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CB93" w14:textId="77777777" w:rsidR="005B123D" w:rsidRPr="00642738" w:rsidRDefault="005B123D" w:rsidP="00642738">
      <w:pPr>
        <w:tabs>
          <w:tab w:val="left" w:pos="6390"/>
        </w:tabs>
        <w:jc w:val="center"/>
        <w:rPr>
          <w:b/>
          <w:color w:val="000000"/>
          <w:sz w:val="40"/>
          <w:szCs w:val="40"/>
        </w:rPr>
      </w:pPr>
    </w:p>
    <w:p w14:paraId="5DFA8C75" w14:textId="77777777" w:rsidR="00BA6142" w:rsidRDefault="00BA6142" w:rsidP="00642738">
      <w:pPr>
        <w:tabs>
          <w:tab w:val="left" w:pos="6390"/>
        </w:tabs>
        <w:jc w:val="center"/>
        <w:rPr>
          <w:b/>
          <w:sz w:val="40"/>
          <w:szCs w:val="40"/>
        </w:rPr>
      </w:pPr>
    </w:p>
    <w:p w14:paraId="6FEB5E56" w14:textId="77777777" w:rsidR="00BA6142" w:rsidRDefault="00BA6142" w:rsidP="00642738">
      <w:pPr>
        <w:tabs>
          <w:tab w:val="left" w:pos="6390"/>
        </w:tabs>
        <w:jc w:val="center"/>
        <w:rPr>
          <w:b/>
          <w:sz w:val="40"/>
          <w:szCs w:val="40"/>
        </w:rPr>
      </w:pPr>
    </w:p>
    <w:p w14:paraId="338EF06B" w14:textId="77777777" w:rsidR="00BA6142" w:rsidRDefault="00BA6142" w:rsidP="00642738">
      <w:pPr>
        <w:tabs>
          <w:tab w:val="left" w:pos="6390"/>
        </w:tabs>
        <w:jc w:val="center"/>
        <w:rPr>
          <w:b/>
          <w:sz w:val="40"/>
          <w:szCs w:val="40"/>
        </w:rPr>
      </w:pPr>
    </w:p>
    <w:p w14:paraId="0DAA175C" w14:textId="7F510133" w:rsidR="00BA6142" w:rsidRDefault="00BA6142" w:rsidP="00642738">
      <w:pPr>
        <w:tabs>
          <w:tab w:val="left" w:pos="6390"/>
        </w:tabs>
        <w:jc w:val="center"/>
        <w:rPr>
          <w:b/>
          <w:sz w:val="40"/>
          <w:szCs w:val="40"/>
        </w:rPr>
      </w:pPr>
    </w:p>
    <w:p w14:paraId="61A7F391" w14:textId="77777777" w:rsidR="00245A0F" w:rsidRDefault="00245A0F" w:rsidP="00642738">
      <w:pPr>
        <w:tabs>
          <w:tab w:val="left" w:pos="6390"/>
        </w:tabs>
        <w:jc w:val="center"/>
        <w:rPr>
          <w:b/>
          <w:sz w:val="40"/>
          <w:szCs w:val="40"/>
        </w:rPr>
      </w:pPr>
    </w:p>
    <w:p w14:paraId="514ED9C5" w14:textId="77777777" w:rsidR="00BA6142" w:rsidRDefault="00BA6142" w:rsidP="00642738">
      <w:pPr>
        <w:tabs>
          <w:tab w:val="left" w:pos="6390"/>
        </w:tabs>
        <w:jc w:val="center"/>
        <w:rPr>
          <w:b/>
          <w:sz w:val="40"/>
          <w:szCs w:val="40"/>
        </w:rPr>
      </w:pPr>
    </w:p>
    <w:p w14:paraId="590540FE" w14:textId="77777777" w:rsidR="00BA6142" w:rsidRDefault="00BA6142" w:rsidP="00642738">
      <w:pPr>
        <w:tabs>
          <w:tab w:val="left" w:pos="6390"/>
        </w:tabs>
        <w:jc w:val="center"/>
        <w:rPr>
          <w:b/>
          <w:sz w:val="40"/>
          <w:szCs w:val="40"/>
        </w:rPr>
      </w:pPr>
    </w:p>
    <w:p w14:paraId="399B35BA" w14:textId="77777777" w:rsidR="00BA6142" w:rsidRDefault="00BA6142" w:rsidP="00642738">
      <w:pPr>
        <w:tabs>
          <w:tab w:val="left" w:pos="6390"/>
        </w:tabs>
        <w:jc w:val="center"/>
        <w:rPr>
          <w:b/>
          <w:sz w:val="40"/>
          <w:szCs w:val="40"/>
        </w:rPr>
      </w:pPr>
    </w:p>
    <w:p w14:paraId="1268F82A" w14:textId="77777777" w:rsidR="00BA6142" w:rsidRDefault="00BA6142" w:rsidP="00642738">
      <w:pPr>
        <w:tabs>
          <w:tab w:val="left" w:pos="6390"/>
        </w:tabs>
        <w:jc w:val="center"/>
        <w:rPr>
          <w:b/>
          <w:sz w:val="40"/>
          <w:szCs w:val="40"/>
        </w:rPr>
      </w:pPr>
    </w:p>
    <w:p w14:paraId="600523B2" w14:textId="23A7BE59" w:rsidR="00F269E2" w:rsidRPr="00245A0F" w:rsidRDefault="00245A0F" w:rsidP="00642738">
      <w:pPr>
        <w:tabs>
          <w:tab w:val="left" w:pos="6390"/>
        </w:tabs>
        <w:jc w:val="center"/>
        <w:rPr>
          <w:b/>
          <w:sz w:val="56"/>
          <w:szCs w:val="56"/>
        </w:rPr>
      </w:pPr>
      <w:r w:rsidRPr="00245A0F">
        <w:rPr>
          <w:b/>
          <w:sz w:val="56"/>
          <w:szCs w:val="56"/>
        </w:rPr>
        <w:t>Request for Proposal and Contract</w:t>
      </w:r>
    </w:p>
    <w:p w14:paraId="40374598" w14:textId="77777777" w:rsidR="00642738" w:rsidRPr="00245A0F" w:rsidRDefault="00642738" w:rsidP="00642738">
      <w:pPr>
        <w:tabs>
          <w:tab w:val="left" w:pos="6390"/>
        </w:tabs>
        <w:jc w:val="center"/>
        <w:rPr>
          <w:b/>
          <w:sz w:val="40"/>
          <w:szCs w:val="40"/>
        </w:rPr>
      </w:pPr>
    </w:p>
    <w:p w14:paraId="2375C192" w14:textId="324CB10E" w:rsidR="009525D7" w:rsidRPr="00245A0F" w:rsidRDefault="00245A0F" w:rsidP="004C46A7">
      <w:pPr>
        <w:tabs>
          <w:tab w:val="left" w:pos="6390"/>
        </w:tabs>
        <w:jc w:val="center"/>
        <w:rPr>
          <w:b/>
          <w:sz w:val="52"/>
          <w:szCs w:val="52"/>
        </w:rPr>
      </w:pPr>
      <w:r w:rsidRPr="00245A0F">
        <w:rPr>
          <w:b/>
          <w:sz w:val="52"/>
          <w:szCs w:val="52"/>
        </w:rPr>
        <w:t>Catered School Meals</w:t>
      </w:r>
    </w:p>
    <w:tbl>
      <w:tblPr>
        <w:tblpPr w:leftFromText="180" w:rightFromText="180" w:vertAnchor="text" w:horzAnchor="margin" w:tblpXSpec="center"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tblGrid>
      <w:tr w:rsidR="00941D45" w14:paraId="60D30D04" w14:textId="77777777" w:rsidTr="00941D45">
        <w:trPr>
          <w:cantSplit/>
        </w:trPr>
        <w:tc>
          <w:tcPr>
            <w:tcW w:w="8568" w:type="dxa"/>
            <w:tcBorders>
              <w:top w:val="nil"/>
              <w:left w:val="nil"/>
              <w:bottom w:val="single" w:sz="12" w:space="0" w:color="auto"/>
              <w:right w:val="nil"/>
            </w:tcBorders>
          </w:tcPr>
          <w:p w14:paraId="778FC059" w14:textId="5819A810" w:rsidR="00941D45" w:rsidRPr="00DB5E44" w:rsidRDefault="00E8448B" w:rsidP="00941D45">
            <w:pPr>
              <w:pStyle w:val="BodyTextIndent"/>
              <w:ind w:left="630" w:hanging="630"/>
              <w:jc w:val="center"/>
              <w:rPr>
                <w:rFonts w:cs="Arial"/>
                <w:sz w:val="52"/>
                <w:szCs w:val="52"/>
              </w:rPr>
            </w:pPr>
            <w:r>
              <w:rPr>
                <w:rFonts w:cs="Arial"/>
                <w:sz w:val="52"/>
                <w:szCs w:val="52"/>
              </w:rPr>
              <w:t>EDC CARES</w:t>
            </w:r>
          </w:p>
        </w:tc>
      </w:tr>
      <w:tr w:rsidR="00941D45" w14:paraId="7B7CDB53" w14:textId="77777777" w:rsidTr="00941D45">
        <w:trPr>
          <w:cantSplit/>
        </w:trPr>
        <w:tc>
          <w:tcPr>
            <w:tcW w:w="8568" w:type="dxa"/>
            <w:tcBorders>
              <w:top w:val="single" w:sz="12" w:space="0" w:color="auto"/>
              <w:left w:val="nil"/>
              <w:bottom w:val="nil"/>
              <w:right w:val="nil"/>
            </w:tcBorders>
          </w:tcPr>
          <w:p w14:paraId="1BA747DE" w14:textId="3AAB8389" w:rsidR="00941D45" w:rsidRPr="000E7CB3" w:rsidRDefault="00245A0F" w:rsidP="00941D45">
            <w:pPr>
              <w:tabs>
                <w:tab w:val="left" w:pos="6390"/>
              </w:tabs>
              <w:spacing w:before="120" w:after="120"/>
              <w:jc w:val="center"/>
              <w:rPr>
                <w:sz w:val="40"/>
                <w:szCs w:val="40"/>
              </w:rPr>
            </w:pPr>
            <w:r>
              <w:rPr>
                <w:b/>
                <w:sz w:val="40"/>
                <w:szCs w:val="40"/>
              </w:rPr>
              <w:t>School Food Authority (SFA)</w:t>
            </w:r>
          </w:p>
        </w:tc>
      </w:tr>
    </w:tbl>
    <w:p w14:paraId="7FF6EA85" w14:textId="77777777" w:rsidR="00265729" w:rsidRDefault="00265729" w:rsidP="000E7CB3">
      <w:pPr>
        <w:tabs>
          <w:tab w:val="left" w:pos="6390"/>
        </w:tabs>
        <w:spacing w:before="120" w:after="120"/>
        <w:rPr>
          <w:b/>
          <w:szCs w:val="24"/>
        </w:rPr>
      </w:pPr>
    </w:p>
    <w:p w14:paraId="3E8FFBC2" w14:textId="77777777" w:rsidR="00DF3CB4" w:rsidRPr="00407D2F" w:rsidRDefault="00265729" w:rsidP="00DF3CB4">
      <w:pPr>
        <w:pStyle w:val="NormalWeb"/>
        <w:shd w:val="clear" w:color="auto" w:fill="FFFFFF"/>
        <w:jc w:val="both"/>
        <w:rPr>
          <w:rFonts w:ascii="Arial" w:hAnsi="Arial" w:cs="Arial"/>
          <w:b/>
          <w:caps/>
        </w:rPr>
      </w:pPr>
      <w:r>
        <w:rPr>
          <w:b/>
          <w:szCs w:val="24"/>
        </w:rPr>
        <w:br w:type="page"/>
      </w:r>
    </w:p>
    <w:p w14:paraId="2DACED52" w14:textId="77777777" w:rsidR="00245A0F" w:rsidRDefault="00245A0F" w:rsidP="00245A0F">
      <w:pPr>
        <w:pStyle w:val="NormalWeb"/>
        <w:shd w:val="clear" w:color="auto" w:fill="FFFFFF"/>
        <w:jc w:val="both"/>
        <w:rPr>
          <w:rFonts w:ascii="Arial" w:hAnsi="Arial" w:cs="Arial"/>
          <w:color w:val="1B1B1B"/>
          <w:sz w:val="24"/>
          <w:szCs w:val="24"/>
        </w:rPr>
      </w:pPr>
      <w:bookmarkStart w:id="0" w:name="_Hlk149064178"/>
    </w:p>
    <w:p w14:paraId="5E192E8A" w14:textId="77777777" w:rsidR="00245A0F" w:rsidRDefault="00245A0F" w:rsidP="00245A0F">
      <w:pPr>
        <w:pStyle w:val="NormalWeb"/>
        <w:shd w:val="clear" w:color="auto" w:fill="FFFFFF"/>
        <w:jc w:val="both"/>
        <w:rPr>
          <w:rFonts w:ascii="Arial" w:hAnsi="Arial" w:cs="Arial"/>
          <w:color w:val="1B1B1B"/>
          <w:sz w:val="24"/>
          <w:szCs w:val="24"/>
        </w:rPr>
      </w:pPr>
    </w:p>
    <w:p w14:paraId="071B567A" w14:textId="77777777" w:rsidR="00245A0F" w:rsidRDefault="00245A0F" w:rsidP="00245A0F">
      <w:pPr>
        <w:pStyle w:val="NormalWeb"/>
        <w:shd w:val="clear" w:color="auto" w:fill="FFFFFF"/>
        <w:jc w:val="both"/>
        <w:rPr>
          <w:rFonts w:ascii="Arial" w:hAnsi="Arial" w:cs="Arial"/>
          <w:color w:val="1B1B1B"/>
          <w:sz w:val="24"/>
          <w:szCs w:val="24"/>
        </w:rPr>
      </w:pPr>
    </w:p>
    <w:p w14:paraId="3ED140D7" w14:textId="77777777" w:rsidR="00245A0F" w:rsidRDefault="00245A0F" w:rsidP="00245A0F">
      <w:pPr>
        <w:pStyle w:val="NormalWeb"/>
        <w:shd w:val="clear" w:color="auto" w:fill="FFFFFF"/>
        <w:jc w:val="both"/>
        <w:rPr>
          <w:rFonts w:ascii="Arial" w:hAnsi="Arial" w:cs="Arial"/>
          <w:color w:val="1B1B1B"/>
          <w:sz w:val="24"/>
          <w:szCs w:val="24"/>
        </w:rPr>
      </w:pPr>
    </w:p>
    <w:p w14:paraId="7CB14C9F" w14:textId="77777777" w:rsidR="00245A0F" w:rsidRDefault="00245A0F" w:rsidP="00245A0F">
      <w:pPr>
        <w:pStyle w:val="NormalWeb"/>
        <w:shd w:val="clear" w:color="auto" w:fill="FFFFFF"/>
        <w:jc w:val="both"/>
        <w:rPr>
          <w:rFonts w:ascii="Arial" w:hAnsi="Arial" w:cs="Arial"/>
          <w:color w:val="1B1B1B"/>
          <w:sz w:val="24"/>
          <w:szCs w:val="24"/>
        </w:rPr>
      </w:pPr>
    </w:p>
    <w:p w14:paraId="38D56BC5" w14:textId="77777777" w:rsidR="00245A0F" w:rsidRDefault="00245A0F" w:rsidP="00245A0F">
      <w:pPr>
        <w:pStyle w:val="NormalWeb"/>
        <w:shd w:val="clear" w:color="auto" w:fill="FFFFFF"/>
        <w:jc w:val="both"/>
        <w:rPr>
          <w:rFonts w:ascii="Arial" w:hAnsi="Arial" w:cs="Arial"/>
          <w:color w:val="1B1B1B"/>
          <w:sz w:val="24"/>
          <w:szCs w:val="24"/>
        </w:rPr>
      </w:pPr>
    </w:p>
    <w:p w14:paraId="6E942FB8" w14:textId="77777777" w:rsidR="00245A0F" w:rsidRDefault="00245A0F" w:rsidP="00245A0F">
      <w:pPr>
        <w:pStyle w:val="NormalWeb"/>
        <w:shd w:val="clear" w:color="auto" w:fill="FFFFFF"/>
        <w:jc w:val="both"/>
        <w:rPr>
          <w:rFonts w:ascii="Arial" w:hAnsi="Arial" w:cs="Arial"/>
          <w:color w:val="1B1B1B"/>
          <w:sz w:val="24"/>
          <w:szCs w:val="24"/>
        </w:rPr>
      </w:pPr>
    </w:p>
    <w:p w14:paraId="45F786CD" w14:textId="77777777" w:rsidR="00245A0F" w:rsidRPr="00A112D1" w:rsidRDefault="00245A0F" w:rsidP="00245A0F">
      <w:pPr>
        <w:pStyle w:val="NormalWeb"/>
        <w:shd w:val="clear" w:color="auto" w:fill="FFFFFF"/>
        <w:jc w:val="both"/>
        <w:rPr>
          <w:rFonts w:ascii="Arial" w:hAnsi="Arial" w:cs="Arial"/>
          <w:color w:val="1B1B1B"/>
          <w:sz w:val="24"/>
          <w:szCs w:val="24"/>
        </w:rPr>
      </w:pPr>
      <w:r w:rsidRPr="00A112D1">
        <w:rPr>
          <w:rFonts w:ascii="Arial"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disability, age, or reprisal or retaliation for prior civil rights activity.</w:t>
      </w:r>
    </w:p>
    <w:p w14:paraId="43FB421C" w14:textId="77777777" w:rsidR="00245A0F" w:rsidRPr="00A112D1" w:rsidRDefault="00245A0F" w:rsidP="00245A0F">
      <w:pPr>
        <w:pStyle w:val="NormalWeb"/>
        <w:shd w:val="clear" w:color="auto" w:fill="FFFFFF"/>
        <w:jc w:val="both"/>
        <w:rPr>
          <w:rFonts w:ascii="Arial" w:hAnsi="Arial" w:cs="Arial"/>
          <w:color w:val="1B1B1B"/>
          <w:sz w:val="24"/>
          <w:szCs w:val="24"/>
        </w:rPr>
      </w:pPr>
      <w:r w:rsidRPr="00A112D1">
        <w:rPr>
          <w:rFonts w:ascii="Arial"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9240BA2" w14:textId="77777777" w:rsidR="00245A0F" w:rsidRPr="00A112D1" w:rsidRDefault="00245A0F" w:rsidP="00245A0F">
      <w:pPr>
        <w:pStyle w:val="NormalWeb"/>
        <w:shd w:val="clear" w:color="auto" w:fill="FFFFFF"/>
        <w:jc w:val="both"/>
        <w:rPr>
          <w:rFonts w:ascii="Arial" w:hAnsi="Arial" w:cs="Arial"/>
          <w:color w:val="1B1B1B"/>
          <w:sz w:val="24"/>
          <w:szCs w:val="24"/>
        </w:rPr>
      </w:pPr>
      <w:r w:rsidRPr="00A112D1">
        <w:rPr>
          <w:rFonts w:ascii="Arial" w:hAnsi="Arial" w:cs="Arial"/>
          <w:color w:val="1B1B1B"/>
          <w:sz w:val="24"/>
          <w:szCs w:val="24"/>
        </w:rPr>
        <w:t xml:space="preserve">To file a program discrimination complaint, a Complainant should complete a Form AD-3027, USDA Program Discrimination Complaint Form which can be obtained online at: </w:t>
      </w:r>
      <w:hyperlink r:id="rId10" w:history="1">
        <w:r w:rsidRPr="00A112D1">
          <w:rPr>
            <w:rStyle w:val="Hyperlink"/>
            <w:rFonts w:ascii="Arial" w:hAnsi="Arial" w:cs="Arial"/>
            <w:color w:val="2E8540"/>
            <w:sz w:val="24"/>
            <w:szCs w:val="24"/>
          </w:rPr>
          <w:t>https://www.usda.gov/sites/default/files/documents/USDA-OASCR%20P-Complaint-Form-0508-0002-508-11-28-17Fax2Mail.pdf</w:t>
        </w:r>
      </w:hyperlink>
      <w:r w:rsidRPr="00A112D1">
        <w:rPr>
          <w:rFonts w:ascii="Arial" w:hAnsi="Arial" w:cs="Arial"/>
          <w:color w:val="1B1B1B"/>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6DF0911" w14:textId="77777777" w:rsidR="00245A0F" w:rsidRPr="00A112D1" w:rsidRDefault="00245A0F" w:rsidP="00245A0F">
      <w:pPr>
        <w:pStyle w:val="ListParagraph"/>
        <w:numPr>
          <w:ilvl w:val="0"/>
          <w:numId w:val="52"/>
        </w:numPr>
        <w:shd w:val="clear" w:color="auto" w:fill="FFFFFF"/>
        <w:spacing w:before="100" w:beforeAutospacing="1" w:after="100" w:afterAutospacing="1" w:line="276" w:lineRule="auto"/>
        <w:contextualSpacing/>
        <w:rPr>
          <w:rFonts w:cs="Arial"/>
          <w:color w:val="1B1B1B"/>
          <w:szCs w:val="24"/>
        </w:rPr>
      </w:pPr>
      <w:r w:rsidRPr="00A112D1">
        <w:rPr>
          <w:rStyle w:val="Strong"/>
          <w:rFonts w:cs="Arial"/>
          <w:color w:val="1B1B1B"/>
          <w:szCs w:val="24"/>
        </w:rPr>
        <w:t>mail:</w:t>
      </w:r>
      <w:r w:rsidRPr="00A112D1">
        <w:rPr>
          <w:rFonts w:cs="Arial"/>
          <w:color w:val="1B1B1B"/>
          <w:szCs w:val="24"/>
        </w:rPr>
        <w:br/>
        <w:t>U.S. Department of Agriculture</w:t>
      </w:r>
      <w:r w:rsidRPr="00A112D1">
        <w:rPr>
          <w:rFonts w:cs="Arial"/>
          <w:color w:val="1B1B1B"/>
          <w:szCs w:val="24"/>
        </w:rPr>
        <w:br/>
        <w:t>Office of the Assistant Secretary for Civil Rights</w:t>
      </w:r>
      <w:r w:rsidRPr="00A112D1">
        <w:rPr>
          <w:rFonts w:cs="Arial"/>
          <w:color w:val="1B1B1B"/>
          <w:szCs w:val="24"/>
        </w:rPr>
        <w:br/>
        <w:t>1400 Independence Avenue, SW</w:t>
      </w:r>
      <w:r w:rsidRPr="00A112D1">
        <w:rPr>
          <w:rFonts w:cs="Arial"/>
          <w:color w:val="1B1B1B"/>
          <w:szCs w:val="24"/>
        </w:rPr>
        <w:br/>
        <w:t>Washington, D.C. 20250-9410; or</w:t>
      </w:r>
    </w:p>
    <w:p w14:paraId="056B8208" w14:textId="77777777" w:rsidR="00245A0F" w:rsidRPr="00A112D1" w:rsidRDefault="00245A0F" w:rsidP="00245A0F">
      <w:pPr>
        <w:pStyle w:val="ListParagraph"/>
        <w:numPr>
          <w:ilvl w:val="0"/>
          <w:numId w:val="52"/>
        </w:numPr>
        <w:shd w:val="clear" w:color="auto" w:fill="FFFFFF"/>
        <w:spacing w:before="100" w:beforeAutospacing="1" w:after="100" w:afterAutospacing="1" w:line="276" w:lineRule="auto"/>
        <w:contextualSpacing/>
        <w:rPr>
          <w:rFonts w:cs="Arial"/>
          <w:color w:val="1B1B1B"/>
          <w:szCs w:val="24"/>
        </w:rPr>
      </w:pPr>
      <w:r w:rsidRPr="00A112D1">
        <w:rPr>
          <w:rStyle w:val="Strong"/>
          <w:rFonts w:cs="Arial"/>
          <w:color w:val="1B1B1B"/>
          <w:szCs w:val="24"/>
        </w:rPr>
        <w:t>fax:</w:t>
      </w:r>
      <w:r w:rsidRPr="00A112D1">
        <w:rPr>
          <w:rFonts w:cs="Arial"/>
          <w:color w:val="1B1B1B"/>
          <w:szCs w:val="24"/>
        </w:rPr>
        <w:br/>
        <w:t>(833) 256-1665 or (202) 690-7442; or</w:t>
      </w:r>
    </w:p>
    <w:p w14:paraId="086830DF" w14:textId="77777777" w:rsidR="00245A0F" w:rsidRPr="00A112D1" w:rsidRDefault="00245A0F" w:rsidP="00245A0F">
      <w:pPr>
        <w:pStyle w:val="ListParagraph"/>
        <w:numPr>
          <w:ilvl w:val="0"/>
          <w:numId w:val="52"/>
        </w:numPr>
        <w:shd w:val="clear" w:color="auto" w:fill="FFFFFF"/>
        <w:spacing w:before="100" w:beforeAutospacing="1" w:after="100" w:afterAutospacing="1" w:line="276" w:lineRule="auto"/>
        <w:contextualSpacing/>
        <w:rPr>
          <w:rFonts w:cs="Arial"/>
          <w:color w:val="1B1B1B"/>
          <w:szCs w:val="24"/>
        </w:rPr>
      </w:pPr>
      <w:r w:rsidRPr="00A112D1">
        <w:rPr>
          <w:rStyle w:val="Strong"/>
          <w:rFonts w:cs="Arial"/>
          <w:color w:val="1B1B1B"/>
          <w:szCs w:val="24"/>
        </w:rPr>
        <w:t>email:</w:t>
      </w:r>
      <w:r w:rsidRPr="00A112D1">
        <w:rPr>
          <w:rFonts w:cs="Arial"/>
          <w:color w:val="1B1B1B"/>
          <w:szCs w:val="24"/>
        </w:rPr>
        <w:br/>
      </w:r>
      <w:hyperlink r:id="rId11" w:history="1">
        <w:r w:rsidRPr="00A112D1">
          <w:rPr>
            <w:rStyle w:val="Hyperlink"/>
            <w:rFonts w:cs="Arial"/>
            <w:color w:val="2E8540"/>
            <w:szCs w:val="24"/>
          </w:rPr>
          <w:t>program.intake@usda.gov</w:t>
        </w:r>
      </w:hyperlink>
    </w:p>
    <w:p w14:paraId="20CAEB47" w14:textId="23B0CD46" w:rsidR="00245A0F" w:rsidRDefault="00245A0F" w:rsidP="00245A0F">
      <w:pPr>
        <w:pStyle w:val="NormalWeb"/>
        <w:shd w:val="clear" w:color="auto" w:fill="FFFFFF"/>
        <w:spacing w:before="0" w:beforeAutospacing="0"/>
        <w:jc w:val="center"/>
        <w:rPr>
          <w:rFonts w:cs="Arial"/>
          <w:color w:val="1B1B1B"/>
          <w:szCs w:val="24"/>
        </w:rPr>
      </w:pPr>
      <w:r w:rsidRPr="00A112D1">
        <w:rPr>
          <w:rFonts w:ascii="Arial" w:hAnsi="Arial" w:cs="Arial"/>
          <w:color w:val="1B1B1B"/>
          <w:sz w:val="24"/>
          <w:szCs w:val="24"/>
        </w:rPr>
        <w:t>This institution is an equal opportunity provider.</w:t>
      </w:r>
      <w:bookmarkEnd w:id="0"/>
      <w:r>
        <w:rPr>
          <w:rFonts w:ascii="Arial" w:hAnsi="Arial" w:cs="Arial"/>
          <w:color w:val="1B1B1B"/>
          <w:sz w:val="24"/>
          <w:szCs w:val="24"/>
        </w:rPr>
        <w:br w:type="page"/>
      </w:r>
    </w:p>
    <w:p w14:paraId="34BA1CAA" w14:textId="07AA0693" w:rsidR="00943031" w:rsidRPr="00407D2F" w:rsidRDefault="00FB43F2" w:rsidP="004D6B8B">
      <w:pPr>
        <w:pStyle w:val="NormalWeb"/>
        <w:shd w:val="clear" w:color="auto" w:fill="FFFFFF"/>
        <w:spacing w:before="0" w:beforeAutospacing="0"/>
        <w:jc w:val="center"/>
        <w:rPr>
          <w:rFonts w:ascii="Arial" w:hAnsi="Arial" w:cs="Arial"/>
          <w:b/>
          <w:caps/>
        </w:rPr>
      </w:pPr>
      <w:r w:rsidRPr="00407D2F">
        <w:rPr>
          <w:rFonts w:ascii="Arial" w:hAnsi="Arial" w:cs="Arial"/>
          <w:b/>
          <w:caps/>
        </w:rPr>
        <w:lastRenderedPageBreak/>
        <w:t>SECTION 1</w:t>
      </w:r>
    </w:p>
    <w:p w14:paraId="62EA81C5" w14:textId="77777777" w:rsidR="001207CC" w:rsidRPr="00407D2F" w:rsidRDefault="001207CC" w:rsidP="001C2A4E">
      <w:pPr>
        <w:pStyle w:val="NormalWeb"/>
        <w:spacing w:before="0" w:beforeAutospacing="0" w:after="0" w:afterAutospacing="0"/>
        <w:jc w:val="center"/>
        <w:rPr>
          <w:rFonts w:ascii="Arial" w:hAnsi="Arial" w:cs="Arial"/>
          <w:b/>
          <w:caps/>
        </w:rPr>
      </w:pPr>
      <w:r w:rsidRPr="00407D2F">
        <w:rPr>
          <w:rFonts w:ascii="Arial" w:hAnsi="Arial" w:cs="Arial"/>
          <w:b/>
          <w:caps/>
        </w:rPr>
        <w:t xml:space="preserve">INSTRUCTIONS TO </w:t>
      </w:r>
      <w:r w:rsidR="00ED7727">
        <w:rPr>
          <w:rFonts w:ascii="Arial" w:hAnsi="Arial" w:cs="Arial"/>
          <w:b/>
          <w:caps/>
        </w:rPr>
        <w:t>RESPONDENTS</w:t>
      </w:r>
    </w:p>
    <w:p w14:paraId="59813E81" w14:textId="77777777" w:rsidR="001207CC" w:rsidRPr="00407D2F" w:rsidRDefault="001207CC" w:rsidP="006B24A6">
      <w:pPr>
        <w:rPr>
          <w:rFonts w:cs="Arial"/>
          <w:b/>
          <w:caps/>
          <w:sz w:val="20"/>
        </w:rPr>
      </w:pPr>
    </w:p>
    <w:p w14:paraId="4E47AFD5" w14:textId="77777777" w:rsidR="0074119D" w:rsidRPr="00407D2F" w:rsidRDefault="000A6B09" w:rsidP="00183E5E">
      <w:pPr>
        <w:numPr>
          <w:ilvl w:val="1"/>
          <w:numId w:val="22"/>
        </w:numPr>
        <w:rPr>
          <w:rFonts w:cs="Arial"/>
          <w:sz w:val="20"/>
        </w:rPr>
      </w:pPr>
      <w:r w:rsidRPr="00407D2F">
        <w:rPr>
          <w:rFonts w:cs="Arial"/>
          <w:sz w:val="20"/>
        </w:rPr>
        <w:t xml:space="preserve">Notice </w:t>
      </w:r>
      <w:r w:rsidR="00ED7727">
        <w:rPr>
          <w:rFonts w:cs="Arial"/>
          <w:sz w:val="20"/>
        </w:rPr>
        <w:t>of Solicitation</w:t>
      </w:r>
    </w:p>
    <w:p w14:paraId="2F315778" w14:textId="77777777" w:rsidR="0074119D" w:rsidRPr="00407D2F" w:rsidRDefault="0074119D" w:rsidP="0074119D">
      <w:pPr>
        <w:pStyle w:val="Default"/>
        <w:rPr>
          <w:sz w:val="20"/>
          <w:szCs w:val="20"/>
        </w:rPr>
      </w:pPr>
      <w:r w:rsidRPr="00407D2F">
        <w:rPr>
          <w:sz w:val="20"/>
          <w:szCs w:val="20"/>
        </w:rPr>
        <w:t xml:space="preserve"> </w:t>
      </w:r>
    </w:p>
    <w:p w14:paraId="6081B780" w14:textId="1F1410E5" w:rsidR="004D6B8B" w:rsidRPr="00BD5772" w:rsidRDefault="003B5BC7" w:rsidP="004D6B8B">
      <w:pPr>
        <w:ind w:left="720"/>
        <w:rPr>
          <w:rFonts w:cs="Arial"/>
          <w:sz w:val="20"/>
        </w:rPr>
      </w:pPr>
      <w:r>
        <w:rPr>
          <w:rFonts w:cs="Arial"/>
          <w:sz w:val="20"/>
        </w:rPr>
        <w:t xml:space="preserve">This </w:t>
      </w:r>
      <w:r w:rsidR="005368DE">
        <w:rPr>
          <w:rFonts w:cs="Arial"/>
          <w:sz w:val="20"/>
        </w:rPr>
        <w:t>Request for Proposal</w:t>
      </w:r>
      <w:r>
        <w:rPr>
          <w:rFonts w:cs="Arial"/>
          <w:sz w:val="20"/>
        </w:rPr>
        <w:t xml:space="preserve"> (</w:t>
      </w:r>
      <w:r w:rsidR="005368DE">
        <w:rPr>
          <w:rFonts w:cs="Arial"/>
          <w:sz w:val="20"/>
        </w:rPr>
        <w:t>RFP</w:t>
      </w:r>
      <w:r w:rsidR="0074119D" w:rsidRPr="00407D2F">
        <w:rPr>
          <w:rFonts w:cs="Arial"/>
          <w:sz w:val="20"/>
        </w:rPr>
        <w:t>)</w:t>
      </w:r>
      <w:r w:rsidR="004D6B8B" w:rsidRPr="004D6B8B">
        <w:rPr>
          <w:rFonts w:cs="Arial"/>
          <w:sz w:val="20"/>
        </w:rPr>
        <w:t xml:space="preserve"> </w:t>
      </w:r>
      <w:r w:rsidR="004D6B8B" w:rsidRPr="00BD5772">
        <w:rPr>
          <w:rFonts w:cs="Arial"/>
          <w:sz w:val="20"/>
        </w:rPr>
        <w:t xml:space="preserve">is for the purpose of obtaining responses from caterers and vendors to provide meal services for </w:t>
      </w:r>
      <w:r w:rsidR="004D6B8B" w:rsidRPr="00BD5772">
        <w:rPr>
          <w:rFonts w:cs="Arial"/>
          <w:sz w:val="20"/>
          <w:highlight w:val="yellow"/>
        </w:rPr>
        <w:t>____________________</w:t>
      </w:r>
      <w:r w:rsidR="004E7009">
        <w:rPr>
          <w:rFonts w:cs="Arial"/>
          <w:sz w:val="20"/>
          <w:highlight w:val="yellow"/>
        </w:rPr>
        <w:t>EDC Cares Inc</w:t>
      </w:r>
      <w:r w:rsidR="004D6B8B" w:rsidRPr="00BD5772">
        <w:rPr>
          <w:rFonts w:cs="Arial"/>
          <w:sz w:val="20"/>
          <w:highlight w:val="yellow"/>
        </w:rPr>
        <w:t xml:space="preserve">_______ </w:t>
      </w:r>
      <w:r w:rsidR="004D6B8B" w:rsidRPr="00BD5772">
        <w:rPr>
          <w:rFonts w:cs="Arial"/>
          <w:sz w:val="20"/>
        </w:rPr>
        <w:t>(SPONSOR/SFA). Child Nutrition Programs operated will include the United States Department of Agriculture’s (USDA) National School Lunch Program (NSLP) and the programs checked below:</w:t>
      </w:r>
    </w:p>
    <w:p w14:paraId="6B698642" w14:textId="702763EB" w:rsidR="004D6B8B" w:rsidRPr="00BD5772" w:rsidRDefault="004D6B8B" w:rsidP="004D6B8B">
      <w:pPr>
        <w:ind w:left="1440"/>
        <w:rPr>
          <w:rFonts w:cs="Arial"/>
          <w:sz w:val="20"/>
        </w:rPr>
      </w:pPr>
      <w:r w:rsidRPr="00BD5772">
        <w:rPr>
          <w:rFonts w:cs="Arial"/>
          <w:sz w:val="20"/>
        </w:rPr>
        <w:t xml:space="preserve"> </w:t>
      </w:r>
      <w:sdt>
        <w:sdtPr>
          <w:rPr>
            <w:rFonts w:cs="Arial"/>
            <w:sz w:val="20"/>
            <w:highlight w:val="yellow"/>
          </w:rPr>
          <w:id w:val="52129789"/>
          <w14:checkbox>
            <w14:checked w14:val="1"/>
            <w14:checkedState w14:val="2612" w14:font="MS Gothic"/>
            <w14:uncheckedState w14:val="2610" w14:font="MS Gothic"/>
          </w14:checkbox>
        </w:sdtPr>
        <w:sdtContent>
          <w:r w:rsidR="00957B23">
            <w:rPr>
              <w:rFonts w:ascii="MS Gothic" w:eastAsia="MS Gothic" w:hAnsi="MS Gothic" w:cs="Arial" w:hint="eastAsia"/>
              <w:sz w:val="20"/>
              <w:highlight w:val="yellow"/>
            </w:rPr>
            <w:t>☒</w:t>
          </w:r>
        </w:sdtContent>
      </w:sdt>
      <w:r w:rsidRPr="00BD5772">
        <w:rPr>
          <w:rFonts w:cs="Arial"/>
          <w:sz w:val="20"/>
        </w:rPr>
        <w:t xml:space="preserve"> School Breakfast Program (SBP)</w:t>
      </w:r>
    </w:p>
    <w:p w14:paraId="4A508D3C" w14:textId="77777777" w:rsidR="004D6B8B" w:rsidRPr="00BD5772" w:rsidRDefault="004D6B8B" w:rsidP="004D6B8B">
      <w:pPr>
        <w:ind w:left="1440"/>
        <w:rPr>
          <w:rFonts w:cs="Arial"/>
          <w:sz w:val="20"/>
        </w:rPr>
      </w:pPr>
      <w:r w:rsidRPr="00BD5772">
        <w:rPr>
          <w:rFonts w:cs="Arial"/>
          <w:sz w:val="20"/>
        </w:rPr>
        <w:t xml:space="preserve"> </w:t>
      </w:r>
      <w:sdt>
        <w:sdtPr>
          <w:rPr>
            <w:rFonts w:cs="Arial"/>
            <w:sz w:val="20"/>
            <w:highlight w:val="yellow"/>
          </w:rPr>
          <w:id w:val="-2103096357"/>
          <w14:checkbox>
            <w14:checked w14:val="0"/>
            <w14:checkedState w14:val="2612" w14:font="MS Gothic"/>
            <w14:uncheckedState w14:val="2610" w14:font="MS Gothic"/>
          </w14:checkbox>
        </w:sdtPr>
        <w:sdtContent>
          <w:r w:rsidRPr="00BD5772">
            <w:rPr>
              <w:rFonts w:ascii="Segoe UI Symbol" w:eastAsia="MS Gothic" w:hAnsi="Segoe UI Symbol" w:cs="Segoe UI Symbol"/>
              <w:sz w:val="20"/>
              <w:highlight w:val="yellow"/>
            </w:rPr>
            <w:t>☐</w:t>
          </w:r>
        </w:sdtContent>
      </w:sdt>
      <w:r w:rsidRPr="00BD5772">
        <w:rPr>
          <w:rFonts w:cs="Arial"/>
          <w:sz w:val="20"/>
        </w:rPr>
        <w:t xml:space="preserve"> Afterschool Snack Program (ASP)</w:t>
      </w:r>
    </w:p>
    <w:p w14:paraId="0F4708FF" w14:textId="77777777" w:rsidR="004D6B8B" w:rsidRPr="00BD5772" w:rsidRDefault="004D6B8B" w:rsidP="004D6B8B">
      <w:pPr>
        <w:ind w:left="1440"/>
        <w:rPr>
          <w:rFonts w:cs="Arial"/>
          <w:sz w:val="20"/>
        </w:rPr>
      </w:pPr>
      <w:r w:rsidRPr="00BD5772">
        <w:rPr>
          <w:rFonts w:cs="Arial"/>
          <w:sz w:val="20"/>
        </w:rPr>
        <w:t xml:space="preserve"> </w:t>
      </w:r>
      <w:sdt>
        <w:sdtPr>
          <w:rPr>
            <w:rFonts w:cs="Arial"/>
            <w:sz w:val="20"/>
            <w:highlight w:val="yellow"/>
          </w:rPr>
          <w:id w:val="-566341376"/>
          <w14:checkbox>
            <w14:checked w14:val="0"/>
            <w14:checkedState w14:val="2612" w14:font="MS Gothic"/>
            <w14:uncheckedState w14:val="2610" w14:font="MS Gothic"/>
          </w14:checkbox>
        </w:sdtPr>
        <w:sdtContent>
          <w:r w:rsidRPr="00BD5772">
            <w:rPr>
              <w:rFonts w:ascii="Segoe UI Symbol" w:eastAsia="MS Gothic" w:hAnsi="Segoe UI Symbol" w:cs="Segoe UI Symbol"/>
              <w:sz w:val="20"/>
              <w:highlight w:val="yellow"/>
            </w:rPr>
            <w:t>☐</w:t>
          </w:r>
        </w:sdtContent>
      </w:sdt>
      <w:r w:rsidRPr="00BD5772">
        <w:rPr>
          <w:rFonts w:cs="Arial"/>
          <w:sz w:val="20"/>
        </w:rPr>
        <w:t xml:space="preserve"> Seamless Summer Option (SSO)</w:t>
      </w:r>
    </w:p>
    <w:p w14:paraId="3330DC14" w14:textId="77777777" w:rsidR="004D6B8B" w:rsidRPr="00BD5772" w:rsidRDefault="004D6B8B" w:rsidP="004D6B8B">
      <w:pPr>
        <w:ind w:left="1440"/>
        <w:rPr>
          <w:rFonts w:cs="Arial"/>
          <w:sz w:val="20"/>
        </w:rPr>
      </w:pPr>
      <w:r w:rsidRPr="00BD5772">
        <w:rPr>
          <w:rFonts w:cs="Arial"/>
          <w:sz w:val="20"/>
        </w:rPr>
        <w:t xml:space="preserve"> </w:t>
      </w:r>
      <w:sdt>
        <w:sdtPr>
          <w:rPr>
            <w:rFonts w:cs="Arial"/>
            <w:sz w:val="20"/>
            <w:highlight w:val="yellow"/>
          </w:rPr>
          <w:id w:val="-774399312"/>
          <w14:checkbox>
            <w14:checked w14:val="0"/>
            <w14:checkedState w14:val="2612" w14:font="MS Gothic"/>
            <w14:uncheckedState w14:val="2610" w14:font="MS Gothic"/>
          </w14:checkbox>
        </w:sdtPr>
        <w:sdtContent>
          <w:r w:rsidRPr="00BD5772">
            <w:rPr>
              <w:rFonts w:ascii="Segoe UI Symbol" w:eastAsia="MS Gothic" w:hAnsi="Segoe UI Symbol" w:cs="Segoe UI Symbol"/>
              <w:sz w:val="20"/>
              <w:highlight w:val="yellow"/>
            </w:rPr>
            <w:t>☐</w:t>
          </w:r>
        </w:sdtContent>
      </w:sdt>
      <w:r w:rsidRPr="00BD5772">
        <w:rPr>
          <w:rFonts w:cs="Arial"/>
          <w:sz w:val="20"/>
        </w:rPr>
        <w:t xml:space="preserve"> Summer Food Service Program (SFSP)</w:t>
      </w:r>
    </w:p>
    <w:p w14:paraId="7477C301" w14:textId="77777777" w:rsidR="004D6B8B" w:rsidRPr="00BD5772" w:rsidRDefault="004D6B8B" w:rsidP="004D6B8B">
      <w:pPr>
        <w:ind w:left="720"/>
        <w:rPr>
          <w:rFonts w:cs="Arial"/>
          <w:sz w:val="20"/>
        </w:rPr>
      </w:pPr>
    </w:p>
    <w:p w14:paraId="6CBC05EF" w14:textId="1704D778" w:rsidR="00DC5E69" w:rsidRDefault="004D6B8B" w:rsidP="004D6B8B">
      <w:pPr>
        <w:ind w:left="720"/>
        <w:rPr>
          <w:rFonts w:cs="Arial"/>
          <w:sz w:val="20"/>
        </w:rPr>
      </w:pPr>
      <w:r w:rsidRPr="00BD5772">
        <w:rPr>
          <w:rFonts w:cs="Arial"/>
          <w:sz w:val="20"/>
          <w:highlight w:val="yellow"/>
        </w:rPr>
        <w:t>______________</w:t>
      </w:r>
      <w:r w:rsidR="00924090">
        <w:rPr>
          <w:rFonts w:cs="Arial"/>
          <w:sz w:val="20"/>
          <w:highlight w:val="yellow"/>
        </w:rPr>
        <w:t>EDC Cares Inc</w:t>
      </w:r>
      <w:r w:rsidRPr="00BD5772">
        <w:rPr>
          <w:rFonts w:cs="Arial"/>
          <w:sz w:val="20"/>
          <w:highlight w:val="yellow"/>
        </w:rPr>
        <w:t xml:space="preserve">____________ </w:t>
      </w:r>
      <w:r w:rsidRPr="00BD5772">
        <w:rPr>
          <w:rFonts w:cs="Arial"/>
          <w:sz w:val="20"/>
        </w:rPr>
        <w:t xml:space="preserve">(SPONSOR/SFA) is a </w:t>
      </w:r>
      <w:r w:rsidRPr="00BD5772">
        <w:rPr>
          <w:rFonts w:cs="Arial"/>
          <w:sz w:val="20"/>
          <w:highlight w:val="yellow"/>
        </w:rPr>
        <w:t>____</w:t>
      </w:r>
      <w:r w:rsidR="00924090">
        <w:rPr>
          <w:rFonts w:cs="Arial"/>
          <w:sz w:val="20"/>
          <w:highlight w:val="yellow"/>
        </w:rPr>
        <w:t>Private</w:t>
      </w:r>
      <w:r w:rsidRPr="00BD5772">
        <w:rPr>
          <w:rFonts w:cs="Arial"/>
          <w:sz w:val="20"/>
          <w:highlight w:val="yellow"/>
        </w:rPr>
        <w:t xml:space="preserve">___________ </w:t>
      </w:r>
      <w:r w:rsidRPr="00BD5772">
        <w:rPr>
          <w:rFonts w:cs="Arial"/>
          <w:sz w:val="20"/>
        </w:rPr>
        <w:t xml:space="preserve">(public, charter, private) school located in </w:t>
      </w:r>
      <w:r w:rsidRPr="00BD5772">
        <w:rPr>
          <w:rFonts w:cs="Arial"/>
          <w:sz w:val="20"/>
          <w:highlight w:val="yellow"/>
        </w:rPr>
        <w:t>_____</w:t>
      </w:r>
      <w:r w:rsidR="00924090">
        <w:rPr>
          <w:rFonts w:cs="Arial"/>
          <w:sz w:val="20"/>
          <w:highlight w:val="yellow"/>
        </w:rPr>
        <w:t>Miami</w:t>
      </w:r>
      <w:r w:rsidRPr="00BD5772">
        <w:rPr>
          <w:rFonts w:cs="Arial"/>
          <w:sz w:val="20"/>
          <w:highlight w:val="yellow"/>
        </w:rPr>
        <w:t xml:space="preserve">______________, </w:t>
      </w:r>
      <w:r w:rsidRPr="00BD5772">
        <w:rPr>
          <w:rFonts w:cs="Arial"/>
          <w:sz w:val="20"/>
        </w:rPr>
        <w:t xml:space="preserve">Florida. The goal of the Food Service Program is to </w:t>
      </w:r>
      <w:r w:rsidRPr="00BD5772">
        <w:rPr>
          <w:rFonts w:cs="Arial"/>
          <w:sz w:val="20"/>
          <w:highlight w:val="yellow"/>
        </w:rPr>
        <w:t>___</w:t>
      </w:r>
      <w:r w:rsidR="00DA72FE" w:rsidRPr="00DA72FE">
        <w:rPr>
          <w:rFonts w:cs="Arial"/>
          <w:sz w:val="20"/>
          <w:highlight w:val="yellow"/>
        </w:rPr>
        <w:t xml:space="preserve">Provide nutritionally balanced, free or low cost meals to school age </w:t>
      </w:r>
      <w:r w:rsidR="00A94ACA" w:rsidRPr="00DA72FE">
        <w:rPr>
          <w:rFonts w:cs="Arial"/>
          <w:sz w:val="20"/>
          <w:highlight w:val="yellow"/>
        </w:rPr>
        <w:t>students</w:t>
      </w:r>
      <w:r w:rsidR="00FC0244">
        <w:rPr>
          <w:rFonts w:cs="Arial"/>
          <w:sz w:val="20"/>
          <w:highlight w:val="yellow"/>
        </w:rPr>
        <w:t>, w</w:t>
      </w:r>
      <w:r w:rsidR="00A94ACA" w:rsidRPr="00DA72FE">
        <w:rPr>
          <w:rFonts w:cs="Arial"/>
          <w:sz w:val="20"/>
          <w:highlight w:val="yellow"/>
        </w:rPr>
        <w:t>hile</w:t>
      </w:r>
      <w:r w:rsidR="00DA72FE" w:rsidRPr="00DA72FE">
        <w:rPr>
          <w:rFonts w:cs="Arial"/>
          <w:sz w:val="20"/>
          <w:highlight w:val="yellow"/>
        </w:rPr>
        <w:t xml:space="preserve"> promoting wellness and health to those students</w:t>
      </w:r>
      <w:r w:rsidRPr="00BD5772">
        <w:rPr>
          <w:rFonts w:cs="Arial"/>
          <w:sz w:val="20"/>
          <w:highlight w:val="yellow"/>
        </w:rPr>
        <w:t>______________________</w:t>
      </w:r>
    </w:p>
    <w:p w14:paraId="1616CEB3" w14:textId="77777777" w:rsidR="004D6B8B" w:rsidRPr="00407D2F" w:rsidRDefault="004D6B8B" w:rsidP="004D6B8B">
      <w:pPr>
        <w:ind w:left="720"/>
        <w:rPr>
          <w:rFonts w:cs="Arial"/>
          <w:sz w:val="20"/>
        </w:rPr>
      </w:pPr>
    </w:p>
    <w:p w14:paraId="043C92AC" w14:textId="77777777" w:rsidR="00D813D3" w:rsidRPr="00D64A6C" w:rsidRDefault="00ED7727" w:rsidP="00D813D3">
      <w:pPr>
        <w:numPr>
          <w:ilvl w:val="1"/>
          <w:numId w:val="22"/>
        </w:numPr>
        <w:rPr>
          <w:rFonts w:cs="Arial"/>
          <w:sz w:val="20"/>
        </w:rPr>
      </w:pPr>
      <w:r>
        <w:rPr>
          <w:rFonts w:cs="Arial"/>
          <w:sz w:val="20"/>
        </w:rPr>
        <w:t>Proposal</w:t>
      </w:r>
      <w:r w:rsidR="00D813D3" w:rsidRPr="00D64A6C">
        <w:rPr>
          <w:rFonts w:cs="Arial"/>
          <w:sz w:val="20"/>
        </w:rPr>
        <w:t xml:space="preserve"> Submission</w:t>
      </w:r>
    </w:p>
    <w:p w14:paraId="22D372E1" w14:textId="77777777" w:rsidR="00D813D3" w:rsidRPr="00D64A6C" w:rsidRDefault="00D813D3" w:rsidP="00D813D3">
      <w:pPr>
        <w:rPr>
          <w:rFonts w:cs="Arial"/>
          <w:sz w:val="20"/>
        </w:rPr>
      </w:pPr>
    </w:p>
    <w:p w14:paraId="24EAE387" w14:textId="22B34780" w:rsidR="00D813D3" w:rsidRPr="00D64A6C" w:rsidRDefault="00D813D3" w:rsidP="00D813D3">
      <w:pPr>
        <w:ind w:left="720"/>
        <w:rPr>
          <w:rFonts w:cs="Arial"/>
          <w:sz w:val="20"/>
        </w:rPr>
      </w:pPr>
      <w:r w:rsidRPr="00D64A6C">
        <w:rPr>
          <w:rFonts w:cs="Arial"/>
          <w:sz w:val="20"/>
        </w:rPr>
        <w:t xml:space="preserve">Responses should address each of the requirements set forth in this </w:t>
      </w:r>
      <w:r w:rsidR="005368DE">
        <w:rPr>
          <w:rFonts w:cs="Arial"/>
          <w:sz w:val="20"/>
        </w:rPr>
        <w:t>RFP</w:t>
      </w:r>
      <w:r w:rsidRPr="00D64A6C">
        <w:rPr>
          <w:rFonts w:cs="Arial"/>
          <w:sz w:val="20"/>
        </w:rPr>
        <w:t xml:space="preserve">. Please provide the requested information no later </w:t>
      </w:r>
      <w:r w:rsidRPr="005E7ADC">
        <w:rPr>
          <w:rFonts w:cs="Arial"/>
          <w:sz w:val="20"/>
        </w:rPr>
        <w:t xml:space="preserve">than </w:t>
      </w:r>
      <w:r w:rsidR="005E7ADC" w:rsidRPr="004631CF">
        <w:rPr>
          <w:rFonts w:cs="Arial"/>
          <w:sz w:val="20"/>
          <w:highlight w:val="yellow"/>
        </w:rPr>
        <w:t>___</w:t>
      </w:r>
      <w:r w:rsidR="00DA72FE">
        <w:rPr>
          <w:rFonts w:cs="Arial"/>
          <w:sz w:val="20"/>
          <w:highlight w:val="yellow"/>
        </w:rPr>
        <w:t>10AM</w:t>
      </w:r>
      <w:r w:rsidR="005E7ADC" w:rsidRPr="004631CF">
        <w:rPr>
          <w:rFonts w:cs="Arial"/>
          <w:sz w:val="20"/>
          <w:highlight w:val="yellow"/>
        </w:rPr>
        <w:t>___</w:t>
      </w:r>
      <w:r w:rsidR="005E7ADC">
        <w:rPr>
          <w:rFonts w:cs="Arial"/>
          <w:sz w:val="20"/>
        </w:rPr>
        <w:t xml:space="preserve"> (time) AM/PM</w:t>
      </w:r>
      <w:r w:rsidRPr="005E7ADC">
        <w:rPr>
          <w:rFonts w:cs="Arial"/>
          <w:sz w:val="20"/>
        </w:rPr>
        <w:t xml:space="preserve"> EST </w:t>
      </w:r>
      <w:r w:rsidR="005E7ADC" w:rsidRPr="005E7ADC">
        <w:rPr>
          <w:rFonts w:cs="Arial"/>
          <w:sz w:val="20"/>
        </w:rPr>
        <w:t>on</w:t>
      </w:r>
      <w:r w:rsidR="005E7ADC">
        <w:rPr>
          <w:rFonts w:cs="Arial"/>
          <w:sz w:val="20"/>
        </w:rPr>
        <w:t xml:space="preserve"> </w:t>
      </w:r>
      <w:r w:rsidR="005E7ADC" w:rsidRPr="004631CF">
        <w:rPr>
          <w:rFonts w:cs="Arial"/>
          <w:b/>
          <w:sz w:val="20"/>
          <w:highlight w:val="yellow"/>
          <w:u w:val="single"/>
        </w:rPr>
        <w:t>_</w:t>
      </w:r>
      <w:r w:rsidR="00FC0244">
        <w:rPr>
          <w:rFonts w:cs="Arial"/>
          <w:bCs/>
          <w:sz w:val="20"/>
          <w:highlight w:val="yellow"/>
          <w:u w:val="single"/>
        </w:rPr>
        <w:t>3/12/26</w:t>
      </w:r>
      <w:r w:rsidR="005E7ADC" w:rsidRPr="004631CF">
        <w:rPr>
          <w:rFonts w:cs="Arial"/>
          <w:b/>
          <w:sz w:val="20"/>
          <w:highlight w:val="yellow"/>
          <w:u w:val="single"/>
        </w:rPr>
        <w:t>_______</w:t>
      </w:r>
      <w:r w:rsidR="005E7ADC" w:rsidRPr="005E7ADC">
        <w:rPr>
          <w:rFonts w:cs="Arial"/>
          <w:sz w:val="20"/>
        </w:rPr>
        <w:t xml:space="preserve"> (date)</w:t>
      </w:r>
      <w:r w:rsidRPr="005E7ADC">
        <w:rPr>
          <w:rFonts w:cs="Arial"/>
          <w:sz w:val="20"/>
        </w:rPr>
        <w:t xml:space="preserve"> </w:t>
      </w:r>
      <w:r w:rsidRPr="00D64A6C">
        <w:rPr>
          <w:rFonts w:cs="Arial"/>
          <w:sz w:val="20"/>
        </w:rPr>
        <w:t>to the address below. Responses will b</w:t>
      </w:r>
      <w:r w:rsidR="00BB4B91">
        <w:rPr>
          <w:rFonts w:cs="Arial"/>
          <w:sz w:val="20"/>
        </w:rPr>
        <w:t>e</w:t>
      </w:r>
      <w:r w:rsidRPr="00D64A6C">
        <w:rPr>
          <w:rFonts w:cs="Arial"/>
          <w:sz w:val="20"/>
        </w:rPr>
        <w:t xml:space="preserve"> evaluated per th</w:t>
      </w:r>
      <w:r w:rsidR="005E7ADC">
        <w:rPr>
          <w:rFonts w:cs="Arial"/>
          <w:sz w:val="20"/>
        </w:rPr>
        <w:t>e crit</w:t>
      </w:r>
      <w:r w:rsidR="00A67B80">
        <w:rPr>
          <w:rFonts w:cs="Arial"/>
          <w:sz w:val="20"/>
        </w:rPr>
        <w:t>eria specified in subsection 1.4</w:t>
      </w:r>
      <w:r w:rsidR="005E7ADC">
        <w:rPr>
          <w:rFonts w:cs="Arial"/>
          <w:sz w:val="20"/>
        </w:rPr>
        <w:t>, below</w:t>
      </w:r>
      <w:r w:rsidRPr="00D64A6C">
        <w:rPr>
          <w:rFonts w:cs="Arial"/>
          <w:sz w:val="20"/>
        </w:rPr>
        <w:t xml:space="preserve">. </w:t>
      </w:r>
    </w:p>
    <w:p w14:paraId="622777F3" w14:textId="77777777" w:rsidR="00D813D3" w:rsidRPr="00D64A6C" w:rsidRDefault="00D813D3" w:rsidP="00D813D3">
      <w:pPr>
        <w:ind w:left="720"/>
        <w:rPr>
          <w:rFonts w:cs="Arial"/>
          <w:sz w:val="20"/>
          <w:u w:val="single"/>
        </w:rPr>
      </w:pPr>
    </w:p>
    <w:p w14:paraId="32B19FA0" w14:textId="311F58CA" w:rsidR="004D6B8B" w:rsidRPr="00BD5772" w:rsidRDefault="004D6B8B" w:rsidP="004D6B8B">
      <w:pPr>
        <w:spacing w:line="360" w:lineRule="auto"/>
        <w:ind w:left="720"/>
        <w:jc w:val="both"/>
        <w:rPr>
          <w:rFonts w:cs="Arial"/>
          <w:sz w:val="20"/>
        </w:rPr>
      </w:pPr>
      <w:r w:rsidRPr="00BD5772">
        <w:rPr>
          <w:rFonts w:cs="Arial"/>
          <w:sz w:val="20"/>
          <w:highlight w:val="yellow"/>
        </w:rPr>
        <w:t>_____</w:t>
      </w:r>
      <w:r w:rsidR="00DA72FE">
        <w:rPr>
          <w:rFonts w:cs="Arial"/>
          <w:sz w:val="20"/>
          <w:highlight w:val="yellow"/>
        </w:rPr>
        <w:t>EDC Academy of Excellence</w:t>
      </w:r>
      <w:r w:rsidRPr="00BD5772">
        <w:rPr>
          <w:rFonts w:cs="Arial"/>
          <w:sz w:val="20"/>
          <w:highlight w:val="yellow"/>
        </w:rPr>
        <w:t xml:space="preserve">____________________ </w:t>
      </w:r>
      <w:r w:rsidRPr="00BD5772">
        <w:rPr>
          <w:rFonts w:cs="Arial"/>
          <w:sz w:val="20"/>
        </w:rPr>
        <w:t>(Sponsor name)</w:t>
      </w:r>
    </w:p>
    <w:p w14:paraId="63459B02" w14:textId="22986F26" w:rsidR="004D6B8B" w:rsidRPr="00BD5772" w:rsidRDefault="004D6B8B" w:rsidP="004D6B8B">
      <w:pPr>
        <w:spacing w:line="360" w:lineRule="auto"/>
        <w:ind w:left="720"/>
        <w:jc w:val="both"/>
        <w:rPr>
          <w:rFonts w:cs="Arial"/>
          <w:sz w:val="20"/>
        </w:rPr>
      </w:pPr>
      <w:r w:rsidRPr="00BD5772">
        <w:rPr>
          <w:rFonts w:cs="Arial"/>
          <w:sz w:val="20"/>
          <w:highlight w:val="yellow"/>
        </w:rPr>
        <w:t xml:space="preserve">______________________ </w:t>
      </w:r>
      <w:r w:rsidRPr="00BD5772">
        <w:rPr>
          <w:rFonts w:cs="Arial"/>
          <w:sz w:val="20"/>
        </w:rPr>
        <w:t>(Department)</w:t>
      </w:r>
    </w:p>
    <w:p w14:paraId="00588C6C" w14:textId="27608824" w:rsidR="004D6B8B" w:rsidRPr="00BD5772" w:rsidRDefault="004D6B8B" w:rsidP="004D6B8B">
      <w:pPr>
        <w:spacing w:line="360" w:lineRule="auto"/>
        <w:ind w:left="720"/>
        <w:jc w:val="both"/>
        <w:rPr>
          <w:rFonts w:cs="Arial"/>
          <w:sz w:val="20"/>
        </w:rPr>
      </w:pPr>
      <w:r w:rsidRPr="00BD5772">
        <w:rPr>
          <w:rFonts w:cs="Arial"/>
          <w:sz w:val="20"/>
          <w:highlight w:val="yellow"/>
        </w:rPr>
        <w:t>____</w:t>
      </w:r>
      <w:r w:rsidR="00DA72FE">
        <w:rPr>
          <w:rFonts w:cs="Arial"/>
          <w:sz w:val="20"/>
          <w:highlight w:val="yellow"/>
        </w:rPr>
        <w:t>Ali Faine</w:t>
      </w:r>
      <w:r w:rsidRPr="00BD5772">
        <w:rPr>
          <w:rFonts w:cs="Arial"/>
          <w:sz w:val="20"/>
          <w:highlight w:val="yellow"/>
        </w:rPr>
        <w:t xml:space="preserve">_____________________ </w:t>
      </w:r>
      <w:r w:rsidRPr="00BD5772">
        <w:rPr>
          <w:rFonts w:cs="Arial"/>
          <w:sz w:val="20"/>
        </w:rPr>
        <w:t>(Contact person)</w:t>
      </w:r>
    </w:p>
    <w:p w14:paraId="600FC5E7" w14:textId="05443246" w:rsidR="004D6B8B" w:rsidRPr="00BD5772" w:rsidRDefault="004D6B8B" w:rsidP="004D6B8B">
      <w:pPr>
        <w:spacing w:line="360" w:lineRule="auto"/>
        <w:ind w:left="720"/>
        <w:jc w:val="both"/>
        <w:rPr>
          <w:rFonts w:cs="Arial"/>
          <w:sz w:val="20"/>
        </w:rPr>
      </w:pPr>
      <w:r w:rsidRPr="00BD5772">
        <w:rPr>
          <w:rFonts w:cs="Arial"/>
          <w:sz w:val="20"/>
          <w:highlight w:val="yellow"/>
        </w:rPr>
        <w:t>__</w:t>
      </w:r>
      <w:r w:rsidR="002F77E9" w:rsidRPr="002F77E9">
        <w:rPr>
          <w:rFonts w:cs="Arial"/>
          <w:sz w:val="20"/>
          <w:highlight w:val="yellow"/>
        </w:rPr>
        <w:t xml:space="preserve">991 NW 54th St, </w:t>
      </w:r>
      <w:r w:rsidRPr="00BD5772">
        <w:rPr>
          <w:rFonts w:cs="Arial"/>
          <w:sz w:val="20"/>
          <w:highlight w:val="yellow"/>
        </w:rPr>
        <w:t xml:space="preserve">_______________________ </w:t>
      </w:r>
      <w:r w:rsidRPr="00BD5772">
        <w:rPr>
          <w:rFonts w:cs="Arial"/>
          <w:sz w:val="20"/>
        </w:rPr>
        <w:t>(Address)</w:t>
      </w:r>
    </w:p>
    <w:p w14:paraId="58281160" w14:textId="1F63BFAD" w:rsidR="004D6B8B" w:rsidRPr="00BD5772" w:rsidRDefault="004D6B8B" w:rsidP="004D6B8B">
      <w:pPr>
        <w:spacing w:line="360" w:lineRule="auto"/>
        <w:ind w:left="720"/>
        <w:jc w:val="both"/>
        <w:rPr>
          <w:rFonts w:cs="Arial"/>
          <w:sz w:val="20"/>
        </w:rPr>
      </w:pPr>
      <w:r w:rsidRPr="00BD5772">
        <w:rPr>
          <w:rFonts w:cs="Arial"/>
          <w:sz w:val="20"/>
          <w:highlight w:val="yellow"/>
        </w:rPr>
        <w:t>___</w:t>
      </w:r>
      <w:r w:rsidR="002F77E9" w:rsidRPr="002F77E9">
        <w:rPr>
          <w:rFonts w:cs="Arial"/>
          <w:sz w:val="20"/>
          <w:highlight w:val="yellow"/>
        </w:rPr>
        <w:t>Miami, FL 33127_</w:t>
      </w:r>
      <w:r w:rsidRPr="00BD5772">
        <w:rPr>
          <w:rFonts w:cs="Arial"/>
          <w:sz w:val="20"/>
          <w:highlight w:val="yellow"/>
        </w:rPr>
        <w:t xml:space="preserve">______________________ </w:t>
      </w:r>
      <w:r w:rsidRPr="00BD5772">
        <w:rPr>
          <w:rFonts w:cs="Arial"/>
          <w:sz w:val="20"/>
        </w:rPr>
        <w:t>(City, State, Zip)</w:t>
      </w:r>
    </w:p>
    <w:p w14:paraId="020CE81F" w14:textId="77777777" w:rsidR="005E7ADC" w:rsidRPr="00407D2F" w:rsidRDefault="005E7ADC" w:rsidP="00D813D3">
      <w:pPr>
        <w:spacing w:line="360" w:lineRule="auto"/>
        <w:ind w:left="720"/>
        <w:jc w:val="both"/>
        <w:rPr>
          <w:rFonts w:cs="Arial"/>
          <w:sz w:val="20"/>
        </w:rPr>
      </w:pPr>
    </w:p>
    <w:p w14:paraId="4431A83B" w14:textId="77777777" w:rsidR="005E7ADC" w:rsidRDefault="005E7ADC" w:rsidP="005E7ADC">
      <w:pPr>
        <w:numPr>
          <w:ilvl w:val="1"/>
          <w:numId w:val="22"/>
        </w:numPr>
        <w:rPr>
          <w:rFonts w:cs="Arial"/>
          <w:sz w:val="20"/>
        </w:rPr>
      </w:pPr>
      <w:r>
        <w:rPr>
          <w:rFonts w:cs="Arial"/>
          <w:sz w:val="20"/>
        </w:rPr>
        <w:t xml:space="preserve">Timeline </w:t>
      </w:r>
    </w:p>
    <w:p w14:paraId="400FB767" w14:textId="77777777" w:rsidR="00D813D3" w:rsidRPr="00D64A6C" w:rsidRDefault="00D813D3" w:rsidP="00D813D3">
      <w:pPr>
        <w:ind w:left="720"/>
        <w:rPr>
          <w:rFonts w:cs="Arial"/>
          <w:sz w:val="20"/>
        </w:rPr>
      </w:pPr>
    </w:p>
    <w:p w14:paraId="11D817A8" w14:textId="0FC4E0EA" w:rsidR="004D6B8B" w:rsidRPr="00BD5772" w:rsidRDefault="004D6B8B" w:rsidP="004D6B8B">
      <w:pPr>
        <w:ind w:left="720"/>
        <w:rPr>
          <w:rFonts w:cs="Arial"/>
          <w:sz w:val="20"/>
        </w:rPr>
      </w:pPr>
      <w:r w:rsidRPr="00BD5772">
        <w:rPr>
          <w:rFonts w:cs="Arial"/>
          <w:sz w:val="20"/>
          <w:highlight w:val="yellow"/>
        </w:rPr>
        <w:t>_____</w:t>
      </w:r>
      <w:r w:rsidR="002F77E9">
        <w:rPr>
          <w:rFonts w:cs="Arial"/>
          <w:sz w:val="20"/>
          <w:highlight w:val="yellow"/>
        </w:rPr>
        <w:t>2/</w:t>
      </w:r>
      <w:r w:rsidR="00C85114">
        <w:rPr>
          <w:rFonts w:cs="Arial"/>
          <w:sz w:val="20"/>
          <w:highlight w:val="yellow"/>
        </w:rPr>
        <w:t>2</w:t>
      </w:r>
      <w:r w:rsidR="00C41BF3">
        <w:rPr>
          <w:rFonts w:cs="Arial"/>
          <w:sz w:val="20"/>
          <w:highlight w:val="yellow"/>
        </w:rPr>
        <w:t>5</w:t>
      </w:r>
      <w:r w:rsidR="00C85114">
        <w:rPr>
          <w:rFonts w:cs="Arial"/>
          <w:sz w:val="20"/>
          <w:highlight w:val="yellow"/>
        </w:rPr>
        <w:t>/26</w:t>
      </w:r>
      <w:r w:rsidRPr="00BD5772">
        <w:rPr>
          <w:rFonts w:cs="Arial"/>
          <w:sz w:val="20"/>
          <w:highlight w:val="yellow"/>
        </w:rPr>
        <w:t>______________,</w:t>
      </w:r>
      <w:r w:rsidRPr="00BD5772">
        <w:rPr>
          <w:rFonts w:cs="Arial"/>
          <w:sz w:val="20"/>
        </w:rPr>
        <w:t xml:space="preserve"> Solicitation available to public</w:t>
      </w:r>
    </w:p>
    <w:p w14:paraId="2A104DA4" w14:textId="77777777" w:rsidR="004D6B8B" w:rsidRPr="00BD5772" w:rsidRDefault="004D6B8B" w:rsidP="004D6B8B">
      <w:pPr>
        <w:ind w:left="720"/>
        <w:rPr>
          <w:rFonts w:cs="Arial"/>
          <w:sz w:val="20"/>
        </w:rPr>
      </w:pPr>
    </w:p>
    <w:p w14:paraId="4E7F5C9A" w14:textId="583A7B2F" w:rsidR="004D6B8B" w:rsidRPr="00BD5772" w:rsidRDefault="004D6B8B" w:rsidP="004D6B8B">
      <w:pPr>
        <w:ind w:left="720"/>
        <w:rPr>
          <w:rFonts w:cs="Arial"/>
          <w:sz w:val="20"/>
        </w:rPr>
      </w:pPr>
      <w:r w:rsidRPr="00BD5772">
        <w:rPr>
          <w:rFonts w:cs="Arial"/>
          <w:sz w:val="20"/>
          <w:highlight w:val="yellow"/>
        </w:rPr>
        <w:t>______</w:t>
      </w:r>
      <w:r w:rsidR="00995F9F">
        <w:rPr>
          <w:rFonts w:cs="Arial"/>
          <w:sz w:val="20"/>
          <w:highlight w:val="yellow"/>
        </w:rPr>
        <w:t>2/27</w:t>
      </w:r>
      <w:r w:rsidR="002F77E9">
        <w:rPr>
          <w:rFonts w:cs="Arial"/>
          <w:sz w:val="20"/>
          <w:highlight w:val="yellow"/>
        </w:rPr>
        <w:t>/26</w:t>
      </w:r>
      <w:r w:rsidRPr="00BD5772">
        <w:rPr>
          <w:rFonts w:cs="Arial"/>
          <w:sz w:val="20"/>
          <w:highlight w:val="yellow"/>
        </w:rPr>
        <w:t>_____________,</w:t>
      </w:r>
      <w:r w:rsidRPr="00BD5772">
        <w:rPr>
          <w:rFonts w:cs="Arial"/>
          <w:sz w:val="20"/>
        </w:rPr>
        <w:t xml:space="preserve"> </w:t>
      </w:r>
      <w:r>
        <w:rPr>
          <w:rFonts w:cs="Arial"/>
          <w:sz w:val="20"/>
        </w:rPr>
        <w:t>Proposal</w:t>
      </w:r>
      <w:r w:rsidRPr="00BD5772">
        <w:rPr>
          <w:rFonts w:cs="Arial"/>
          <w:sz w:val="20"/>
        </w:rPr>
        <w:t xml:space="preserve"> questions due </w:t>
      </w:r>
    </w:p>
    <w:p w14:paraId="0710597D" w14:textId="77777777" w:rsidR="004D6B8B" w:rsidRPr="00BD5772" w:rsidRDefault="004D6B8B" w:rsidP="004D6B8B">
      <w:pPr>
        <w:ind w:left="720"/>
        <w:rPr>
          <w:rFonts w:cs="Arial"/>
          <w:sz w:val="20"/>
        </w:rPr>
      </w:pPr>
    </w:p>
    <w:p w14:paraId="1945C636" w14:textId="54032CF7" w:rsidR="004D6B8B" w:rsidRPr="00BD5772" w:rsidRDefault="004D6B8B" w:rsidP="004D6B8B">
      <w:pPr>
        <w:ind w:left="720"/>
        <w:rPr>
          <w:rFonts w:cs="Arial"/>
          <w:sz w:val="20"/>
        </w:rPr>
      </w:pPr>
      <w:r w:rsidRPr="00BD5772">
        <w:rPr>
          <w:rFonts w:cs="Arial"/>
          <w:sz w:val="20"/>
          <w:highlight w:val="yellow"/>
        </w:rPr>
        <w:t>______</w:t>
      </w:r>
      <w:r w:rsidR="00D1058A">
        <w:rPr>
          <w:rFonts w:cs="Arial"/>
          <w:sz w:val="20"/>
          <w:highlight w:val="yellow"/>
        </w:rPr>
        <w:t>3/2</w:t>
      </w:r>
      <w:r w:rsidR="002F77E9">
        <w:rPr>
          <w:rFonts w:cs="Arial"/>
          <w:sz w:val="20"/>
          <w:highlight w:val="yellow"/>
        </w:rPr>
        <w:t>/26</w:t>
      </w:r>
      <w:r w:rsidRPr="00BD5772">
        <w:rPr>
          <w:rFonts w:cs="Arial"/>
          <w:sz w:val="20"/>
          <w:highlight w:val="yellow"/>
        </w:rPr>
        <w:t>______,</w:t>
      </w:r>
      <w:r w:rsidRPr="00BD5772">
        <w:rPr>
          <w:rFonts w:cs="Arial"/>
          <w:sz w:val="20"/>
        </w:rPr>
        <w:t xml:space="preserve"> </w:t>
      </w:r>
      <w:r>
        <w:rPr>
          <w:rFonts w:cs="Arial"/>
          <w:sz w:val="20"/>
        </w:rPr>
        <w:t>Proposal</w:t>
      </w:r>
      <w:r w:rsidRPr="00BD5772">
        <w:rPr>
          <w:rFonts w:cs="Arial"/>
          <w:sz w:val="20"/>
        </w:rPr>
        <w:t xml:space="preserve"> questions answered by publishing Addendum 1, if applicable</w:t>
      </w:r>
    </w:p>
    <w:p w14:paraId="24D1C921" w14:textId="77777777" w:rsidR="004D6B8B" w:rsidRPr="00BD5772" w:rsidRDefault="004D6B8B" w:rsidP="004D6B8B">
      <w:pPr>
        <w:ind w:left="720"/>
        <w:rPr>
          <w:rFonts w:cs="Arial"/>
          <w:sz w:val="20"/>
        </w:rPr>
      </w:pPr>
    </w:p>
    <w:p w14:paraId="1F1DC3B8" w14:textId="6F75991C" w:rsidR="004D6B8B" w:rsidRPr="00BD5772" w:rsidRDefault="004D6B8B" w:rsidP="004D6B8B">
      <w:pPr>
        <w:ind w:left="720"/>
        <w:rPr>
          <w:rFonts w:cs="Arial"/>
          <w:sz w:val="20"/>
        </w:rPr>
      </w:pPr>
      <w:r w:rsidRPr="00BD5772">
        <w:rPr>
          <w:rFonts w:cs="Arial"/>
          <w:sz w:val="20"/>
          <w:highlight w:val="yellow"/>
        </w:rPr>
        <w:t>______</w:t>
      </w:r>
      <w:r w:rsidR="00D1058A">
        <w:rPr>
          <w:rFonts w:cs="Arial"/>
          <w:sz w:val="20"/>
          <w:highlight w:val="yellow"/>
        </w:rPr>
        <w:t>3/1</w:t>
      </w:r>
      <w:r w:rsidR="009E3DF2">
        <w:rPr>
          <w:rFonts w:cs="Arial"/>
          <w:sz w:val="20"/>
          <w:highlight w:val="yellow"/>
        </w:rPr>
        <w:t>2</w:t>
      </w:r>
      <w:r w:rsidR="002F77E9">
        <w:rPr>
          <w:rFonts w:cs="Arial"/>
          <w:sz w:val="20"/>
          <w:highlight w:val="yellow"/>
        </w:rPr>
        <w:t>/26</w:t>
      </w:r>
      <w:r w:rsidRPr="00BD5772">
        <w:rPr>
          <w:rFonts w:cs="Arial"/>
          <w:sz w:val="20"/>
          <w:highlight w:val="yellow"/>
        </w:rPr>
        <w:t>_____________,</w:t>
      </w:r>
      <w:r w:rsidRPr="00BD5772">
        <w:rPr>
          <w:rFonts w:cs="Arial"/>
          <w:sz w:val="20"/>
        </w:rPr>
        <w:t xml:space="preserve"> </w:t>
      </w:r>
      <w:r>
        <w:rPr>
          <w:rFonts w:cs="Arial"/>
          <w:sz w:val="20"/>
        </w:rPr>
        <w:t>Proposal</w:t>
      </w:r>
      <w:r w:rsidRPr="00BD5772">
        <w:rPr>
          <w:rFonts w:cs="Arial"/>
          <w:sz w:val="20"/>
        </w:rPr>
        <w:t xml:space="preserve"> submissions due by </w:t>
      </w:r>
      <w:r w:rsidRPr="00BD5772">
        <w:rPr>
          <w:rFonts w:cs="Arial"/>
          <w:sz w:val="20"/>
          <w:highlight w:val="yellow"/>
        </w:rPr>
        <w:t>__</w:t>
      </w:r>
      <w:r w:rsidR="00FC0244">
        <w:rPr>
          <w:rFonts w:cs="Arial"/>
          <w:sz w:val="20"/>
          <w:highlight w:val="yellow"/>
        </w:rPr>
        <w:t>10AM</w:t>
      </w:r>
      <w:r w:rsidRPr="00BD5772">
        <w:rPr>
          <w:rFonts w:cs="Arial"/>
          <w:sz w:val="20"/>
          <w:highlight w:val="yellow"/>
        </w:rPr>
        <w:t>___</w:t>
      </w:r>
      <w:r w:rsidRPr="00BD5772">
        <w:rPr>
          <w:rFonts w:cs="Arial"/>
          <w:sz w:val="20"/>
        </w:rPr>
        <w:t xml:space="preserve"> (time) EST</w:t>
      </w:r>
    </w:p>
    <w:p w14:paraId="53EA1D52" w14:textId="77777777" w:rsidR="004D6B8B" w:rsidRPr="00BD5772" w:rsidRDefault="004D6B8B" w:rsidP="004D6B8B">
      <w:pPr>
        <w:ind w:left="720"/>
        <w:rPr>
          <w:rFonts w:cs="Arial"/>
          <w:sz w:val="20"/>
        </w:rPr>
      </w:pPr>
    </w:p>
    <w:p w14:paraId="633DDE33" w14:textId="39D7500E" w:rsidR="004D6B8B" w:rsidRPr="00BD5772" w:rsidRDefault="004D6B8B" w:rsidP="004D6B8B">
      <w:pPr>
        <w:ind w:left="720"/>
        <w:rPr>
          <w:rFonts w:cs="Arial"/>
          <w:sz w:val="20"/>
        </w:rPr>
      </w:pPr>
      <w:r w:rsidRPr="00BD5772">
        <w:rPr>
          <w:rFonts w:cs="Arial"/>
          <w:sz w:val="20"/>
          <w:highlight w:val="yellow"/>
        </w:rPr>
        <w:t>______</w:t>
      </w:r>
      <w:r w:rsidR="00A94ACA">
        <w:rPr>
          <w:rFonts w:cs="Arial"/>
          <w:sz w:val="20"/>
          <w:highlight w:val="yellow"/>
        </w:rPr>
        <w:t>3/</w:t>
      </w:r>
      <w:r w:rsidR="004E454D">
        <w:rPr>
          <w:rFonts w:cs="Arial"/>
          <w:sz w:val="20"/>
          <w:highlight w:val="yellow"/>
        </w:rPr>
        <w:t>13</w:t>
      </w:r>
      <w:r w:rsidR="00A94ACA">
        <w:rPr>
          <w:rFonts w:cs="Arial"/>
          <w:sz w:val="20"/>
          <w:highlight w:val="yellow"/>
        </w:rPr>
        <w:t>/26-3/</w:t>
      </w:r>
      <w:r w:rsidR="00421953">
        <w:rPr>
          <w:rFonts w:cs="Arial"/>
          <w:sz w:val="20"/>
          <w:highlight w:val="yellow"/>
        </w:rPr>
        <w:t>16</w:t>
      </w:r>
      <w:r w:rsidR="00A94ACA">
        <w:rPr>
          <w:rFonts w:cs="Arial"/>
          <w:sz w:val="20"/>
          <w:highlight w:val="yellow"/>
        </w:rPr>
        <w:t>/26</w:t>
      </w:r>
      <w:r w:rsidRPr="00BD5772">
        <w:rPr>
          <w:rFonts w:cs="Arial"/>
          <w:sz w:val="20"/>
          <w:highlight w:val="yellow"/>
        </w:rPr>
        <w:t>_____________,</w:t>
      </w:r>
      <w:r w:rsidRPr="00BD5772">
        <w:rPr>
          <w:rFonts w:cs="Arial"/>
          <w:sz w:val="20"/>
        </w:rPr>
        <w:t xml:space="preserve"> SFA review of </w:t>
      </w:r>
      <w:r>
        <w:rPr>
          <w:rFonts w:cs="Arial"/>
          <w:sz w:val="20"/>
        </w:rPr>
        <w:t>Proposals</w:t>
      </w:r>
    </w:p>
    <w:p w14:paraId="57823CA4" w14:textId="235CB9FC" w:rsidR="004D6B8B" w:rsidRPr="00BD5772" w:rsidRDefault="004D6B8B" w:rsidP="004D6B8B">
      <w:pPr>
        <w:tabs>
          <w:tab w:val="left" w:pos="4449"/>
        </w:tabs>
        <w:ind w:left="720"/>
        <w:rPr>
          <w:rFonts w:cs="Arial"/>
          <w:sz w:val="20"/>
        </w:rPr>
      </w:pPr>
    </w:p>
    <w:p w14:paraId="3A5D51EB" w14:textId="6315091F" w:rsidR="004D6B8B" w:rsidRPr="00BD5772" w:rsidRDefault="004D6B8B" w:rsidP="004D6B8B">
      <w:pPr>
        <w:ind w:left="720"/>
        <w:rPr>
          <w:rFonts w:cs="Arial"/>
          <w:sz w:val="20"/>
        </w:rPr>
      </w:pPr>
      <w:r w:rsidRPr="00BD5772">
        <w:rPr>
          <w:rFonts w:cs="Arial"/>
          <w:sz w:val="20"/>
          <w:highlight w:val="yellow"/>
        </w:rPr>
        <w:t>_____</w:t>
      </w:r>
      <w:r w:rsidR="00A94ACA">
        <w:rPr>
          <w:rFonts w:cs="Arial"/>
          <w:sz w:val="20"/>
          <w:highlight w:val="yellow"/>
        </w:rPr>
        <w:t>3/</w:t>
      </w:r>
      <w:r w:rsidR="004C11A1">
        <w:rPr>
          <w:rFonts w:cs="Arial"/>
          <w:sz w:val="20"/>
          <w:highlight w:val="yellow"/>
        </w:rPr>
        <w:t>17</w:t>
      </w:r>
      <w:r w:rsidR="00A94ACA">
        <w:rPr>
          <w:rFonts w:cs="Arial"/>
          <w:sz w:val="20"/>
          <w:highlight w:val="yellow"/>
        </w:rPr>
        <w:t>/26-3/</w:t>
      </w:r>
      <w:r w:rsidR="00305185">
        <w:rPr>
          <w:rFonts w:cs="Arial"/>
          <w:sz w:val="20"/>
          <w:highlight w:val="yellow"/>
        </w:rPr>
        <w:t>23</w:t>
      </w:r>
      <w:r w:rsidR="00A94ACA">
        <w:rPr>
          <w:rFonts w:cs="Arial"/>
          <w:sz w:val="20"/>
          <w:highlight w:val="yellow"/>
        </w:rPr>
        <w:t>/26</w:t>
      </w:r>
      <w:r w:rsidRPr="00BD5772">
        <w:rPr>
          <w:rFonts w:cs="Arial"/>
          <w:sz w:val="20"/>
          <w:highlight w:val="yellow"/>
        </w:rPr>
        <w:t>______________,</w:t>
      </w:r>
      <w:r w:rsidRPr="00BD5772">
        <w:rPr>
          <w:rFonts w:cs="Arial"/>
          <w:sz w:val="20"/>
        </w:rPr>
        <w:t xml:space="preserve"> SFA recommendation to FDACS and FDACS review  </w:t>
      </w:r>
    </w:p>
    <w:p w14:paraId="291C8541" w14:textId="77777777" w:rsidR="004D6B8B" w:rsidRPr="00BD5772" w:rsidRDefault="004D6B8B" w:rsidP="004D6B8B">
      <w:pPr>
        <w:ind w:left="720"/>
        <w:rPr>
          <w:rFonts w:cs="Arial"/>
          <w:sz w:val="20"/>
        </w:rPr>
      </w:pPr>
    </w:p>
    <w:p w14:paraId="4630E322" w14:textId="55E55384" w:rsidR="004D6B8B" w:rsidRPr="00BD5772" w:rsidRDefault="004D6B8B" w:rsidP="004D6B8B">
      <w:pPr>
        <w:ind w:left="720"/>
        <w:rPr>
          <w:rFonts w:cs="Arial"/>
          <w:sz w:val="20"/>
        </w:rPr>
      </w:pPr>
      <w:r w:rsidRPr="00BD5772">
        <w:rPr>
          <w:rFonts w:cs="Arial"/>
          <w:sz w:val="20"/>
          <w:highlight w:val="yellow"/>
        </w:rPr>
        <w:t>______</w:t>
      </w:r>
      <w:r w:rsidR="00A94ACA">
        <w:rPr>
          <w:rFonts w:cs="Arial"/>
          <w:sz w:val="20"/>
          <w:highlight w:val="yellow"/>
        </w:rPr>
        <w:t>3/</w:t>
      </w:r>
      <w:r w:rsidR="006A1654">
        <w:rPr>
          <w:rFonts w:cs="Arial"/>
          <w:sz w:val="20"/>
          <w:highlight w:val="yellow"/>
        </w:rPr>
        <w:t>24</w:t>
      </w:r>
      <w:r w:rsidR="00A94ACA">
        <w:rPr>
          <w:rFonts w:cs="Arial"/>
          <w:sz w:val="20"/>
          <w:highlight w:val="yellow"/>
        </w:rPr>
        <w:t>/26</w:t>
      </w:r>
      <w:r w:rsidRPr="00BD5772">
        <w:rPr>
          <w:rFonts w:cs="Arial"/>
          <w:sz w:val="20"/>
          <w:highlight w:val="yellow"/>
        </w:rPr>
        <w:t>_____________,</w:t>
      </w:r>
      <w:r w:rsidRPr="00BD5772">
        <w:rPr>
          <w:rFonts w:cs="Arial"/>
          <w:sz w:val="20"/>
        </w:rPr>
        <w:t xml:space="preserve"> </w:t>
      </w:r>
      <w:r>
        <w:rPr>
          <w:rFonts w:cs="Arial"/>
          <w:sz w:val="20"/>
        </w:rPr>
        <w:t>C</w:t>
      </w:r>
      <w:r w:rsidRPr="00BD5772">
        <w:rPr>
          <w:rFonts w:cs="Arial"/>
          <w:sz w:val="20"/>
        </w:rPr>
        <w:t xml:space="preserve">ontract </w:t>
      </w:r>
      <w:r>
        <w:rPr>
          <w:rFonts w:cs="Arial"/>
          <w:sz w:val="20"/>
        </w:rPr>
        <w:t>A</w:t>
      </w:r>
      <w:r w:rsidRPr="00BD5772">
        <w:rPr>
          <w:rFonts w:cs="Arial"/>
          <w:sz w:val="20"/>
        </w:rPr>
        <w:t>ward</w:t>
      </w:r>
      <w:r>
        <w:rPr>
          <w:rFonts w:cs="Arial"/>
          <w:sz w:val="20"/>
        </w:rPr>
        <w:t>ed</w:t>
      </w:r>
    </w:p>
    <w:p w14:paraId="5C8664FE" w14:textId="77777777" w:rsidR="004D6B8B" w:rsidRPr="00BD5772" w:rsidRDefault="004D6B8B" w:rsidP="004D6B8B">
      <w:pPr>
        <w:ind w:left="720"/>
        <w:rPr>
          <w:rFonts w:cs="Arial"/>
          <w:sz w:val="20"/>
        </w:rPr>
      </w:pPr>
    </w:p>
    <w:p w14:paraId="2ADD55B7" w14:textId="4A0A4B12" w:rsidR="004D6B8B" w:rsidRDefault="004D6B8B" w:rsidP="004D6B8B">
      <w:pPr>
        <w:ind w:left="720"/>
        <w:rPr>
          <w:rFonts w:cs="Arial"/>
          <w:sz w:val="20"/>
        </w:rPr>
      </w:pPr>
      <w:r w:rsidRPr="00BD5772">
        <w:rPr>
          <w:rFonts w:cs="Arial"/>
          <w:sz w:val="20"/>
          <w:highlight w:val="yellow"/>
        </w:rPr>
        <w:t>__________</w:t>
      </w:r>
      <w:r w:rsidR="00A94ACA">
        <w:rPr>
          <w:rFonts w:cs="Arial"/>
          <w:sz w:val="20"/>
          <w:highlight w:val="yellow"/>
        </w:rPr>
        <w:t>3/</w:t>
      </w:r>
      <w:r w:rsidR="006A1654">
        <w:rPr>
          <w:rFonts w:cs="Arial"/>
          <w:sz w:val="20"/>
          <w:highlight w:val="yellow"/>
        </w:rPr>
        <w:t>25</w:t>
      </w:r>
      <w:r w:rsidR="00A94ACA">
        <w:rPr>
          <w:rFonts w:cs="Arial"/>
          <w:sz w:val="20"/>
          <w:highlight w:val="yellow"/>
        </w:rPr>
        <w:t>/26</w:t>
      </w:r>
      <w:r w:rsidRPr="00BD5772">
        <w:rPr>
          <w:rFonts w:cs="Arial"/>
          <w:sz w:val="20"/>
          <w:highlight w:val="yellow"/>
        </w:rPr>
        <w:t>_________,</w:t>
      </w:r>
      <w:r w:rsidRPr="00BD5772">
        <w:rPr>
          <w:rFonts w:cs="Arial"/>
          <w:sz w:val="20"/>
        </w:rPr>
        <w:t xml:space="preserve"> Vendor begins service</w:t>
      </w:r>
    </w:p>
    <w:p w14:paraId="688166DA" w14:textId="77777777" w:rsidR="00D813D3" w:rsidRDefault="00D813D3" w:rsidP="00D813D3">
      <w:pPr>
        <w:ind w:left="720"/>
      </w:pPr>
    </w:p>
    <w:p w14:paraId="4753A744" w14:textId="77777777" w:rsidR="00D813D3" w:rsidRDefault="00D813D3" w:rsidP="00D813D3">
      <w:pPr>
        <w:numPr>
          <w:ilvl w:val="1"/>
          <w:numId w:val="22"/>
        </w:numPr>
        <w:rPr>
          <w:rFonts w:cs="Arial"/>
          <w:sz w:val="20"/>
        </w:rPr>
      </w:pPr>
      <w:r>
        <w:rPr>
          <w:rFonts w:cs="Arial"/>
          <w:sz w:val="20"/>
        </w:rPr>
        <w:t>Evaluation Criteria</w:t>
      </w:r>
    </w:p>
    <w:p w14:paraId="6F44AF05" w14:textId="77777777" w:rsidR="00D813D3" w:rsidRDefault="00D813D3" w:rsidP="00D813D3">
      <w:pPr>
        <w:ind w:left="720"/>
        <w:rPr>
          <w:rFonts w:cs="Arial"/>
          <w:sz w:val="20"/>
        </w:rPr>
      </w:pPr>
    </w:p>
    <w:p w14:paraId="38FB526C" w14:textId="4725C50F" w:rsidR="00D813D3" w:rsidRDefault="009A172F" w:rsidP="00D813D3">
      <w:pPr>
        <w:ind w:left="720"/>
        <w:rPr>
          <w:rFonts w:cs="Arial"/>
          <w:sz w:val="20"/>
        </w:rPr>
      </w:pPr>
      <w:r w:rsidRPr="009A172F">
        <w:rPr>
          <w:rFonts w:cs="Arial"/>
          <w:sz w:val="20"/>
        </w:rPr>
        <w:lastRenderedPageBreak/>
        <w:t>Proposals received will be reviewed to ensure all material have been submitted as specified in this RFP. The evaluation of proposals will be conducted in accordance with the below criteria. Contract award decision will be made based on the vendor that attains the greatest overall proposal score.</w:t>
      </w:r>
    </w:p>
    <w:p w14:paraId="1C95B99A" w14:textId="412F1AD9" w:rsidR="00BA6142" w:rsidRPr="00BA6142" w:rsidRDefault="00BA6142" w:rsidP="00BA6142">
      <w:pPr>
        <w:ind w:left="720"/>
        <w:rPr>
          <w:rFonts w:cs="Arial"/>
          <w:sz w:val="20"/>
        </w:rPr>
      </w:pPr>
    </w:p>
    <w:p w14:paraId="241FAF0B" w14:textId="77777777" w:rsidR="00A83A66" w:rsidRDefault="00BA6142" w:rsidP="00A83A66">
      <w:pPr>
        <w:numPr>
          <w:ilvl w:val="0"/>
          <w:numId w:val="34"/>
        </w:numPr>
        <w:rPr>
          <w:rFonts w:cs="Arial"/>
          <w:sz w:val="20"/>
          <w:highlight w:val="yellow"/>
        </w:rPr>
      </w:pPr>
      <w:r w:rsidRPr="00BA6142">
        <w:rPr>
          <w:rFonts w:cs="Arial"/>
          <w:sz w:val="20"/>
          <w:highlight w:val="yellow"/>
        </w:rPr>
        <w:t>Per Meal Charge</w:t>
      </w:r>
      <w:r>
        <w:rPr>
          <w:rFonts w:cs="Arial"/>
          <w:sz w:val="20"/>
          <w:highlight w:val="yellow"/>
        </w:rPr>
        <w:tab/>
        <w:t>35</w:t>
      </w:r>
      <w:r w:rsidRPr="00BA6142">
        <w:rPr>
          <w:rFonts w:cs="Arial"/>
          <w:sz w:val="20"/>
          <w:highlight w:val="yellow"/>
        </w:rPr>
        <w:t xml:space="preserve"> Points</w:t>
      </w:r>
    </w:p>
    <w:p w14:paraId="654642DE" w14:textId="101DEA18" w:rsidR="00FC0244" w:rsidRPr="00A83A66" w:rsidRDefault="00FC0244" w:rsidP="00FC0244">
      <w:pPr>
        <w:ind w:left="1440"/>
        <w:rPr>
          <w:rFonts w:cs="Arial"/>
          <w:sz w:val="20"/>
          <w:highlight w:val="yellow"/>
        </w:rPr>
      </w:pPr>
      <w:r>
        <w:rPr>
          <w:rFonts w:cs="Arial"/>
          <w:sz w:val="20"/>
          <w:highlight w:val="yellow"/>
        </w:rPr>
        <w:t>Meal prices will be evaluated as described below (Please include what prices include):</w:t>
      </w:r>
    </w:p>
    <w:p w14:paraId="0B8B41FA" w14:textId="66AA474D" w:rsidR="00A83A66" w:rsidRPr="00A83A66" w:rsidRDefault="00A83A66" w:rsidP="00A83A66">
      <w:pPr>
        <w:numPr>
          <w:ilvl w:val="1"/>
          <w:numId w:val="34"/>
        </w:numPr>
        <w:rPr>
          <w:rFonts w:cs="Arial"/>
          <w:sz w:val="20"/>
          <w:highlight w:val="yellow"/>
        </w:rPr>
      </w:pPr>
      <w:r w:rsidRPr="00A83A66">
        <w:rPr>
          <w:rFonts w:ascii="Times New Roman" w:hAnsi="Times New Roman"/>
          <w:b/>
          <w:bCs/>
          <w:szCs w:val="24"/>
        </w:rPr>
        <w:t>35 points</w:t>
      </w:r>
      <w:r w:rsidRPr="00A83A66">
        <w:rPr>
          <w:rFonts w:ascii="Times New Roman" w:hAnsi="Times New Roman"/>
          <w:szCs w:val="24"/>
        </w:rPr>
        <w:t xml:space="preserve"> – Lowest fixed meal rate</w:t>
      </w:r>
    </w:p>
    <w:p w14:paraId="661C2E5D" w14:textId="77777777" w:rsidR="00A83A66" w:rsidRPr="00A83A66" w:rsidRDefault="00A83A66" w:rsidP="00A83A66">
      <w:pPr>
        <w:numPr>
          <w:ilvl w:val="1"/>
          <w:numId w:val="34"/>
        </w:numPr>
        <w:rPr>
          <w:rFonts w:cs="Arial"/>
          <w:sz w:val="20"/>
          <w:highlight w:val="yellow"/>
        </w:rPr>
      </w:pPr>
      <w:r w:rsidRPr="00A83A66">
        <w:rPr>
          <w:rFonts w:ascii="Times New Roman" w:hAnsi="Times New Roman"/>
          <w:b/>
          <w:bCs/>
          <w:szCs w:val="24"/>
        </w:rPr>
        <w:t>25 points</w:t>
      </w:r>
      <w:r w:rsidRPr="00A83A66">
        <w:rPr>
          <w:rFonts w:ascii="Times New Roman" w:hAnsi="Times New Roman"/>
          <w:szCs w:val="24"/>
        </w:rPr>
        <w:t xml:space="preserve"> – Second lowest fixed meal rate</w:t>
      </w:r>
    </w:p>
    <w:p w14:paraId="593F8144" w14:textId="77777777" w:rsidR="00A83A66" w:rsidRPr="00A83A66" w:rsidRDefault="00A83A66" w:rsidP="00A83A66">
      <w:pPr>
        <w:numPr>
          <w:ilvl w:val="1"/>
          <w:numId w:val="34"/>
        </w:numPr>
        <w:rPr>
          <w:rFonts w:cs="Arial"/>
          <w:sz w:val="20"/>
          <w:highlight w:val="yellow"/>
        </w:rPr>
      </w:pPr>
      <w:r w:rsidRPr="00A83A66">
        <w:rPr>
          <w:rFonts w:ascii="Times New Roman" w:hAnsi="Times New Roman"/>
          <w:b/>
          <w:bCs/>
          <w:szCs w:val="24"/>
        </w:rPr>
        <w:t>20 points</w:t>
      </w:r>
      <w:r w:rsidRPr="00A83A66">
        <w:rPr>
          <w:rFonts w:ascii="Times New Roman" w:hAnsi="Times New Roman"/>
          <w:szCs w:val="24"/>
        </w:rPr>
        <w:t xml:space="preserve"> – Third lowest fixed meal rate</w:t>
      </w:r>
    </w:p>
    <w:p w14:paraId="14B0DD3D" w14:textId="77777777" w:rsidR="00A83A66" w:rsidRPr="00A83A66" w:rsidRDefault="00A83A66" w:rsidP="00A83A66">
      <w:pPr>
        <w:numPr>
          <w:ilvl w:val="1"/>
          <w:numId w:val="34"/>
        </w:numPr>
        <w:rPr>
          <w:rFonts w:cs="Arial"/>
          <w:sz w:val="20"/>
          <w:highlight w:val="yellow"/>
        </w:rPr>
      </w:pPr>
      <w:r w:rsidRPr="00A83A66">
        <w:rPr>
          <w:rFonts w:ascii="Times New Roman" w:hAnsi="Times New Roman"/>
          <w:b/>
          <w:bCs/>
          <w:szCs w:val="24"/>
        </w:rPr>
        <w:t>15 points</w:t>
      </w:r>
      <w:r w:rsidRPr="00A83A66">
        <w:rPr>
          <w:rFonts w:ascii="Times New Roman" w:hAnsi="Times New Roman"/>
          <w:szCs w:val="24"/>
        </w:rPr>
        <w:t xml:space="preserve"> – Fourth lowest fixed meal rate</w:t>
      </w:r>
    </w:p>
    <w:p w14:paraId="3034623B" w14:textId="40E7B8FF" w:rsidR="00A83A66" w:rsidRPr="00A83A66" w:rsidRDefault="00A83A66" w:rsidP="00A83A66">
      <w:pPr>
        <w:numPr>
          <w:ilvl w:val="1"/>
          <w:numId w:val="34"/>
        </w:numPr>
        <w:rPr>
          <w:rFonts w:cs="Arial"/>
          <w:sz w:val="20"/>
          <w:highlight w:val="yellow"/>
        </w:rPr>
      </w:pPr>
      <w:r w:rsidRPr="00A83A66">
        <w:rPr>
          <w:rFonts w:ascii="Times New Roman" w:hAnsi="Times New Roman"/>
          <w:b/>
          <w:bCs/>
          <w:szCs w:val="24"/>
        </w:rPr>
        <w:t>10 points</w:t>
      </w:r>
      <w:r w:rsidRPr="00A83A66">
        <w:rPr>
          <w:rFonts w:ascii="Times New Roman" w:hAnsi="Times New Roman"/>
          <w:szCs w:val="24"/>
        </w:rPr>
        <w:t xml:space="preserve"> – All other responsive proposals</w:t>
      </w:r>
    </w:p>
    <w:p w14:paraId="43B085ED" w14:textId="77777777" w:rsidR="0049546B" w:rsidRDefault="00BA6142" w:rsidP="0049546B">
      <w:pPr>
        <w:numPr>
          <w:ilvl w:val="0"/>
          <w:numId w:val="34"/>
        </w:numPr>
        <w:rPr>
          <w:rFonts w:cs="Arial"/>
          <w:sz w:val="20"/>
          <w:highlight w:val="yellow"/>
        </w:rPr>
      </w:pPr>
      <w:r w:rsidRPr="00BA6142">
        <w:rPr>
          <w:rFonts w:cs="Arial"/>
          <w:sz w:val="20"/>
          <w:highlight w:val="yellow"/>
        </w:rPr>
        <w:t>Company Experience</w:t>
      </w:r>
      <w:r>
        <w:rPr>
          <w:rFonts w:cs="Arial"/>
          <w:sz w:val="20"/>
          <w:highlight w:val="yellow"/>
        </w:rPr>
        <w:tab/>
        <w:t>25</w:t>
      </w:r>
      <w:r w:rsidRPr="00BA6142">
        <w:rPr>
          <w:rFonts w:cs="Arial"/>
          <w:sz w:val="20"/>
          <w:highlight w:val="yellow"/>
        </w:rPr>
        <w:t xml:space="preserve"> Points</w:t>
      </w:r>
    </w:p>
    <w:p w14:paraId="5D46CE30" w14:textId="3010CAA4" w:rsidR="00FC0244" w:rsidRPr="0049546B" w:rsidRDefault="00FC0244" w:rsidP="00FC0244">
      <w:pPr>
        <w:ind w:left="1440"/>
        <w:rPr>
          <w:rFonts w:cs="Arial"/>
          <w:sz w:val="20"/>
          <w:highlight w:val="yellow"/>
        </w:rPr>
      </w:pPr>
      <w:r>
        <w:rPr>
          <w:rFonts w:cs="Arial"/>
          <w:sz w:val="20"/>
          <w:highlight w:val="yellow"/>
        </w:rPr>
        <w:t>Experience will be evaluated as described below (Please provide a explanation of the operation, service, how many other sites are delivered, how vendor intends to successfully service this site)</w:t>
      </w:r>
    </w:p>
    <w:p w14:paraId="7B657953" w14:textId="77777777" w:rsidR="0049546B" w:rsidRPr="0049546B" w:rsidRDefault="0049546B" w:rsidP="0049546B">
      <w:pPr>
        <w:numPr>
          <w:ilvl w:val="1"/>
          <w:numId w:val="34"/>
        </w:numPr>
        <w:rPr>
          <w:rFonts w:cs="Arial"/>
          <w:sz w:val="20"/>
          <w:highlight w:val="yellow"/>
        </w:rPr>
      </w:pPr>
      <w:r w:rsidRPr="0049546B">
        <w:rPr>
          <w:rFonts w:ascii="Times New Roman" w:hAnsi="Times New Roman"/>
          <w:b/>
          <w:bCs/>
          <w:szCs w:val="24"/>
        </w:rPr>
        <w:t>25 points</w:t>
      </w:r>
      <w:r w:rsidRPr="0049546B">
        <w:rPr>
          <w:rFonts w:ascii="Times New Roman" w:hAnsi="Times New Roman"/>
          <w:szCs w:val="24"/>
        </w:rPr>
        <w:t xml:space="preserve"> – Extensive experience (5 or more years) providing school or child nutrition service</w:t>
      </w:r>
    </w:p>
    <w:p w14:paraId="5737F8B4" w14:textId="77777777" w:rsidR="0049546B" w:rsidRPr="0049546B" w:rsidRDefault="0049546B" w:rsidP="0049546B">
      <w:pPr>
        <w:numPr>
          <w:ilvl w:val="1"/>
          <w:numId w:val="34"/>
        </w:numPr>
        <w:rPr>
          <w:rFonts w:cs="Arial"/>
          <w:sz w:val="20"/>
          <w:highlight w:val="yellow"/>
        </w:rPr>
      </w:pPr>
      <w:r w:rsidRPr="0049546B">
        <w:rPr>
          <w:rFonts w:ascii="Times New Roman" w:hAnsi="Times New Roman"/>
          <w:b/>
          <w:bCs/>
          <w:szCs w:val="24"/>
        </w:rPr>
        <w:t>18 points</w:t>
      </w:r>
      <w:r w:rsidRPr="0049546B">
        <w:rPr>
          <w:rFonts w:ascii="Times New Roman" w:hAnsi="Times New Roman"/>
          <w:szCs w:val="24"/>
        </w:rPr>
        <w:t xml:space="preserve"> – Moderate experience (3–4 years)</w:t>
      </w:r>
    </w:p>
    <w:p w14:paraId="7869BC0D" w14:textId="77777777" w:rsidR="0049546B" w:rsidRPr="0049546B" w:rsidRDefault="0049546B" w:rsidP="0049546B">
      <w:pPr>
        <w:numPr>
          <w:ilvl w:val="1"/>
          <w:numId w:val="34"/>
        </w:numPr>
        <w:rPr>
          <w:rFonts w:cs="Arial"/>
          <w:sz w:val="20"/>
          <w:highlight w:val="yellow"/>
        </w:rPr>
      </w:pPr>
      <w:r w:rsidRPr="0049546B">
        <w:rPr>
          <w:rFonts w:ascii="Times New Roman" w:hAnsi="Times New Roman"/>
          <w:b/>
          <w:bCs/>
          <w:szCs w:val="24"/>
        </w:rPr>
        <w:t>10 points</w:t>
      </w:r>
      <w:r w:rsidRPr="0049546B">
        <w:rPr>
          <w:rFonts w:ascii="Times New Roman" w:hAnsi="Times New Roman"/>
          <w:szCs w:val="24"/>
        </w:rPr>
        <w:t xml:space="preserve"> – Limited experience (1–2 years)</w:t>
      </w:r>
    </w:p>
    <w:p w14:paraId="5AD1C196" w14:textId="0E5568A7" w:rsidR="0049546B" w:rsidRPr="0049546B" w:rsidRDefault="0049546B" w:rsidP="0049546B">
      <w:pPr>
        <w:numPr>
          <w:ilvl w:val="1"/>
          <w:numId w:val="34"/>
        </w:numPr>
        <w:rPr>
          <w:rFonts w:cs="Arial"/>
          <w:sz w:val="20"/>
          <w:highlight w:val="yellow"/>
        </w:rPr>
      </w:pPr>
      <w:r w:rsidRPr="0049546B">
        <w:rPr>
          <w:rFonts w:ascii="Times New Roman" w:hAnsi="Times New Roman"/>
          <w:b/>
          <w:bCs/>
          <w:szCs w:val="24"/>
        </w:rPr>
        <w:t>5 points</w:t>
      </w:r>
      <w:r w:rsidRPr="0049546B">
        <w:rPr>
          <w:rFonts w:ascii="Times New Roman" w:hAnsi="Times New Roman"/>
          <w:szCs w:val="24"/>
        </w:rPr>
        <w:t xml:space="preserve"> – Minimal or no relevant experience</w:t>
      </w:r>
    </w:p>
    <w:p w14:paraId="60D5F5CC" w14:textId="0B437365" w:rsidR="00913EA0" w:rsidRDefault="00BA6142" w:rsidP="00913EA0">
      <w:pPr>
        <w:numPr>
          <w:ilvl w:val="0"/>
          <w:numId w:val="34"/>
        </w:numPr>
        <w:rPr>
          <w:rFonts w:cs="Arial"/>
          <w:sz w:val="20"/>
          <w:highlight w:val="yellow"/>
        </w:rPr>
      </w:pPr>
      <w:r w:rsidRPr="00BA6142">
        <w:rPr>
          <w:rFonts w:cs="Arial"/>
          <w:sz w:val="20"/>
          <w:highlight w:val="yellow"/>
        </w:rPr>
        <w:t>Menus / Product Spec</w:t>
      </w:r>
      <w:r>
        <w:rPr>
          <w:rFonts w:cs="Arial"/>
          <w:sz w:val="20"/>
          <w:highlight w:val="yellow"/>
        </w:rPr>
        <w:tab/>
        <w:t>20</w:t>
      </w:r>
      <w:r w:rsidRPr="00BA6142">
        <w:rPr>
          <w:rFonts w:cs="Arial"/>
          <w:sz w:val="20"/>
          <w:highlight w:val="yellow"/>
        </w:rPr>
        <w:t xml:space="preserve"> Point</w:t>
      </w:r>
      <w:r w:rsidR="00913EA0">
        <w:rPr>
          <w:rFonts w:cs="Arial"/>
          <w:sz w:val="20"/>
          <w:highlight w:val="yellow"/>
        </w:rPr>
        <w:t>s</w:t>
      </w:r>
    </w:p>
    <w:p w14:paraId="5D7935F3" w14:textId="167D451F" w:rsidR="00FC0244" w:rsidRPr="00913EA0" w:rsidRDefault="00FC0244" w:rsidP="00913EA0">
      <w:pPr>
        <w:numPr>
          <w:ilvl w:val="0"/>
          <w:numId w:val="34"/>
        </w:numPr>
        <w:rPr>
          <w:rFonts w:cs="Arial"/>
          <w:sz w:val="20"/>
          <w:highlight w:val="yellow"/>
        </w:rPr>
      </w:pPr>
      <w:r>
        <w:rPr>
          <w:rFonts w:cs="Arial"/>
          <w:sz w:val="20"/>
          <w:highlight w:val="yellow"/>
        </w:rPr>
        <w:t>Menus should include a 4 week cycle. Menus will be evaluated based on variety, availability of CNs and Recipes used, requirements being met…)</w:t>
      </w:r>
    </w:p>
    <w:p w14:paraId="6606C706" w14:textId="77777777" w:rsidR="00913EA0" w:rsidRPr="00913EA0" w:rsidRDefault="00913EA0" w:rsidP="00913EA0">
      <w:pPr>
        <w:numPr>
          <w:ilvl w:val="1"/>
          <w:numId w:val="34"/>
        </w:numPr>
        <w:rPr>
          <w:rFonts w:cs="Arial"/>
          <w:sz w:val="20"/>
          <w:highlight w:val="yellow"/>
        </w:rPr>
      </w:pPr>
      <w:r w:rsidRPr="00913EA0">
        <w:rPr>
          <w:rFonts w:ascii="Times New Roman" w:hAnsi="Times New Roman"/>
          <w:b/>
          <w:bCs/>
          <w:szCs w:val="24"/>
        </w:rPr>
        <w:t>20 points</w:t>
      </w:r>
      <w:r w:rsidRPr="00913EA0">
        <w:rPr>
          <w:rFonts w:ascii="Times New Roman" w:hAnsi="Times New Roman"/>
          <w:szCs w:val="24"/>
        </w:rPr>
        <w:t xml:space="preserve"> – Menus fully meet USDA meal pattern requirements and include complete product specifications</w:t>
      </w:r>
    </w:p>
    <w:p w14:paraId="104E736B" w14:textId="5ED184B6" w:rsidR="00913EA0" w:rsidRPr="00913EA0" w:rsidRDefault="00913EA0" w:rsidP="00913EA0">
      <w:pPr>
        <w:numPr>
          <w:ilvl w:val="1"/>
          <w:numId w:val="34"/>
        </w:numPr>
        <w:rPr>
          <w:rFonts w:cs="Arial"/>
          <w:sz w:val="20"/>
          <w:highlight w:val="yellow"/>
        </w:rPr>
      </w:pPr>
      <w:r w:rsidRPr="00913EA0">
        <w:rPr>
          <w:rFonts w:ascii="Times New Roman" w:hAnsi="Times New Roman"/>
          <w:b/>
          <w:bCs/>
          <w:szCs w:val="24"/>
        </w:rPr>
        <w:t>15 points</w:t>
      </w:r>
      <w:r w:rsidRPr="00913EA0">
        <w:rPr>
          <w:rFonts w:ascii="Times New Roman" w:hAnsi="Times New Roman"/>
          <w:szCs w:val="24"/>
        </w:rPr>
        <w:t xml:space="preserve"> – Menus meet requirements with minor clarifications needed</w:t>
      </w:r>
    </w:p>
    <w:p w14:paraId="064101FB" w14:textId="26DD1AC7" w:rsidR="00913EA0" w:rsidRPr="00913EA0" w:rsidRDefault="00913EA0" w:rsidP="00913EA0">
      <w:pPr>
        <w:numPr>
          <w:ilvl w:val="1"/>
          <w:numId w:val="34"/>
        </w:numPr>
        <w:rPr>
          <w:rFonts w:cs="Arial"/>
          <w:sz w:val="20"/>
          <w:highlight w:val="yellow"/>
        </w:rPr>
      </w:pPr>
      <w:r w:rsidRPr="00913EA0">
        <w:rPr>
          <w:rFonts w:ascii="Times New Roman" w:hAnsi="Times New Roman"/>
          <w:b/>
          <w:bCs/>
          <w:szCs w:val="24"/>
        </w:rPr>
        <w:t>10 points</w:t>
      </w:r>
      <w:r w:rsidRPr="00913EA0">
        <w:rPr>
          <w:rFonts w:ascii="Times New Roman" w:hAnsi="Times New Roman"/>
          <w:szCs w:val="24"/>
        </w:rPr>
        <w:t xml:space="preserve"> – Menus partially meet requirements</w:t>
      </w:r>
    </w:p>
    <w:p w14:paraId="1FD55A33" w14:textId="26041908" w:rsidR="00913EA0" w:rsidRPr="00913EA0" w:rsidRDefault="00913EA0" w:rsidP="00913EA0">
      <w:pPr>
        <w:numPr>
          <w:ilvl w:val="1"/>
          <w:numId w:val="34"/>
        </w:numPr>
        <w:rPr>
          <w:rFonts w:cs="Arial"/>
          <w:sz w:val="20"/>
          <w:highlight w:val="yellow"/>
        </w:rPr>
      </w:pPr>
      <w:r w:rsidRPr="00913EA0">
        <w:rPr>
          <w:rFonts w:ascii="Times New Roman" w:hAnsi="Times New Roman"/>
          <w:b/>
          <w:bCs/>
          <w:szCs w:val="24"/>
        </w:rPr>
        <w:t>0–5 points</w:t>
      </w:r>
      <w:r w:rsidRPr="00913EA0">
        <w:rPr>
          <w:rFonts w:ascii="Times New Roman" w:hAnsi="Times New Roman"/>
          <w:szCs w:val="24"/>
        </w:rPr>
        <w:t xml:space="preserve"> – Menus do not clearly meet requirements or lack documentation</w:t>
      </w:r>
    </w:p>
    <w:p w14:paraId="51612628" w14:textId="77777777" w:rsidR="00A31A7B" w:rsidRPr="00A31A7B" w:rsidRDefault="00BA6142" w:rsidP="00A31A7B">
      <w:pPr>
        <w:numPr>
          <w:ilvl w:val="0"/>
          <w:numId w:val="34"/>
        </w:numPr>
        <w:rPr>
          <w:rFonts w:cs="Arial"/>
          <w:sz w:val="20"/>
          <w:highlight w:val="yellow"/>
        </w:rPr>
      </w:pPr>
      <w:r w:rsidRPr="00BA6142">
        <w:rPr>
          <w:rFonts w:cs="Arial"/>
          <w:sz w:val="20"/>
          <w:highlight w:val="yellow"/>
        </w:rPr>
        <w:t>References</w:t>
      </w:r>
      <w:r>
        <w:rPr>
          <w:rFonts w:cs="Arial"/>
          <w:sz w:val="20"/>
          <w:highlight w:val="yellow"/>
        </w:rPr>
        <w:tab/>
      </w:r>
      <w:r>
        <w:rPr>
          <w:rFonts w:cs="Arial"/>
          <w:sz w:val="20"/>
          <w:highlight w:val="yellow"/>
        </w:rPr>
        <w:tab/>
      </w:r>
      <w:r w:rsidR="000710DB">
        <w:rPr>
          <w:rFonts w:cs="Arial"/>
          <w:sz w:val="20"/>
          <w:highlight w:val="yellow"/>
        </w:rPr>
        <w:t>20</w:t>
      </w:r>
      <w:r w:rsidRPr="00BA6142">
        <w:rPr>
          <w:rFonts w:cs="Arial"/>
          <w:sz w:val="20"/>
          <w:highlight w:val="yellow"/>
        </w:rPr>
        <w:t>Points</w:t>
      </w:r>
    </w:p>
    <w:p w14:paraId="5631F8CA" w14:textId="77777777" w:rsidR="00A31A7B" w:rsidRPr="00A31A7B" w:rsidRDefault="00A31A7B" w:rsidP="00A31A7B">
      <w:pPr>
        <w:numPr>
          <w:ilvl w:val="1"/>
          <w:numId w:val="34"/>
        </w:numPr>
        <w:rPr>
          <w:rFonts w:cs="Arial"/>
          <w:sz w:val="20"/>
          <w:highlight w:val="yellow"/>
        </w:rPr>
      </w:pPr>
      <w:r w:rsidRPr="00A31A7B">
        <w:rPr>
          <w:rFonts w:ascii="Times New Roman" w:hAnsi="Times New Roman"/>
          <w:b/>
          <w:bCs/>
          <w:szCs w:val="24"/>
        </w:rPr>
        <w:t>20 points</w:t>
      </w:r>
      <w:r w:rsidRPr="00A31A7B">
        <w:rPr>
          <w:rFonts w:ascii="Times New Roman" w:hAnsi="Times New Roman"/>
          <w:szCs w:val="24"/>
        </w:rPr>
        <w:t xml:space="preserve"> – Three (3) or more relevant, positive references</w:t>
      </w:r>
    </w:p>
    <w:p w14:paraId="794FBB6F" w14:textId="0B5903E9" w:rsidR="00A31A7B" w:rsidRPr="00A31A7B" w:rsidRDefault="00A31A7B" w:rsidP="00A31A7B">
      <w:pPr>
        <w:numPr>
          <w:ilvl w:val="1"/>
          <w:numId w:val="34"/>
        </w:numPr>
        <w:rPr>
          <w:rFonts w:cs="Arial"/>
          <w:sz w:val="20"/>
          <w:highlight w:val="yellow"/>
        </w:rPr>
      </w:pPr>
      <w:r w:rsidRPr="00A31A7B">
        <w:rPr>
          <w:rFonts w:ascii="Times New Roman" w:hAnsi="Times New Roman"/>
          <w:b/>
          <w:bCs/>
          <w:szCs w:val="24"/>
        </w:rPr>
        <w:t>15 points</w:t>
      </w:r>
      <w:r w:rsidRPr="00A31A7B">
        <w:rPr>
          <w:rFonts w:ascii="Times New Roman" w:hAnsi="Times New Roman"/>
          <w:szCs w:val="24"/>
        </w:rPr>
        <w:t xml:space="preserve"> – Two (2) relevant references</w:t>
      </w:r>
    </w:p>
    <w:p w14:paraId="287CB5B3" w14:textId="77777777" w:rsidR="00A31A7B" w:rsidRPr="00A31A7B" w:rsidRDefault="00A31A7B" w:rsidP="00A31A7B">
      <w:pPr>
        <w:numPr>
          <w:ilvl w:val="1"/>
          <w:numId w:val="34"/>
        </w:numPr>
        <w:rPr>
          <w:rFonts w:cs="Arial"/>
          <w:sz w:val="20"/>
          <w:highlight w:val="yellow"/>
        </w:rPr>
      </w:pPr>
      <w:r w:rsidRPr="00A31A7B">
        <w:rPr>
          <w:rFonts w:ascii="Times New Roman" w:hAnsi="Times New Roman"/>
          <w:b/>
          <w:bCs/>
          <w:szCs w:val="24"/>
        </w:rPr>
        <w:t>10 points</w:t>
      </w:r>
      <w:r w:rsidRPr="00A31A7B">
        <w:rPr>
          <w:rFonts w:ascii="Times New Roman" w:hAnsi="Times New Roman"/>
          <w:szCs w:val="24"/>
        </w:rPr>
        <w:t xml:space="preserve"> – One (1) relevant reference</w:t>
      </w:r>
    </w:p>
    <w:p w14:paraId="73E49D42" w14:textId="70F7BD49" w:rsidR="00A31A7B" w:rsidRPr="00A31A7B" w:rsidRDefault="00A31A7B" w:rsidP="00A31A7B">
      <w:pPr>
        <w:numPr>
          <w:ilvl w:val="1"/>
          <w:numId w:val="34"/>
        </w:numPr>
        <w:rPr>
          <w:rFonts w:cs="Arial"/>
          <w:sz w:val="20"/>
          <w:highlight w:val="yellow"/>
        </w:rPr>
      </w:pPr>
      <w:r w:rsidRPr="00A31A7B">
        <w:rPr>
          <w:rFonts w:ascii="Times New Roman" w:hAnsi="Times New Roman"/>
          <w:b/>
          <w:bCs/>
          <w:szCs w:val="24"/>
        </w:rPr>
        <w:t>0 points</w:t>
      </w:r>
      <w:r w:rsidRPr="00A31A7B">
        <w:rPr>
          <w:rFonts w:ascii="Times New Roman" w:hAnsi="Times New Roman"/>
          <w:szCs w:val="24"/>
        </w:rPr>
        <w:t xml:space="preserve"> – No references submitted</w:t>
      </w:r>
    </w:p>
    <w:p w14:paraId="69E2FD1E" w14:textId="77777777" w:rsidR="00BA6142" w:rsidRPr="00BA6142" w:rsidRDefault="00BA6142" w:rsidP="00D813D3">
      <w:pPr>
        <w:ind w:left="720"/>
        <w:rPr>
          <w:rFonts w:cs="Arial"/>
          <w:sz w:val="20"/>
        </w:rPr>
      </w:pPr>
    </w:p>
    <w:p w14:paraId="44154988" w14:textId="77777777" w:rsidR="00D813D3" w:rsidRDefault="00D813D3" w:rsidP="00D813D3">
      <w:pPr>
        <w:ind w:left="720"/>
        <w:rPr>
          <w:rFonts w:cs="Arial"/>
          <w:sz w:val="20"/>
        </w:rPr>
      </w:pPr>
    </w:p>
    <w:p w14:paraId="7FB2B3E1" w14:textId="77777777" w:rsidR="00A2678D" w:rsidRDefault="00A2678D" w:rsidP="00D813D3">
      <w:pPr>
        <w:ind w:left="720"/>
        <w:rPr>
          <w:rFonts w:cs="Arial"/>
          <w:sz w:val="20"/>
        </w:rPr>
      </w:pPr>
    </w:p>
    <w:p w14:paraId="05ABB7E7" w14:textId="77777777" w:rsidR="00D813D3" w:rsidRDefault="00D813D3" w:rsidP="00D813D3">
      <w:pPr>
        <w:numPr>
          <w:ilvl w:val="1"/>
          <w:numId w:val="22"/>
        </w:numPr>
        <w:rPr>
          <w:rFonts w:cs="Arial"/>
          <w:sz w:val="20"/>
        </w:rPr>
      </w:pPr>
      <w:bookmarkStart w:id="1" w:name="_Hlk149120108"/>
      <w:r>
        <w:rPr>
          <w:rFonts w:cs="Arial"/>
          <w:sz w:val="20"/>
        </w:rPr>
        <w:t>Attachments</w:t>
      </w:r>
    </w:p>
    <w:p w14:paraId="27BAC175" w14:textId="77777777" w:rsidR="00D813D3" w:rsidRDefault="00D813D3" w:rsidP="00D813D3">
      <w:pPr>
        <w:ind w:left="720"/>
        <w:rPr>
          <w:rFonts w:cs="Arial"/>
          <w:sz w:val="20"/>
        </w:rPr>
      </w:pPr>
    </w:p>
    <w:p w14:paraId="603C2AD8" w14:textId="77777777" w:rsidR="004D6B8B" w:rsidRDefault="004D6B8B" w:rsidP="004D6B8B">
      <w:pPr>
        <w:pStyle w:val="ListParagraph"/>
        <w:numPr>
          <w:ilvl w:val="2"/>
          <w:numId w:val="52"/>
        </w:numPr>
        <w:tabs>
          <w:tab w:val="clear" w:pos="2160"/>
          <w:tab w:val="num" w:pos="1800"/>
        </w:tabs>
        <w:ind w:left="1350"/>
        <w:rPr>
          <w:rFonts w:cs="Arial"/>
          <w:sz w:val="20"/>
        </w:rPr>
      </w:pPr>
      <w:r w:rsidRPr="00BD5772">
        <w:rPr>
          <w:rFonts w:cs="Arial"/>
          <w:sz w:val="20"/>
        </w:rPr>
        <w:t>Bid Summary</w:t>
      </w:r>
    </w:p>
    <w:p w14:paraId="7F447CED" w14:textId="77777777" w:rsidR="004D6B8B" w:rsidRDefault="004D6B8B" w:rsidP="004D6B8B">
      <w:pPr>
        <w:pStyle w:val="ListParagraph"/>
        <w:numPr>
          <w:ilvl w:val="2"/>
          <w:numId w:val="52"/>
        </w:numPr>
        <w:tabs>
          <w:tab w:val="clear" w:pos="2160"/>
          <w:tab w:val="num" w:pos="1800"/>
        </w:tabs>
        <w:ind w:left="1350"/>
        <w:rPr>
          <w:rFonts w:cs="Arial"/>
          <w:sz w:val="20"/>
        </w:rPr>
      </w:pPr>
      <w:r w:rsidRPr="00BD5772">
        <w:rPr>
          <w:rFonts w:cs="Arial"/>
          <w:sz w:val="20"/>
        </w:rPr>
        <w:t>Certification Regarding Lobbying</w:t>
      </w:r>
    </w:p>
    <w:p w14:paraId="017995D9" w14:textId="77777777" w:rsidR="004D6B8B" w:rsidRDefault="004D6B8B" w:rsidP="004D6B8B">
      <w:pPr>
        <w:pStyle w:val="ListParagraph"/>
        <w:numPr>
          <w:ilvl w:val="2"/>
          <w:numId w:val="52"/>
        </w:numPr>
        <w:tabs>
          <w:tab w:val="clear" w:pos="2160"/>
          <w:tab w:val="num" w:pos="1800"/>
        </w:tabs>
        <w:ind w:left="1350"/>
        <w:rPr>
          <w:rFonts w:cs="Arial"/>
          <w:sz w:val="20"/>
        </w:rPr>
      </w:pPr>
      <w:r w:rsidRPr="00BD5772">
        <w:rPr>
          <w:rFonts w:cs="Arial"/>
          <w:sz w:val="20"/>
        </w:rPr>
        <w:t>Disclosure of Lobbying Activities</w:t>
      </w:r>
    </w:p>
    <w:p w14:paraId="30766227" w14:textId="77777777" w:rsidR="004D6B8B" w:rsidRPr="00BD5772" w:rsidRDefault="004D6B8B" w:rsidP="004D6B8B">
      <w:pPr>
        <w:pStyle w:val="ListParagraph"/>
        <w:numPr>
          <w:ilvl w:val="2"/>
          <w:numId w:val="52"/>
        </w:numPr>
        <w:tabs>
          <w:tab w:val="clear" w:pos="2160"/>
          <w:tab w:val="num" w:pos="1800"/>
        </w:tabs>
        <w:ind w:left="1350"/>
        <w:rPr>
          <w:rFonts w:cs="Arial"/>
          <w:sz w:val="20"/>
        </w:rPr>
      </w:pPr>
      <w:r w:rsidRPr="00BD5772">
        <w:rPr>
          <w:rFonts w:cs="Arial"/>
          <w:sz w:val="20"/>
        </w:rPr>
        <w:t>Exhibit A – Location of school(s)</w:t>
      </w:r>
    </w:p>
    <w:p w14:paraId="48A02E1D" w14:textId="77777777" w:rsidR="004D6B8B" w:rsidRDefault="004D6B8B" w:rsidP="004D6B8B">
      <w:pPr>
        <w:pStyle w:val="ListParagraph"/>
        <w:numPr>
          <w:ilvl w:val="2"/>
          <w:numId w:val="52"/>
        </w:numPr>
        <w:tabs>
          <w:tab w:val="clear" w:pos="2160"/>
          <w:tab w:val="num" w:pos="1800"/>
        </w:tabs>
        <w:ind w:left="1350"/>
        <w:rPr>
          <w:rFonts w:cs="Arial"/>
          <w:sz w:val="20"/>
        </w:rPr>
      </w:pPr>
      <w:r w:rsidRPr="00BD5772">
        <w:rPr>
          <w:rFonts w:cs="Arial"/>
          <w:sz w:val="20"/>
        </w:rPr>
        <w:t>Exhibit B – Approved 15-day cycle menu</w:t>
      </w:r>
    </w:p>
    <w:p w14:paraId="4415D980" w14:textId="77777777" w:rsidR="004D6B8B" w:rsidRDefault="004D6B8B" w:rsidP="004D6B8B">
      <w:pPr>
        <w:pStyle w:val="ListParagraph"/>
        <w:numPr>
          <w:ilvl w:val="2"/>
          <w:numId w:val="52"/>
        </w:numPr>
        <w:tabs>
          <w:tab w:val="clear" w:pos="2160"/>
          <w:tab w:val="num" w:pos="1800"/>
        </w:tabs>
        <w:ind w:left="1350"/>
        <w:rPr>
          <w:rFonts w:cs="Arial"/>
          <w:sz w:val="20"/>
        </w:rPr>
      </w:pPr>
      <w:r w:rsidRPr="00BD5772">
        <w:rPr>
          <w:rFonts w:cs="Arial"/>
          <w:sz w:val="20"/>
        </w:rPr>
        <w:t>Exhibit C – Menu Planning Approach Guidelines</w:t>
      </w:r>
    </w:p>
    <w:p w14:paraId="1545E642" w14:textId="77777777" w:rsidR="004D6B8B" w:rsidRDefault="004D6B8B" w:rsidP="004D6B8B">
      <w:pPr>
        <w:pStyle w:val="ListParagraph"/>
        <w:numPr>
          <w:ilvl w:val="2"/>
          <w:numId w:val="52"/>
        </w:numPr>
        <w:tabs>
          <w:tab w:val="clear" w:pos="2160"/>
          <w:tab w:val="num" w:pos="1800"/>
        </w:tabs>
        <w:ind w:left="1350"/>
        <w:rPr>
          <w:rFonts w:cs="Arial"/>
          <w:sz w:val="20"/>
          <w:highlight w:val="yellow"/>
        </w:rPr>
      </w:pPr>
      <w:r w:rsidRPr="00BD5772">
        <w:rPr>
          <w:rFonts w:cs="Arial"/>
          <w:sz w:val="20"/>
          <w:highlight w:val="yellow"/>
        </w:rPr>
        <w:t xml:space="preserve">Exhibit D – </w:t>
      </w:r>
      <w:r>
        <w:rPr>
          <w:rFonts w:cs="Arial"/>
          <w:sz w:val="20"/>
          <w:highlight w:val="yellow"/>
        </w:rPr>
        <w:t>Current</w:t>
      </w:r>
      <w:r w:rsidRPr="00BD5772">
        <w:rPr>
          <w:rFonts w:cs="Arial"/>
          <w:sz w:val="20"/>
          <w:highlight w:val="yellow"/>
        </w:rPr>
        <w:t xml:space="preserve"> Year School Calendar </w:t>
      </w:r>
    </w:p>
    <w:p w14:paraId="359F34E3" w14:textId="77777777" w:rsidR="004D6B8B" w:rsidRPr="00CF744D" w:rsidRDefault="004D6B8B" w:rsidP="004D6B8B">
      <w:pPr>
        <w:pStyle w:val="ListParagraph"/>
        <w:numPr>
          <w:ilvl w:val="2"/>
          <w:numId w:val="52"/>
        </w:numPr>
        <w:tabs>
          <w:tab w:val="clear" w:pos="2160"/>
          <w:tab w:val="num" w:pos="1800"/>
        </w:tabs>
        <w:ind w:left="1350"/>
        <w:rPr>
          <w:rFonts w:cs="Arial"/>
          <w:sz w:val="20"/>
        </w:rPr>
      </w:pPr>
      <w:r w:rsidRPr="00CF744D">
        <w:rPr>
          <w:rFonts w:cs="Arial"/>
          <w:sz w:val="20"/>
        </w:rPr>
        <w:t>Certification Regarding Drug-Free Workplace Requirements</w:t>
      </w:r>
    </w:p>
    <w:p w14:paraId="37BCCA2C" w14:textId="77777777" w:rsidR="004D6B8B" w:rsidRPr="00CF744D" w:rsidRDefault="004D6B8B" w:rsidP="004D6B8B">
      <w:pPr>
        <w:pStyle w:val="ListParagraph"/>
        <w:numPr>
          <w:ilvl w:val="2"/>
          <w:numId w:val="52"/>
        </w:numPr>
        <w:tabs>
          <w:tab w:val="clear" w:pos="2160"/>
          <w:tab w:val="num" w:pos="1800"/>
        </w:tabs>
        <w:ind w:left="1350"/>
        <w:rPr>
          <w:rFonts w:cs="Arial"/>
          <w:sz w:val="20"/>
        </w:rPr>
      </w:pPr>
      <w:r w:rsidRPr="00CF744D">
        <w:rPr>
          <w:rFonts w:cs="Arial"/>
          <w:sz w:val="20"/>
        </w:rPr>
        <w:t>Certification Regarding Debarment, Suspension, Ineligibility and Voluntary Exclusion</w:t>
      </w:r>
    </w:p>
    <w:p w14:paraId="60A4CE6D" w14:textId="77777777" w:rsidR="004D6B8B" w:rsidRPr="00CF744D" w:rsidRDefault="004D6B8B" w:rsidP="004D6B8B">
      <w:pPr>
        <w:pStyle w:val="ListParagraph"/>
        <w:numPr>
          <w:ilvl w:val="2"/>
          <w:numId w:val="52"/>
        </w:numPr>
        <w:tabs>
          <w:tab w:val="clear" w:pos="2160"/>
          <w:tab w:val="num" w:pos="1800"/>
        </w:tabs>
        <w:ind w:left="1350"/>
        <w:rPr>
          <w:rFonts w:cs="Arial"/>
          <w:sz w:val="20"/>
        </w:rPr>
      </w:pPr>
      <w:r w:rsidRPr="00CF744D">
        <w:rPr>
          <w:rFonts w:cs="Arial"/>
          <w:sz w:val="20"/>
        </w:rPr>
        <w:t>Certificate of Independent Price Determination</w:t>
      </w:r>
    </w:p>
    <w:bookmarkEnd w:id="1"/>
    <w:p w14:paraId="2BF43C5E" w14:textId="77777777" w:rsidR="0074119D" w:rsidRPr="00407D2F" w:rsidRDefault="0074119D" w:rsidP="0074119D">
      <w:pPr>
        <w:ind w:left="720" w:hanging="720"/>
        <w:rPr>
          <w:rFonts w:cs="Arial"/>
          <w:sz w:val="20"/>
        </w:rPr>
      </w:pPr>
    </w:p>
    <w:p w14:paraId="53BCACA0" w14:textId="77777777" w:rsidR="00153671" w:rsidRPr="00407D2F" w:rsidRDefault="00684662" w:rsidP="00183E5E">
      <w:pPr>
        <w:numPr>
          <w:ilvl w:val="1"/>
          <w:numId w:val="22"/>
        </w:numPr>
        <w:rPr>
          <w:rFonts w:cs="Arial"/>
          <w:sz w:val="20"/>
        </w:rPr>
      </w:pPr>
      <w:r w:rsidRPr="00407D2F">
        <w:rPr>
          <w:rFonts w:cs="Arial"/>
          <w:sz w:val="20"/>
        </w:rPr>
        <w:t>Questions</w:t>
      </w:r>
      <w:r w:rsidR="00751254" w:rsidRPr="00407D2F">
        <w:rPr>
          <w:rFonts w:cs="Arial"/>
          <w:sz w:val="20"/>
        </w:rPr>
        <w:t xml:space="preserve"> and Site Visits</w:t>
      </w:r>
    </w:p>
    <w:p w14:paraId="08376519" w14:textId="77777777" w:rsidR="00684662" w:rsidRPr="00407D2F" w:rsidRDefault="00684662" w:rsidP="00684662">
      <w:pPr>
        <w:rPr>
          <w:rFonts w:cs="Arial"/>
          <w:sz w:val="20"/>
        </w:rPr>
      </w:pPr>
    </w:p>
    <w:p w14:paraId="502E23EF" w14:textId="681B9FE9" w:rsidR="00684662" w:rsidRPr="00407D2F" w:rsidRDefault="00684662" w:rsidP="00407D2F">
      <w:pPr>
        <w:ind w:left="720"/>
        <w:rPr>
          <w:rFonts w:cs="Arial"/>
          <w:sz w:val="20"/>
        </w:rPr>
      </w:pPr>
      <w:r w:rsidRPr="00407D2F">
        <w:rPr>
          <w:rFonts w:cs="Arial"/>
          <w:sz w:val="20"/>
        </w:rPr>
        <w:lastRenderedPageBreak/>
        <w:t xml:space="preserve">Questions concerning this </w:t>
      </w:r>
      <w:r w:rsidR="005368DE">
        <w:rPr>
          <w:rFonts w:cs="Arial"/>
          <w:sz w:val="20"/>
        </w:rPr>
        <w:t>RFP</w:t>
      </w:r>
      <w:r w:rsidRPr="00407D2F">
        <w:rPr>
          <w:rFonts w:cs="Arial"/>
          <w:sz w:val="20"/>
        </w:rPr>
        <w:t xml:space="preserve"> and requests for a site visit can be submitted in writing via email to </w:t>
      </w:r>
      <w:r w:rsidRPr="004631CF">
        <w:rPr>
          <w:rFonts w:cs="Arial"/>
          <w:sz w:val="20"/>
          <w:highlight w:val="yellow"/>
        </w:rPr>
        <w:t>___</w:t>
      </w:r>
      <w:r w:rsidR="00F5684D">
        <w:rPr>
          <w:rFonts w:cs="Arial"/>
          <w:sz w:val="20"/>
          <w:highlight w:val="yellow"/>
        </w:rPr>
        <w:t>Alisfaine@hotmail.com</w:t>
      </w:r>
      <w:r w:rsidRPr="004631CF">
        <w:rPr>
          <w:rFonts w:cs="Arial"/>
          <w:sz w:val="20"/>
          <w:highlight w:val="yellow"/>
        </w:rPr>
        <w:t>________________</w:t>
      </w:r>
      <w:r w:rsidRPr="00407D2F">
        <w:rPr>
          <w:rFonts w:cs="Arial"/>
          <w:sz w:val="20"/>
        </w:rPr>
        <w:t xml:space="preserve"> (email) or via phone at </w:t>
      </w:r>
      <w:r w:rsidRPr="004631CF">
        <w:rPr>
          <w:rFonts w:cs="Arial"/>
          <w:sz w:val="20"/>
          <w:highlight w:val="yellow"/>
        </w:rPr>
        <w:t xml:space="preserve">(____) ____-_______. </w:t>
      </w:r>
      <w:r w:rsidRPr="00407D2F">
        <w:rPr>
          <w:rFonts w:cs="Arial"/>
          <w:sz w:val="20"/>
        </w:rPr>
        <w:t xml:space="preserve">All responses to questions received will be made in writing on </w:t>
      </w:r>
      <w:r w:rsidRPr="004631CF">
        <w:rPr>
          <w:rFonts w:cs="Arial"/>
          <w:sz w:val="20"/>
          <w:highlight w:val="yellow"/>
        </w:rPr>
        <w:t>_____</w:t>
      </w:r>
      <w:r w:rsidR="00CA5DDE">
        <w:rPr>
          <w:rFonts w:cs="Arial"/>
          <w:sz w:val="20"/>
          <w:highlight w:val="yellow"/>
        </w:rPr>
        <w:t>3/2</w:t>
      </w:r>
      <w:r w:rsidR="00F5684D">
        <w:rPr>
          <w:rFonts w:cs="Arial"/>
          <w:sz w:val="20"/>
          <w:highlight w:val="yellow"/>
        </w:rPr>
        <w:t>/26</w:t>
      </w:r>
      <w:r w:rsidRPr="004631CF">
        <w:rPr>
          <w:rFonts w:cs="Arial"/>
          <w:sz w:val="20"/>
          <w:highlight w:val="yellow"/>
        </w:rPr>
        <w:t>________________</w:t>
      </w:r>
      <w:r w:rsidRPr="00407D2F">
        <w:rPr>
          <w:rFonts w:cs="Arial"/>
          <w:sz w:val="20"/>
        </w:rPr>
        <w:t xml:space="preserve"> (date) and sent to all potential vendors.</w:t>
      </w:r>
    </w:p>
    <w:p w14:paraId="152555FA" w14:textId="77777777" w:rsidR="00F044E6" w:rsidRPr="00407D2F" w:rsidRDefault="00F044E6" w:rsidP="00F044E6">
      <w:pPr>
        <w:ind w:left="720" w:hanging="720"/>
        <w:rPr>
          <w:rFonts w:cs="Arial"/>
          <w:sz w:val="20"/>
        </w:rPr>
      </w:pPr>
    </w:p>
    <w:p w14:paraId="54601C9B" w14:textId="77777777" w:rsidR="004F13BA" w:rsidRPr="00407D2F" w:rsidRDefault="00684662" w:rsidP="00183E5E">
      <w:pPr>
        <w:numPr>
          <w:ilvl w:val="1"/>
          <w:numId w:val="22"/>
        </w:numPr>
        <w:rPr>
          <w:rFonts w:cs="Arial"/>
          <w:sz w:val="20"/>
        </w:rPr>
      </w:pPr>
      <w:r w:rsidRPr="00407D2F">
        <w:rPr>
          <w:rFonts w:cs="Arial"/>
          <w:sz w:val="20"/>
        </w:rPr>
        <w:t>Addenda</w:t>
      </w:r>
    </w:p>
    <w:p w14:paraId="06363669" w14:textId="77777777" w:rsidR="00684662" w:rsidRPr="00407D2F" w:rsidRDefault="00684662" w:rsidP="00684662">
      <w:pPr>
        <w:rPr>
          <w:rFonts w:cs="Arial"/>
          <w:sz w:val="20"/>
        </w:rPr>
      </w:pPr>
    </w:p>
    <w:p w14:paraId="68D21449" w14:textId="77777777" w:rsidR="00684662" w:rsidRPr="00407D2F" w:rsidRDefault="00684662" w:rsidP="00407D2F">
      <w:pPr>
        <w:ind w:left="720"/>
        <w:rPr>
          <w:rFonts w:cs="Arial"/>
          <w:sz w:val="20"/>
        </w:rPr>
      </w:pPr>
      <w:r w:rsidRPr="00407D2F">
        <w:rPr>
          <w:rFonts w:cs="Arial"/>
          <w:sz w:val="20"/>
        </w:rPr>
        <w:t xml:space="preserve">Revisions </w:t>
      </w:r>
      <w:r w:rsidR="00DC38DD">
        <w:rPr>
          <w:rFonts w:cs="Arial"/>
          <w:sz w:val="20"/>
        </w:rPr>
        <w:t>that</w:t>
      </w:r>
      <w:r w:rsidRPr="00407D2F">
        <w:rPr>
          <w:rFonts w:cs="Arial"/>
          <w:sz w:val="20"/>
        </w:rPr>
        <w:t xml:space="preserve"> modify the </w:t>
      </w:r>
      <w:r w:rsidR="005368DE">
        <w:rPr>
          <w:rFonts w:cs="Arial"/>
          <w:sz w:val="20"/>
        </w:rPr>
        <w:t>RFP</w:t>
      </w:r>
      <w:r w:rsidRPr="00407D2F">
        <w:rPr>
          <w:rFonts w:cs="Arial"/>
          <w:sz w:val="20"/>
        </w:rPr>
        <w:t xml:space="preserve"> documents, by addition, deletions, clarifications</w:t>
      </w:r>
      <w:r w:rsidR="00DC38DD">
        <w:rPr>
          <w:rFonts w:cs="Arial"/>
          <w:sz w:val="20"/>
        </w:rPr>
        <w:t>,</w:t>
      </w:r>
      <w:r w:rsidRPr="00407D2F">
        <w:rPr>
          <w:rFonts w:cs="Arial"/>
          <w:sz w:val="20"/>
        </w:rPr>
        <w:t xml:space="preserve"> or corrections will be issued in writing prior to the </w:t>
      </w:r>
      <w:r w:rsidR="00A36164">
        <w:rPr>
          <w:rFonts w:cs="Arial"/>
          <w:sz w:val="20"/>
        </w:rPr>
        <w:t>evaluation of the proposals</w:t>
      </w:r>
      <w:r w:rsidRPr="00407D2F">
        <w:rPr>
          <w:rFonts w:cs="Arial"/>
          <w:sz w:val="20"/>
        </w:rPr>
        <w:t>.</w:t>
      </w:r>
    </w:p>
    <w:p w14:paraId="5E6132EC" w14:textId="77777777" w:rsidR="00FF71E2" w:rsidRPr="00407D2F" w:rsidRDefault="00FF71E2" w:rsidP="003509C5">
      <w:pPr>
        <w:jc w:val="center"/>
        <w:rPr>
          <w:rFonts w:cs="Arial"/>
          <w:b/>
          <w:caps/>
          <w:sz w:val="20"/>
        </w:rPr>
      </w:pPr>
    </w:p>
    <w:p w14:paraId="51EB71FB" w14:textId="77777777" w:rsidR="00FC5FB5" w:rsidRPr="00407D2F" w:rsidRDefault="00FB43F2" w:rsidP="003509C5">
      <w:pPr>
        <w:jc w:val="center"/>
        <w:rPr>
          <w:rFonts w:cs="Arial"/>
          <w:b/>
          <w:caps/>
          <w:sz w:val="20"/>
        </w:rPr>
      </w:pPr>
      <w:r w:rsidRPr="00407D2F">
        <w:rPr>
          <w:rFonts w:cs="Arial"/>
          <w:b/>
          <w:caps/>
          <w:sz w:val="20"/>
        </w:rPr>
        <w:t>section 2</w:t>
      </w:r>
    </w:p>
    <w:p w14:paraId="508099C0" w14:textId="77777777" w:rsidR="00AD0930" w:rsidRPr="00407D2F" w:rsidRDefault="00AD0930" w:rsidP="003509C5">
      <w:pPr>
        <w:jc w:val="center"/>
        <w:rPr>
          <w:rFonts w:cs="Arial"/>
          <w:b/>
          <w:caps/>
          <w:sz w:val="20"/>
        </w:rPr>
      </w:pPr>
      <w:r w:rsidRPr="00407D2F">
        <w:rPr>
          <w:rFonts w:cs="Arial"/>
          <w:b/>
          <w:caps/>
          <w:sz w:val="20"/>
        </w:rPr>
        <w:t>GENERAL CONDITIONS</w:t>
      </w:r>
    </w:p>
    <w:p w14:paraId="70974658" w14:textId="77777777" w:rsidR="00DB4969" w:rsidRPr="00407D2F" w:rsidRDefault="00DB4969" w:rsidP="006B24A6">
      <w:pPr>
        <w:rPr>
          <w:rFonts w:cs="Arial"/>
          <w:sz w:val="20"/>
        </w:rPr>
      </w:pPr>
    </w:p>
    <w:p w14:paraId="767297E0" w14:textId="77777777" w:rsidR="008D6430" w:rsidRPr="00407D2F" w:rsidRDefault="00975326" w:rsidP="008D6430">
      <w:pPr>
        <w:numPr>
          <w:ilvl w:val="1"/>
          <w:numId w:val="1"/>
        </w:numPr>
        <w:rPr>
          <w:rFonts w:cs="Arial"/>
          <w:sz w:val="20"/>
        </w:rPr>
      </w:pPr>
      <w:r>
        <w:rPr>
          <w:rFonts w:cs="Arial"/>
          <w:sz w:val="20"/>
        </w:rPr>
        <w:t>Proposals</w:t>
      </w:r>
      <w:r w:rsidR="008D6430" w:rsidRPr="00407D2F">
        <w:rPr>
          <w:rFonts w:cs="Arial"/>
          <w:sz w:val="20"/>
        </w:rPr>
        <w:t xml:space="preserve"> shall be submitted on the forms provided with these specifications.  </w:t>
      </w:r>
      <w:r>
        <w:rPr>
          <w:rFonts w:cs="Arial"/>
          <w:sz w:val="20"/>
        </w:rPr>
        <w:t>Proposals</w:t>
      </w:r>
      <w:r w:rsidR="008D6430" w:rsidRPr="00407D2F">
        <w:rPr>
          <w:rFonts w:cs="Arial"/>
          <w:sz w:val="20"/>
        </w:rPr>
        <w:t xml:space="preserve"> shall be in a sealed envelope properly marked with the title of the </w:t>
      </w:r>
      <w:r>
        <w:rPr>
          <w:rFonts w:cs="Arial"/>
          <w:sz w:val="20"/>
        </w:rPr>
        <w:t>proposal</w:t>
      </w:r>
      <w:r w:rsidR="008D6430" w:rsidRPr="00407D2F">
        <w:rPr>
          <w:rFonts w:cs="Arial"/>
          <w:sz w:val="20"/>
        </w:rPr>
        <w:t>, date and time of opening, and delivered to the address</w:t>
      </w:r>
      <w:r w:rsidR="008D6430">
        <w:rPr>
          <w:rFonts w:cs="Arial"/>
          <w:sz w:val="20"/>
        </w:rPr>
        <w:t xml:space="preserve"> provided in</w:t>
      </w:r>
      <w:r w:rsidR="004746BC">
        <w:rPr>
          <w:rFonts w:cs="Arial"/>
          <w:sz w:val="20"/>
        </w:rPr>
        <w:t xml:space="preserve"> subsection </w:t>
      </w:r>
      <w:r w:rsidR="008D6430" w:rsidRPr="00407D2F">
        <w:rPr>
          <w:rFonts w:cs="Arial"/>
          <w:sz w:val="20"/>
        </w:rPr>
        <w:t>1</w:t>
      </w:r>
      <w:r w:rsidR="004746BC">
        <w:rPr>
          <w:rFonts w:cs="Arial"/>
          <w:sz w:val="20"/>
        </w:rPr>
        <w:t>.2</w:t>
      </w:r>
      <w:r w:rsidR="008D6430" w:rsidRPr="00407D2F">
        <w:rPr>
          <w:rFonts w:cs="Arial"/>
          <w:sz w:val="20"/>
        </w:rPr>
        <w:t xml:space="preserve"> no later than the time and date</w:t>
      </w:r>
      <w:r w:rsidR="008D6430">
        <w:rPr>
          <w:rFonts w:cs="Arial"/>
          <w:sz w:val="20"/>
        </w:rPr>
        <w:t xml:space="preserve"> specified</w:t>
      </w:r>
      <w:r w:rsidR="008D6430" w:rsidRPr="00D93E29">
        <w:rPr>
          <w:rFonts w:cs="Arial"/>
          <w:sz w:val="20"/>
        </w:rPr>
        <w:t>.</w:t>
      </w:r>
      <w:r w:rsidR="008D6430" w:rsidRPr="00D64A6C">
        <w:rPr>
          <w:rFonts w:cs="Arial"/>
          <w:sz w:val="20"/>
        </w:rPr>
        <w:t xml:space="preserve"> </w:t>
      </w:r>
      <w:r w:rsidR="008D6430">
        <w:rPr>
          <w:rFonts w:cs="Arial"/>
          <w:sz w:val="20"/>
        </w:rPr>
        <w:t xml:space="preserve"> </w:t>
      </w:r>
      <w:r w:rsidR="008D6430" w:rsidRPr="00407D2F">
        <w:rPr>
          <w:rFonts w:cs="Arial"/>
          <w:sz w:val="20"/>
        </w:rPr>
        <w:t xml:space="preserve">All certifications contained herein must be signed and submitted with the </w:t>
      </w:r>
      <w:r>
        <w:rPr>
          <w:rFonts w:cs="Arial"/>
          <w:sz w:val="20"/>
        </w:rPr>
        <w:t>proposal</w:t>
      </w:r>
      <w:r w:rsidR="008D6430" w:rsidRPr="00407D2F">
        <w:rPr>
          <w:rFonts w:cs="Arial"/>
          <w:sz w:val="20"/>
        </w:rPr>
        <w:t>.</w:t>
      </w:r>
    </w:p>
    <w:p w14:paraId="25395A99" w14:textId="77777777" w:rsidR="008D6430" w:rsidRPr="00407D2F" w:rsidRDefault="008D6430" w:rsidP="008D6430">
      <w:pPr>
        <w:rPr>
          <w:rFonts w:cs="Arial"/>
          <w:sz w:val="20"/>
        </w:rPr>
      </w:pPr>
    </w:p>
    <w:p w14:paraId="24555A8D" w14:textId="77777777" w:rsidR="008D6430" w:rsidRPr="00407D2F" w:rsidRDefault="00975326" w:rsidP="008D6430">
      <w:pPr>
        <w:numPr>
          <w:ilvl w:val="1"/>
          <w:numId w:val="1"/>
        </w:numPr>
        <w:rPr>
          <w:rFonts w:cs="Arial"/>
          <w:sz w:val="20"/>
        </w:rPr>
      </w:pPr>
      <w:r>
        <w:rPr>
          <w:rFonts w:cs="Arial"/>
          <w:sz w:val="20"/>
        </w:rPr>
        <w:t>Proposal</w:t>
      </w:r>
      <w:r w:rsidR="008D6430" w:rsidRPr="00407D2F">
        <w:rPr>
          <w:rFonts w:cs="Arial"/>
          <w:sz w:val="20"/>
        </w:rPr>
        <w:t xml:space="preserve"> Deadline</w:t>
      </w:r>
    </w:p>
    <w:p w14:paraId="797FAB2F" w14:textId="77777777" w:rsidR="008D6430" w:rsidRPr="00407D2F" w:rsidRDefault="008D6430" w:rsidP="008D6430">
      <w:pPr>
        <w:rPr>
          <w:rFonts w:cs="Arial"/>
          <w:sz w:val="20"/>
        </w:rPr>
      </w:pPr>
    </w:p>
    <w:p w14:paraId="31D733B8" w14:textId="77777777" w:rsidR="008D6430" w:rsidRPr="00407D2F" w:rsidRDefault="008D6430" w:rsidP="008D6430">
      <w:pPr>
        <w:ind w:left="720"/>
        <w:rPr>
          <w:rFonts w:cs="Arial"/>
          <w:sz w:val="20"/>
        </w:rPr>
      </w:pPr>
      <w:r w:rsidRPr="00407D2F">
        <w:rPr>
          <w:rFonts w:cs="Arial"/>
          <w:sz w:val="20"/>
        </w:rPr>
        <w:t xml:space="preserve">The original copy of a vendor's </w:t>
      </w:r>
      <w:r w:rsidR="00BC208B">
        <w:rPr>
          <w:rFonts w:cs="Arial"/>
          <w:sz w:val="20"/>
        </w:rPr>
        <w:t>proposal</w:t>
      </w:r>
      <w:r w:rsidRPr="00407D2F">
        <w:rPr>
          <w:rFonts w:cs="Arial"/>
          <w:sz w:val="20"/>
        </w:rPr>
        <w:t xml:space="preserve"> must be received at the ad</w:t>
      </w:r>
      <w:r w:rsidR="004746BC">
        <w:rPr>
          <w:rFonts w:cs="Arial"/>
          <w:sz w:val="20"/>
        </w:rPr>
        <w:t>dress provided in subsection 1.2</w:t>
      </w:r>
      <w:r w:rsidRPr="00407D2F">
        <w:rPr>
          <w:rFonts w:cs="Arial"/>
          <w:sz w:val="20"/>
        </w:rPr>
        <w:t xml:space="preserve"> no later than the time and date specified. The original will be </w:t>
      </w:r>
      <w:r w:rsidR="00DC38DD">
        <w:rPr>
          <w:rFonts w:cs="Arial"/>
          <w:sz w:val="20"/>
        </w:rPr>
        <w:t>dated</w:t>
      </w:r>
      <w:r w:rsidRPr="00407D2F">
        <w:rPr>
          <w:rFonts w:cs="Arial"/>
          <w:sz w:val="20"/>
        </w:rPr>
        <w:t xml:space="preserve"> and </w:t>
      </w:r>
      <w:r w:rsidR="00DC38DD">
        <w:rPr>
          <w:rFonts w:cs="Arial"/>
          <w:sz w:val="20"/>
        </w:rPr>
        <w:t>time-stamped</w:t>
      </w:r>
      <w:r w:rsidRPr="00407D2F">
        <w:rPr>
          <w:rFonts w:cs="Arial"/>
          <w:sz w:val="20"/>
        </w:rPr>
        <w:t xml:space="preserve"> upon receipt. </w:t>
      </w:r>
      <w:r w:rsidR="00BC208B">
        <w:rPr>
          <w:rFonts w:cs="Arial"/>
          <w:sz w:val="20"/>
        </w:rPr>
        <w:t>Proposal</w:t>
      </w:r>
      <w:r w:rsidRPr="00407D2F">
        <w:rPr>
          <w:rFonts w:cs="Arial"/>
          <w:sz w:val="20"/>
        </w:rPr>
        <w:t xml:space="preserve">s received </w:t>
      </w:r>
      <w:r>
        <w:rPr>
          <w:rFonts w:cs="Arial"/>
          <w:sz w:val="20"/>
        </w:rPr>
        <w:t>after the time and</w:t>
      </w:r>
      <w:r w:rsidR="004746BC">
        <w:rPr>
          <w:rFonts w:cs="Arial"/>
          <w:sz w:val="20"/>
        </w:rPr>
        <w:t xml:space="preserve"> date specified in subsection </w:t>
      </w:r>
      <w:r>
        <w:rPr>
          <w:rFonts w:cs="Arial"/>
          <w:sz w:val="20"/>
        </w:rPr>
        <w:t>1</w:t>
      </w:r>
      <w:r w:rsidR="004746BC">
        <w:rPr>
          <w:rFonts w:cs="Arial"/>
          <w:sz w:val="20"/>
        </w:rPr>
        <w:t>.2</w:t>
      </w:r>
      <w:r>
        <w:rPr>
          <w:rFonts w:cs="Arial"/>
          <w:sz w:val="20"/>
        </w:rPr>
        <w:t xml:space="preserve"> </w:t>
      </w:r>
      <w:r w:rsidRPr="00407D2F">
        <w:rPr>
          <w:rFonts w:cs="Arial"/>
          <w:sz w:val="20"/>
        </w:rPr>
        <w:t xml:space="preserve">will result in rejection of the </w:t>
      </w:r>
      <w:r w:rsidR="00975326">
        <w:rPr>
          <w:rFonts w:cs="Arial"/>
          <w:sz w:val="20"/>
        </w:rPr>
        <w:t>proposal</w:t>
      </w:r>
      <w:r w:rsidRPr="00407D2F">
        <w:rPr>
          <w:rFonts w:cs="Arial"/>
          <w:sz w:val="20"/>
        </w:rPr>
        <w:t xml:space="preserve">. </w:t>
      </w:r>
    </w:p>
    <w:p w14:paraId="27E7E73F" w14:textId="77777777" w:rsidR="00E62192" w:rsidRPr="00407D2F" w:rsidRDefault="00E62192" w:rsidP="006B24A6">
      <w:pPr>
        <w:rPr>
          <w:rFonts w:cs="Arial"/>
          <w:sz w:val="20"/>
        </w:rPr>
      </w:pPr>
    </w:p>
    <w:p w14:paraId="069F27B8" w14:textId="77777777" w:rsidR="00684662" w:rsidRPr="00407D2F" w:rsidRDefault="00684662" w:rsidP="00684662">
      <w:pPr>
        <w:numPr>
          <w:ilvl w:val="1"/>
          <w:numId w:val="1"/>
        </w:numPr>
        <w:rPr>
          <w:rFonts w:cs="Arial"/>
          <w:sz w:val="20"/>
        </w:rPr>
      </w:pPr>
      <w:r w:rsidRPr="00407D2F">
        <w:rPr>
          <w:rFonts w:cs="Arial"/>
          <w:sz w:val="20"/>
        </w:rPr>
        <w:t xml:space="preserve">Rejection of </w:t>
      </w:r>
      <w:r w:rsidR="00714C15">
        <w:rPr>
          <w:rFonts w:cs="Arial"/>
          <w:sz w:val="20"/>
        </w:rPr>
        <w:t>Proposal</w:t>
      </w:r>
    </w:p>
    <w:p w14:paraId="22C36A6E" w14:textId="77777777" w:rsidR="00684662" w:rsidRPr="00407D2F" w:rsidRDefault="00684662" w:rsidP="00684662">
      <w:pPr>
        <w:rPr>
          <w:rFonts w:cs="Arial"/>
          <w:sz w:val="20"/>
        </w:rPr>
      </w:pPr>
    </w:p>
    <w:p w14:paraId="3DD6B45C" w14:textId="77777777" w:rsidR="00684662" w:rsidRPr="00407D2F" w:rsidRDefault="00BC208B" w:rsidP="00407D2F">
      <w:pPr>
        <w:ind w:firstLine="720"/>
        <w:rPr>
          <w:rFonts w:cs="Arial"/>
          <w:sz w:val="20"/>
        </w:rPr>
      </w:pPr>
      <w:r>
        <w:rPr>
          <w:rFonts w:cs="Arial"/>
          <w:sz w:val="20"/>
        </w:rPr>
        <w:t>Proposal</w:t>
      </w:r>
      <w:r w:rsidR="00684662" w:rsidRPr="00407D2F">
        <w:rPr>
          <w:rFonts w:cs="Arial"/>
          <w:sz w:val="20"/>
        </w:rPr>
        <w:t xml:space="preserve">s that do not conform to the requirements of this </w:t>
      </w:r>
      <w:r w:rsidR="005368DE">
        <w:rPr>
          <w:rFonts w:cs="Arial"/>
          <w:sz w:val="20"/>
        </w:rPr>
        <w:t>RFP</w:t>
      </w:r>
      <w:r w:rsidR="00684662" w:rsidRPr="00407D2F">
        <w:rPr>
          <w:rFonts w:cs="Arial"/>
          <w:sz w:val="20"/>
        </w:rPr>
        <w:t xml:space="preserve"> shall be rejected. </w:t>
      </w:r>
    </w:p>
    <w:p w14:paraId="70D20250" w14:textId="77777777" w:rsidR="00684662" w:rsidRPr="00407D2F" w:rsidRDefault="00BC208B" w:rsidP="00407D2F">
      <w:pPr>
        <w:ind w:firstLine="720"/>
        <w:rPr>
          <w:rFonts w:cs="Arial"/>
          <w:sz w:val="20"/>
        </w:rPr>
      </w:pPr>
      <w:r>
        <w:rPr>
          <w:rFonts w:cs="Arial"/>
          <w:sz w:val="20"/>
        </w:rPr>
        <w:t>Proposal</w:t>
      </w:r>
      <w:r w:rsidR="00684662" w:rsidRPr="00407D2F">
        <w:rPr>
          <w:rFonts w:cs="Arial"/>
          <w:sz w:val="20"/>
        </w:rPr>
        <w:t xml:space="preserve">s may be rejected for reasons that include, but are not limited to, the following: </w:t>
      </w:r>
    </w:p>
    <w:p w14:paraId="43AFAF8C" w14:textId="77777777" w:rsidR="00684662" w:rsidRPr="00407D2F" w:rsidRDefault="00684662" w:rsidP="00407D2F">
      <w:pPr>
        <w:ind w:firstLine="720"/>
        <w:rPr>
          <w:rFonts w:cs="Arial"/>
          <w:sz w:val="20"/>
        </w:rPr>
      </w:pPr>
    </w:p>
    <w:p w14:paraId="45EE6AB2" w14:textId="77777777" w:rsidR="00684662" w:rsidRPr="00407D2F" w:rsidRDefault="00684662" w:rsidP="00407D2F">
      <w:pPr>
        <w:numPr>
          <w:ilvl w:val="0"/>
          <w:numId w:val="23"/>
        </w:numPr>
        <w:ind w:left="720" w:firstLine="720"/>
        <w:rPr>
          <w:rFonts w:cs="Arial"/>
          <w:sz w:val="20"/>
        </w:rPr>
      </w:pPr>
      <w:r w:rsidRPr="00407D2F">
        <w:rPr>
          <w:rFonts w:cs="Arial"/>
          <w:sz w:val="20"/>
        </w:rPr>
        <w:t xml:space="preserve">The </w:t>
      </w:r>
      <w:r w:rsidR="00BC208B">
        <w:rPr>
          <w:rFonts w:cs="Arial"/>
          <w:sz w:val="20"/>
        </w:rPr>
        <w:t>proposal</w:t>
      </w:r>
      <w:r w:rsidRPr="00407D2F">
        <w:rPr>
          <w:rFonts w:cs="Arial"/>
          <w:sz w:val="20"/>
        </w:rPr>
        <w:t xml:space="preserve"> was received after the submission deadline; </w:t>
      </w:r>
    </w:p>
    <w:p w14:paraId="66800A86" w14:textId="77777777" w:rsidR="00684662" w:rsidRPr="00407D2F" w:rsidRDefault="00684662" w:rsidP="00407D2F">
      <w:pPr>
        <w:numPr>
          <w:ilvl w:val="0"/>
          <w:numId w:val="23"/>
        </w:numPr>
        <w:ind w:left="720" w:firstLine="720"/>
        <w:rPr>
          <w:rFonts w:cs="Arial"/>
          <w:sz w:val="20"/>
        </w:rPr>
      </w:pPr>
      <w:r w:rsidRPr="00407D2F">
        <w:rPr>
          <w:rFonts w:cs="Arial"/>
          <w:sz w:val="20"/>
        </w:rPr>
        <w:t xml:space="preserve">The </w:t>
      </w:r>
      <w:r w:rsidR="00BC208B">
        <w:rPr>
          <w:rFonts w:cs="Arial"/>
          <w:sz w:val="20"/>
        </w:rPr>
        <w:t>proposal</w:t>
      </w:r>
      <w:r w:rsidRPr="00407D2F">
        <w:rPr>
          <w:rFonts w:cs="Arial"/>
          <w:sz w:val="20"/>
        </w:rPr>
        <w:t xml:space="preserve"> was not signed by an authorized representative of the vendor; </w:t>
      </w:r>
    </w:p>
    <w:p w14:paraId="5920AB0B" w14:textId="77777777" w:rsidR="00684662" w:rsidRPr="00407D2F" w:rsidRDefault="00684662" w:rsidP="00407D2F">
      <w:pPr>
        <w:numPr>
          <w:ilvl w:val="0"/>
          <w:numId w:val="23"/>
        </w:numPr>
        <w:ind w:left="2160" w:hanging="720"/>
        <w:rPr>
          <w:rFonts w:cs="Arial"/>
          <w:sz w:val="20"/>
        </w:rPr>
      </w:pPr>
      <w:r w:rsidRPr="00407D2F">
        <w:rPr>
          <w:rFonts w:cs="Arial"/>
          <w:sz w:val="20"/>
        </w:rPr>
        <w:t xml:space="preserve">The </w:t>
      </w:r>
      <w:r w:rsidR="00BC208B">
        <w:rPr>
          <w:rFonts w:cs="Arial"/>
          <w:sz w:val="20"/>
        </w:rPr>
        <w:t>proposal</w:t>
      </w:r>
      <w:r w:rsidRPr="00407D2F">
        <w:rPr>
          <w:rFonts w:cs="Arial"/>
          <w:sz w:val="20"/>
        </w:rPr>
        <w:t xml:space="preserve"> contained unauthorized amendments, deletions, or contingencies to the requirements of the </w:t>
      </w:r>
      <w:r w:rsidR="005368DE">
        <w:rPr>
          <w:rFonts w:cs="Arial"/>
          <w:sz w:val="20"/>
        </w:rPr>
        <w:t>RFP</w:t>
      </w:r>
      <w:r w:rsidRPr="00407D2F">
        <w:rPr>
          <w:rFonts w:cs="Arial"/>
          <w:sz w:val="20"/>
        </w:rPr>
        <w:t xml:space="preserve">; </w:t>
      </w:r>
    </w:p>
    <w:p w14:paraId="554EA235" w14:textId="1A7E3730" w:rsidR="00684662" w:rsidRPr="00407D2F" w:rsidRDefault="00684662" w:rsidP="005E0CFF">
      <w:pPr>
        <w:numPr>
          <w:ilvl w:val="0"/>
          <w:numId w:val="23"/>
        </w:numPr>
        <w:ind w:left="2160" w:hanging="720"/>
        <w:rPr>
          <w:rFonts w:cs="Arial"/>
          <w:sz w:val="20"/>
        </w:rPr>
      </w:pPr>
      <w:r w:rsidRPr="00407D2F">
        <w:rPr>
          <w:rFonts w:cs="Arial"/>
          <w:sz w:val="20"/>
        </w:rPr>
        <w:t xml:space="preserve">The </w:t>
      </w:r>
      <w:r w:rsidR="00BC208B">
        <w:rPr>
          <w:rFonts w:cs="Arial"/>
          <w:sz w:val="20"/>
        </w:rPr>
        <w:t>proposal</w:t>
      </w:r>
      <w:r w:rsidRPr="00407D2F">
        <w:rPr>
          <w:rFonts w:cs="Arial"/>
          <w:sz w:val="20"/>
        </w:rPr>
        <w:t xml:space="preserve"> was incomplete or contained significant inconsistencies or </w:t>
      </w:r>
      <w:r w:rsidR="005E0CFF" w:rsidRPr="00407D2F">
        <w:rPr>
          <w:rFonts w:cs="Arial"/>
          <w:sz w:val="20"/>
        </w:rPr>
        <w:t>inaccuracies.</w:t>
      </w:r>
      <w:r w:rsidRPr="00407D2F">
        <w:rPr>
          <w:rFonts w:cs="Arial"/>
          <w:sz w:val="20"/>
        </w:rPr>
        <w:t xml:space="preserve"> </w:t>
      </w:r>
    </w:p>
    <w:p w14:paraId="44B1A398" w14:textId="77777777" w:rsidR="00E62192" w:rsidRPr="00407D2F" w:rsidRDefault="00E62192" w:rsidP="006B24A6">
      <w:pPr>
        <w:rPr>
          <w:rFonts w:cs="Arial"/>
          <w:sz w:val="20"/>
        </w:rPr>
      </w:pPr>
    </w:p>
    <w:p w14:paraId="6DDDDDFA" w14:textId="77777777" w:rsidR="00E62192" w:rsidRPr="00407D2F" w:rsidRDefault="00684662" w:rsidP="00684662">
      <w:pPr>
        <w:numPr>
          <w:ilvl w:val="1"/>
          <w:numId w:val="1"/>
        </w:numPr>
        <w:rPr>
          <w:rFonts w:cs="Arial"/>
          <w:sz w:val="20"/>
        </w:rPr>
      </w:pPr>
      <w:r w:rsidRPr="00407D2F">
        <w:rPr>
          <w:rFonts w:cs="Arial"/>
          <w:sz w:val="20"/>
        </w:rPr>
        <w:t>E</w:t>
      </w:r>
      <w:r w:rsidR="00E62192" w:rsidRPr="00407D2F">
        <w:rPr>
          <w:rFonts w:cs="Arial"/>
          <w:sz w:val="20"/>
        </w:rPr>
        <w:t xml:space="preserve">rrors or </w:t>
      </w:r>
      <w:r w:rsidRPr="00407D2F">
        <w:rPr>
          <w:rFonts w:cs="Arial"/>
          <w:sz w:val="20"/>
        </w:rPr>
        <w:t>O</w:t>
      </w:r>
      <w:r w:rsidR="00E62192" w:rsidRPr="00407D2F">
        <w:rPr>
          <w:rFonts w:cs="Arial"/>
          <w:sz w:val="20"/>
        </w:rPr>
        <w:t>missions</w:t>
      </w:r>
    </w:p>
    <w:p w14:paraId="73999EE7" w14:textId="77777777" w:rsidR="00684662" w:rsidRPr="00407D2F" w:rsidRDefault="00684662" w:rsidP="00684662">
      <w:pPr>
        <w:rPr>
          <w:rFonts w:cs="Arial"/>
          <w:sz w:val="20"/>
        </w:rPr>
      </w:pPr>
    </w:p>
    <w:p w14:paraId="6771F116" w14:textId="77777777" w:rsidR="00684662" w:rsidRPr="00407D2F" w:rsidRDefault="00684662" w:rsidP="00407D2F">
      <w:pPr>
        <w:ind w:left="720"/>
        <w:rPr>
          <w:rFonts w:cs="Arial"/>
          <w:sz w:val="20"/>
        </w:rPr>
      </w:pPr>
      <w:r w:rsidRPr="00407D2F">
        <w:rPr>
          <w:rFonts w:cs="Arial"/>
          <w:sz w:val="20"/>
        </w:rPr>
        <w:t xml:space="preserve">If </w:t>
      </w:r>
      <w:r w:rsidR="004C1884">
        <w:rPr>
          <w:rFonts w:cs="Arial"/>
          <w:sz w:val="20"/>
        </w:rPr>
        <w:t>SFA</w:t>
      </w:r>
      <w:r w:rsidRPr="00407D2F">
        <w:rPr>
          <w:rFonts w:cs="Arial"/>
          <w:sz w:val="20"/>
        </w:rPr>
        <w:t xml:space="preserve"> determines that a </w:t>
      </w:r>
      <w:r w:rsidR="00BC208B">
        <w:rPr>
          <w:rFonts w:cs="Arial"/>
          <w:sz w:val="20"/>
        </w:rPr>
        <w:t>proposal</w:t>
      </w:r>
      <w:r w:rsidRPr="00407D2F">
        <w:rPr>
          <w:rFonts w:cs="Arial"/>
          <w:sz w:val="20"/>
        </w:rPr>
        <w:t xml:space="preserve"> contains a minor irregularity or an error, such as a transposition, extension</w:t>
      </w:r>
      <w:r w:rsidR="00DC38DD">
        <w:rPr>
          <w:rFonts w:cs="Arial"/>
          <w:sz w:val="20"/>
        </w:rPr>
        <w:t>,</w:t>
      </w:r>
      <w:r w:rsidRPr="00407D2F">
        <w:rPr>
          <w:rFonts w:cs="Arial"/>
          <w:sz w:val="20"/>
        </w:rPr>
        <w:t xml:space="preserve"> or footing error in figures that are presented, </w:t>
      </w:r>
      <w:r w:rsidR="004C1884">
        <w:rPr>
          <w:rFonts w:cs="Arial"/>
          <w:sz w:val="20"/>
        </w:rPr>
        <w:t>SFA</w:t>
      </w:r>
      <w:r w:rsidRPr="00407D2F">
        <w:rPr>
          <w:rFonts w:cs="Arial"/>
          <w:sz w:val="20"/>
        </w:rPr>
        <w:t xml:space="preserve"> may provide the vendor an opportunity to correct the error. Information that is required to be included in the </w:t>
      </w:r>
      <w:r w:rsidR="00BC208B">
        <w:rPr>
          <w:rFonts w:cs="Arial"/>
          <w:sz w:val="20"/>
        </w:rPr>
        <w:t>proposal</w:t>
      </w:r>
      <w:r w:rsidRPr="00407D2F">
        <w:rPr>
          <w:rFonts w:cs="Arial"/>
          <w:sz w:val="20"/>
        </w:rPr>
        <w:t xml:space="preserve"> and is inadvertently omitted shall not be accepted under this error correction provision. All information required to be included in a </w:t>
      </w:r>
      <w:r w:rsidR="00BC208B">
        <w:rPr>
          <w:rFonts w:cs="Arial"/>
          <w:sz w:val="20"/>
        </w:rPr>
        <w:t>proposal</w:t>
      </w:r>
      <w:r w:rsidRPr="00407D2F">
        <w:rPr>
          <w:rFonts w:cs="Arial"/>
          <w:sz w:val="20"/>
        </w:rPr>
        <w:t xml:space="preserve"> must be received by the date and time that </w:t>
      </w:r>
      <w:r w:rsidR="00BC208B">
        <w:rPr>
          <w:rFonts w:cs="Arial"/>
          <w:sz w:val="20"/>
        </w:rPr>
        <w:t>proposal</w:t>
      </w:r>
      <w:r w:rsidRPr="00407D2F">
        <w:rPr>
          <w:rFonts w:cs="Arial"/>
          <w:sz w:val="20"/>
        </w:rPr>
        <w:t xml:space="preserve">s are due. </w:t>
      </w:r>
      <w:r w:rsidR="004C1884">
        <w:rPr>
          <w:rFonts w:cs="Arial"/>
          <w:sz w:val="20"/>
        </w:rPr>
        <w:t>SFA</w:t>
      </w:r>
      <w:r w:rsidRPr="00407D2F">
        <w:rPr>
          <w:rFonts w:cs="Arial"/>
          <w:sz w:val="20"/>
        </w:rPr>
        <w:t xml:space="preserve"> reserves the right to seek clarification from a vendor of any information contained in the </w:t>
      </w:r>
      <w:r w:rsidR="00BC208B">
        <w:rPr>
          <w:rFonts w:cs="Arial"/>
          <w:sz w:val="20"/>
        </w:rPr>
        <w:t>proposal</w:t>
      </w:r>
      <w:r w:rsidRPr="00407D2F">
        <w:rPr>
          <w:rFonts w:cs="Arial"/>
          <w:sz w:val="20"/>
        </w:rPr>
        <w:t>.</w:t>
      </w:r>
    </w:p>
    <w:p w14:paraId="193ACBDC" w14:textId="77777777" w:rsidR="00E62192" w:rsidRPr="00407D2F" w:rsidRDefault="00E62192" w:rsidP="00407D2F">
      <w:pPr>
        <w:ind w:left="720"/>
        <w:rPr>
          <w:rFonts w:cs="Arial"/>
          <w:sz w:val="20"/>
        </w:rPr>
      </w:pPr>
    </w:p>
    <w:p w14:paraId="7FAB7BDA" w14:textId="77777777" w:rsidR="00E62192" w:rsidRPr="00407D2F" w:rsidRDefault="00E92940" w:rsidP="00E92940">
      <w:pPr>
        <w:numPr>
          <w:ilvl w:val="1"/>
          <w:numId w:val="1"/>
        </w:numPr>
        <w:rPr>
          <w:rFonts w:cs="Arial"/>
          <w:sz w:val="20"/>
        </w:rPr>
      </w:pPr>
      <w:r w:rsidRPr="00407D2F">
        <w:rPr>
          <w:rFonts w:cs="Arial"/>
          <w:sz w:val="20"/>
        </w:rPr>
        <w:t>D</w:t>
      </w:r>
      <w:r w:rsidR="00E62192" w:rsidRPr="00407D2F">
        <w:rPr>
          <w:rFonts w:cs="Arial"/>
          <w:sz w:val="20"/>
        </w:rPr>
        <w:t xml:space="preserve">eviations or </w:t>
      </w:r>
      <w:r w:rsidRPr="00407D2F">
        <w:rPr>
          <w:rFonts w:cs="Arial"/>
          <w:sz w:val="20"/>
        </w:rPr>
        <w:t>E</w:t>
      </w:r>
      <w:r w:rsidR="00E62192" w:rsidRPr="00407D2F">
        <w:rPr>
          <w:rFonts w:cs="Arial"/>
          <w:sz w:val="20"/>
        </w:rPr>
        <w:t>xceptions</w:t>
      </w:r>
    </w:p>
    <w:p w14:paraId="70BB5E97" w14:textId="77777777" w:rsidR="00E92940" w:rsidRPr="00407D2F" w:rsidRDefault="00E92940" w:rsidP="00E92940">
      <w:pPr>
        <w:rPr>
          <w:rFonts w:cs="Arial"/>
          <w:sz w:val="20"/>
        </w:rPr>
      </w:pPr>
    </w:p>
    <w:p w14:paraId="5F28C58F" w14:textId="77777777" w:rsidR="00E92940" w:rsidRPr="00407D2F" w:rsidRDefault="00E92940" w:rsidP="00407D2F">
      <w:pPr>
        <w:ind w:left="720"/>
        <w:rPr>
          <w:rFonts w:cs="Arial"/>
          <w:sz w:val="20"/>
        </w:rPr>
      </w:pPr>
      <w:r w:rsidRPr="00407D2F">
        <w:rPr>
          <w:rFonts w:cs="Arial"/>
          <w:sz w:val="20"/>
        </w:rPr>
        <w:t xml:space="preserve">Deviations or exceptions to the specifications provided in this </w:t>
      </w:r>
      <w:r w:rsidR="005368DE">
        <w:rPr>
          <w:rFonts w:cs="Arial"/>
          <w:sz w:val="20"/>
        </w:rPr>
        <w:t>RFP</w:t>
      </w:r>
      <w:r w:rsidRPr="00407D2F">
        <w:rPr>
          <w:rFonts w:cs="Arial"/>
          <w:sz w:val="20"/>
        </w:rPr>
        <w:t xml:space="preserve"> will not be considered.</w:t>
      </w:r>
    </w:p>
    <w:p w14:paraId="3A2FDEC8" w14:textId="77777777" w:rsidR="00E92940" w:rsidRPr="00407D2F" w:rsidRDefault="00E92940" w:rsidP="00E92940">
      <w:pPr>
        <w:rPr>
          <w:rFonts w:cs="Arial"/>
          <w:sz w:val="20"/>
        </w:rPr>
      </w:pPr>
    </w:p>
    <w:p w14:paraId="598284B5" w14:textId="77777777" w:rsidR="00E62192" w:rsidRPr="00407D2F" w:rsidRDefault="00E92940" w:rsidP="006B24A6">
      <w:pPr>
        <w:numPr>
          <w:ilvl w:val="1"/>
          <w:numId w:val="2"/>
        </w:numPr>
        <w:rPr>
          <w:rFonts w:cs="Arial"/>
          <w:sz w:val="20"/>
        </w:rPr>
      </w:pPr>
      <w:r w:rsidRPr="00407D2F">
        <w:rPr>
          <w:rFonts w:cs="Arial"/>
          <w:sz w:val="20"/>
        </w:rPr>
        <w:t>Specifications and Conditions</w:t>
      </w:r>
    </w:p>
    <w:p w14:paraId="7F29FCBA" w14:textId="77777777" w:rsidR="00E92940" w:rsidRPr="00407D2F" w:rsidRDefault="00E92940" w:rsidP="00E92940">
      <w:pPr>
        <w:rPr>
          <w:rFonts w:cs="Arial"/>
          <w:sz w:val="20"/>
        </w:rPr>
      </w:pPr>
    </w:p>
    <w:p w14:paraId="08D157C5" w14:textId="77777777" w:rsidR="00E92940" w:rsidRPr="00407D2F" w:rsidRDefault="00E92940" w:rsidP="00407D2F">
      <w:pPr>
        <w:ind w:left="720"/>
        <w:rPr>
          <w:rFonts w:cs="Arial"/>
          <w:sz w:val="20"/>
        </w:rPr>
      </w:pPr>
      <w:r w:rsidRPr="00407D2F">
        <w:rPr>
          <w:rFonts w:cs="Arial"/>
          <w:sz w:val="20"/>
        </w:rPr>
        <w:t xml:space="preserve">By submitting a response to this </w:t>
      </w:r>
      <w:r w:rsidR="005368DE">
        <w:rPr>
          <w:rFonts w:cs="Arial"/>
          <w:sz w:val="20"/>
        </w:rPr>
        <w:t>RFP</w:t>
      </w:r>
      <w:r w:rsidRPr="00407D2F">
        <w:rPr>
          <w:rFonts w:cs="Arial"/>
          <w:sz w:val="20"/>
        </w:rPr>
        <w:t xml:space="preserve"> vendors are acknowledging that they have read the specifications and conditions provided in the </w:t>
      </w:r>
      <w:r w:rsidR="005368DE">
        <w:rPr>
          <w:rFonts w:cs="Arial"/>
          <w:sz w:val="20"/>
        </w:rPr>
        <w:t>RFP</w:t>
      </w:r>
      <w:r w:rsidRPr="00407D2F">
        <w:rPr>
          <w:rFonts w:cs="Arial"/>
          <w:sz w:val="20"/>
        </w:rPr>
        <w:t xml:space="preserve"> and that their </w:t>
      </w:r>
      <w:r w:rsidR="00BC208B">
        <w:rPr>
          <w:rFonts w:cs="Arial"/>
          <w:sz w:val="20"/>
        </w:rPr>
        <w:t>proposal</w:t>
      </w:r>
      <w:r w:rsidRPr="00407D2F">
        <w:rPr>
          <w:rFonts w:cs="Arial"/>
          <w:sz w:val="20"/>
        </w:rPr>
        <w:t xml:space="preserve"> is made in accordance with the provisions of such specifications. Vendors further agree to deliver services that meet or exceed specifications provided in the </w:t>
      </w:r>
      <w:r w:rsidR="005368DE">
        <w:rPr>
          <w:rFonts w:cs="Arial"/>
          <w:sz w:val="20"/>
        </w:rPr>
        <w:t>RFP</w:t>
      </w:r>
      <w:r w:rsidRPr="00407D2F">
        <w:rPr>
          <w:rFonts w:cs="Arial"/>
          <w:sz w:val="20"/>
        </w:rPr>
        <w:t xml:space="preserve"> should they be awarded a contract for services.</w:t>
      </w:r>
    </w:p>
    <w:p w14:paraId="6220DF21" w14:textId="77777777" w:rsidR="00E62192" w:rsidRPr="00407D2F" w:rsidRDefault="00E62192" w:rsidP="006B24A6">
      <w:pPr>
        <w:rPr>
          <w:rFonts w:cs="Arial"/>
          <w:sz w:val="20"/>
        </w:rPr>
      </w:pPr>
    </w:p>
    <w:p w14:paraId="221CE888" w14:textId="77777777" w:rsidR="00E62192" w:rsidRPr="00407D2F" w:rsidRDefault="00E92940" w:rsidP="006B24A6">
      <w:pPr>
        <w:numPr>
          <w:ilvl w:val="1"/>
          <w:numId w:val="2"/>
        </w:numPr>
        <w:rPr>
          <w:rFonts w:cs="Arial"/>
          <w:sz w:val="20"/>
        </w:rPr>
      </w:pPr>
      <w:r w:rsidRPr="00407D2F">
        <w:rPr>
          <w:rFonts w:cs="Arial"/>
          <w:sz w:val="20"/>
        </w:rPr>
        <w:lastRenderedPageBreak/>
        <w:t xml:space="preserve">Withdrawal of </w:t>
      </w:r>
      <w:r w:rsidR="00BC208B">
        <w:rPr>
          <w:rFonts w:cs="Arial"/>
          <w:sz w:val="20"/>
        </w:rPr>
        <w:t>Proposal</w:t>
      </w:r>
    </w:p>
    <w:p w14:paraId="4A116054" w14:textId="77777777" w:rsidR="00E92940" w:rsidRPr="00407D2F" w:rsidRDefault="00E92940" w:rsidP="00E92940">
      <w:pPr>
        <w:rPr>
          <w:rFonts w:cs="Arial"/>
          <w:sz w:val="20"/>
        </w:rPr>
      </w:pPr>
    </w:p>
    <w:p w14:paraId="17A955D4" w14:textId="77777777" w:rsidR="00E92940" w:rsidRPr="00407D2F" w:rsidRDefault="00E92940" w:rsidP="00407D2F">
      <w:pPr>
        <w:ind w:left="720"/>
        <w:rPr>
          <w:rFonts w:cs="Arial"/>
          <w:sz w:val="20"/>
        </w:rPr>
      </w:pPr>
      <w:r w:rsidRPr="00407D2F">
        <w:rPr>
          <w:rFonts w:cs="Arial"/>
          <w:sz w:val="20"/>
        </w:rPr>
        <w:t xml:space="preserve">Requests for withdrawal of a </w:t>
      </w:r>
      <w:r w:rsidR="00BC208B">
        <w:rPr>
          <w:rFonts w:cs="Arial"/>
          <w:sz w:val="20"/>
        </w:rPr>
        <w:t>proposal</w:t>
      </w:r>
      <w:r w:rsidRPr="00407D2F">
        <w:rPr>
          <w:rFonts w:cs="Arial"/>
          <w:sz w:val="20"/>
        </w:rPr>
        <w:t xml:space="preserve"> may be considered if such </w:t>
      </w:r>
      <w:r w:rsidR="00DC38DD">
        <w:rPr>
          <w:rFonts w:cs="Arial"/>
          <w:sz w:val="20"/>
        </w:rPr>
        <w:t xml:space="preserve">a </w:t>
      </w:r>
      <w:r w:rsidRPr="00407D2F">
        <w:rPr>
          <w:rFonts w:cs="Arial"/>
          <w:sz w:val="20"/>
        </w:rPr>
        <w:t xml:space="preserve">request is received in writing within 72 hours after the </w:t>
      </w:r>
      <w:r w:rsidR="00BC208B">
        <w:rPr>
          <w:rFonts w:cs="Arial"/>
          <w:sz w:val="20"/>
        </w:rPr>
        <w:t>proposal</w:t>
      </w:r>
      <w:r w:rsidRPr="00407D2F">
        <w:rPr>
          <w:rFonts w:cs="Arial"/>
          <w:sz w:val="20"/>
        </w:rPr>
        <w:t xml:space="preserve"> opening time and date. Requests received in accordance with this provision may be granted upon proof of the impossibility to perform based upon an obvious error on the part of the vendor. If a request for withdrawal is not received, a vendor shall be legally responsible for fulfilling all requirements of its </w:t>
      </w:r>
      <w:r w:rsidR="00BC208B">
        <w:rPr>
          <w:rFonts w:cs="Arial"/>
          <w:sz w:val="20"/>
        </w:rPr>
        <w:t>proposal</w:t>
      </w:r>
      <w:r w:rsidRPr="00407D2F">
        <w:rPr>
          <w:rFonts w:cs="Arial"/>
          <w:sz w:val="20"/>
        </w:rPr>
        <w:t xml:space="preserve"> if it is accepted.</w:t>
      </w:r>
    </w:p>
    <w:p w14:paraId="564E5B4A" w14:textId="0E1D8157" w:rsidR="00E62192" w:rsidRDefault="00E62192" w:rsidP="006B24A6">
      <w:pPr>
        <w:rPr>
          <w:rFonts w:cs="Arial"/>
          <w:sz w:val="20"/>
        </w:rPr>
      </w:pPr>
    </w:p>
    <w:p w14:paraId="657C7FA8" w14:textId="77777777" w:rsidR="004D6B8B" w:rsidRPr="00CF744D" w:rsidRDefault="004D6B8B" w:rsidP="004D6B8B">
      <w:pPr>
        <w:numPr>
          <w:ilvl w:val="1"/>
          <w:numId w:val="2"/>
        </w:numPr>
        <w:rPr>
          <w:sz w:val="20"/>
        </w:rPr>
      </w:pPr>
      <w:r w:rsidRPr="00CF744D">
        <w:rPr>
          <w:sz w:val="20"/>
        </w:rPr>
        <w:t xml:space="preserve">Bid Bonds </w:t>
      </w:r>
      <w:r w:rsidRPr="00CF744D">
        <w:rPr>
          <w:i/>
          <w:iCs/>
          <w:sz w:val="20"/>
        </w:rPr>
        <w:t>Required for SFSP</w:t>
      </w:r>
    </w:p>
    <w:p w14:paraId="743A3927" w14:textId="77777777" w:rsidR="004D6B8B" w:rsidRPr="00CF744D" w:rsidRDefault="004D6B8B" w:rsidP="004D6B8B">
      <w:pPr>
        <w:ind w:left="720"/>
        <w:rPr>
          <w:sz w:val="20"/>
        </w:rPr>
      </w:pPr>
    </w:p>
    <w:p w14:paraId="78AF874C" w14:textId="77777777" w:rsidR="004D6B8B" w:rsidRPr="00CF744D" w:rsidRDefault="004D6B8B" w:rsidP="004D6B8B">
      <w:pPr>
        <w:ind w:left="720"/>
        <w:rPr>
          <w:sz w:val="20"/>
        </w:rPr>
      </w:pPr>
      <w:r w:rsidRPr="00CF744D">
        <w:rPr>
          <w:sz w:val="20"/>
        </w:rPr>
        <w:t xml:space="preserve">Bids over $250,000 shall include a bid bond in the amount of 5% of the estimated contract value. Only those bonding and surety companies contained in the current Treasury Circular 570 may be used to obtain the required bonding. The Treasury Circular is published annually, for the information of Federal bond-approving officers and persons required to give bonds to the United States. All certificates of Authority expire June 30, and are renewable July 1, annually. </w:t>
      </w:r>
    </w:p>
    <w:p w14:paraId="00E671D0" w14:textId="77777777" w:rsidR="004D6B8B" w:rsidRPr="00CF744D" w:rsidRDefault="004D6B8B" w:rsidP="004D6B8B">
      <w:pPr>
        <w:ind w:left="720"/>
        <w:rPr>
          <w:sz w:val="20"/>
        </w:rPr>
      </w:pPr>
    </w:p>
    <w:p w14:paraId="23A8EE23" w14:textId="77777777" w:rsidR="004D6B8B" w:rsidRPr="00CF744D" w:rsidRDefault="004D6B8B" w:rsidP="004D6B8B">
      <w:pPr>
        <w:ind w:left="720"/>
        <w:rPr>
          <w:sz w:val="20"/>
        </w:rPr>
      </w:pPr>
      <w:r w:rsidRPr="00CF744D">
        <w:rPr>
          <w:sz w:val="20"/>
        </w:rPr>
        <w:t xml:space="preserve">Bid bonds will be returned (a) to unsuccessful proposers as soon as practicable after the opening of bids and (b) to the successful proposer upon execution of such further contractual documents and bonds as may be required by the proposal as accepted. </w:t>
      </w:r>
    </w:p>
    <w:p w14:paraId="22C489B0" w14:textId="77777777" w:rsidR="004D6B8B" w:rsidRPr="00CF744D" w:rsidRDefault="004D6B8B" w:rsidP="004D6B8B">
      <w:pPr>
        <w:ind w:left="720"/>
        <w:rPr>
          <w:sz w:val="20"/>
        </w:rPr>
      </w:pPr>
    </w:p>
    <w:p w14:paraId="68E2E32A" w14:textId="77777777" w:rsidR="004D6B8B" w:rsidRPr="00CF744D" w:rsidRDefault="004D6B8B" w:rsidP="004D6B8B">
      <w:pPr>
        <w:numPr>
          <w:ilvl w:val="1"/>
          <w:numId w:val="2"/>
        </w:numPr>
        <w:rPr>
          <w:sz w:val="20"/>
        </w:rPr>
      </w:pPr>
      <w:bookmarkStart w:id="2" w:name="_Hlk149120257"/>
      <w:r w:rsidRPr="00CF744D">
        <w:rPr>
          <w:sz w:val="20"/>
        </w:rPr>
        <w:t xml:space="preserve">Performance Bonds </w:t>
      </w:r>
      <w:r w:rsidRPr="00CF744D">
        <w:rPr>
          <w:i/>
          <w:iCs/>
          <w:sz w:val="20"/>
        </w:rPr>
        <w:t>Required for SFSP</w:t>
      </w:r>
    </w:p>
    <w:p w14:paraId="6331A99F" w14:textId="77777777" w:rsidR="004D6B8B" w:rsidRPr="00CF744D" w:rsidRDefault="004D6B8B" w:rsidP="004D6B8B">
      <w:pPr>
        <w:ind w:left="720"/>
        <w:rPr>
          <w:sz w:val="20"/>
        </w:rPr>
      </w:pPr>
    </w:p>
    <w:p w14:paraId="03451561" w14:textId="77777777" w:rsidR="004D6B8B" w:rsidRPr="00CF744D" w:rsidRDefault="004D6B8B" w:rsidP="004D6B8B">
      <w:pPr>
        <w:pStyle w:val="ListParagraph"/>
        <w:rPr>
          <w:rFonts w:cs="Arial"/>
          <w:sz w:val="20"/>
        </w:rPr>
      </w:pPr>
      <w:r w:rsidRPr="00CF744D">
        <w:rPr>
          <w:rFonts w:cs="Arial"/>
          <w:sz w:val="20"/>
        </w:rPr>
        <w:t xml:space="preserve">The successful </w:t>
      </w:r>
      <w:r w:rsidRPr="00CF744D">
        <w:rPr>
          <w:sz w:val="20"/>
        </w:rPr>
        <w:t xml:space="preserve">proposer </w:t>
      </w:r>
      <w:r w:rsidRPr="00CF744D">
        <w:rPr>
          <w:rFonts w:cs="Arial"/>
          <w:sz w:val="20"/>
        </w:rPr>
        <w:t xml:space="preserve">shall provide the SFA with a performance bond in the amount of 10% of the contract price. The bond shall be executed by the FSMC and a licensed surety company listed in the current Department of Treasury Circular 570. Only those bonding and surety companies contained in the current Treasury Circular 570 may be used to obtain the required bonding. The Treasury Circular is published annually, for the information of Federal bond-approving officers and persons required to give bonds to the United States. All certificates of Authority expire June 30, and are renewable July 1, annually. </w:t>
      </w:r>
    </w:p>
    <w:p w14:paraId="0C51CAD6" w14:textId="77777777" w:rsidR="004D6B8B" w:rsidRPr="00CF744D" w:rsidRDefault="004D6B8B" w:rsidP="004D6B8B">
      <w:pPr>
        <w:pStyle w:val="ListParagraph"/>
        <w:rPr>
          <w:rFonts w:cs="Arial"/>
          <w:sz w:val="20"/>
        </w:rPr>
      </w:pPr>
    </w:p>
    <w:p w14:paraId="38DF27BF" w14:textId="77777777" w:rsidR="004D6B8B" w:rsidRPr="00CF744D" w:rsidRDefault="004D6B8B" w:rsidP="004D6B8B">
      <w:pPr>
        <w:pStyle w:val="ListParagraph"/>
        <w:rPr>
          <w:rFonts w:cs="Arial"/>
          <w:sz w:val="20"/>
        </w:rPr>
      </w:pPr>
      <w:r w:rsidRPr="00CF744D">
        <w:rPr>
          <w:rFonts w:cs="Arial"/>
          <w:sz w:val="20"/>
        </w:rPr>
        <w:t>The performance bond shall be furnished not later than ten days following award of the contract, but in all cases prior to commencement of performance.</w:t>
      </w:r>
    </w:p>
    <w:p w14:paraId="6404971A" w14:textId="77777777" w:rsidR="004D6B8B" w:rsidRPr="00CF744D" w:rsidRDefault="004D6B8B" w:rsidP="004D6B8B">
      <w:pPr>
        <w:ind w:left="720"/>
        <w:rPr>
          <w:rFonts w:cs="Arial"/>
          <w:sz w:val="20"/>
        </w:rPr>
      </w:pPr>
    </w:p>
    <w:bookmarkEnd w:id="2"/>
    <w:p w14:paraId="1CF7B236" w14:textId="77777777" w:rsidR="004D6B8B" w:rsidRPr="004D6B8B" w:rsidRDefault="004D6B8B" w:rsidP="006B24A6">
      <w:pPr>
        <w:rPr>
          <w:rFonts w:cs="Arial"/>
          <w:sz w:val="20"/>
        </w:rPr>
      </w:pPr>
    </w:p>
    <w:p w14:paraId="17110558" w14:textId="77777777" w:rsidR="00E62192" w:rsidRPr="00407D2F" w:rsidRDefault="00BC208B" w:rsidP="006B24A6">
      <w:pPr>
        <w:numPr>
          <w:ilvl w:val="1"/>
          <w:numId w:val="2"/>
        </w:numPr>
        <w:rPr>
          <w:rFonts w:cs="Arial"/>
          <w:sz w:val="20"/>
        </w:rPr>
      </w:pPr>
      <w:r>
        <w:rPr>
          <w:rFonts w:cs="Arial"/>
          <w:sz w:val="20"/>
        </w:rPr>
        <w:t>Proposal</w:t>
      </w:r>
      <w:r w:rsidR="00E92940" w:rsidRPr="00407D2F">
        <w:rPr>
          <w:rFonts w:cs="Arial"/>
          <w:sz w:val="20"/>
        </w:rPr>
        <w:t xml:space="preserve"> Modifications</w:t>
      </w:r>
    </w:p>
    <w:p w14:paraId="0306C42F" w14:textId="77777777" w:rsidR="00E92940" w:rsidRPr="00407D2F" w:rsidRDefault="00E92940" w:rsidP="00E92940">
      <w:pPr>
        <w:rPr>
          <w:rFonts w:cs="Arial"/>
          <w:sz w:val="20"/>
        </w:rPr>
      </w:pPr>
    </w:p>
    <w:p w14:paraId="35A0EFEE" w14:textId="77777777" w:rsidR="00E92940" w:rsidRPr="00407D2F" w:rsidRDefault="00E92940" w:rsidP="00407D2F">
      <w:pPr>
        <w:ind w:left="720"/>
        <w:rPr>
          <w:rFonts w:cs="Arial"/>
          <w:sz w:val="20"/>
        </w:rPr>
      </w:pPr>
      <w:r w:rsidRPr="00407D2F">
        <w:rPr>
          <w:rFonts w:cs="Arial"/>
          <w:sz w:val="20"/>
        </w:rPr>
        <w:t xml:space="preserve">Requests for modifications of a </w:t>
      </w:r>
      <w:r w:rsidR="00BC208B">
        <w:rPr>
          <w:rFonts w:cs="Arial"/>
          <w:sz w:val="20"/>
        </w:rPr>
        <w:t>proposal</w:t>
      </w:r>
      <w:r w:rsidRPr="00407D2F">
        <w:rPr>
          <w:rFonts w:cs="Arial"/>
          <w:sz w:val="20"/>
        </w:rPr>
        <w:t xml:space="preserve"> may be considered if such request is received in writing within 72 hours after the </w:t>
      </w:r>
      <w:r w:rsidR="00BC208B">
        <w:rPr>
          <w:rFonts w:cs="Arial"/>
          <w:sz w:val="20"/>
        </w:rPr>
        <w:t>proposal</w:t>
      </w:r>
      <w:r w:rsidRPr="00407D2F">
        <w:rPr>
          <w:rFonts w:cs="Arial"/>
          <w:sz w:val="20"/>
        </w:rPr>
        <w:t xml:space="preserve"> opening time and date. Requests received in accordance with this provision may be granted upon proof of the impossibility to perform based upon an obvious error on the part of the vendor. If a request for modification is not received, a vendor shall be legally responsible for fulfilling all requirements of its </w:t>
      </w:r>
      <w:r w:rsidR="00BC208B">
        <w:rPr>
          <w:rFonts w:cs="Arial"/>
          <w:sz w:val="20"/>
        </w:rPr>
        <w:t>proposal</w:t>
      </w:r>
      <w:r w:rsidRPr="00407D2F">
        <w:rPr>
          <w:rFonts w:cs="Arial"/>
          <w:sz w:val="20"/>
        </w:rPr>
        <w:t xml:space="preserve"> if it is accepted.</w:t>
      </w:r>
    </w:p>
    <w:p w14:paraId="7A21416C" w14:textId="77777777" w:rsidR="00751254" w:rsidRPr="00407D2F" w:rsidRDefault="00751254" w:rsidP="00E92940">
      <w:pPr>
        <w:rPr>
          <w:rFonts w:cs="Arial"/>
          <w:sz w:val="20"/>
        </w:rPr>
      </w:pPr>
    </w:p>
    <w:p w14:paraId="68D7B369" w14:textId="77777777" w:rsidR="00E62192" w:rsidRPr="00407D2F" w:rsidRDefault="00E92940" w:rsidP="006B24A6">
      <w:pPr>
        <w:numPr>
          <w:ilvl w:val="1"/>
          <w:numId w:val="2"/>
        </w:numPr>
        <w:rPr>
          <w:rFonts w:cs="Arial"/>
          <w:sz w:val="20"/>
        </w:rPr>
      </w:pPr>
      <w:r w:rsidRPr="00407D2F">
        <w:rPr>
          <w:rFonts w:cs="Arial"/>
          <w:sz w:val="20"/>
        </w:rPr>
        <w:t xml:space="preserve">Prohibition of Gratuities </w:t>
      </w:r>
    </w:p>
    <w:p w14:paraId="360AA1A1" w14:textId="77777777" w:rsidR="00E92940" w:rsidRPr="00407D2F" w:rsidRDefault="00E92940" w:rsidP="00E92940">
      <w:pPr>
        <w:rPr>
          <w:rFonts w:cs="Arial"/>
          <w:sz w:val="20"/>
        </w:rPr>
      </w:pPr>
    </w:p>
    <w:p w14:paraId="50E77933" w14:textId="77777777" w:rsidR="00E92940" w:rsidRPr="00407D2F" w:rsidRDefault="00E92940" w:rsidP="00407D2F">
      <w:pPr>
        <w:ind w:left="720"/>
        <w:rPr>
          <w:rFonts w:cs="Arial"/>
          <w:sz w:val="20"/>
        </w:rPr>
      </w:pPr>
      <w:r w:rsidRPr="00407D2F">
        <w:rPr>
          <w:rFonts w:cs="Arial"/>
          <w:sz w:val="20"/>
        </w:rPr>
        <w:t xml:space="preserve">By submission of a </w:t>
      </w:r>
      <w:r w:rsidR="00BC208B">
        <w:rPr>
          <w:rFonts w:cs="Arial"/>
          <w:sz w:val="20"/>
        </w:rPr>
        <w:t>proposal</w:t>
      </w:r>
      <w:r w:rsidRPr="00407D2F">
        <w:rPr>
          <w:rFonts w:cs="Arial"/>
          <w:sz w:val="20"/>
        </w:rPr>
        <w:t xml:space="preserve">, a vendor certifies that no employee of </w:t>
      </w:r>
      <w:r w:rsidR="003B5BC7">
        <w:rPr>
          <w:rFonts w:cs="Arial"/>
          <w:sz w:val="20"/>
        </w:rPr>
        <w:t>SFA</w:t>
      </w:r>
      <w:r w:rsidRPr="00407D2F">
        <w:rPr>
          <w:rFonts w:cs="Arial"/>
          <w:sz w:val="20"/>
        </w:rPr>
        <w:t xml:space="preserve"> has or shall benefit financially or materially from such </w:t>
      </w:r>
      <w:r w:rsidR="00BC208B">
        <w:rPr>
          <w:rFonts w:cs="Arial"/>
          <w:sz w:val="20"/>
        </w:rPr>
        <w:t>proposal</w:t>
      </w:r>
      <w:r w:rsidRPr="00407D2F">
        <w:rPr>
          <w:rFonts w:cs="Arial"/>
          <w:sz w:val="20"/>
        </w:rPr>
        <w:t xml:space="preserve"> or subsequent contract. Any contract issued as a result of this </w:t>
      </w:r>
      <w:r w:rsidR="005368DE">
        <w:rPr>
          <w:rFonts w:cs="Arial"/>
          <w:sz w:val="20"/>
        </w:rPr>
        <w:t>RFP</w:t>
      </w:r>
      <w:r w:rsidRPr="00407D2F">
        <w:rPr>
          <w:rFonts w:cs="Arial"/>
          <w:sz w:val="20"/>
        </w:rPr>
        <w:t xml:space="preserve"> may be terminated at such time as it is determined that gratuities of any kind were either offered or received by any of the aforementioned persons.</w:t>
      </w:r>
    </w:p>
    <w:p w14:paraId="5B217FF4" w14:textId="77777777" w:rsidR="00E62192" w:rsidRPr="00407D2F" w:rsidRDefault="00E62192" w:rsidP="006B24A6">
      <w:pPr>
        <w:rPr>
          <w:rFonts w:cs="Arial"/>
          <w:sz w:val="20"/>
        </w:rPr>
      </w:pPr>
    </w:p>
    <w:p w14:paraId="2F369918" w14:textId="77777777" w:rsidR="00E62192" w:rsidRPr="00407D2F" w:rsidRDefault="00E92940" w:rsidP="006B24A6">
      <w:pPr>
        <w:numPr>
          <w:ilvl w:val="1"/>
          <w:numId w:val="2"/>
        </w:numPr>
        <w:rPr>
          <w:rFonts w:cs="Arial"/>
          <w:sz w:val="20"/>
        </w:rPr>
      </w:pPr>
      <w:r w:rsidRPr="00407D2F">
        <w:rPr>
          <w:rFonts w:cs="Arial"/>
          <w:sz w:val="20"/>
        </w:rPr>
        <w:t>Vendor Research</w:t>
      </w:r>
    </w:p>
    <w:p w14:paraId="5C9C054F" w14:textId="77777777" w:rsidR="00E92940" w:rsidRPr="00407D2F" w:rsidRDefault="00E92940" w:rsidP="00407D2F">
      <w:pPr>
        <w:ind w:left="720"/>
        <w:rPr>
          <w:rFonts w:cs="Arial"/>
          <w:sz w:val="20"/>
        </w:rPr>
      </w:pPr>
    </w:p>
    <w:p w14:paraId="68848E80" w14:textId="77777777" w:rsidR="00E92940" w:rsidRPr="00407D2F" w:rsidRDefault="003B5BC7" w:rsidP="00407D2F">
      <w:pPr>
        <w:ind w:left="720"/>
        <w:rPr>
          <w:rFonts w:cs="Arial"/>
          <w:sz w:val="20"/>
        </w:rPr>
      </w:pPr>
      <w:r>
        <w:rPr>
          <w:rFonts w:cs="Arial"/>
          <w:sz w:val="20"/>
        </w:rPr>
        <w:t>SFA</w:t>
      </w:r>
      <w:r w:rsidR="00E92940" w:rsidRPr="00407D2F">
        <w:rPr>
          <w:rFonts w:cs="Arial"/>
          <w:sz w:val="20"/>
        </w:rPr>
        <w:t xml:space="preserve"> reserves the right to research any vendor submitting a </w:t>
      </w:r>
      <w:r w:rsidR="00BC208B">
        <w:rPr>
          <w:rFonts w:cs="Arial"/>
          <w:sz w:val="20"/>
        </w:rPr>
        <w:t>proposal</w:t>
      </w:r>
      <w:r w:rsidR="00E92940" w:rsidRPr="00407D2F">
        <w:rPr>
          <w:rFonts w:cs="Arial"/>
          <w:sz w:val="20"/>
        </w:rPr>
        <w:t xml:space="preserve"> in response to this </w:t>
      </w:r>
      <w:r w:rsidR="005368DE">
        <w:rPr>
          <w:rFonts w:cs="Arial"/>
          <w:sz w:val="20"/>
        </w:rPr>
        <w:t>RFP</w:t>
      </w:r>
      <w:r w:rsidR="00E92940" w:rsidRPr="00407D2F">
        <w:rPr>
          <w:rFonts w:cs="Arial"/>
          <w:sz w:val="20"/>
        </w:rPr>
        <w:t xml:space="preserve"> to ensure the vendor's ability to perform the services as specified.</w:t>
      </w:r>
    </w:p>
    <w:p w14:paraId="405BA66E" w14:textId="77777777" w:rsidR="00E62192" w:rsidRPr="00407D2F" w:rsidRDefault="00E62192" w:rsidP="006B24A6">
      <w:pPr>
        <w:rPr>
          <w:rFonts w:cs="Arial"/>
          <w:sz w:val="20"/>
        </w:rPr>
      </w:pPr>
    </w:p>
    <w:p w14:paraId="170CB350" w14:textId="77777777" w:rsidR="00E62192" w:rsidRPr="00407D2F" w:rsidRDefault="00E92940" w:rsidP="006B24A6">
      <w:pPr>
        <w:numPr>
          <w:ilvl w:val="1"/>
          <w:numId w:val="2"/>
        </w:numPr>
        <w:rPr>
          <w:rFonts w:cs="Arial"/>
          <w:sz w:val="20"/>
        </w:rPr>
      </w:pPr>
      <w:r w:rsidRPr="00407D2F">
        <w:rPr>
          <w:rFonts w:cs="Arial"/>
          <w:sz w:val="20"/>
        </w:rPr>
        <w:t>Conditions for Acceptance</w:t>
      </w:r>
    </w:p>
    <w:p w14:paraId="5D47C65F" w14:textId="77777777" w:rsidR="00E92940" w:rsidRPr="00407D2F" w:rsidRDefault="00E92940" w:rsidP="00E92940">
      <w:pPr>
        <w:rPr>
          <w:rFonts w:cs="Arial"/>
          <w:sz w:val="20"/>
        </w:rPr>
      </w:pPr>
    </w:p>
    <w:p w14:paraId="25922133" w14:textId="77777777" w:rsidR="00E92940" w:rsidRPr="00407D2F" w:rsidRDefault="00E92940" w:rsidP="00407D2F">
      <w:pPr>
        <w:ind w:left="720"/>
        <w:rPr>
          <w:rFonts w:cs="Arial"/>
          <w:sz w:val="20"/>
        </w:rPr>
      </w:pPr>
      <w:r w:rsidRPr="00407D2F">
        <w:rPr>
          <w:rFonts w:cs="Arial"/>
          <w:sz w:val="20"/>
        </w:rPr>
        <w:t xml:space="preserve">Vendors must submit a </w:t>
      </w:r>
      <w:r w:rsidR="00BC208B">
        <w:rPr>
          <w:rFonts w:cs="Arial"/>
          <w:sz w:val="20"/>
        </w:rPr>
        <w:t>proposal</w:t>
      </w:r>
      <w:r w:rsidRPr="00407D2F">
        <w:rPr>
          <w:rFonts w:cs="Arial"/>
          <w:sz w:val="20"/>
        </w:rPr>
        <w:t xml:space="preserve"> meeting the requirements of the </w:t>
      </w:r>
      <w:r w:rsidR="005368DE">
        <w:rPr>
          <w:rFonts w:cs="Arial"/>
          <w:sz w:val="20"/>
        </w:rPr>
        <w:t>RFP</w:t>
      </w:r>
      <w:r w:rsidRPr="00407D2F">
        <w:rPr>
          <w:rFonts w:cs="Arial"/>
          <w:sz w:val="20"/>
        </w:rPr>
        <w:t xml:space="preserve"> to include the required attachments and certifications signed by the authorized official</w:t>
      </w:r>
    </w:p>
    <w:p w14:paraId="72107093" w14:textId="77777777" w:rsidR="00637195" w:rsidRPr="00407D2F" w:rsidRDefault="00637195" w:rsidP="006B24A6">
      <w:pPr>
        <w:rPr>
          <w:rFonts w:cs="Arial"/>
          <w:sz w:val="20"/>
        </w:rPr>
      </w:pPr>
    </w:p>
    <w:p w14:paraId="7BBBA971" w14:textId="77777777" w:rsidR="006E41B7" w:rsidRPr="00407D2F" w:rsidRDefault="00BC208B" w:rsidP="006B24A6">
      <w:pPr>
        <w:numPr>
          <w:ilvl w:val="1"/>
          <w:numId w:val="2"/>
        </w:numPr>
        <w:rPr>
          <w:rFonts w:cs="Arial"/>
          <w:sz w:val="20"/>
        </w:rPr>
      </w:pPr>
      <w:r>
        <w:rPr>
          <w:rFonts w:cs="Arial"/>
          <w:sz w:val="20"/>
        </w:rPr>
        <w:t>Proposal</w:t>
      </w:r>
      <w:r w:rsidR="006E41B7" w:rsidRPr="00407D2F">
        <w:rPr>
          <w:rFonts w:cs="Arial"/>
          <w:sz w:val="20"/>
        </w:rPr>
        <w:t xml:space="preserve"> computation method </w:t>
      </w:r>
    </w:p>
    <w:p w14:paraId="69603F92" w14:textId="77777777" w:rsidR="00E92940" w:rsidRPr="00407D2F" w:rsidRDefault="00E92940" w:rsidP="00E92940">
      <w:pPr>
        <w:rPr>
          <w:rFonts w:cs="Arial"/>
          <w:sz w:val="20"/>
        </w:rPr>
      </w:pPr>
    </w:p>
    <w:p w14:paraId="2C73B70E" w14:textId="77777777" w:rsidR="00E92940" w:rsidRPr="00407D2F" w:rsidRDefault="00E92940" w:rsidP="00407D2F">
      <w:pPr>
        <w:ind w:left="720"/>
        <w:rPr>
          <w:rFonts w:cs="Arial"/>
          <w:sz w:val="20"/>
        </w:rPr>
      </w:pPr>
      <w:r w:rsidRPr="00407D2F">
        <w:rPr>
          <w:rFonts w:cs="Arial"/>
          <w:sz w:val="20"/>
        </w:rPr>
        <w:t>Estimated totals must be carried out to the second decimal place and must not be rounded.</w:t>
      </w:r>
    </w:p>
    <w:p w14:paraId="6E4266F4" w14:textId="77777777" w:rsidR="00E92940" w:rsidRPr="00407D2F" w:rsidRDefault="00E92940" w:rsidP="00E92940">
      <w:pPr>
        <w:rPr>
          <w:rFonts w:cs="Arial"/>
          <w:sz w:val="20"/>
        </w:rPr>
      </w:pPr>
    </w:p>
    <w:p w14:paraId="04749ACD" w14:textId="77777777" w:rsidR="00637195" w:rsidRPr="00407D2F" w:rsidRDefault="00E92940" w:rsidP="006B24A6">
      <w:pPr>
        <w:numPr>
          <w:ilvl w:val="1"/>
          <w:numId w:val="2"/>
        </w:numPr>
        <w:rPr>
          <w:rFonts w:cs="Arial"/>
          <w:sz w:val="20"/>
        </w:rPr>
      </w:pPr>
      <w:r w:rsidRPr="00407D2F">
        <w:rPr>
          <w:rFonts w:cs="Arial"/>
          <w:sz w:val="20"/>
        </w:rPr>
        <w:t xml:space="preserve">Protest of the </w:t>
      </w:r>
      <w:r w:rsidR="005368DE">
        <w:rPr>
          <w:rFonts w:cs="Arial"/>
          <w:sz w:val="20"/>
        </w:rPr>
        <w:t>RFP</w:t>
      </w:r>
    </w:p>
    <w:p w14:paraId="08635D34" w14:textId="77777777" w:rsidR="00E92940" w:rsidRPr="00407D2F" w:rsidRDefault="00E92940" w:rsidP="00E92940">
      <w:pPr>
        <w:rPr>
          <w:rFonts w:cs="Arial"/>
          <w:sz w:val="20"/>
        </w:rPr>
      </w:pPr>
    </w:p>
    <w:p w14:paraId="66FB463E" w14:textId="77777777" w:rsidR="00E92940" w:rsidRPr="00407D2F" w:rsidRDefault="00E92940" w:rsidP="00407D2F">
      <w:pPr>
        <w:ind w:left="720"/>
        <w:rPr>
          <w:rFonts w:cs="Arial"/>
          <w:sz w:val="20"/>
        </w:rPr>
      </w:pPr>
      <w:r w:rsidRPr="00407D2F">
        <w:rPr>
          <w:rFonts w:cs="Arial"/>
          <w:sz w:val="20"/>
        </w:rPr>
        <w:t xml:space="preserve">Any adversely affected person who desires to file a formal protest to this </w:t>
      </w:r>
      <w:r w:rsidR="005368DE">
        <w:rPr>
          <w:rFonts w:cs="Arial"/>
          <w:sz w:val="20"/>
        </w:rPr>
        <w:t>RFP</w:t>
      </w:r>
      <w:r w:rsidR="00504B03" w:rsidRPr="00407D2F">
        <w:rPr>
          <w:rFonts w:cs="Arial"/>
          <w:sz w:val="20"/>
        </w:rPr>
        <w:t xml:space="preserve"> must do so in accordance </w:t>
      </w:r>
      <w:r w:rsidR="00DC38DD">
        <w:rPr>
          <w:rFonts w:cs="Arial"/>
          <w:sz w:val="20"/>
        </w:rPr>
        <w:t>with</w:t>
      </w:r>
      <w:r w:rsidR="00504B03" w:rsidRPr="00407D2F">
        <w:rPr>
          <w:rFonts w:cs="Arial"/>
          <w:sz w:val="20"/>
        </w:rPr>
        <w:t xml:space="preserve"> chapter 120, Florida Statutes</w:t>
      </w:r>
      <w:r w:rsidRPr="00407D2F">
        <w:rPr>
          <w:rFonts w:cs="Arial"/>
          <w:sz w:val="20"/>
        </w:rPr>
        <w:t xml:space="preserve">. Failure to file a protest within the time prescribed in section 120.57(3), Florida Statutes, or failure to post </w:t>
      </w:r>
      <w:r w:rsidRPr="00407D2F">
        <w:rPr>
          <w:rFonts w:cs="Arial"/>
          <w:sz w:val="20"/>
          <w:lang w:val="en"/>
        </w:rPr>
        <w:t>the bond or other security required by law within the time allowed for filing a bond shall constitute a waiver of proceedings under chapter 120, Florida Statutes</w:t>
      </w:r>
      <w:r w:rsidR="00504B03" w:rsidRPr="00407D2F">
        <w:rPr>
          <w:rFonts w:cs="Arial"/>
          <w:sz w:val="20"/>
          <w:lang w:val="en"/>
        </w:rPr>
        <w:t xml:space="preserve">. </w:t>
      </w:r>
      <w:r w:rsidRPr="00407D2F">
        <w:rPr>
          <w:rFonts w:cs="Arial"/>
          <w:sz w:val="20"/>
        </w:rPr>
        <w:t xml:space="preserve"> </w:t>
      </w:r>
    </w:p>
    <w:p w14:paraId="50C294C2" w14:textId="77777777" w:rsidR="00504B03" w:rsidRPr="00407D2F" w:rsidRDefault="00504B03" w:rsidP="00504B03">
      <w:pPr>
        <w:ind w:left="720"/>
        <w:rPr>
          <w:rFonts w:cs="Arial"/>
          <w:sz w:val="20"/>
        </w:rPr>
      </w:pPr>
    </w:p>
    <w:p w14:paraId="53D1C751" w14:textId="77777777" w:rsidR="00504B03" w:rsidRPr="00407D2F" w:rsidRDefault="00504B03" w:rsidP="00504B03">
      <w:pPr>
        <w:numPr>
          <w:ilvl w:val="1"/>
          <w:numId w:val="2"/>
        </w:numPr>
        <w:rPr>
          <w:rFonts w:cs="Arial"/>
          <w:sz w:val="20"/>
        </w:rPr>
      </w:pPr>
      <w:r w:rsidRPr="00407D2F">
        <w:rPr>
          <w:rFonts w:cs="Arial"/>
          <w:sz w:val="20"/>
        </w:rPr>
        <w:t>Copyrights</w:t>
      </w:r>
    </w:p>
    <w:p w14:paraId="31D85D65" w14:textId="77777777" w:rsidR="00504B03" w:rsidRPr="00407D2F" w:rsidRDefault="00504B03" w:rsidP="00504B03">
      <w:pPr>
        <w:rPr>
          <w:rFonts w:cs="Arial"/>
          <w:sz w:val="20"/>
        </w:rPr>
      </w:pPr>
    </w:p>
    <w:p w14:paraId="5483C5E7" w14:textId="77777777" w:rsidR="00504B03" w:rsidRPr="00407D2F" w:rsidRDefault="00504B03" w:rsidP="00407D2F">
      <w:pPr>
        <w:ind w:left="720"/>
        <w:rPr>
          <w:rFonts w:cs="Arial"/>
          <w:sz w:val="20"/>
        </w:rPr>
      </w:pPr>
      <w:r w:rsidRPr="00407D2F">
        <w:rPr>
          <w:rFonts w:cs="Arial"/>
          <w:sz w:val="20"/>
        </w:rPr>
        <w:t xml:space="preserve">The SFA reserves a royalty-free, nonexclusive, and irrevocable license to reproduce, publish or otherwise use, and to authorize </w:t>
      </w:r>
      <w:r w:rsidR="00DC38DD">
        <w:rPr>
          <w:rFonts w:cs="Arial"/>
          <w:sz w:val="20"/>
        </w:rPr>
        <w:t>others</w:t>
      </w:r>
      <w:r w:rsidRPr="00407D2F">
        <w:rPr>
          <w:rFonts w:cs="Arial"/>
          <w:sz w:val="20"/>
        </w:rPr>
        <w:t xml:space="preserve"> to use, for SFA purposes: (a) The copyright in any work developed under a grant, subgrant, or contract under a grant or subgrant; and (b) Any rights of copyright to which a grantee, </w:t>
      </w:r>
      <w:r w:rsidR="00DC38DD">
        <w:rPr>
          <w:rFonts w:cs="Arial"/>
          <w:sz w:val="20"/>
        </w:rPr>
        <w:t>subgrantee</w:t>
      </w:r>
      <w:r w:rsidRPr="00407D2F">
        <w:rPr>
          <w:rFonts w:cs="Arial"/>
          <w:sz w:val="20"/>
        </w:rPr>
        <w:t xml:space="preserve"> or contractor purchases ownership with grant support. </w:t>
      </w:r>
      <w:r w:rsidR="00381627" w:rsidRPr="00381627">
        <w:rPr>
          <w:rFonts w:cs="Arial"/>
          <w:sz w:val="20"/>
        </w:rPr>
        <w:t>2 C.F.R Appendix II to Part 200</w:t>
      </w:r>
    </w:p>
    <w:p w14:paraId="5E4C236E" w14:textId="77777777" w:rsidR="00504B03" w:rsidRPr="00407D2F" w:rsidRDefault="00504B03" w:rsidP="00504B03">
      <w:pPr>
        <w:rPr>
          <w:rFonts w:cs="Arial"/>
          <w:sz w:val="20"/>
        </w:rPr>
      </w:pPr>
    </w:p>
    <w:p w14:paraId="29F81E1C" w14:textId="77777777" w:rsidR="00504B03" w:rsidRPr="00407D2F" w:rsidRDefault="00504B03" w:rsidP="00504B03">
      <w:pPr>
        <w:numPr>
          <w:ilvl w:val="1"/>
          <w:numId w:val="2"/>
        </w:numPr>
        <w:rPr>
          <w:rFonts w:cs="Arial"/>
          <w:sz w:val="20"/>
        </w:rPr>
      </w:pPr>
      <w:r w:rsidRPr="00407D2F">
        <w:rPr>
          <w:rFonts w:cs="Arial"/>
          <w:sz w:val="20"/>
        </w:rPr>
        <w:t>Patents</w:t>
      </w:r>
    </w:p>
    <w:p w14:paraId="2EA7E846" w14:textId="77777777" w:rsidR="00504B03" w:rsidRPr="00407D2F" w:rsidRDefault="00504B03" w:rsidP="00504B03">
      <w:pPr>
        <w:rPr>
          <w:rFonts w:cs="Arial"/>
          <w:sz w:val="20"/>
        </w:rPr>
      </w:pPr>
    </w:p>
    <w:p w14:paraId="7A867F92" w14:textId="77777777" w:rsidR="00504B03" w:rsidRPr="005A244D" w:rsidRDefault="00504B03" w:rsidP="00407D2F">
      <w:pPr>
        <w:ind w:left="720"/>
        <w:rPr>
          <w:rFonts w:cs="Arial"/>
          <w:sz w:val="20"/>
        </w:rPr>
      </w:pPr>
      <w:r w:rsidRPr="00407D2F">
        <w:rPr>
          <w:rFonts w:cs="Arial"/>
          <w:sz w:val="20"/>
        </w:rPr>
        <w:t xml:space="preserve">The SFA reserves a royalty-free, nonexclusive, and irrevocable license to reproduce, publish or otherwise use, and to authorize </w:t>
      </w:r>
      <w:r w:rsidR="00DC38DD">
        <w:rPr>
          <w:rFonts w:cs="Arial"/>
          <w:sz w:val="20"/>
        </w:rPr>
        <w:t>others</w:t>
      </w:r>
      <w:r w:rsidRPr="00407D2F">
        <w:rPr>
          <w:rFonts w:cs="Arial"/>
          <w:sz w:val="20"/>
        </w:rPr>
        <w:t xml:space="preserve"> to use, for SFA purposes patent rights with respect to any discovery or invention which arises or is developed in the course of or </w:t>
      </w:r>
      <w:r w:rsidR="005A244D">
        <w:rPr>
          <w:rFonts w:cs="Arial"/>
          <w:sz w:val="20"/>
        </w:rPr>
        <w:t xml:space="preserve">under such </w:t>
      </w:r>
      <w:r w:rsidR="005A244D" w:rsidRPr="005A244D">
        <w:rPr>
          <w:rFonts w:cs="Arial"/>
          <w:sz w:val="20"/>
        </w:rPr>
        <w:t>contract.</w:t>
      </w:r>
      <w:r w:rsidRPr="005A244D">
        <w:rPr>
          <w:rFonts w:cs="Arial"/>
          <w:sz w:val="20"/>
        </w:rPr>
        <w:t xml:space="preserve"> </w:t>
      </w:r>
      <w:r w:rsidR="005A244D">
        <w:rPr>
          <w:rFonts w:cs="Arial"/>
          <w:sz w:val="20"/>
        </w:rPr>
        <w:t xml:space="preserve">         </w:t>
      </w:r>
      <w:r w:rsidR="00381627" w:rsidRPr="005A244D">
        <w:rPr>
          <w:rFonts w:cs="Arial"/>
          <w:sz w:val="20"/>
        </w:rPr>
        <w:t>2 C.F.R Appendix II to Part 200</w:t>
      </w:r>
    </w:p>
    <w:p w14:paraId="14D90272" w14:textId="77777777" w:rsidR="00407D2F" w:rsidRPr="005A244D" w:rsidRDefault="00407D2F" w:rsidP="00504B03">
      <w:pPr>
        <w:ind w:left="720"/>
        <w:rPr>
          <w:rFonts w:cs="Arial"/>
          <w:sz w:val="20"/>
        </w:rPr>
      </w:pPr>
    </w:p>
    <w:p w14:paraId="643F935F" w14:textId="77777777" w:rsidR="00DF3CB4" w:rsidRDefault="00DF3CB4" w:rsidP="00861091">
      <w:pPr>
        <w:numPr>
          <w:ilvl w:val="1"/>
          <w:numId w:val="2"/>
        </w:numPr>
        <w:rPr>
          <w:rFonts w:cs="Arial"/>
          <w:sz w:val="20"/>
        </w:rPr>
      </w:pPr>
      <w:r>
        <w:rPr>
          <w:rFonts w:cs="Arial"/>
          <w:sz w:val="20"/>
        </w:rPr>
        <w:t>Jessica Lunsford Act</w:t>
      </w:r>
    </w:p>
    <w:p w14:paraId="76059A0C" w14:textId="77777777" w:rsidR="00DF3CB4" w:rsidRDefault="00DF3CB4" w:rsidP="00DF3CB4">
      <w:pPr>
        <w:ind w:left="720"/>
        <w:rPr>
          <w:rFonts w:cs="Arial"/>
          <w:sz w:val="20"/>
        </w:rPr>
      </w:pPr>
    </w:p>
    <w:p w14:paraId="4FF3A5D6" w14:textId="77777777" w:rsidR="00861091" w:rsidRDefault="00861091" w:rsidP="00DF3CB4">
      <w:pPr>
        <w:ind w:left="720"/>
        <w:rPr>
          <w:rFonts w:cs="Arial"/>
          <w:sz w:val="20"/>
        </w:rPr>
      </w:pPr>
      <w:r w:rsidRPr="00A91C09">
        <w:rPr>
          <w:rFonts w:cs="Arial"/>
          <w:sz w:val="20"/>
        </w:rPr>
        <w:t xml:space="preserve">The </w:t>
      </w:r>
      <w:r>
        <w:rPr>
          <w:rFonts w:cs="Arial"/>
          <w:sz w:val="20"/>
        </w:rPr>
        <w:t>Vendor</w:t>
      </w:r>
      <w:r w:rsidRPr="00A91C09">
        <w:rPr>
          <w:rFonts w:cs="Arial"/>
          <w:sz w:val="20"/>
        </w:rPr>
        <w:t xml:space="preserve"> shall ensure, at its own expense, </w:t>
      </w:r>
      <w:r w:rsidR="00DC38DD">
        <w:rPr>
          <w:rFonts w:cs="Arial"/>
          <w:sz w:val="20"/>
        </w:rPr>
        <w:t xml:space="preserve">that </w:t>
      </w:r>
      <w:r w:rsidRPr="00A91C09">
        <w:rPr>
          <w:rFonts w:cs="Arial"/>
          <w:sz w:val="20"/>
        </w:rPr>
        <w:t xml:space="preserve">required fingerprint-based criminal history record checks are conducted on all </w:t>
      </w:r>
      <w:r>
        <w:rPr>
          <w:rFonts w:cs="Arial"/>
          <w:sz w:val="20"/>
        </w:rPr>
        <w:t>vendor</w:t>
      </w:r>
      <w:r w:rsidRPr="00A91C09">
        <w:rPr>
          <w:rFonts w:cs="Arial"/>
          <w:sz w:val="20"/>
        </w:rPr>
        <w:t xml:space="preserve"> employees assigned to the SFA and results are provided to the SFA per the Jessica Lunsford Act, section 1012.32, Florida Statutes.</w:t>
      </w:r>
      <w:r>
        <w:rPr>
          <w:rFonts w:cs="Arial"/>
          <w:sz w:val="20"/>
        </w:rPr>
        <w:t xml:space="preserve"> </w:t>
      </w:r>
    </w:p>
    <w:p w14:paraId="512DD6BC" w14:textId="77777777" w:rsidR="00861091" w:rsidRDefault="00861091" w:rsidP="00861091">
      <w:pPr>
        <w:ind w:left="720"/>
        <w:rPr>
          <w:rFonts w:cs="Arial"/>
          <w:sz w:val="20"/>
        </w:rPr>
      </w:pPr>
    </w:p>
    <w:p w14:paraId="6693DBE3" w14:textId="77777777" w:rsidR="00504B03" w:rsidRPr="00407D2F" w:rsidRDefault="00504B03" w:rsidP="00504B03">
      <w:pPr>
        <w:numPr>
          <w:ilvl w:val="1"/>
          <w:numId w:val="2"/>
        </w:numPr>
        <w:rPr>
          <w:rFonts w:cs="Arial"/>
          <w:sz w:val="20"/>
        </w:rPr>
      </w:pPr>
      <w:r w:rsidRPr="00407D2F">
        <w:rPr>
          <w:rFonts w:cs="Arial"/>
          <w:sz w:val="20"/>
        </w:rPr>
        <w:t>Federal Debarment Certification</w:t>
      </w:r>
    </w:p>
    <w:p w14:paraId="51677B64" w14:textId="77777777" w:rsidR="00504B03" w:rsidRPr="00407D2F" w:rsidRDefault="00504B03" w:rsidP="00504B03">
      <w:pPr>
        <w:rPr>
          <w:rFonts w:cs="Arial"/>
          <w:sz w:val="20"/>
        </w:rPr>
      </w:pPr>
    </w:p>
    <w:p w14:paraId="09F582B3" w14:textId="77777777" w:rsidR="00504B03" w:rsidRPr="00407D2F" w:rsidRDefault="00504B03" w:rsidP="00407D2F">
      <w:pPr>
        <w:ind w:left="720"/>
        <w:rPr>
          <w:rFonts w:cs="Arial"/>
          <w:sz w:val="20"/>
        </w:rPr>
      </w:pPr>
      <w:r w:rsidRPr="00407D2F">
        <w:rPr>
          <w:rFonts w:cs="Arial"/>
          <w:sz w:val="20"/>
        </w:rPr>
        <w:t xml:space="preserve">The prospective </w:t>
      </w:r>
      <w:r w:rsidR="007F3E21">
        <w:rPr>
          <w:rFonts w:cs="Arial"/>
          <w:sz w:val="20"/>
        </w:rPr>
        <w:t>proposer</w:t>
      </w:r>
      <w:r w:rsidRPr="00407D2F">
        <w:rPr>
          <w:rFonts w:cs="Arial"/>
          <w:sz w:val="20"/>
        </w:rPr>
        <w:t xml:space="preserve"> certifies, by submission and signature of this </w:t>
      </w:r>
      <w:r w:rsidR="00BC208B">
        <w:rPr>
          <w:rFonts w:cs="Arial"/>
          <w:sz w:val="20"/>
        </w:rPr>
        <w:t>proposal</w:t>
      </w:r>
      <w:r w:rsidRPr="00407D2F">
        <w:rPr>
          <w:rFonts w:cs="Arial"/>
          <w:sz w:val="20"/>
        </w:rPr>
        <w:t xml:space="preserve">, that the </w:t>
      </w:r>
      <w:r w:rsidR="007F3E21">
        <w:rPr>
          <w:rFonts w:cs="Arial"/>
          <w:sz w:val="20"/>
        </w:rPr>
        <w:t>proposer</w:t>
      </w:r>
      <w:r w:rsidRPr="00407D2F">
        <w:rPr>
          <w:rFonts w:cs="Arial"/>
          <w:sz w:val="20"/>
        </w:rPr>
        <w:t xml:space="preserve"> complies fully with the Federal Debarment Certification regarding debarment suspension, ineligibility</w:t>
      </w:r>
      <w:r w:rsidR="00DC38DD">
        <w:rPr>
          <w:rFonts w:cs="Arial"/>
          <w:sz w:val="20"/>
        </w:rPr>
        <w:t>,</w:t>
      </w:r>
      <w:r w:rsidRPr="00407D2F">
        <w:rPr>
          <w:rFonts w:cs="Arial"/>
          <w:sz w:val="20"/>
        </w:rPr>
        <w:t xml:space="preserve"> and voluntary exclusion. As required by Executive Order 12549, Debarment and Suspension, and implemented at 34 CFR, part 85, as defined at the 34 CFR part 85,</w:t>
      </w:r>
      <w:r w:rsidR="00DC38DD">
        <w:rPr>
          <w:rFonts w:cs="Arial"/>
          <w:sz w:val="20"/>
        </w:rPr>
        <w:t xml:space="preserve"> </w:t>
      </w:r>
      <w:r w:rsidRPr="00407D2F">
        <w:rPr>
          <w:rFonts w:cs="Arial"/>
          <w:sz w:val="20"/>
        </w:rPr>
        <w:t>sections 85.105 and 85.110-(ed80-0013).</w:t>
      </w:r>
    </w:p>
    <w:p w14:paraId="2AA3B890" w14:textId="77777777" w:rsidR="00504B03" w:rsidRPr="00407D2F" w:rsidRDefault="00504B03" w:rsidP="00407D2F">
      <w:pPr>
        <w:ind w:left="720" w:firstLine="720"/>
        <w:rPr>
          <w:rFonts w:cs="Arial"/>
          <w:sz w:val="20"/>
        </w:rPr>
      </w:pPr>
    </w:p>
    <w:p w14:paraId="65EC343E" w14:textId="77777777" w:rsidR="00504B03" w:rsidRPr="00407D2F" w:rsidRDefault="00504B03" w:rsidP="00407D2F">
      <w:pPr>
        <w:numPr>
          <w:ilvl w:val="0"/>
          <w:numId w:val="24"/>
        </w:numPr>
        <w:ind w:left="2160" w:hanging="720"/>
        <w:rPr>
          <w:rFonts w:cs="Arial"/>
          <w:sz w:val="20"/>
        </w:rPr>
      </w:pPr>
      <w:r w:rsidRPr="00407D2F">
        <w:rPr>
          <w:rFonts w:cs="Arial"/>
          <w:sz w:val="20"/>
        </w:rPr>
        <w:t xml:space="preserve">The prospective lower tier ($25,000) participant certifies, by submission and of this </w:t>
      </w:r>
      <w:r w:rsidR="00BC208B">
        <w:rPr>
          <w:rFonts w:cs="Arial"/>
          <w:sz w:val="20"/>
        </w:rPr>
        <w:t>proposal</w:t>
      </w:r>
      <w:r w:rsidRPr="00407D2F">
        <w:rPr>
          <w:rFonts w:cs="Arial"/>
          <w:sz w:val="20"/>
        </w:rPr>
        <w:t xml:space="preserve">, that neither it nor its principals </w:t>
      </w:r>
      <w:r w:rsidR="00DC38DD">
        <w:rPr>
          <w:rFonts w:cs="Arial"/>
          <w:sz w:val="20"/>
        </w:rPr>
        <w:t>are</w:t>
      </w:r>
      <w:r w:rsidRPr="00407D2F">
        <w:rPr>
          <w:rFonts w:cs="Arial"/>
          <w:sz w:val="20"/>
        </w:rPr>
        <w:t xml:space="preserve"> presently debarred, suspended, proposed for debarment, declared ineligible, or voluntarily excluded from participation in this transaction by any federal department or agency. </w:t>
      </w:r>
    </w:p>
    <w:p w14:paraId="319D16C0" w14:textId="77777777" w:rsidR="00504B03" w:rsidRPr="00407D2F" w:rsidRDefault="00504B03" w:rsidP="00407D2F">
      <w:pPr>
        <w:ind w:left="2160" w:hanging="720"/>
        <w:rPr>
          <w:rFonts w:cs="Arial"/>
          <w:sz w:val="20"/>
        </w:rPr>
      </w:pPr>
    </w:p>
    <w:p w14:paraId="727E90A0" w14:textId="77777777" w:rsidR="00504B03" w:rsidRPr="00407D2F" w:rsidRDefault="00504B03" w:rsidP="00407D2F">
      <w:pPr>
        <w:numPr>
          <w:ilvl w:val="0"/>
          <w:numId w:val="24"/>
        </w:numPr>
        <w:ind w:left="2160" w:hanging="720"/>
        <w:rPr>
          <w:rFonts w:cs="Arial"/>
          <w:sz w:val="20"/>
        </w:rPr>
      </w:pPr>
      <w:r w:rsidRPr="00407D2F">
        <w:rPr>
          <w:rFonts w:cs="Arial"/>
          <w:sz w:val="20"/>
        </w:rPr>
        <w:t xml:space="preserve">Where the prospective </w:t>
      </w:r>
      <w:r w:rsidR="00DC38DD">
        <w:rPr>
          <w:rFonts w:cs="Arial"/>
          <w:sz w:val="20"/>
        </w:rPr>
        <w:t>lower tier</w:t>
      </w:r>
      <w:r w:rsidRPr="00407D2F">
        <w:rPr>
          <w:rFonts w:cs="Arial"/>
          <w:sz w:val="20"/>
        </w:rPr>
        <w:t xml:space="preserve"> participant is unable to certify any of the statements in this certification, such prospective participants shall attach an explanation to this </w:t>
      </w:r>
      <w:r w:rsidR="00BC208B">
        <w:rPr>
          <w:rFonts w:cs="Arial"/>
          <w:sz w:val="20"/>
        </w:rPr>
        <w:t>proposal</w:t>
      </w:r>
      <w:r w:rsidRPr="00407D2F">
        <w:rPr>
          <w:rFonts w:cs="Arial"/>
          <w:sz w:val="20"/>
        </w:rPr>
        <w:t>.</w:t>
      </w:r>
    </w:p>
    <w:p w14:paraId="7C7F31E6" w14:textId="77777777" w:rsidR="00504B03" w:rsidRDefault="00504B03" w:rsidP="00504B03">
      <w:pPr>
        <w:ind w:left="720"/>
        <w:rPr>
          <w:rFonts w:cs="Arial"/>
          <w:sz w:val="20"/>
        </w:rPr>
      </w:pPr>
    </w:p>
    <w:p w14:paraId="36AA346C" w14:textId="77777777" w:rsidR="00504B03" w:rsidRPr="00407D2F" w:rsidRDefault="00504B03" w:rsidP="004E5283">
      <w:pPr>
        <w:numPr>
          <w:ilvl w:val="1"/>
          <w:numId w:val="2"/>
        </w:numPr>
        <w:rPr>
          <w:rFonts w:cs="Arial"/>
          <w:sz w:val="20"/>
        </w:rPr>
      </w:pPr>
      <w:r w:rsidRPr="00407D2F">
        <w:rPr>
          <w:rFonts w:cs="Arial"/>
          <w:sz w:val="20"/>
        </w:rPr>
        <w:t>Public Entity Crimes Certification</w:t>
      </w:r>
    </w:p>
    <w:p w14:paraId="3AA9F46B" w14:textId="77777777" w:rsidR="00504B03" w:rsidRPr="00407D2F" w:rsidRDefault="00504B03" w:rsidP="00504B03">
      <w:pPr>
        <w:rPr>
          <w:rFonts w:cs="Arial"/>
          <w:sz w:val="20"/>
        </w:rPr>
      </w:pPr>
    </w:p>
    <w:p w14:paraId="251276E7" w14:textId="77777777" w:rsidR="00504B03" w:rsidRPr="00407D2F" w:rsidRDefault="00504B03" w:rsidP="00407D2F">
      <w:pPr>
        <w:ind w:left="720"/>
        <w:rPr>
          <w:rFonts w:cs="Arial"/>
          <w:sz w:val="20"/>
        </w:rPr>
      </w:pPr>
      <w:r w:rsidRPr="00407D2F">
        <w:rPr>
          <w:rFonts w:cs="Arial"/>
          <w:sz w:val="20"/>
        </w:rPr>
        <w:t xml:space="preserve">A person or affiliate who has been </w:t>
      </w:r>
      <w:r w:rsidR="00DC38DD">
        <w:rPr>
          <w:rFonts w:cs="Arial"/>
          <w:sz w:val="20"/>
        </w:rPr>
        <w:t>placed</w:t>
      </w:r>
      <w:r w:rsidRPr="00407D2F">
        <w:rPr>
          <w:rFonts w:cs="Arial"/>
          <w:sz w:val="20"/>
        </w:rPr>
        <w:t xml:space="preserve"> on the convicted vendor list following a conviction for a public entity crime may not submit a </w:t>
      </w:r>
      <w:r w:rsidR="00BC208B">
        <w:rPr>
          <w:rFonts w:cs="Arial"/>
          <w:sz w:val="20"/>
        </w:rPr>
        <w:t>proposal</w:t>
      </w:r>
      <w:r w:rsidRPr="00407D2F">
        <w:rPr>
          <w:rFonts w:cs="Arial"/>
          <w:sz w:val="20"/>
        </w:rPr>
        <w:t xml:space="preserve"> on a contract to provide any goods or services to a public entity, may not submit a </w:t>
      </w:r>
      <w:r w:rsidR="00BC208B">
        <w:rPr>
          <w:rFonts w:cs="Arial"/>
          <w:sz w:val="20"/>
        </w:rPr>
        <w:t>proposal</w:t>
      </w:r>
      <w:r w:rsidRPr="00407D2F">
        <w:rPr>
          <w:rFonts w:cs="Arial"/>
          <w:sz w:val="20"/>
        </w:rPr>
        <w:t xml:space="preserve"> on a contract with a public entity for the construction or repair of a public building or public work, may not submit </w:t>
      </w:r>
      <w:r w:rsidR="00BC208B">
        <w:rPr>
          <w:rFonts w:cs="Arial"/>
          <w:sz w:val="20"/>
        </w:rPr>
        <w:t>proposal</w:t>
      </w:r>
      <w:r w:rsidRPr="00407D2F">
        <w:rPr>
          <w:rFonts w:cs="Arial"/>
          <w:sz w:val="20"/>
        </w:rPr>
        <w:t xml:space="preserve">s on leases of real property to public entities, may not be awarded or perform work as a contractor, supplier, subcontractor, or </w:t>
      </w:r>
      <w:r w:rsidRPr="00407D2F">
        <w:rPr>
          <w:rFonts w:cs="Arial"/>
          <w:sz w:val="20"/>
        </w:rPr>
        <w:lastRenderedPageBreak/>
        <w:t xml:space="preserve">consultant under a contract with any public entity, and may not transact business with any public entity in excess of the threshold amount provided in Section 287.017, for Category Two for a period of 36 months from the date of being placed on the convicted vendor list. </w:t>
      </w:r>
    </w:p>
    <w:p w14:paraId="50684113" w14:textId="77777777" w:rsidR="00504B03" w:rsidRPr="00407D2F" w:rsidRDefault="00504B03" w:rsidP="00504B03">
      <w:pPr>
        <w:rPr>
          <w:rFonts w:cs="Arial"/>
          <w:sz w:val="20"/>
        </w:rPr>
      </w:pPr>
    </w:p>
    <w:p w14:paraId="4A9568D8" w14:textId="77777777" w:rsidR="00A17700" w:rsidRPr="00407D2F" w:rsidRDefault="00DC38DD" w:rsidP="004E5283">
      <w:pPr>
        <w:numPr>
          <w:ilvl w:val="1"/>
          <w:numId w:val="2"/>
        </w:numPr>
        <w:rPr>
          <w:rFonts w:cs="Arial"/>
          <w:sz w:val="20"/>
        </w:rPr>
      </w:pPr>
      <w:r>
        <w:rPr>
          <w:rFonts w:cs="Arial"/>
          <w:sz w:val="20"/>
        </w:rPr>
        <w:t>Drug-Free</w:t>
      </w:r>
      <w:r w:rsidR="00A17700" w:rsidRPr="00407D2F">
        <w:rPr>
          <w:rFonts w:cs="Arial"/>
          <w:sz w:val="20"/>
        </w:rPr>
        <w:t xml:space="preserve"> Workplace Certification</w:t>
      </w:r>
    </w:p>
    <w:p w14:paraId="60E3F25F" w14:textId="77777777" w:rsidR="00A17700" w:rsidRPr="00407D2F" w:rsidRDefault="00A17700" w:rsidP="00A17700">
      <w:pPr>
        <w:rPr>
          <w:rFonts w:cs="Arial"/>
          <w:sz w:val="20"/>
        </w:rPr>
      </w:pPr>
    </w:p>
    <w:p w14:paraId="23D6006D" w14:textId="77777777" w:rsidR="00A17700" w:rsidRPr="00407D2F" w:rsidRDefault="00A17700" w:rsidP="00407D2F">
      <w:pPr>
        <w:ind w:left="720"/>
        <w:rPr>
          <w:rFonts w:cs="Arial"/>
          <w:sz w:val="20"/>
        </w:rPr>
      </w:pPr>
      <w:r w:rsidRPr="00407D2F">
        <w:rPr>
          <w:rFonts w:cs="Arial"/>
          <w:sz w:val="20"/>
        </w:rPr>
        <w:t xml:space="preserve">In accordance with Florida Statute 287.087, whenever two or more </w:t>
      </w:r>
      <w:r w:rsidR="00BC208B">
        <w:rPr>
          <w:rFonts w:cs="Arial"/>
          <w:sz w:val="20"/>
        </w:rPr>
        <w:t>proposal</w:t>
      </w:r>
      <w:r w:rsidRPr="00407D2F">
        <w:rPr>
          <w:rFonts w:cs="Arial"/>
          <w:sz w:val="20"/>
        </w:rPr>
        <w:t xml:space="preserve">s, proposals, or replies that are equal with respect to price, quality, and service are received by a school food authority for the procurement of commodities or contractual services, a reply received from a business which certifies that it has implemented a </w:t>
      </w:r>
      <w:r w:rsidR="00DC38DD">
        <w:rPr>
          <w:rFonts w:cs="Arial"/>
          <w:sz w:val="20"/>
        </w:rPr>
        <w:t>Drug-Free</w:t>
      </w:r>
      <w:r w:rsidRPr="00407D2F">
        <w:rPr>
          <w:rFonts w:cs="Arial"/>
          <w:sz w:val="20"/>
        </w:rPr>
        <w:t xml:space="preserve"> Workplace Program by signing the enclosed </w:t>
      </w:r>
      <w:r w:rsidR="00DC38DD">
        <w:rPr>
          <w:rFonts w:cs="Arial"/>
          <w:sz w:val="20"/>
        </w:rPr>
        <w:t>Drug-Free</w:t>
      </w:r>
      <w:r w:rsidRPr="00407D2F">
        <w:rPr>
          <w:rFonts w:cs="Arial"/>
          <w:sz w:val="20"/>
        </w:rPr>
        <w:t xml:space="preserve"> Workplace Certification Form, shall be given preference in the award process.</w:t>
      </w:r>
    </w:p>
    <w:p w14:paraId="63DB2E3C" w14:textId="77777777" w:rsidR="004E5283" w:rsidRPr="00407D2F" w:rsidRDefault="004E5283" w:rsidP="00A17700">
      <w:pPr>
        <w:rPr>
          <w:rFonts w:cs="Arial"/>
          <w:sz w:val="20"/>
        </w:rPr>
      </w:pPr>
    </w:p>
    <w:p w14:paraId="6A89AF6D" w14:textId="77777777" w:rsidR="005C3F2D" w:rsidRPr="00407D2F" w:rsidRDefault="00FB43F2" w:rsidP="006B24A6">
      <w:pPr>
        <w:jc w:val="center"/>
        <w:rPr>
          <w:rFonts w:cs="Arial"/>
          <w:b/>
          <w:caps/>
          <w:sz w:val="20"/>
        </w:rPr>
      </w:pPr>
      <w:r w:rsidRPr="00407D2F">
        <w:rPr>
          <w:rFonts w:cs="Arial"/>
          <w:b/>
          <w:caps/>
          <w:sz w:val="20"/>
        </w:rPr>
        <w:t>Section 3</w:t>
      </w:r>
    </w:p>
    <w:p w14:paraId="3F1BDD90" w14:textId="77777777" w:rsidR="003509C5" w:rsidRPr="00407D2F" w:rsidRDefault="00A65B27" w:rsidP="006B24A6">
      <w:pPr>
        <w:jc w:val="center"/>
        <w:rPr>
          <w:rFonts w:cs="Arial"/>
          <w:b/>
          <w:caps/>
          <w:sz w:val="20"/>
        </w:rPr>
      </w:pPr>
      <w:r w:rsidRPr="00407D2F">
        <w:rPr>
          <w:rFonts w:cs="Arial"/>
          <w:b/>
          <w:caps/>
          <w:sz w:val="20"/>
        </w:rPr>
        <w:t>Scope</w:t>
      </w:r>
    </w:p>
    <w:p w14:paraId="2B0FA58C" w14:textId="77777777" w:rsidR="00A17700" w:rsidRPr="00407D2F" w:rsidRDefault="00A17700" w:rsidP="00A17700">
      <w:pPr>
        <w:ind w:left="720"/>
        <w:rPr>
          <w:rFonts w:cs="Arial"/>
          <w:sz w:val="20"/>
        </w:rPr>
      </w:pPr>
    </w:p>
    <w:p w14:paraId="124EA33C" w14:textId="7CFAFD2A" w:rsidR="00600A48" w:rsidRPr="00407D2F" w:rsidRDefault="00A17700" w:rsidP="00A17700">
      <w:pPr>
        <w:numPr>
          <w:ilvl w:val="1"/>
          <w:numId w:val="3"/>
        </w:numPr>
        <w:rPr>
          <w:rFonts w:cs="Arial"/>
          <w:sz w:val="20"/>
        </w:rPr>
      </w:pPr>
      <w:r w:rsidRPr="00407D2F">
        <w:rPr>
          <w:rFonts w:cs="Arial"/>
          <w:sz w:val="20"/>
        </w:rPr>
        <w:t xml:space="preserve">The </w:t>
      </w:r>
      <w:r w:rsidR="00511955" w:rsidRPr="00407D2F">
        <w:rPr>
          <w:rFonts w:cs="Arial"/>
          <w:sz w:val="20"/>
        </w:rPr>
        <w:t>VENDOR</w:t>
      </w:r>
      <w:r w:rsidRPr="00407D2F">
        <w:rPr>
          <w:rFonts w:cs="Arial"/>
          <w:sz w:val="20"/>
        </w:rPr>
        <w:t xml:space="preserve"> shall provide the type of food service at sites as specified on Exhibit A. The </w:t>
      </w:r>
      <w:r w:rsidR="00DA770A">
        <w:rPr>
          <w:rFonts w:cs="Arial"/>
          <w:sz w:val="20"/>
        </w:rPr>
        <w:t>SFA</w:t>
      </w:r>
      <w:r w:rsidRPr="00407D2F">
        <w:rPr>
          <w:rFonts w:cs="Arial"/>
          <w:sz w:val="20"/>
        </w:rPr>
        <w:t xml:space="preserve"> may add or remove sites and/or meal periods for programs covered by this contract from Exhibit A at any time during the period of the contract unless the addition or removal of sites and/or meal periods creates a material or substantive contract change.</w:t>
      </w:r>
    </w:p>
    <w:p w14:paraId="6DD8F130" w14:textId="77777777" w:rsidR="00600A48" w:rsidRPr="00407D2F" w:rsidRDefault="00600A48" w:rsidP="006B24A6">
      <w:pPr>
        <w:rPr>
          <w:rFonts w:cs="Arial"/>
          <w:sz w:val="20"/>
        </w:rPr>
      </w:pPr>
    </w:p>
    <w:p w14:paraId="36A9A7B6" w14:textId="77777777" w:rsidR="00600A48" w:rsidRPr="00407D2F" w:rsidRDefault="003509C5" w:rsidP="006B24A6">
      <w:pPr>
        <w:numPr>
          <w:ilvl w:val="1"/>
          <w:numId w:val="3"/>
        </w:numPr>
        <w:rPr>
          <w:rFonts w:cs="Arial"/>
          <w:sz w:val="20"/>
        </w:rPr>
      </w:pPr>
      <w:r w:rsidRPr="00407D2F">
        <w:rPr>
          <w:rFonts w:cs="Arial"/>
          <w:sz w:val="20"/>
        </w:rPr>
        <w:t>The SFA reserves the right to maintain</w:t>
      </w:r>
      <w:r w:rsidR="001B7D9E" w:rsidRPr="00407D2F">
        <w:rPr>
          <w:rFonts w:cs="Arial"/>
          <w:sz w:val="20"/>
        </w:rPr>
        <w:t>, add to, and/or remove</w:t>
      </w:r>
      <w:r w:rsidRPr="00407D2F">
        <w:rPr>
          <w:rFonts w:cs="Arial"/>
          <w:sz w:val="20"/>
        </w:rPr>
        <w:t xml:space="preserve"> present food and beverage vending machines in its facilities.</w:t>
      </w:r>
    </w:p>
    <w:p w14:paraId="2593D2E7" w14:textId="77777777" w:rsidR="00600A48" w:rsidRPr="00407D2F" w:rsidRDefault="00600A48" w:rsidP="006B24A6">
      <w:pPr>
        <w:rPr>
          <w:rFonts w:cs="Arial"/>
          <w:sz w:val="20"/>
        </w:rPr>
      </w:pPr>
    </w:p>
    <w:p w14:paraId="330E9CF8" w14:textId="77777777" w:rsidR="00600A48" w:rsidRPr="00407D2F" w:rsidRDefault="003509C5" w:rsidP="006B24A6">
      <w:pPr>
        <w:numPr>
          <w:ilvl w:val="1"/>
          <w:numId w:val="3"/>
        </w:numPr>
        <w:rPr>
          <w:rFonts w:cs="Arial"/>
          <w:sz w:val="20"/>
        </w:rPr>
      </w:pPr>
      <w:r w:rsidRPr="00407D2F">
        <w:rPr>
          <w:rFonts w:cs="Arial"/>
          <w:sz w:val="20"/>
        </w:rPr>
        <w:t xml:space="preserve">The </w:t>
      </w:r>
      <w:r w:rsidR="00511955" w:rsidRPr="00407D2F">
        <w:rPr>
          <w:rFonts w:cs="Arial"/>
          <w:sz w:val="20"/>
        </w:rPr>
        <w:t>VENDOR</w:t>
      </w:r>
      <w:r w:rsidRPr="00407D2F">
        <w:rPr>
          <w:rFonts w:cs="Arial"/>
          <w:sz w:val="20"/>
        </w:rPr>
        <w:t xml:space="preserve"> shall be an independent contractor and not an employee of the SFA.  The employees of the </w:t>
      </w:r>
      <w:r w:rsidR="00A17700" w:rsidRPr="00407D2F">
        <w:rPr>
          <w:rFonts w:cs="Arial"/>
          <w:sz w:val="20"/>
        </w:rPr>
        <w:t>vendor</w:t>
      </w:r>
      <w:r w:rsidRPr="00407D2F">
        <w:rPr>
          <w:rFonts w:cs="Arial"/>
          <w:sz w:val="20"/>
        </w:rPr>
        <w:t xml:space="preserve"> </w:t>
      </w:r>
      <w:r w:rsidR="001B7D9E" w:rsidRPr="00407D2F">
        <w:rPr>
          <w:rFonts w:cs="Arial"/>
          <w:sz w:val="20"/>
        </w:rPr>
        <w:t xml:space="preserve">shall be considered solely employees of the </w:t>
      </w:r>
      <w:r w:rsidR="00A17700" w:rsidRPr="00407D2F">
        <w:rPr>
          <w:rFonts w:cs="Arial"/>
          <w:sz w:val="20"/>
        </w:rPr>
        <w:t>vendor</w:t>
      </w:r>
      <w:r w:rsidR="001B7D9E" w:rsidRPr="00407D2F">
        <w:rPr>
          <w:rFonts w:cs="Arial"/>
          <w:sz w:val="20"/>
        </w:rPr>
        <w:t xml:space="preserve"> and shall not be considered </w:t>
      </w:r>
      <w:r w:rsidRPr="00407D2F">
        <w:rPr>
          <w:rFonts w:cs="Arial"/>
          <w:sz w:val="20"/>
        </w:rPr>
        <w:t xml:space="preserve">employees </w:t>
      </w:r>
      <w:r w:rsidR="001B7D9E" w:rsidRPr="00407D2F">
        <w:rPr>
          <w:rFonts w:cs="Arial"/>
          <w:sz w:val="20"/>
        </w:rPr>
        <w:t xml:space="preserve">or agents </w:t>
      </w:r>
      <w:r w:rsidRPr="00407D2F">
        <w:rPr>
          <w:rFonts w:cs="Arial"/>
          <w:sz w:val="20"/>
        </w:rPr>
        <w:t>of the SFA</w:t>
      </w:r>
      <w:r w:rsidR="001B7D9E" w:rsidRPr="00407D2F">
        <w:rPr>
          <w:rFonts w:cs="Arial"/>
          <w:sz w:val="20"/>
        </w:rPr>
        <w:t xml:space="preserve"> in any fashion</w:t>
      </w:r>
      <w:r w:rsidRPr="00407D2F">
        <w:rPr>
          <w:rFonts w:cs="Arial"/>
          <w:sz w:val="20"/>
        </w:rPr>
        <w:t>.</w:t>
      </w:r>
    </w:p>
    <w:p w14:paraId="52A8A0A6" w14:textId="77777777" w:rsidR="00600A48" w:rsidRPr="00407D2F" w:rsidRDefault="00600A48" w:rsidP="006B24A6">
      <w:pPr>
        <w:rPr>
          <w:rFonts w:cs="Arial"/>
          <w:sz w:val="20"/>
        </w:rPr>
      </w:pPr>
    </w:p>
    <w:p w14:paraId="2A27CFE1" w14:textId="77777777" w:rsidR="00600A48" w:rsidRPr="00407D2F" w:rsidRDefault="003509C5" w:rsidP="006B24A6">
      <w:pPr>
        <w:numPr>
          <w:ilvl w:val="1"/>
          <w:numId w:val="3"/>
        </w:numPr>
        <w:rPr>
          <w:rFonts w:cs="Arial"/>
          <w:sz w:val="20"/>
        </w:rPr>
      </w:pPr>
      <w:r w:rsidRPr="00407D2F">
        <w:rPr>
          <w:rFonts w:cs="Arial"/>
          <w:sz w:val="20"/>
        </w:rPr>
        <w:t xml:space="preserve">The </w:t>
      </w:r>
      <w:r w:rsidR="00511955" w:rsidRPr="00407D2F">
        <w:rPr>
          <w:rFonts w:cs="Arial"/>
          <w:sz w:val="20"/>
        </w:rPr>
        <w:t>VENDOR</w:t>
      </w:r>
      <w:r w:rsidRPr="00407D2F">
        <w:rPr>
          <w:rFonts w:cs="Arial"/>
          <w:sz w:val="20"/>
        </w:rPr>
        <w:t xml:space="preserve"> shall </w:t>
      </w:r>
      <w:r w:rsidR="00A17700" w:rsidRPr="00407D2F">
        <w:rPr>
          <w:rFonts w:cs="Arial"/>
          <w:sz w:val="20"/>
        </w:rPr>
        <w:t xml:space="preserve">provide food service in </w:t>
      </w:r>
      <w:r w:rsidRPr="00407D2F">
        <w:rPr>
          <w:rFonts w:cs="Arial"/>
          <w:sz w:val="20"/>
        </w:rPr>
        <w:t xml:space="preserve">compliance with the rules and regulations of the </w:t>
      </w:r>
      <w:r w:rsidR="00A17700" w:rsidRPr="00407D2F">
        <w:rPr>
          <w:rFonts w:cs="Arial"/>
          <w:sz w:val="20"/>
        </w:rPr>
        <w:t>Florida Department of Agriculture and Consumer Services</w:t>
      </w:r>
      <w:r w:rsidR="00DA770A">
        <w:rPr>
          <w:rFonts w:cs="Arial"/>
          <w:sz w:val="20"/>
        </w:rPr>
        <w:t xml:space="preserve"> (“FDACS”) and the USDA</w:t>
      </w:r>
      <w:r w:rsidRPr="00407D2F">
        <w:rPr>
          <w:rFonts w:cs="Arial"/>
          <w:sz w:val="20"/>
        </w:rPr>
        <w:t xml:space="preserve"> regarding Child Nutrition Programs.</w:t>
      </w:r>
    </w:p>
    <w:p w14:paraId="545EC0D4" w14:textId="77777777" w:rsidR="00600A48" w:rsidRPr="00407D2F" w:rsidRDefault="00600A48" w:rsidP="006B24A6">
      <w:pPr>
        <w:rPr>
          <w:rFonts w:cs="Arial"/>
          <w:sz w:val="20"/>
        </w:rPr>
      </w:pPr>
    </w:p>
    <w:p w14:paraId="521879E7" w14:textId="77777777" w:rsidR="0048277D" w:rsidRPr="00407D2F" w:rsidRDefault="00FB43F2" w:rsidP="00A17700">
      <w:pPr>
        <w:jc w:val="center"/>
        <w:rPr>
          <w:rFonts w:cs="Arial"/>
          <w:b/>
          <w:caps/>
          <w:sz w:val="20"/>
        </w:rPr>
      </w:pPr>
      <w:r w:rsidRPr="00407D2F">
        <w:rPr>
          <w:rFonts w:cs="Arial"/>
          <w:b/>
          <w:caps/>
          <w:sz w:val="20"/>
        </w:rPr>
        <w:t>Section 4</w:t>
      </w:r>
    </w:p>
    <w:p w14:paraId="10097A8C" w14:textId="77777777" w:rsidR="0048277D" w:rsidRPr="00407D2F" w:rsidRDefault="0048277D" w:rsidP="006B24A6">
      <w:pPr>
        <w:jc w:val="center"/>
        <w:rPr>
          <w:rFonts w:cs="Arial"/>
          <w:b/>
          <w:caps/>
          <w:sz w:val="20"/>
        </w:rPr>
      </w:pPr>
      <w:r w:rsidRPr="00407D2F">
        <w:rPr>
          <w:rFonts w:cs="Arial"/>
          <w:b/>
          <w:caps/>
          <w:sz w:val="20"/>
        </w:rPr>
        <w:t>School Food Authority</w:t>
      </w:r>
      <w:r w:rsidR="00D262B5" w:rsidRPr="00407D2F">
        <w:rPr>
          <w:rFonts w:cs="Arial"/>
          <w:b/>
          <w:caps/>
          <w:sz w:val="20"/>
        </w:rPr>
        <w:t xml:space="preserve"> Responsibilities</w:t>
      </w:r>
    </w:p>
    <w:p w14:paraId="56AF085A" w14:textId="77777777" w:rsidR="0048277D" w:rsidRPr="00407D2F" w:rsidRDefault="0048277D" w:rsidP="006B24A6">
      <w:pPr>
        <w:rPr>
          <w:rFonts w:cs="Arial"/>
          <w:b/>
          <w:sz w:val="20"/>
        </w:rPr>
      </w:pPr>
    </w:p>
    <w:p w14:paraId="13E04714" w14:textId="77777777" w:rsidR="00A17700" w:rsidRPr="00407D2F" w:rsidRDefault="00F76853" w:rsidP="00A17700">
      <w:pPr>
        <w:numPr>
          <w:ilvl w:val="1"/>
          <w:numId w:val="4"/>
        </w:numPr>
        <w:rPr>
          <w:rFonts w:cs="Arial"/>
          <w:sz w:val="20"/>
        </w:rPr>
      </w:pPr>
      <w:r w:rsidRPr="00407D2F">
        <w:rPr>
          <w:rFonts w:cs="Arial"/>
          <w:sz w:val="20"/>
        </w:rPr>
        <w:t>The</w:t>
      </w:r>
      <w:r w:rsidR="00A17700" w:rsidRPr="00407D2F">
        <w:rPr>
          <w:rFonts w:cs="Arial"/>
          <w:color w:val="000000"/>
          <w:sz w:val="20"/>
        </w:rPr>
        <w:t xml:space="preserve"> </w:t>
      </w:r>
      <w:r w:rsidR="00A17700" w:rsidRPr="00407D2F">
        <w:rPr>
          <w:rFonts w:cs="Arial"/>
          <w:sz w:val="20"/>
        </w:rPr>
        <w:t xml:space="preserve">SFA shall approve the menus and recipes for meals and other food to be served or sold to students to ensure compliance with the rules and regulations of the </w:t>
      </w:r>
      <w:r w:rsidR="00DA770A">
        <w:rPr>
          <w:rFonts w:cs="Arial"/>
          <w:sz w:val="20"/>
        </w:rPr>
        <w:t>FDACS</w:t>
      </w:r>
      <w:r w:rsidR="00A17700" w:rsidRPr="00407D2F">
        <w:rPr>
          <w:rFonts w:cs="Arial"/>
          <w:sz w:val="20"/>
        </w:rPr>
        <w:t xml:space="preserve"> and the </w:t>
      </w:r>
      <w:r w:rsidR="00DA770A">
        <w:rPr>
          <w:rFonts w:cs="Arial"/>
          <w:sz w:val="20"/>
        </w:rPr>
        <w:t>USDA</w:t>
      </w:r>
      <w:r w:rsidR="00A17700" w:rsidRPr="00407D2F">
        <w:rPr>
          <w:rFonts w:cs="Arial"/>
          <w:sz w:val="20"/>
        </w:rPr>
        <w:t xml:space="preserve">. The SFA must authorize any deviations from the approved menu cycle. </w:t>
      </w:r>
    </w:p>
    <w:p w14:paraId="1E1390B3" w14:textId="77777777" w:rsidR="00A17700" w:rsidRPr="00407D2F" w:rsidRDefault="00A17700" w:rsidP="00A17700">
      <w:pPr>
        <w:ind w:left="720"/>
        <w:rPr>
          <w:rFonts w:cs="Arial"/>
          <w:sz w:val="20"/>
        </w:rPr>
      </w:pPr>
    </w:p>
    <w:p w14:paraId="6FA2F2F9" w14:textId="77777777" w:rsidR="00A17700" w:rsidRPr="00407D2F" w:rsidRDefault="00A17700" w:rsidP="00A17700">
      <w:pPr>
        <w:numPr>
          <w:ilvl w:val="1"/>
          <w:numId w:val="4"/>
        </w:numPr>
        <w:rPr>
          <w:rFonts w:cs="Arial"/>
          <w:sz w:val="20"/>
        </w:rPr>
      </w:pPr>
      <w:r w:rsidRPr="00407D2F">
        <w:rPr>
          <w:rFonts w:cs="Arial"/>
          <w:sz w:val="20"/>
        </w:rPr>
        <w:t xml:space="preserve">The SFA may request menu changes periodically throughout the contract period and shall inform the vendor of any adjustments to menus and monitor </w:t>
      </w:r>
      <w:r w:rsidR="00DC38DD">
        <w:rPr>
          <w:rFonts w:cs="Arial"/>
          <w:sz w:val="20"/>
        </w:rPr>
        <w:t xml:space="preserve">the </w:t>
      </w:r>
      <w:r w:rsidRPr="00407D2F">
        <w:rPr>
          <w:rFonts w:cs="Arial"/>
          <w:sz w:val="20"/>
        </w:rPr>
        <w:t xml:space="preserve">implementation of adjustments. </w:t>
      </w:r>
    </w:p>
    <w:p w14:paraId="59503364" w14:textId="77777777" w:rsidR="00A17700" w:rsidRPr="00407D2F" w:rsidRDefault="00A17700" w:rsidP="00A17700">
      <w:pPr>
        <w:pStyle w:val="ListParagraph"/>
        <w:rPr>
          <w:rFonts w:cs="Arial"/>
          <w:sz w:val="20"/>
        </w:rPr>
      </w:pPr>
    </w:p>
    <w:p w14:paraId="74D063C2" w14:textId="271AF33D" w:rsidR="00463B2E" w:rsidRPr="00407D2F" w:rsidRDefault="00A17700" w:rsidP="00463B2E">
      <w:pPr>
        <w:numPr>
          <w:ilvl w:val="1"/>
          <w:numId w:val="4"/>
        </w:numPr>
        <w:tabs>
          <w:tab w:val="left" w:pos="-360"/>
          <w:tab w:val="left" w:pos="0"/>
          <w:tab w:val="left" w:pos="6390"/>
        </w:tabs>
        <w:rPr>
          <w:rFonts w:cs="Arial"/>
          <w:sz w:val="20"/>
        </w:rPr>
      </w:pPr>
      <w:r w:rsidRPr="00407D2F">
        <w:rPr>
          <w:rFonts w:cs="Arial"/>
          <w:sz w:val="20"/>
        </w:rPr>
        <w:t xml:space="preserve">The SFA orders meals on a </w:t>
      </w:r>
      <w:r w:rsidRPr="004631CF">
        <w:rPr>
          <w:rFonts w:cs="Arial"/>
          <w:sz w:val="20"/>
          <w:highlight w:val="yellow"/>
        </w:rPr>
        <w:t>______</w:t>
      </w:r>
      <w:r w:rsidR="004233D6">
        <w:rPr>
          <w:rFonts w:cs="Arial"/>
          <w:sz w:val="20"/>
          <w:highlight w:val="yellow"/>
        </w:rPr>
        <w:t>Daily</w:t>
      </w:r>
      <w:r w:rsidRPr="004631CF">
        <w:rPr>
          <w:rFonts w:cs="Arial"/>
          <w:sz w:val="20"/>
          <w:highlight w:val="yellow"/>
        </w:rPr>
        <w:t>______</w:t>
      </w:r>
      <w:r w:rsidRPr="00407D2F">
        <w:rPr>
          <w:rFonts w:cs="Arial"/>
          <w:sz w:val="20"/>
        </w:rPr>
        <w:t xml:space="preserve"> (specify daily, weekly, etc.) basis for each site for each type of meal to be delivered. The SFA can increase or decrease the number of meals ordered or cancel deliveries on a </w:t>
      </w:r>
      <w:r w:rsidR="00DC38DD">
        <w:rPr>
          <w:rFonts w:cs="Arial"/>
          <w:sz w:val="20"/>
        </w:rPr>
        <w:t>twenty-four-hour</w:t>
      </w:r>
      <w:r w:rsidRPr="00407D2F">
        <w:rPr>
          <w:rFonts w:cs="Arial"/>
          <w:sz w:val="20"/>
        </w:rPr>
        <w:t xml:space="preserve"> notice to the </w:t>
      </w:r>
      <w:r w:rsidR="00463B2E" w:rsidRPr="00407D2F">
        <w:rPr>
          <w:rFonts w:cs="Arial"/>
          <w:sz w:val="20"/>
        </w:rPr>
        <w:t>vendor</w:t>
      </w:r>
      <w:r w:rsidRPr="00407D2F">
        <w:rPr>
          <w:rFonts w:cs="Arial"/>
          <w:sz w:val="20"/>
        </w:rPr>
        <w:t>.</w:t>
      </w:r>
    </w:p>
    <w:p w14:paraId="799000E9" w14:textId="77777777" w:rsidR="00463B2E" w:rsidRPr="00407D2F" w:rsidRDefault="00463B2E" w:rsidP="00463B2E">
      <w:pPr>
        <w:pStyle w:val="ListParagraph"/>
        <w:rPr>
          <w:rFonts w:cs="Arial"/>
          <w:sz w:val="20"/>
        </w:rPr>
      </w:pPr>
    </w:p>
    <w:p w14:paraId="247FD92A" w14:textId="77777777" w:rsidR="00F76853" w:rsidRPr="00407D2F" w:rsidRDefault="00A17700" w:rsidP="00463B2E">
      <w:pPr>
        <w:numPr>
          <w:ilvl w:val="1"/>
          <w:numId w:val="4"/>
        </w:numPr>
        <w:tabs>
          <w:tab w:val="left" w:pos="-360"/>
          <w:tab w:val="left" w:pos="0"/>
          <w:tab w:val="left" w:pos="6390"/>
        </w:tabs>
        <w:rPr>
          <w:rFonts w:cs="Arial"/>
          <w:sz w:val="20"/>
        </w:rPr>
      </w:pPr>
      <w:r w:rsidRPr="00407D2F">
        <w:rPr>
          <w:rFonts w:cs="Arial"/>
          <w:sz w:val="20"/>
        </w:rPr>
        <w:t xml:space="preserve">The SFA </w:t>
      </w:r>
      <w:r w:rsidR="00F76853" w:rsidRPr="00407D2F">
        <w:rPr>
          <w:rFonts w:cs="Arial"/>
          <w:sz w:val="20"/>
        </w:rPr>
        <w:t xml:space="preserve">shall </w:t>
      </w:r>
      <w:r w:rsidR="0048277D" w:rsidRPr="00407D2F">
        <w:rPr>
          <w:rFonts w:cs="Arial"/>
          <w:sz w:val="20"/>
        </w:rPr>
        <w:t xml:space="preserve">ensure the food service is in conformance with its </w:t>
      </w:r>
      <w:r w:rsidR="0048277D" w:rsidRPr="00407D2F">
        <w:rPr>
          <w:rFonts w:cs="Arial"/>
          <w:i/>
          <w:sz w:val="20"/>
        </w:rPr>
        <w:t xml:space="preserve">Permanent Agreement </w:t>
      </w:r>
      <w:r w:rsidR="0048277D" w:rsidRPr="00407D2F">
        <w:rPr>
          <w:rFonts w:cs="Arial"/>
          <w:sz w:val="20"/>
        </w:rPr>
        <w:t xml:space="preserve">and the </w:t>
      </w:r>
      <w:r w:rsidR="0048277D" w:rsidRPr="00407D2F">
        <w:rPr>
          <w:rFonts w:cs="Arial"/>
          <w:i/>
          <w:sz w:val="20"/>
        </w:rPr>
        <w:t>Policy Statement for Free Meals, Free Milk, and Reduced-Price Meals</w:t>
      </w:r>
      <w:r w:rsidR="0048277D" w:rsidRPr="00407D2F">
        <w:rPr>
          <w:rFonts w:cs="Arial"/>
          <w:sz w:val="20"/>
        </w:rPr>
        <w:t>.</w:t>
      </w:r>
    </w:p>
    <w:p w14:paraId="57BAF719" w14:textId="77777777" w:rsidR="00F76853" w:rsidRPr="00407D2F" w:rsidRDefault="00F76853" w:rsidP="006B24A6">
      <w:pPr>
        <w:rPr>
          <w:rFonts w:cs="Arial"/>
          <w:sz w:val="20"/>
        </w:rPr>
      </w:pPr>
    </w:p>
    <w:p w14:paraId="3AA667ED" w14:textId="77777777" w:rsidR="00F76853" w:rsidRPr="00407D2F" w:rsidRDefault="005A3750" w:rsidP="006B24A6">
      <w:pPr>
        <w:numPr>
          <w:ilvl w:val="1"/>
          <w:numId w:val="4"/>
        </w:numPr>
        <w:rPr>
          <w:rFonts w:cs="Arial"/>
          <w:sz w:val="20"/>
        </w:rPr>
      </w:pPr>
      <w:r w:rsidRPr="00407D2F">
        <w:rPr>
          <w:rFonts w:cs="Arial"/>
          <w:sz w:val="20"/>
        </w:rPr>
        <w:t>The SFA shall retain control of the quality, extent, and general nature of its food service and the prices to b</w:t>
      </w:r>
      <w:r w:rsidR="00096DC7" w:rsidRPr="00407D2F">
        <w:rPr>
          <w:rFonts w:cs="Arial"/>
          <w:sz w:val="20"/>
        </w:rPr>
        <w:t>e char</w:t>
      </w:r>
      <w:r w:rsidRPr="00407D2F">
        <w:rPr>
          <w:rFonts w:cs="Arial"/>
          <w:sz w:val="20"/>
        </w:rPr>
        <w:t>ged for meals, milk, a la carte items, adult meals, and vending machine items, as applicable.</w:t>
      </w:r>
    </w:p>
    <w:p w14:paraId="1CEDD3E1" w14:textId="77777777" w:rsidR="00C05CD6" w:rsidRPr="00407D2F" w:rsidRDefault="00C05CD6" w:rsidP="00C05CD6">
      <w:pPr>
        <w:rPr>
          <w:rFonts w:cs="Arial"/>
          <w:sz w:val="20"/>
        </w:rPr>
      </w:pPr>
    </w:p>
    <w:p w14:paraId="6AE61DFA" w14:textId="77777777" w:rsidR="000E2BEF" w:rsidRPr="00407D2F" w:rsidRDefault="000E2BEF" w:rsidP="006B24A6">
      <w:pPr>
        <w:numPr>
          <w:ilvl w:val="1"/>
          <w:numId w:val="4"/>
        </w:numPr>
        <w:rPr>
          <w:rFonts w:cs="Arial"/>
          <w:sz w:val="20"/>
        </w:rPr>
      </w:pPr>
      <w:r w:rsidRPr="00407D2F">
        <w:rPr>
          <w:rFonts w:cs="Arial"/>
          <w:sz w:val="20"/>
        </w:rPr>
        <w:t xml:space="preserve">The SFA shall ensure USDA </w:t>
      </w:r>
      <w:r w:rsidR="00DA770A">
        <w:rPr>
          <w:rFonts w:cs="Arial"/>
          <w:sz w:val="20"/>
        </w:rPr>
        <w:t>F</w:t>
      </w:r>
      <w:r w:rsidR="005C4261">
        <w:rPr>
          <w:rFonts w:cs="Arial"/>
          <w:sz w:val="20"/>
        </w:rPr>
        <w:t>oods</w:t>
      </w:r>
      <w:r w:rsidRPr="00407D2F">
        <w:rPr>
          <w:rFonts w:cs="Arial"/>
          <w:sz w:val="20"/>
        </w:rPr>
        <w:t xml:space="preserve"> received for use by the SFA</w:t>
      </w:r>
      <w:r w:rsidR="00AF780A" w:rsidRPr="00407D2F">
        <w:rPr>
          <w:rFonts w:cs="Arial"/>
          <w:sz w:val="20"/>
        </w:rPr>
        <w:t xml:space="preserve"> </w:t>
      </w:r>
      <w:r w:rsidRPr="00407D2F">
        <w:rPr>
          <w:rFonts w:cs="Arial"/>
          <w:sz w:val="20"/>
        </w:rPr>
        <w:t>and made available to th</w:t>
      </w:r>
      <w:r w:rsidR="00AF780A" w:rsidRPr="00407D2F">
        <w:rPr>
          <w:rFonts w:cs="Arial"/>
          <w:sz w:val="20"/>
        </w:rPr>
        <w:t xml:space="preserve">e </w:t>
      </w:r>
      <w:r w:rsidR="00463B2E" w:rsidRPr="00407D2F">
        <w:rPr>
          <w:rFonts w:cs="Arial"/>
          <w:sz w:val="20"/>
        </w:rPr>
        <w:t>VENDOR</w:t>
      </w:r>
      <w:r w:rsidR="00AF780A" w:rsidRPr="00407D2F">
        <w:rPr>
          <w:rFonts w:cs="Arial"/>
          <w:sz w:val="20"/>
        </w:rPr>
        <w:t xml:space="preserve"> </w:t>
      </w:r>
      <w:r w:rsidR="00511D94" w:rsidRPr="00407D2F">
        <w:rPr>
          <w:rFonts w:cs="Arial"/>
          <w:sz w:val="20"/>
        </w:rPr>
        <w:t>are</w:t>
      </w:r>
      <w:r w:rsidR="00AF780A" w:rsidRPr="00407D2F">
        <w:rPr>
          <w:rFonts w:cs="Arial"/>
          <w:sz w:val="20"/>
        </w:rPr>
        <w:t xml:space="preserve"> utilized </w:t>
      </w:r>
      <w:r w:rsidR="00511D94" w:rsidRPr="00407D2F">
        <w:rPr>
          <w:rFonts w:cs="Arial"/>
          <w:sz w:val="20"/>
        </w:rPr>
        <w:t>within the specified Term of this C</w:t>
      </w:r>
      <w:r w:rsidR="0018052F" w:rsidRPr="00407D2F">
        <w:rPr>
          <w:rFonts w:cs="Arial"/>
          <w:sz w:val="20"/>
        </w:rPr>
        <w:t>ontract</w:t>
      </w:r>
      <w:r w:rsidR="00AF780A" w:rsidRPr="00407D2F">
        <w:rPr>
          <w:rFonts w:cs="Arial"/>
          <w:sz w:val="20"/>
        </w:rPr>
        <w:t xml:space="preserve"> </w:t>
      </w:r>
      <w:r w:rsidRPr="00407D2F">
        <w:rPr>
          <w:rFonts w:cs="Arial"/>
          <w:sz w:val="20"/>
        </w:rPr>
        <w:t>in the SFA’s food service operation for the preparation and service of meals and for other allowable uses in accordance with the Code of Federal Regulations</w:t>
      </w:r>
      <w:r w:rsidR="00851E2B" w:rsidRPr="00407D2F">
        <w:rPr>
          <w:rFonts w:cs="Arial"/>
          <w:sz w:val="20"/>
        </w:rPr>
        <w:t xml:space="preserve">, 7 </w:t>
      </w:r>
      <w:r w:rsidRPr="00407D2F">
        <w:rPr>
          <w:rFonts w:cs="Arial"/>
          <w:sz w:val="20"/>
        </w:rPr>
        <w:t>C</w:t>
      </w:r>
      <w:r w:rsidR="00851E2B" w:rsidRPr="00407D2F">
        <w:rPr>
          <w:rFonts w:cs="Arial"/>
          <w:sz w:val="20"/>
        </w:rPr>
        <w:t>.</w:t>
      </w:r>
      <w:r w:rsidRPr="00407D2F">
        <w:rPr>
          <w:rFonts w:cs="Arial"/>
          <w:sz w:val="20"/>
        </w:rPr>
        <w:t>F</w:t>
      </w:r>
      <w:r w:rsidR="00851E2B" w:rsidRPr="00407D2F">
        <w:rPr>
          <w:rFonts w:cs="Arial"/>
          <w:sz w:val="20"/>
        </w:rPr>
        <w:t>.</w:t>
      </w:r>
      <w:r w:rsidRPr="00407D2F">
        <w:rPr>
          <w:rFonts w:cs="Arial"/>
          <w:sz w:val="20"/>
        </w:rPr>
        <w:t>R</w:t>
      </w:r>
      <w:r w:rsidR="00851E2B" w:rsidRPr="00407D2F">
        <w:rPr>
          <w:rFonts w:cs="Arial"/>
          <w:sz w:val="20"/>
        </w:rPr>
        <w:t>.</w:t>
      </w:r>
      <w:r w:rsidRPr="00407D2F">
        <w:rPr>
          <w:rFonts w:cs="Arial"/>
          <w:sz w:val="20"/>
        </w:rPr>
        <w:t xml:space="preserve"> </w:t>
      </w:r>
      <w:r w:rsidR="00B57C1D" w:rsidRPr="00407D2F">
        <w:rPr>
          <w:rFonts w:cs="Arial"/>
          <w:sz w:val="20"/>
        </w:rPr>
        <w:t>P</w:t>
      </w:r>
      <w:r w:rsidRPr="00407D2F">
        <w:rPr>
          <w:rFonts w:cs="Arial"/>
          <w:sz w:val="20"/>
        </w:rPr>
        <w:t>art 250.</w:t>
      </w:r>
    </w:p>
    <w:p w14:paraId="1918E55A" w14:textId="77777777" w:rsidR="00F76853" w:rsidRPr="00407D2F" w:rsidRDefault="00F76853" w:rsidP="006B24A6">
      <w:pPr>
        <w:rPr>
          <w:rFonts w:cs="Arial"/>
          <w:sz w:val="20"/>
        </w:rPr>
      </w:pPr>
    </w:p>
    <w:p w14:paraId="6B2365F7" w14:textId="77777777" w:rsidR="00F76853" w:rsidRPr="00407D2F" w:rsidRDefault="005A3750" w:rsidP="006B24A6">
      <w:pPr>
        <w:numPr>
          <w:ilvl w:val="1"/>
          <w:numId w:val="4"/>
        </w:numPr>
        <w:rPr>
          <w:rFonts w:cs="Arial"/>
          <w:sz w:val="20"/>
        </w:rPr>
      </w:pPr>
      <w:r w:rsidRPr="00407D2F">
        <w:rPr>
          <w:rFonts w:cs="Arial"/>
          <w:sz w:val="20"/>
        </w:rPr>
        <w:lastRenderedPageBreak/>
        <w:t xml:space="preserve">The SFA shall maintain and visibly post applicable health certification and assure all state and local regulations are met </w:t>
      </w:r>
      <w:r w:rsidR="00463B2E" w:rsidRPr="00407D2F">
        <w:rPr>
          <w:rFonts w:cs="Arial"/>
          <w:sz w:val="20"/>
        </w:rPr>
        <w:t>where meals are served at the SFA</w:t>
      </w:r>
      <w:r w:rsidRPr="00407D2F">
        <w:rPr>
          <w:rFonts w:cs="Arial"/>
          <w:sz w:val="20"/>
        </w:rPr>
        <w:t xml:space="preserve"> facilities.</w:t>
      </w:r>
    </w:p>
    <w:p w14:paraId="480B9E61" w14:textId="77777777" w:rsidR="00F76853" w:rsidRPr="00407D2F" w:rsidRDefault="00F76853" w:rsidP="006B24A6">
      <w:pPr>
        <w:rPr>
          <w:rFonts w:cs="Arial"/>
          <w:sz w:val="20"/>
        </w:rPr>
      </w:pPr>
    </w:p>
    <w:p w14:paraId="00C7CD94" w14:textId="77777777" w:rsidR="00F76853" w:rsidRPr="00407D2F" w:rsidRDefault="00D97F2B" w:rsidP="006B24A6">
      <w:pPr>
        <w:numPr>
          <w:ilvl w:val="1"/>
          <w:numId w:val="4"/>
        </w:numPr>
        <w:rPr>
          <w:rFonts w:cs="Arial"/>
          <w:sz w:val="20"/>
        </w:rPr>
      </w:pPr>
      <w:r w:rsidRPr="00407D2F">
        <w:rPr>
          <w:rFonts w:cs="Arial"/>
          <w:sz w:val="20"/>
        </w:rPr>
        <w:t>The SFA shall establish and maintain an advisory board composed of parents, teachers, and s</w:t>
      </w:r>
      <w:r w:rsidR="00F76853" w:rsidRPr="00407D2F">
        <w:rPr>
          <w:rFonts w:cs="Arial"/>
          <w:sz w:val="20"/>
        </w:rPr>
        <w:t>tudents to assist in menu pla</w:t>
      </w:r>
      <w:r w:rsidRPr="00407D2F">
        <w:rPr>
          <w:rFonts w:cs="Arial"/>
          <w:sz w:val="20"/>
        </w:rPr>
        <w:t>nning.</w:t>
      </w:r>
    </w:p>
    <w:p w14:paraId="0C264E2E" w14:textId="77777777" w:rsidR="00507633" w:rsidRPr="00407D2F" w:rsidRDefault="00507633" w:rsidP="006B24A6">
      <w:pPr>
        <w:jc w:val="center"/>
        <w:rPr>
          <w:rFonts w:cs="Arial"/>
          <w:b/>
          <w:caps/>
          <w:sz w:val="20"/>
        </w:rPr>
      </w:pPr>
    </w:p>
    <w:p w14:paraId="34920305" w14:textId="77777777" w:rsidR="00AE233D" w:rsidRPr="00407D2F" w:rsidRDefault="00FB43F2" w:rsidP="006B24A6">
      <w:pPr>
        <w:jc w:val="center"/>
        <w:rPr>
          <w:rFonts w:cs="Arial"/>
          <w:b/>
          <w:caps/>
          <w:sz w:val="20"/>
        </w:rPr>
      </w:pPr>
      <w:r w:rsidRPr="00407D2F">
        <w:rPr>
          <w:rFonts w:cs="Arial"/>
          <w:b/>
          <w:caps/>
          <w:sz w:val="20"/>
        </w:rPr>
        <w:t>Section 5</w:t>
      </w:r>
    </w:p>
    <w:p w14:paraId="608AA0A8" w14:textId="77777777" w:rsidR="00AE233D" w:rsidRPr="00407D2F" w:rsidRDefault="00463B2E" w:rsidP="006B24A6">
      <w:pPr>
        <w:jc w:val="center"/>
        <w:rPr>
          <w:rFonts w:cs="Arial"/>
          <w:b/>
          <w:caps/>
          <w:sz w:val="20"/>
        </w:rPr>
      </w:pPr>
      <w:r w:rsidRPr="00407D2F">
        <w:rPr>
          <w:rFonts w:cs="Arial"/>
          <w:b/>
          <w:caps/>
          <w:sz w:val="20"/>
        </w:rPr>
        <w:t>Vendor</w:t>
      </w:r>
      <w:r w:rsidR="00AE233D" w:rsidRPr="00407D2F">
        <w:rPr>
          <w:rFonts w:cs="Arial"/>
          <w:b/>
          <w:caps/>
          <w:sz w:val="20"/>
        </w:rPr>
        <w:t xml:space="preserve"> Responsibilities</w:t>
      </w:r>
    </w:p>
    <w:p w14:paraId="41423A50" w14:textId="77777777" w:rsidR="00511D94" w:rsidRPr="00407D2F" w:rsidRDefault="00511D94" w:rsidP="00511D94">
      <w:pPr>
        <w:spacing w:after="40"/>
        <w:jc w:val="center"/>
        <w:rPr>
          <w:rFonts w:cs="Arial"/>
          <w:b/>
          <w:sz w:val="20"/>
        </w:rPr>
      </w:pPr>
    </w:p>
    <w:p w14:paraId="24C3F92A" w14:textId="77777777" w:rsidR="00511D94" w:rsidRPr="00407D2F" w:rsidRDefault="00511D94" w:rsidP="00511D94">
      <w:pPr>
        <w:numPr>
          <w:ilvl w:val="1"/>
          <w:numId w:val="5"/>
        </w:numPr>
        <w:spacing w:after="40"/>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provide its services hereunder at all times in accordance with generally accepted standards of care and best practices in the industry.</w:t>
      </w:r>
    </w:p>
    <w:p w14:paraId="0D3A7B88" w14:textId="77777777" w:rsidR="00F6069D" w:rsidRPr="00407D2F" w:rsidRDefault="00F6069D" w:rsidP="00F6069D">
      <w:pPr>
        <w:spacing w:after="40"/>
        <w:rPr>
          <w:rFonts w:cs="Arial"/>
          <w:sz w:val="20"/>
        </w:rPr>
      </w:pPr>
    </w:p>
    <w:p w14:paraId="17A1B786" w14:textId="77777777" w:rsidR="00F6069D" w:rsidRPr="00407D2F" w:rsidRDefault="00F6069D" w:rsidP="00F6069D">
      <w:pPr>
        <w:numPr>
          <w:ilvl w:val="1"/>
          <w:numId w:val="5"/>
        </w:numPr>
        <w:rPr>
          <w:rFonts w:cs="Arial"/>
          <w:sz w:val="20"/>
        </w:rPr>
      </w:pPr>
      <w:r w:rsidRPr="00407D2F">
        <w:rPr>
          <w:rFonts w:cs="Arial"/>
          <w:iCs/>
          <w:sz w:val="20"/>
        </w:rPr>
        <w:t xml:space="preserve">The </w:t>
      </w:r>
      <w:r w:rsidR="00463B2E" w:rsidRPr="00407D2F">
        <w:rPr>
          <w:rFonts w:cs="Arial"/>
          <w:iCs/>
          <w:sz w:val="20"/>
        </w:rPr>
        <w:t>VENDOR</w:t>
      </w:r>
      <w:r w:rsidRPr="00407D2F">
        <w:rPr>
          <w:rFonts w:cs="Arial"/>
          <w:iCs/>
          <w:sz w:val="20"/>
        </w:rPr>
        <w:t xml:space="preserve"> </w:t>
      </w:r>
      <w:r w:rsidRPr="00407D2F">
        <w:rPr>
          <w:rFonts w:cs="Arial"/>
          <w:sz w:val="20"/>
        </w:rPr>
        <w:t xml:space="preserve">shall deliver meals </w:t>
      </w:r>
      <w:r w:rsidR="00D43778" w:rsidRPr="00407D2F">
        <w:rPr>
          <w:rFonts w:cs="Arial"/>
          <w:sz w:val="20"/>
        </w:rPr>
        <w:t xml:space="preserve">as requested by the SFA </w:t>
      </w:r>
      <w:r w:rsidRPr="00407D2F">
        <w:rPr>
          <w:rFonts w:cs="Arial"/>
          <w:sz w:val="20"/>
        </w:rPr>
        <w:t>to sites at the specified locations at the times listed on Exhibit A</w:t>
      </w:r>
      <w:r w:rsidR="00A24713" w:rsidRPr="00407D2F">
        <w:rPr>
          <w:rFonts w:cs="Arial"/>
          <w:sz w:val="20"/>
        </w:rPr>
        <w:t xml:space="preserve"> or as designated by the SFA</w:t>
      </w:r>
      <w:r w:rsidRPr="00407D2F">
        <w:rPr>
          <w:rFonts w:cs="Arial"/>
          <w:sz w:val="20"/>
        </w:rPr>
        <w:t>.</w:t>
      </w:r>
    </w:p>
    <w:p w14:paraId="320A3C1D" w14:textId="77777777" w:rsidR="009F43B8" w:rsidRPr="00407D2F" w:rsidRDefault="009F43B8" w:rsidP="006B24A6">
      <w:pPr>
        <w:rPr>
          <w:rFonts w:cs="Arial"/>
          <w:sz w:val="20"/>
        </w:rPr>
      </w:pPr>
    </w:p>
    <w:p w14:paraId="4DB0F35C" w14:textId="77777777" w:rsidR="009F43B8" w:rsidRPr="00407D2F" w:rsidRDefault="009B05EE" w:rsidP="006B24A6">
      <w:pPr>
        <w:numPr>
          <w:ilvl w:val="1"/>
          <w:numId w:val="5"/>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adhere to the </w:t>
      </w:r>
      <w:r w:rsidR="00AF75A3">
        <w:rPr>
          <w:rFonts w:cs="Arial"/>
          <w:sz w:val="20"/>
        </w:rPr>
        <w:t>15</w:t>
      </w:r>
      <w:r w:rsidRPr="00407D2F">
        <w:rPr>
          <w:rFonts w:cs="Arial"/>
          <w:sz w:val="20"/>
        </w:rPr>
        <w:t xml:space="preserve">-day cycle menu(s) and portion sizes specified by the SFA on Exhibit B for the first </w:t>
      </w:r>
      <w:r w:rsidR="00AF75A3">
        <w:rPr>
          <w:rFonts w:cs="Arial"/>
          <w:sz w:val="20"/>
        </w:rPr>
        <w:t>15</w:t>
      </w:r>
      <w:r w:rsidRPr="00407D2F">
        <w:rPr>
          <w:rFonts w:cs="Arial"/>
          <w:sz w:val="20"/>
        </w:rPr>
        <w:t xml:space="preserve"> days of meal service.  Thereafter, changes in the menu(s) may be made with prior approval of the SFA.  The meals must meet the </w:t>
      </w:r>
      <w:r w:rsidR="00FB068D" w:rsidRPr="00407D2F">
        <w:rPr>
          <w:rFonts w:cs="Arial"/>
          <w:sz w:val="20"/>
        </w:rPr>
        <w:t xml:space="preserve">Food-Based </w:t>
      </w:r>
      <w:r w:rsidRPr="00407D2F">
        <w:rPr>
          <w:rFonts w:cs="Arial"/>
          <w:sz w:val="20"/>
        </w:rPr>
        <w:t xml:space="preserve">Menu Planning Approach as designated herein by the SFA </w:t>
      </w:r>
      <w:r w:rsidRPr="00407D2F">
        <w:rPr>
          <w:rFonts w:cs="Arial"/>
          <w:sz w:val="20"/>
          <w:u w:val="single"/>
        </w:rPr>
        <w:t xml:space="preserve">for </w:t>
      </w:r>
      <w:r w:rsidR="00C13CE7" w:rsidRPr="00407D2F">
        <w:rPr>
          <w:rFonts w:cs="Arial"/>
          <w:sz w:val="20"/>
          <w:u w:val="single"/>
        </w:rPr>
        <w:t>each Term</w:t>
      </w:r>
      <w:r w:rsidRPr="00407D2F">
        <w:rPr>
          <w:rFonts w:cs="Arial"/>
          <w:sz w:val="20"/>
          <w:u w:val="single"/>
        </w:rPr>
        <w:t xml:space="preserve"> of the </w:t>
      </w:r>
      <w:r w:rsidR="00927AC3" w:rsidRPr="00407D2F">
        <w:rPr>
          <w:rFonts w:cs="Arial"/>
          <w:sz w:val="20"/>
          <w:u w:val="single"/>
        </w:rPr>
        <w:t>C</w:t>
      </w:r>
      <w:r w:rsidR="00CE75EE" w:rsidRPr="00407D2F">
        <w:rPr>
          <w:rFonts w:cs="Arial"/>
          <w:sz w:val="20"/>
          <w:u w:val="single"/>
        </w:rPr>
        <w:t>ontract</w:t>
      </w:r>
      <w:r w:rsidR="00463B2E" w:rsidRPr="00407D2F">
        <w:rPr>
          <w:rFonts w:cs="Arial"/>
          <w:sz w:val="20"/>
          <w:u w:val="single"/>
        </w:rPr>
        <w:t xml:space="preserve"> and all subsequent renewals</w:t>
      </w:r>
      <w:r w:rsidR="00C13CE7" w:rsidRPr="00407D2F">
        <w:rPr>
          <w:rFonts w:cs="Arial"/>
          <w:sz w:val="20"/>
        </w:rPr>
        <w:t>, if applicable</w:t>
      </w:r>
      <w:r w:rsidRPr="00407D2F">
        <w:rPr>
          <w:rFonts w:cs="Arial"/>
          <w:sz w:val="20"/>
        </w:rPr>
        <w:t>.  Meals must meet or exceed the calories and meet the nutrient standards for National School Lunch, School Breakfast, and/or summer meals programs for the age/grade groups of school children and as listed in Exhibit C.</w:t>
      </w:r>
      <w:r w:rsidR="00341201" w:rsidRPr="00407D2F">
        <w:rPr>
          <w:rFonts w:cs="Arial"/>
          <w:sz w:val="20"/>
        </w:rPr>
        <w:t xml:space="preserve">  </w:t>
      </w:r>
    </w:p>
    <w:p w14:paraId="1874ED8F" w14:textId="77777777" w:rsidR="00FB068D" w:rsidRPr="00407D2F" w:rsidRDefault="00FB068D" w:rsidP="00FB068D">
      <w:pPr>
        <w:rPr>
          <w:rFonts w:cs="Arial"/>
          <w:sz w:val="20"/>
        </w:rPr>
      </w:pPr>
    </w:p>
    <w:p w14:paraId="58CA5852" w14:textId="77777777" w:rsidR="009F43B8" w:rsidRPr="00407D2F" w:rsidRDefault="00ED13B5" w:rsidP="001C5CC9">
      <w:pPr>
        <w:numPr>
          <w:ilvl w:val="1"/>
          <w:numId w:val="5"/>
        </w:numPr>
        <w:rPr>
          <w:rFonts w:cs="Arial"/>
          <w:sz w:val="20"/>
        </w:rPr>
      </w:pPr>
      <w:r w:rsidRPr="00407D2F">
        <w:rPr>
          <w:rFonts w:cs="Arial"/>
          <w:sz w:val="20"/>
        </w:rPr>
        <w:t>T</w:t>
      </w:r>
      <w:r w:rsidR="001C5CC9" w:rsidRPr="00407D2F">
        <w:rPr>
          <w:rFonts w:cs="Arial"/>
          <w:sz w:val="20"/>
        </w:rPr>
        <w:t xml:space="preserve">he serving sizes provided by the SFA on the </w:t>
      </w:r>
      <w:r w:rsidR="00AF75A3">
        <w:rPr>
          <w:rFonts w:cs="Arial"/>
          <w:sz w:val="20"/>
        </w:rPr>
        <w:t>15</w:t>
      </w:r>
      <w:r w:rsidR="001C5CC9" w:rsidRPr="00407D2F">
        <w:rPr>
          <w:rFonts w:cs="Arial"/>
          <w:sz w:val="20"/>
        </w:rPr>
        <w:t xml:space="preserve">-day cycle menu(s) are, in most cases, based on the required minimum serving sizes stated in Exhibit C. If the serving sizes for the food items indicated on the menu(s) do not meet the required weekly calorie and nutrient standards as stated in Exhibit C, the vendor must increase serving sizes and/or provide additional food items as necessary to meet the calorie and nutrient standards without altering the </w:t>
      </w:r>
      <w:r w:rsidR="00AF75A3">
        <w:rPr>
          <w:rFonts w:cs="Arial"/>
          <w:sz w:val="20"/>
        </w:rPr>
        <w:t>15</w:t>
      </w:r>
      <w:r w:rsidR="001C5CC9" w:rsidRPr="00407D2F">
        <w:rPr>
          <w:rFonts w:cs="Arial"/>
          <w:sz w:val="20"/>
        </w:rPr>
        <w:t xml:space="preserve">-day cycle menu(s). Serving sizes may not be decreased unless otherwise stated in this </w:t>
      </w:r>
      <w:r w:rsidR="002549A3">
        <w:rPr>
          <w:rFonts w:cs="Arial"/>
          <w:i/>
          <w:iCs/>
          <w:sz w:val="20"/>
        </w:rPr>
        <w:t>Request for Proposal</w:t>
      </w:r>
      <w:r w:rsidR="001C5CC9" w:rsidRPr="00407D2F">
        <w:rPr>
          <w:rFonts w:cs="Arial"/>
          <w:i/>
          <w:iCs/>
          <w:sz w:val="20"/>
        </w:rPr>
        <w:t xml:space="preserve"> and Contract</w:t>
      </w:r>
      <w:r w:rsidR="001C5CC9" w:rsidRPr="00407D2F">
        <w:rPr>
          <w:rFonts w:cs="Arial"/>
          <w:sz w:val="20"/>
        </w:rPr>
        <w:t xml:space="preserve">. The vendor shall provide the menu cycle to the SFA ten days prior to the month it begins. </w:t>
      </w:r>
    </w:p>
    <w:p w14:paraId="65AB25AB" w14:textId="77777777" w:rsidR="009F43B8" w:rsidRPr="00407D2F" w:rsidRDefault="009F43B8" w:rsidP="006B24A6">
      <w:pPr>
        <w:rPr>
          <w:rFonts w:cs="Arial"/>
          <w:sz w:val="20"/>
        </w:rPr>
      </w:pPr>
    </w:p>
    <w:p w14:paraId="71D0EFD4" w14:textId="77777777" w:rsidR="009F43B8" w:rsidRPr="00407D2F" w:rsidRDefault="009C4273" w:rsidP="006B24A6">
      <w:pPr>
        <w:numPr>
          <w:ilvl w:val="1"/>
          <w:numId w:val="5"/>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be responsible for providing meals and menus appropriate for the age of the students served and acceptable to students evidenced by a minimum of plate waste and participation levels in the National School L</w:t>
      </w:r>
      <w:r w:rsidR="001C5CC9" w:rsidRPr="00407D2F">
        <w:rPr>
          <w:rFonts w:cs="Arial"/>
          <w:sz w:val="20"/>
        </w:rPr>
        <w:t>unch, School Breakfast, and/or Summer Food Service Program meals</w:t>
      </w:r>
      <w:r w:rsidRPr="00407D2F">
        <w:rPr>
          <w:rFonts w:cs="Arial"/>
          <w:sz w:val="20"/>
        </w:rPr>
        <w:t>, as applicable.</w:t>
      </w:r>
    </w:p>
    <w:p w14:paraId="778D88A1" w14:textId="77777777" w:rsidR="009F43B8" w:rsidRPr="00407D2F" w:rsidRDefault="009F43B8" w:rsidP="006B24A6">
      <w:pPr>
        <w:rPr>
          <w:rFonts w:cs="Arial"/>
          <w:sz w:val="20"/>
        </w:rPr>
      </w:pPr>
    </w:p>
    <w:p w14:paraId="0BBF88FE" w14:textId="77777777" w:rsidR="009C4273" w:rsidRPr="00407D2F" w:rsidRDefault="009C4273" w:rsidP="006B24A6">
      <w:pPr>
        <w:numPr>
          <w:ilvl w:val="1"/>
          <w:numId w:val="5"/>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is required to substitute food components of the meal pattern for students with disabilities in accordance with 7</w:t>
      </w:r>
      <w:r w:rsidR="00851E2B" w:rsidRPr="00407D2F">
        <w:rPr>
          <w:rFonts w:cs="Arial"/>
          <w:sz w:val="20"/>
        </w:rPr>
        <w:t xml:space="preserve"> </w:t>
      </w:r>
      <w:r w:rsidRPr="00407D2F">
        <w:rPr>
          <w:rFonts w:cs="Arial"/>
          <w:sz w:val="20"/>
        </w:rPr>
        <w:t>C</w:t>
      </w:r>
      <w:r w:rsidR="00851E2B" w:rsidRPr="00407D2F">
        <w:rPr>
          <w:rFonts w:cs="Arial"/>
          <w:sz w:val="20"/>
        </w:rPr>
        <w:t>.</w:t>
      </w:r>
      <w:r w:rsidRPr="00407D2F">
        <w:rPr>
          <w:rFonts w:cs="Arial"/>
          <w:sz w:val="20"/>
        </w:rPr>
        <w:t>F</w:t>
      </w:r>
      <w:r w:rsidR="00851E2B" w:rsidRPr="00407D2F">
        <w:rPr>
          <w:rFonts w:cs="Arial"/>
          <w:sz w:val="20"/>
        </w:rPr>
        <w:t>.</w:t>
      </w:r>
      <w:r w:rsidRPr="00407D2F">
        <w:rPr>
          <w:rFonts w:cs="Arial"/>
          <w:sz w:val="20"/>
        </w:rPr>
        <w:t>R</w:t>
      </w:r>
      <w:r w:rsidR="00851E2B" w:rsidRPr="00407D2F">
        <w:rPr>
          <w:rFonts w:cs="Arial"/>
          <w:sz w:val="20"/>
        </w:rPr>
        <w:t>.</w:t>
      </w:r>
      <w:r w:rsidRPr="00407D2F">
        <w:rPr>
          <w:rFonts w:cs="Arial"/>
          <w:sz w:val="20"/>
        </w:rPr>
        <w:t xml:space="preserve"> </w:t>
      </w:r>
      <w:r w:rsidR="00851E2B" w:rsidRPr="00407D2F">
        <w:rPr>
          <w:rFonts w:cs="Arial"/>
          <w:sz w:val="20"/>
        </w:rPr>
        <w:t>§</w:t>
      </w:r>
      <w:r w:rsidR="001228D5" w:rsidRPr="00407D2F">
        <w:rPr>
          <w:rFonts w:cs="Arial"/>
          <w:sz w:val="20"/>
        </w:rPr>
        <w:t xml:space="preserve"> </w:t>
      </w:r>
      <w:r w:rsidRPr="00407D2F">
        <w:rPr>
          <w:rFonts w:cs="Arial"/>
          <w:sz w:val="20"/>
        </w:rPr>
        <w:t>15b when the disability restricts their diet and is permitted to make substitutions for students without disabilities when they are unable to eat regular meals because of a medical or special dietary need.  Substitutions are made on a case-by-case basis and must be supported by a statement of the need for substitutes that includes the recommended alternate foods, unless otherwise exempted by the Food and Nutrition Service, USDA.  In the case of a student with disabilities, the statement must be signed by a medical doctor.  For students without disabilities, the statement must be signed by a recognized medical authority.</w:t>
      </w:r>
    </w:p>
    <w:p w14:paraId="4DF73F88" w14:textId="77777777" w:rsidR="009F43B8" w:rsidRPr="00407D2F" w:rsidRDefault="009F43B8" w:rsidP="006B24A6">
      <w:pPr>
        <w:rPr>
          <w:rFonts w:cs="Arial"/>
          <w:sz w:val="20"/>
        </w:rPr>
      </w:pPr>
    </w:p>
    <w:p w14:paraId="214D1448" w14:textId="77777777" w:rsidR="00BE4ACB" w:rsidRDefault="001C5CC9" w:rsidP="00BE4ACB">
      <w:pPr>
        <w:numPr>
          <w:ilvl w:val="1"/>
          <w:numId w:val="5"/>
        </w:numPr>
        <w:rPr>
          <w:rFonts w:cs="Arial"/>
          <w:sz w:val="20"/>
        </w:rPr>
      </w:pPr>
      <w:r w:rsidRPr="00407D2F">
        <w:rPr>
          <w:rFonts w:cs="Arial"/>
          <w:sz w:val="20"/>
        </w:rPr>
        <w:t xml:space="preserve">The vendor shall be responsible for the quality and wholesomeness of meals up to and including delivery to the SFA. </w:t>
      </w:r>
    </w:p>
    <w:p w14:paraId="250FD9C3" w14:textId="77777777" w:rsidR="00BE4ACB" w:rsidRDefault="00BE4ACB" w:rsidP="00BE4ACB">
      <w:pPr>
        <w:rPr>
          <w:rFonts w:cs="Arial"/>
          <w:sz w:val="20"/>
        </w:rPr>
      </w:pPr>
    </w:p>
    <w:p w14:paraId="6C21CBE1" w14:textId="77777777" w:rsidR="00DF3CB4" w:rsidRDefault="00DF3CB4" w:rsidP="00BE4ACB">
      <w:pPr>
        <w:rPr>
          <w:rFonts w:cs="Arial"/>
          <w:sz w:val="20"/>
        </w:rPr>
      </w:pPr>
    </w:p>
    <w:p w14:paraId="67975FDC" w14:textId="77777777" w:rsidR="00DF3CB4" w:rsidRDefault="00DF3CB4" w:rsidP="00BE4ACB">
      <w:pPr>
        <w:rPr>
          <w:rFonts w:cs="Arial"/>
          <w:sz w:val="20"/>
        </w:rPr>
      </w:pPr>
    </w:p>
    <w:p w14:paraId="35457522" w14:textId="77777777" w:rsidR="00DF3CB4" w:rsidRDefault="00DF3CB4" w:rsidP="00BE4ACB">
      <w:pPr>
        <w:rPr>
          <w:rFonts w:cs="Arial"/>
          <w:sz w:val="20"/>
        </w:rPr>
      </w:pPr>
    </w:p>
    <w:p w14:paraId="44AB56A5" w14:textId="77777777" w:rsidR="00DF3CB4" w:rsidRDefault="00DF3CB4" w:rsidP="00BE4ACB">
      <w:pPr>
        <w:rPr>
          <w:rFonts w:cs="Arial"/>
          <w:sz w:val="20"/>
        </w:rPr>
      </w:pPr>
    </w:p>
    <w:p w14:paraId="7C27C1BE" w14:textId="77777777" w:rsidR="00BE4ACB" w:rsidRPr="00BE4ACB" w:rsidRDefault="00BE4ACB" w:rsidP="00BE4ACB">
      <w:pPr>
        <w:jc w:val="center"/>
        <w:rPr>
          <w:rFonts w:cs="Arial"/>
          <w:b/>
          <w:sz w:val="20"/>
        </w:rPr>
      </w:pPr>
      <w:r w:rsidRPr="00BE4ACB">
        <w:rPr>
          <w:rFonts w:cs="Arial"/>
          <w:b/>
          <w:sz w:val="20"/>
        </w:rPr>
        <w:t>SECTION 6</w:t>
      </w:r>
    </w:p>
    <w:p w14:paraId="1C409302" w14:textId="77777777" w:rsidR="008203A8" w:rsidRDefault="00BE4ACB" w:rsidP="008203A8">
      <w:pPr>
        <w:jc w:val="center"/>
        <w:rPr>
          <w:rFonts w:cs="Arial"/>
          <w:b/>
          <w:sz w:val="20"/>
        </w:rPr>
      </w:pPr>
      <w:r w:rsidRPr="00BE4ACB">
        <w:rPr>
          <w:rFonts w:cs="Arial"/>
          <w:b/>
          <w:sz w:val="20"/>
        </w:rPr>
        <w:t>INVOICING AND PAYMENT</w:t>
      </w:r>
    </w:p>
    <w:p w14:paraId="7454664D" w14:textId="77777777" w:rsidR="008203A8" w:rsidRDefault="008203A8" w:rsidP="008203A8">
      <w:pPr>
        <w:ind w:left="720"/>
        <w:rPr>
          <w:rFonts w:cs="Arial"/>
          <w:sz w:val="20"/>
        </w:rPr>
      </w:pPr>
    </w:p>
    <w:p w14:paraId="64E5891D" w14:textId="77777777" w:rsidR="008203A8" w:rsidRDefault="008203A8" w:rsidP="00D6000B">
      <w:pPr>
        <w:numPr>
          <w:ilvl w:val="1"/>
          <w:numId w:val="29"/>
        </w:numPr>
        <w:rPr>
          <w:rFonts w:cs="Arial"/>
          <w:sz w:val="20"/>
        </w:rPr>
      </w:pPr>
      <w:r>
        <w:rPr>
          <w:rFonts w:cs="Arial"/>
          <w:sz w:val="20"/>
        </w:rPr>
        <w:lastRenderedPageBreak/>
        <w:t xml:space="preserve">The Vendor shall submit </w:t>
      </w:r>
      <w:r w:rsidR="00565483">
        <w:rPr>
          <w:rFonts w:cs="Arial"/>
          <w:sz w:val="20"/>
        </w:rPr>
        <w:t>itemized invoices to the SFA bi-</w:t>
      </w:r>
      <w:r>
        <w:rPr>
          <w:rFonts w:cs="Arial"/>
          <w:sz w:val="20"/>
        </w:rPr>
        <w:t>weekly or monthly.  Invoices shall specify the number of meals provided to the SFA and the unit price for each meal type.</w:t>
      </w:r>
    </w:p>
    <w:p w14:paraId="54CA022A" w14:textId="77777777" w:rsidR="008203A8" w:rsidRDefault="008203A8" w:rsidP="008203A8">
      <w:pPr>
        <w:ind w:left="720"/>
        <w:rPr>
          <w:rFonts w:cs="Arial"/>
          <w:sz w:val="20"/>
        </w:rPr>
      </w:pPr>
    </w:p>
    <w:p w14:paraId="64C1DCEC" w14:textId="77777777" w:rsidR="008203A8" w:rsidRPr="008203A8" w:rsidRDefault="008203A8" w:rsidP="00D6000B">
      <w:pPr>
        <w:numPr>
          <w:ilvl w:val="1"/>
          <w:numId w:val="29"/>
        </w:numPr>
        <w:rPr>
          <w:rFonts w:cs="Arial"/>
          <w:sz w:val="20"/>
        </w:rPr>
      </w:pPr>
      <w:r w:rsidRPr="008203A8">
        <w:rPr>
          <w:rFonts w:cs="Arial"/>
          <w:sz w:val="20"/>
        </w:rPr>
        <w:t xml:space="preserve">The SFA shall pay the Vendor the unit price specified in the </w:t>
      </w:r>
      <w:r w:rsidR="00BC208B">
        <w:rPr>
          <w:rFonts w:cs="Arial"/>
          <w:sz w:val="20"/>
        </w:rPr>
        <w:t>Proposal</w:t>
      </w:r>
      <w:r w:rsidRPr="008203A8">
        <w:rPr>
          <w:rFonts w:cs="Arial"/>
          <w:sz w:val="20"/>
        </w:rPr>
        <w:t xml:space="preserve"> Summary times meals provided as specified in the invoice.  The SFA shall pay: </w:t>
      </w:r>
    </w:p>
    <w:p w14:paraId="7C453780" w14:textId="77777777" w:rsidR="008203A8" w:rsidRPr="00407D2F" w:rsidRDefault="008203A8" w:rsidP="008203A8">
      <w:pPr>
        <w:tabs>
          <w:tab w:val="left" w:pos="720"/>
        </w:tabs>
        <w:spacing w:after="40"/>
        <w:rPr>
          <w:rFonts w:cs="Arial"/>
          <w:sz w:val="20"/>
        </w:rPr>
      </w:pPr>
    </w:p>
    <w:p w14:paraId="066F2DAD" w14:textId="77777777" w:rsidR="008203A8" w:rsidRPr="00407D2F" w:rsidRDefault="001E58E9" w:rsidP="008203A8">
      <w:pPr>
        <w:numPr>
          <w:ilvl w:val="2"/>
          <w:numId w:val="18"/>
        </w:numPr>
        <w:tabs>
          <w:tab w:val="clear" w:pos="720"/>
          <w:tab w:val="num" w:pos="1440"/>
        </w:tabs>
        <w:spacing w:after="40"/>
        <w:ind w:left="1440"/>
        <w:rPr>
          <w:rFonts w:cs="Arial"/>
          <w:sz w:val="20"/>
        </w:rPr>
      </w:pPr>
      <w:r>
        <w:rPr>
          <w:rFonts w:cs="Arial"/>
          <w:sz w:val="20"/>
        </w:rPr>
        <w:t>According to the time frame as stated on the Vendor’s invoice; or</w:t>
      </w:r>
    </w:p>
    <w:p w14:paraId="72380935" w14:textId="77777777" w:rsidR="008203A8" w:rsidRPr="00407D2F" w:rsidRDefault="008203A8" w:rsidP="008203A8">
      <w:pPr>
        <w:spacing w:after="40"/>
        <w:ind w:left="720"/>
        <w:rPr>
          <w:rFonts w:cs="Arial"/>
          <w:sz w:val="20"/>
        </w:rPr>
      </w:pPr>
    </w:p>
    <w:p w14:paraId="6AC61B68" w14:textId="77777777" w:rsidR="008203A8" w:rsidRPr="00407D2F" w:rsidRDefault="001E58E9" w:rsidP="008203A8">
      <w:pPr>
        <w:numPr>
          <w:ilvl w:val="2"/>
          <w:numId w:val="18"/>
        </w:numPr>
        <w:tabs>
          <w:tab w:val="clear" w:pos="720"/>
          <w:tab w:val="num" w:pos="1440"/>
        </w:tabs>
        <w:spacing w:after="40"/>
        <w:ind w:left="1440"/>
        <w:rPr>
          <w:rFonts w:cs="Arial"/>
          <w:sz w:val="20"/>
        </w:rPr>
      </w:pPr>
      <w:r>
        <w:rPr>
          <w:rFonts w:cs="Arial"/>
          <w:sz w:val="20"/>
        </w:rPr>
        <w:t>Five (5)</w:t>
      </w:r>
      <w:r w:rsidR="00523E37">
        <w:rPr>
          <w:rFonts w:cs="Arial"/>
          <w:sz w:val="20"/>
        </w:rPr>
        <w:t xml:space="preserve"> business </w:t>
      </w:r>
      <w:r>
        <w:rPr>
          <w:rFonts w:cs="Arial"/>
          <w:sz w:val="20"/>
        </w:rPr>
        <w:t>days after receiving Meal Claim Reimbursement; whichever occurs sooner.</w:t>
      </w:r>
    </w:p>
    <w:p w14:paraId="4D164703" w14:textId="77777777" w:rsidR="008203A8" w:rsidRPr="00407D2F" w:rsidRDefault="008203A8" w:rsidP="008203A8">
      <w:pPr>
        <w:spacing w:after="40"/>
        <w:rPr>
          <w:rFonts w:cs="Arial"/>
          <w:sz w:val="20"/>
        </w:rPr>
      </w:pPr>
    </w:p>
    <w:p w14:paraId="6AAF1D06" w14:textId="77777777" w:rsidR="008203A8" w:rsidRDefault="001E58E9" w:rsidP="008203A8">
      <w:pPr>
        <w:numPr>
          <w:ilvl w:val="2"/>
          <w:numId w:val="18"/>
        </w:numPr>
        <w:tabs>
          <w:tab w:val="clear" w:pos="720"/>
          <w:tab w:val="num" w:pos="1440"/>
        </w:tabs>
        <w:spacing w:after="40"/>
        <w:ind w:left="1440"/>
        <w:rPr>
          <w:rFonts w:cs="Arial"/>
          <w:sz w:val="20"/>
        </w:rPr>
      </w:pPr>
      <w:r>
        <w:rPr>
          <w:rFonts w:cs="Arial"/>
          <w:sz w:val="20"/>
        </w:rPr>
        <w:t>No later than forty-one days (41)</w:t>
      </w:r>
      <w:r w:rsidR="00523E37">
        <w:rPr>
          <w:rFonts w:cs="Arial"/>
          <w:sz w:val="20"/>
        </w:rPr>
        <w:t xml:space="preserve"> calendar</w:t>
      </w:r>
      <w:r>
        <w:rPr>
          <w:rFonts w:cs="Arial"/>
          <w:sz w:val="20"/>
        </w:rPr>
        <w:t xml:space="preserve"> days of its receipt of the invoice from the Vendor</w:t>
      </w:r>
      <w:r w:rsidR="008203A8" w:rsidRPr="00407D2F">
        <w:rPr>
          <w:rFonts w:cs="Arial"/>
          <w:sz w:val="20"/>
        </w:rPr>
        <w:t>.</w:t>
      </w:r>
    </w:p>
    <w:p w14:paraId="5AF94E56" w14:textId="77777777" w:rsidR="001E58E9" w:rsidRPr="00407D2F" w:rsidRDefault="001E58E9" w:rsidP="001E58E9">
      <w:pPr>
        <w:spacing w:after="40"/>
        <w:ind w:left="1440"/>
        <w:rPr>
          <w:rFonts w:cs="Arial"/>
          <w:sz w:val="20"/>
        </w:rPr>
      </w:pPr>
    </w:p>
    <w:p w14:paraId="293F2D4F" w14:textId="77777777" w:rsidR="001E58E9" w:rsidRDefault="001E58E9" w:rsidP="00D6000B">
      <w:pPr>
        <w:numPr>
          <w:ilvl w:val="1"/>
          <w:numId w:val="29"/>
        </w:numPr>
        <w:rPr>
          <w:rFonts w:cs="Arial"/>
          <w:sz w:val="20"/>
        </w:rPr>
      </w:pPr>
      <w:r>
        <w:rPr>
          <w:rFonts w:cs="Arial"/>
          <w:sz w:val="20"/>
        </w:rPr>
        <w:t>The Vendor shall use the following delinquent payment notification procedures in order to exercise its right to demand payment from the SFA:</w:t>
      </w:r>
    </w:p>
    <w:p w14:paraId="77B9F109" w14:textId="77777777" w:rsidR="001E58E9" w:rsidRDefault="001E58E9" w:rsidP="001E58E9">
      <w:pPr>
        <w:rPr>
          <w:rFonts w:cs="Arial"/>
          <w:sz w:val="20"/>
        </w:rPr>
      </w:pPr>
    </w:p>
    <w:p w14:paraId="3360CF18" w14:textId="77777777" w:rsidR="001E58E9" w:rsidRDefault="001E58E9" w:rsidP="00D6000B">
      <w:pPr>
        <w:numPr>
          <w:ilvl w:val="2"/>
          <w:numId w:val="30"/>
        </w:numPr>
        <w:spacing w:after="40"/>
        <w:ind w:left="1440"/>
        <w:rPr>
          <w:rFonts w:cs="Arial"/>
          <w:sz w:val="20"/>
        </w:rPr>
      </w:pPr>
      <w:r>
        <w:rPr>
          <w:rFonts w:cs="Arial"/>
          <w:sz w:val="20"/>
        </w:rPr>
        <w:t>For invoices not paid within forty-two (42)</w:t>
      </w:r>
      <w:r w:rsidR="00523E37">
        <w:rPr>
          <w:rFonts w:cs="Arial"/>
          <w:sz w:val="20"/>
        </w:rPr>
        <w:t xml:space="preserve"> calendar</w:t>
      </w:r>
      <w:r>
        <w:rPr>
          <w:rFonts w:cs="Arial"/>
          <w:sz w:val="20"/>
        </w:rPr>
        <w:t xml:space="preserve"> days after the SFA received the invoice, the Vendor shall send the SFA a notice letter with a copy of the original invoice attached.  The Vendor </w:t>
      </w:r>
      <w:r w:rsidR="00523E37">
        <w:rPr>
          <w:rFonts w:cs="Arial"/>
          <w:sz w:val="20"/>
        </w:rPr>
        <w:t>shall also provide a copy of the notice letter to the FDACS.</w:t>
      </w:r>
    </w:p>
    <w:p w14:paraId="23F5AA0E" w14:textId="77777777" w:rsidR="001E58E9" w:rsidRDefault="001E58E9" w:rsidP="001E58E9">
      <w:pPr>
        <w:spacing w:after="40"/>
        <w:ind w:left="1440"/>
        <w:rPr>
          <w:rFonts w:cs="Arial"/>
          <w:sz w:val="20"/>
        </w:rPr>
      </w:pPr>
    </w:p>
    <w:p w14:paraId="2289A8DD" w14:textId="77777777" w:rsidR="001E58E9" w:rsidRDefault="00523E37" w:rsidP="00D6000B">
      <w:pPr>
        <w:numPr>
          <w:ilvl w:val="2"/>
          <w:numId w:val="30"/>
        </w:numPr>
        <w:spacing w:after="40"/>
        <w:ind w:left="1440"/>
        <w:rPr>
          <w:rFonts w:cs="Arial"/>
          <w:sz w:val="20"/>
        </w:rPr>
      </w:pPr>
      <w:r>
        <w:rPr>
          <w:rFonts w:cs="Arial"/>
          <w:sz w:val="20"/>
        </w:rPr>
        <w:t>When an invoice previously notice</w:t>
      </w:r>
      <w:r w:rsidR="002A5DC2">
        <w:rPr>
          <w:rFonts w:cs="Arial"/>
          <w:sz w:val="20"/>
        </w:rPr>
        <w:t>d when</w:t>
      </w:r>
      <w:r>
        <w:rPr>
          <w:rFonts w:cs="Arial"/>
          <w:sz w:val="20"/>
        </w:rPr>
        <w:t xml:space="preserve"> delinquent forty-two (42) calendar days is still delinquent and not paid in full within sixty-three (63) calendar days after the SFA received the invoice, the Vendor must provide a second letter to the SFA with a copy of the original invoice attached and provide a copy to the FDACS.  </w:t>
      </w:r>
    </w:p>
    <w:p w14:paraId="161FEE98" w14:textId="77777777" w:rsidR="00FD48EA" w:rsidRDefault="00FD48EA" w:rsidP="00FD48EA">
      <w:pPr>
        <w:spacing w:after="40"/>
        <w:ind w:left="1440"/>
        <w:rPr>
          <w:rFonts w:cs="Arial"/>
          <w:sz w:val="20"/>
        </w:rPr>
      </w:pPr>
    </w:p>
    <w:p w14:paraId="6210FB8F" w14:textId="77777777" w:rsidR="00523E37" w:rsidRDefault="00523E37" w:rsidP="00D6000B">
      <w:pPr>
        <w:numPr>
          <w:ilvl w:val="2"/>
          <w:numId w:val="30"/>
        </w:numPr>
        <w:spacing w:after="40"/>
        <w:ind w:left="1440"/>
        <w:rPr>
          <w:rFonts w:cs="Arial"/>
          <w:sz w:val="20"/>
        </w:rPr>
      </w:pPr>
      <w:r>
        <w:rPr>
          <w:rFonts w:cs="Arial"/>
          <w:sz w:val="20"/>
        </w:rPr>
        <w:t xml:space="preserve">The Vendor may suspend service or terminate its contract with the SFA if the SFA has failed to make full and complete payment for any invoice sixty-three (63) or more calendar days after the invoice was received.  The Vendor’s failure to terminate its contract shall not waive its right to seek payment under appropriate Florida Law and procedures.  </w:t>
      </w:r>
    </w:p>
    <w:p w14:paraId="408F7B95" w14:textId="77777777" w:rsidR="00A665D0" w:rsidRPr="00407D2F" w:rsidRDefault="00A665D0" w:rsidP="00A665D0">
      <w:pPr>
        <w:spacing w:after="40"/>
        <w:ind w:left="1440"/>
        <w:rPr>
          <w:rFonts w:cs="Arial"/>
          <w:sz w:val="20"/>
        </w:rPr>
      </w:pPr>
    </w:p>
    <w:p w14:paraId="5B84ECC7" w14:textId="77777777" w:rsidR="00C25CB9" w:rsidRPr="00407D2F" w:rsidRDefault="008E1A7B" w:rsidP="00C25CB9">
      <w:pPr>
        <w:jc w:val="center"/>
        <w:rPr>
          <w:rFonts w:cs="Arial"/>
          <w:b/>
          <w:caps/>
          <w:sz w:val="20"/>
        </w:rPr>
      </w:pPr>
      <w:r>
        <w:rPr>
          <w:rFonts w:cs="Arial"/>
          <w:b/>
          <w:caps/>
          <w:sz w:val="20"/>
        </w:rPr>
        <w:t>Section 7</w:t>
      </w:r>
    </w:p>
    <w:p w14:paraId="157C6C7B" w14:textId="77777777" w:rsidR="00C25CB9" w:rsidRPr="00407D2F" w:rsidRDefault="00E713F8" w:rsidP="00C25CB9">
      <w:pPr>
        <w:jc w:val="center"/>
        <w:rPr>
          <w:rFonts w:cs="Arial"/>
          <w:b/>
          <w:caps/>
          <w:sz w:val="20"/>
        </w:rPr>
      </w:pPr>
      <w:r>
        <w:rPr>
          <w:rFonts w:cs="Arial"/>
          <w:b/>
          <w:caps/>
          <w:sz w:val="20"/>
        </w:rPr>
        <w:t>USDA</w:t>
      </w:r>
      <w:r w:rsidR="00C25CB9" w:rsidRPr="00407D2F">
        <w:rPr>
          <w:rFonts w:cs="Arial"/>
          <w:b/>
          <w:caps/>
          <w:sz w:val="20"/>
        </w:rPr>
        <w:t xml:space="preserve"> </w:t>
      </w:r>
      <w:r w:rsidR="00100BFF" w:rsidRPr="00407D2F">
        <w:rPr>
          <w:rFonts w:cs="Arial"/>
          <w:b/>
          <w:caps/>
          <w:sz w:val="20"/>
        </w:rPr>
        <w:t>FOODS</w:t>
      </w:r>
    </w:p>
    <w:p w14:paraId="615A6A85" w14:textId="77777777" w:rsidR="00C25CB9" w:rsidRPr="00407D2F" w:rsidRDefault="00C25CB9" w:rsidP="00C25CB9">
      <w:pPr>
        <w:jc w:val="both"/>
        <w:rPr>
          <w:rFonts w:cs="Arial"/>
          <w:sz w:val="20"/>
        </w:rPr>
      </w:pPr>
    </w:p>
    <w:p w14:paraId="64B5673A" w14:textId="77777777" w:rsidR="008E1A7B" w:rsidRPr="008E1A7B" w:rsidRDefault="008E1A7B" w:rsidP="008E1A7B">
      <w:pPr>
        <w:pStyle w:val="ListParagraph"/>
        <w:numPr>
          <w:ilvl w:val="0"/>
          <w:numId w:val="9"/>
        </w:numPr>
        <w:rPr>
          <w:rFonts w:cs="Arial"/>
          <w:vanish/>
          <w:sz w:val="20"/>
        </w:rPr>
      </w:pPr>
    </w:p>
    <w:p w14:paraId="1E460007" w14:textId="77777777" w:rsidR="008E1A7B" w:rsidRPr="008E1A7B" w:rsidRDefault="008E1A7B" w:rsidP="008E1A7B">
      <w:pPr>
        <w:pStyle w:val="ListParagraph"/>
        <w:numPr>
          <w:ilvl w:val="0"/>
          <w:numId w:val="9"/>
        </w:numPr>
        <w:rPr>
          <w:rFonts w:cs="Arial"/>
          <w:vanish/>
          <w:sz w:val="20"/>
        </w:rPr>
      </w:pPr>
    </w:p>
    <w:p w14:paraId="7E7BCBDB" w14:textId="77777777" w:rsidR="00C25CB9" w:rsidRPr="00407D2F" w:rsidRDefault="00C25CB9" w:rsidP="008E1A7B">
      <w:pPr>
        <w:numPr>
          <w:ilvl w:val="1"/>
          <w:numId w:val="9"/>
        </w:numPr>
        <w:rPr>
          <w:rFonts w:cs="Arial"/>
          <w:sz w:val="20"/>
        </w:rPr>
      </w:pPr>
      <w:r w:rsidRPr="00407D2F">
        <w:rPr>
          <w:rFonts w:cs="Arial"/>
          <w:sz w:val="20"/>
        </w:rPr>
        <w:t xml:space="preserve">Any USDA </w:t>
      </w:r>
      <w:r w:rsidR="00DA770A">
        <w:rPr>
          <w:rFonts w:cs="Arial"/>
          <w:sz w:val="20"/>
        </w:rPr>
        <w:t>F</w:t>
      </w:r>
      <w:r w:rsidR="00100BFF" w:rsidRPr="00407D2F">
        <w:rPr>
          <w:rFonts w:cs="Arial"/>
          <w:sz w:val="20"/>
        </w:rPr>
        <w:t>oods</w:t>
      </w:r>
      <w:r w:rsidRPr="00407D2F">
        <w:rPr>
          <w:rFonts w:cs="Arial"/>
          <w:sz w:val="20"/>
        </w:rPr>
        <w:t xml:space="preserve"> received for use by the SFA and made available to the </w:t>
      </w:r>
      <w:r w:rsidR="00463B2E" w:rsidRPr="00407D2F">
        <w:rPr>
          <w:rFonts w:cs="Arial"/>
          <w:sz w:val="20"/>
        </w:rPr>
        <w:t>VENDOR</w:t>
      </w:r>
      <w:r w:rsidRPr="00407D2F">
        <w:rPr>
          <w:rFonts w:cs="Arial"/>
          <w:sz w:val="20"/>
        </w:rPr>
        <w:t xml:space="preserve"> shall be utilized </w:t>
      </w:r>
      <w:bookmarkStart w:id="3" w:name="OLE_LINK6"/>
      <w:bookmarkStart w:id="4" w:name="OLE_LINK7"/>
      <w:r w:rsidRPr="00407D2F">
        <w:rPr>
          <w:rFonts w:cs="Arial"/>
          <w:sz w:val="20"/>
        </w:rPr>
        <w:t xml:space="preserve">within the specified Term of this </w:t>
      </w:r>
      <w:bookmarkEnd w:id="3"/>
      <w:bookmarkEnd w:id="4"/>
      <w:r w:rsidRPr="00407D2F">
        <w:rPr>
          <w:rFonts w:cs="Arial"/>
          <w:sz w:val="20"/>
        </w:rPr>
        <w:t>Contract in the SFA’s food service operation for the preparation and service of meals and for other allowable uses in accordance with the Code of Federal Regulations, 7 C.F.R. Part 250.</w:t>
      </w:r>
    </w:p>
    <w:p w14:paraId="6E487D0D" w14:textId="77777777" w:rsidR="00C25CB9" w:rsidRPr="00407D2F" w:rsidRDefault="00C25CB9" w:rsidP="00C25CB9">
      <w:pPr>
        <w:rPr>
          <w:rFonts w:cs="Arial"/>
          <w:sz w:val="20"/>
        </w:rPr>
      </w:pPr>
    </w:p>
    <w:p w14:paraId="6DF25C86" w14:textId="77777777" w:rsidR="00C25CB9" w:rsidRPr="00407D2F" w:rsidRDefault="00C25CB9" w:rsidP="00183E5E">
      <w:pPr>
        <w:numPr>
          <w:ilvl w:val="1"/>
          <w:numId w:val="9"/>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accept and use USDA </w:t>
      </w:r>
      <w:r w:rsidR="00DA770A">
        <w:rPr>
          <w:rFonts w:cs="Arial"/>
          <w:sz w:val="20"/>
        </w:rPr>
        <w:t>F</w:t>
      </w:r>
      <w:r w:rsidR="00100BFF" w:rsidRPr="00407D2F">
        <w:rPr>
          <w:rFonts w:cs="Arial"/>
          <w:sz w:val="20"/>
        </w:rPr>
        <w:t>oods</w:t>
      </w:r>
      <w:r w:rsidRPr="00407D2F">
        <w:rPr>
          <w:rFonts w:cs="Arial"/>
          <w:sz w:val="20"/>
        </w:rPr>
        <w:t xml:space="preserve"> in as large a quantity as may be efficiently utilized in the nonprofit food service subject to </w:t>
      </w:r>
      <w:r w:rsidR="00DC38DD">
        <w:rPr>
          <w:rFonts w:cs="Arial"/>
          <w:sz w:val="20"/>
        </w:rPr>
        <w:t xml:space="preserve">the </w:t>
      </w:r>
      <w:r w:rsidRPr="00407D2F">
        <w:rPr>
          <w:rFonts w:cs="Arial"/>
          <w:sz w:val="20"/>
        </w:rPr>
        <w:t>approval of the SFA.</w:t>
      </w:r>
    </w:p>
    <w:p w14:paraId="05D463D0" w14:textId="77777777" w:rsidR="00C25CB9" w:rsidRPr="00407D2F" w:rsidRDefault="00C25CB9" w:rsidP="00C25CB9">
      <w:pPr>
        <w:rPr>
          <w:rFonts w:cs="Arial"/>
          <w:sz w:val="20"/>
        </w:rPr>
      </w:pPr>
    </w:p>
    <w:p w14:paraId="4005E207" w14:textId="77777777" w:rsidR="00C25CB9" w:rsidRPr="00407D2F" w:rsidRDefault="00C25CB9" w:rsidP="00183E5E">
      <w:pPr>
        <w:numPr>
          <w:ilvl w:val="1"/>
          <w:numId w:val="9"/>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manage all USDA </w:t>
      </w:r>
      <w:r w:rsidR="00DA770A">
        <w:rPr>
          <w:rFonts w:cs="Arial"/>
          <w:sz w:val="20"/>
        </w:rPr>
        <w:t>F</w:t>
      </w:r>
      <w:r w:rsidR="00100BFF" w:rsidRPr="00407D2F">
        <w:rPr>
          <w:rFonts w:cs="Arial"/>
          <w:sz w:val="20"/>
        </w:rPr>
        <w:t>oods</w:t>
      </w:r>
      <w:r w:rsidRPr="00407D2F">
        <w:rPr>
          <w:rFonts w:cs="Arial"/>
          <w:sz w:val="20"/>
        </w:rPr>
        <w:t xml:space="preserve"> to ensure the </w:t>
      </w:r>
      <w:r w:rsidR="00100BFF" w:rsidRPr="00407D2F">
        <w:rPr>
          <w:rFonts w:cs="Arial"/>
          <w:sz w:val="20"/>
        </w:rPr>
        <w:t>foods</w:t>
      </w:r>
      <w:r w:rsidRPr="00407D2F">
        <w:rPr>
          <w:rFonts w:cs="Arial"/>
          <w:sz w:val="20"/>
        </w:rPr>
        <w:t xml:space="preserve"> are utilized in the SFA’s food service.</w:t>
      </w:r>
    </w:p>
    <w:p w14:paraId="3CBCFA9D" w14:textId="77777777" w:rsidR="00C25CB9" w:rsidRPr="00407D2F" w:rsidRDefault="00C25CB9" w:rsidP="00C25CB9">
      <w:pPr>
        <w:rPr>
          <w:rFonts w:cs="Arial"/>
          <w:sz w:val="20"/>
        </w:rPr>
      </w:pPr>
    </w:p>
    <w:p w14:paraId="38E72B3B" w14:textId="77777777" w:rsidR="00C25CB9" w:rsidRPr="00407D2F" w:rsidRDefault="00C25CB9" w:rsidP="00183E5E">
      <w:pPr>
        <w:numPr>
          <w:ilvl w:val="1"/>
          <w:numId w:val="9"/>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utilize all USDA ground beef, ground pork, and processed end products received in the SFA’s food service.  Commercially-purchased foods shall not be substituted for these foods.</w:t>
      </w:r>
    </w:p>
    <w:p w14:paraId="17725A3E" w14:textId="77777777" w:rsidR="00C25CB9" w:rsidRPr="00407D2F" w:rsidRDefault="00C25CB9" w:rsidP="00C25CB9">
      <w:pPr>
        <w:rPr>
          <w:rFonts w:cs="Arial"/>
          <w:sz w:val="20"/>
        </w:rPr>
      </w:pPr>
    </w:p>
    <w:p w14:paraId="18FCADE7" w14:textId="77777777" w:rsidR="00C25CB9" w:rsidRPr="00407D2F" w:rsidRDefault="00C25CB9" w:rsidP="00183E5E">
      <w:pPr>
        <w:numPr>
          <w:ilvl w:val="1"/>
          <w:numId w:val="9"/>
        </w:numPr>
        <w:rPr>
          <w:rFonts w:cs="Arial"/>
          <w:sz w:val="20"/>
        </w:rPr>
      </w:pPr>
      <w:r w:rsidRPr="00407D2F">
        <w:rPr>
          <w:rFonts w:cs="Arial"/>
          <w:sz w:val="20"/>
        </w:rPr>
        <w:t xml:space="preserve">The </w:t>
      </w:r>
      <w:r w:rsidR="00463B2E" w:rsidRPr="00407D2F">
        <w:rPr>
          <w:rFonts w:cs="Arial"/>
          <w:sz w:val="20"/>
        </w:rPr>
        <w:t>VENDOR</w:t>
      </w:r>
      <w:r w:rsidR="00DA770A">
        <w:rPr>
          <w:rFonts w:cs="Arial"/>
          <w:sz w:val="20"/>
        </w:rPr>
        <w:t xml:space="preserve"> shall utilize all other USDA F</w:t>
      </w:r>
      <w:r w:rsidRPr="00407D2F">
        <w:rPr>
          <w:rFonts w:cs="Arial"/>
          <w:sz w:val="20"/>
        </w:rPr>
        <w:t>oods, or substitute commercially-purchased foods of the same generic identity, of U.S. origin, and of equal o</w:t>
      </w:r>
      <w:r w:rsidR="00DA770A">
        <w:rPr>
          <w:rFonts w:cs="Arial"/>
          <w:sz w:val="20"/>
        </w:rPr>
        <w:t>r better quality than the USDA F</w:t>
      </w:r>
      <w:r w:rsidRPr="00407D2F">
        <w:rPr>
          <w:rFonts w:cs="Arial"/>
          <w:sz w:val="20"/>
        </w:rPr>
        <w:t>oods as determined by the SFA, in the SFA’s food service.</w:t>
      </w:r>
    </w:p>
    <w:p w14:paraId="30A8454B" w14:textId="77777777" w:rsidR="00C25CB9" w:rsidRPr="00407D2F" w:rsidRDefault="00C25CB9" w:rsidP="00C25CB9">
      <w:pPr>
        <w:rPr>
          <w:rFonts w:cs="Arial"/>
          <w:sz w:val="20"/>
        </w:rPr>
      </w:pPr>
    </w:p>
    <w:p w14:paraId="427727EF" w14:textId="77777777" w:rsidR="00C25CB9" w:rsidRPr="00407D2F" w:rsidRDefault="00C25CB9" w:rsidP="00183E5E">
      <w:pPr>
        <w:numPr>
          <w:ilvl w:val="1"/>
          <w:numId w:val="9"/>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w:t>
      </w:r>
      <w:r w:rsidR="00374FAD" w:rsidRPr="00407D2F">
        <w:rPr>
          <w:rFonts w:cs="Arial"/>
          <w:sz w:val="20"/>
        </w:rPr>
        <w:t>shall credit</w:t>
      </w:r>
      <w:r w:rsidRPr="00407D2F">
        <w:rPr>
          <w:rFonts w:cs="Arial"/>
          <w:sz w:val="20"/>
        </w:rPr>
        <w:t xml:space="preserve"> the SFA’s monthly bill/invoice the current market value of all USDA </w:t>
      </w:r>
      <w:r w:rsidR="00100BFF" w:rsidRPr="00407D2F">
        <w:rPr>
          <w:rFonts w:cs="Arial"/>
          <w:sz w:val="20"/>
        </w:rPr>
        <w:t>foods</w:t>
      </w:r>
      <w:r w:rsidRPr="00407D2F">
        <w:rPr>
          <w:rFonts w:cs="Arial"/>
          <w:sz w:val="20"/>
        </w:rPr>
        <w:t xml:space="preserve"> received during each Contract Term as the </w:t>
      </w:r>
      <w:r w:rsidR="00100BFF" w:rsidRPr="00407D2F">
        <w:rPr>
          <w:rFonts w:cs="Arial"/>
          <w:sz w:val="20"/>
        </w:rPr>
        <w:t>foods</w:t>
      </w:r>
      <w:r w:rsidRPr="00407D2F">
        <w:rPr>
          <w:rFonts w:cs="Arial"/>
          <w:sz w:val="20"/>
        </w:rPr>
        <w:t xml:space="preserve"> are used in the SFA’s food service.  </w:t>
      </w:r>
      <w:r w:rsidRPr="00407D2F">
        <w:rPr>
          <w:rFonts w:cs="Arial"/>
          <w:sz w:val="20"/>
          <w:u w:val="single"/>
        </w:rPr>
        <w:t xml:space="preserve">The </w:t>
      </w:r>
      <w:r w:rsidR="00463B2E" w:rsidRPr="00407D2F">
        <w:rPr>
          <w:rFonts w:cs="Arial"/>
          <w:sz w:val="20"/>
          <w:u w:val="single"/>
        </w:rPr>
        <w:lastRenderedPageBreak/>
        <w:t>VENDOR</w:t>
      </w:r>
      <w:r w:rsidRPr="00407D2F">
        <w:rPr>
          <w:rFonts w:cs="Arial"/>
          <w:sz w:val="20"/>
          <w:u w:val="single"/>
        </w:rPr>
        <w:t xml:space="preserve"> must credit the SFA for all USDA </w:t>
      </w:r>
      <w:r w:rsidR="00DA770A">
        <w:rPr>
          <w:rFonts w:cs="Arial"/>
          <w:sz w:val="20"/>
          <w:u w:val="single"/>
        </w:rPr>
        <w:t>F</w:t>
      </w:r>
      <w:r w:rsidR="00100BFF" w:rsidRPr="00407D2F">
        <w:rPr>
          <w:rFonts w:cs="Arial"/>
          <w:sz w:val="20"/>
          <w:u w:val="single"/>
        </w:rPr>
        <w:t>oods</w:t>
      </w:r>
      <w:r w:rsidRPr="00407D2F">
        <w:rPr>
          <w:rFonts w:cs="Arial"/>
          <w:sz w:val="20"/>
          <w:u w:val="single"/>
        </w:rPr>
        <w:t xml:space="preserve"> received for use in the SFA’s food service each Contract Term whether the USDA </w:t>
      </w:r>
      <w:r w:rsidR="00DA770A">
        <w:rPr>
          <w:rFonts w:cs="Arial"/>
          <w:sz w:val="20"/>
          <w:u w:val="single"/>
        </w:rPr>
        <w:t>F</w:t>
      </w:r>
      <w:r w:rsidR="00100BFF" w:rsidRPr="00407D2F">
        <w:rPr>
          <w:rFonts w:cs="Arial"/>
          <w:sz w:val="20"/>
          <w:u w:val="single"/>
        </w:rPr>
        <w:t>oods</w:t>
      </w:r>
      <w:r w:rsidRPr="00407D2F">
        <w:rPr>
          <w:rFonts w:cs="Arial"/>
          <w:sz w:val="20"/>
          <w:u w:val="single"/>
        </w:rPr>
        <w:t xml:space="preserve"> have been used or not</w:t>
      </w:r>
      <w:r w:rsidRPr="00407D2F">
        <w:rPr>
          <w:rFonts w:cs="Arial"/>
          <w:sz w:val="20"/>
        </w:rPr>
        <w:t>.  Such credit shall be issued in full prior to the expiration of each Contract Term.</w:t>
      </w:r>
    </w:p>
    <w:p w14:paraId="7043E5EC" w14:textId="77777777" w:rsidR="00C25CB9" w:rsidRPr="00407D2F" w:rsidRDefault="00C25CB9" w:rsidP="00C25CB9">
      <w:pPr>
        <w:rPr>
          <w:rFonts w:cs="Arial"/>
          <w:sz w:val="20"/>
        </w:rPr>
      </w:pPr>
    </w:p>
    <w:p w14:paraId="77D8705D" w14:textId="77777777" w:rsidR="00C25CB9" w:rsidRPr="00407D2F" w:rsidRDefault="00C25CB9" w:rsidP="00183E5E">
      <w:pPr>
        <w:numPr>
          <w:ilvl w:val="1"/>
          <w:numId w:val="9"/>
        </w:numPr>
        <w:rPr>
          <w:rFonts w:cs="Arial"/>
          <w:sz w:val="20"/>
        </w:rPr>
      </w:pPr>
      <w:r w:rsidRPr="00407D2F">
        <w:rPr>
          <w:rFonts w:cs="Arial"/>
          <w:sz w:val="20"/>
        </w:rPr>
        <w:t xml:space="preserve">Credit issued by the </w:t>
      </w:r>
      <w:r w:rsidR="00463B2E" w:rsidRPr="00407D2F">
        <w:rPr>
          <w:rFonts w:cs="Arial"/>
          <w:sz w:val="20"/>
        </w:rPr>
        <w:t>VENDOR</w:t>
      </w:r>
      <w:r w:rsidRPr="00407D2F">
        <w:rPr>
          <w:rFonts w:cs="Arial"/>
          <w:sz w:val="20"/>
        </w:rPr>
        <w:t xml:space="preserve"> to the SFA for USDA </w:t>
      </w:r>
      <w:r w:rsidR="00100BFF" w:rsidRPr="00407D2F">
        <w:rPr>
          <w:rFonts w:cs="Arial"/>
          <w:sz w:val="20"/>
        </w:rPr>
        <w:t>foods</w:t>
      </w:r>
      <w:r w:rsidRPr="00407D2F">
        <w:rPr>
          <w:rFonts w:cs="Arial"/>
          <w:sz w:val="20"/>
        </w:rPr>
        <w:t xml:space="preserve"> received during each Contract Term and used in the SFA’s food service shall be recorded on the monthly bill/invoice as a separate line item entry and shall be clearly identified and labeled.  Attached to the invoice shall be a detailed list identifying each received USDA </w:t>
      </w:r>
      <w:r w:rsidR="00DA770A">
        <w:rPr>
          <w:rFonts w:cs="Arial"/>
          <w:sz w:val="20"/>
        </w:rPr>
        <w:t>F</w:t>
      </w:r>
      <w:r w:rsidRPr="00407D2F">
        <w:rPr>
          <w:rFonts w:cs="Arial"/>
          <w:sz w:val="20"/>
        </w:rPr>
        <w:t>ood</w:t>
      </w:r>
      <w:r w:rsidR="00DA770A">
        <w:rPr>
          <w:rFonts w:cs="Arial"/>
          <w:sz w:val="20"/>
        </w:rPr>
        <w:t>s</w:t>
      </w:r>
      <w:r w:rsidRPr="00407D2F">
        <w:rPr>
          <w:rFonts w:cs="Arial"/>
          <w:sz w:val="20"/>
        </w:rPr>
        <w:t xml:space="preserve"> item used in the SF</w:t>
      </w:r>
      <w:r w:rsidR="00DA770A">
        <w:rPr>
          <w:rFonts w:cs="Arial"/>
          <w:sz w:val="20"/>
        </w:rPr>
        <w:t>A’s food service and each USDA F</w:t>
      </w:r>
      <w:r w:rsidRPr="00407D2F">
        <w:rPr>
          <w:rFonts w:cs="Arial"/>
          <w:sz w:val="20"/>
        </w:rPr>
        <w:t>ood</w:t>
      </w:r>
      <w:r w:rsidR="00DA770A">
        <w:rPr>
          <w:rFonts w:cs="Arial"/>
          <w:sz w:val="20"/>
        </w:rPr>
        <w:t>s</w:t>
      </w:r>
      <w:r w:rsidRPr="00407D2F">
        <w:rPr>
          <w:rFonts w:cs="Arial"/>
          <w:sz w:val="20"/>
        </w:rPr>
        <w:t xml:space="preserve"> item credit issued for unused </w:t>
      </w:r>
      <w:r w:rsidR="00DA770A">
        <w:rPr>
          <w:rFonts w:cs="Arial"/>
          <w:sz w:val="20"/>
        </w:rPr>
        <w:t>USDA F</w:t>
      </w:r>
      <w:r w:rsidR="00100BFF" w:rsidRPr="00407D2F">
        <w:rPr>
          <w:rFonts w:cs="Arial"/>
          <w:sz w:val="20"/>
        </w:rPr>
        <w:t>oods</w:t>
      </w:r>
      <w:r w:rsidRPr="00407D2F">
        <w:rPr>
          <w:rFonts w:cs="Arial"/>
          <w:sz w:val="20"/>
        </w:rPr>
        <w:t xml:space="preserve">, along with the current market value as issued by the </w:t>
      </w:r>
      <w:r w:rsidR="00DA770A">
        <w:rPr>
          <w:rFonts w:cs="Arial"/>
          <w:sz w:val="20"/>
        </w:rPr>
        <w:t>FDACS</w:t>
      </w:r>
      <w:r w:rsidRPr="00407D2F">
        <w:rPr>
          <w:rFonts w:cs="Arial"/>
          <w:sz w:val="20"/>
        </w:rPr>
        <w:t>.</w:t>
      </w:r>
    </w:p>
    <w:p w14:paraId="455B93B3" w14:textId="77777777" w:rsidR="00C25CB9" w:rsidRPr="00407D2F" w:rsidRDefault="00C25CB9" w:rsidP="00C25CB9">
      <w:pPr>
        <w:rPr>
          <w:rFonts w:cs="Arial"/>
          <w:sz w:val="20"/>
        </w:rPr>
      </w:pPr>
    </w:p>
    <w:p w14:paraId="653E13DD" w14:textId="77777777" w:rsidR="00C25CB9" w:rsidRPr="00407D2F" w:rsidRDefault="00DA770A" w:rsidP="00183E5E">
      <w:pPr>
        <w:numPr>
          <w:ilvl w:val="1"/>
          <w:numId w:val="9"/>
        </w:numPr>
        <w:rPr>
          <w:rFonts w:cs="Arial"/>
          <w:sz w:val="20"/>
        </w:rPr>
      </w:pPr>
      <w:r>
        <w:rPr>
          <w:rFonts w:cs="Arial"/>
          <w:sz w:val="20"/>
        </w:rPr>
        <w:t>The current value of USDA F</w:t>
      </w:r>
      <w:r w:rsidR="00237FC3" w:rsidRPr="00407D2F">
        <w:rPr>
          <w:rFonts w:cs="Arial"/>
          <w:sz w:val="20"/>
        </w:rPr>
        <w:t>oods is based on the information listed on the SFA’s Web-B</w:t>
      </w:r>
      <w:r w:rsidR="00AE553F">
        <w:rPr>
          <w:rFonts w:cs="Arial"/>
          <w:sz w:val="20"/>
        </w:rPr>
        <w:t>ased Supply Chain Management (W</w:t>
      </w:r>
      <w:r w:rsidR="00237FC3" w:rsidRPr="00407D2F">
        <w:rPr>
          <w:rFonts w:cs="Arial"/>
          <w:sz w:val="20"/>
        </w:rPr>
        <w:t xml:space="preserve">BSCM) Requisition and by the </w:t>
      </w:r>
      <w:r w:rsidR="00AE553F">
        <w:rPr>
          <w:rFonts w:cs="Arial"/>
          <w:sz w:val="20"/>
        </w:rPr>
        <w:t>Requisition Status Report</w:t>
      </w:r>
      <w:r w:rsidR="00237FC3" w:rsidRPr="00407D2F">
        <w:rPr>
          <w:rFonts w:cs="Arial"/>
          <w:sz w:val="20"/>
        </w:rPr>
        <w:t xml:space="preserve">. If not listed, the current market value of USDA </w:t>
      </w:r>
      <w:r>
        <w:rPr>
          <w:rFonts w:cs="Arial"/>
          <w:sz w:val="20"/>
        </w:rPr>
        <w:t>F</w:t>
      </w:r>
      <w:r w:rsidR="00237FC3" w:rsidRPr="00407D2F">
        <w:rPr>
          <w:rFonts w:cs="Arial"/>
          <w:sz w:val="20"/>
        </w:rPr>
        <w:t>oods will be based on the prices issued by the</w:t>
      </w:r>
      <w:r>
        <w:rPr>
          <w:rFonts w:cs="Arial"/>
          <w:sz w:val="20"/>
        </w:rPr>
        <w:t xml:space="preserve"> FDACS</w:t>
      </w:r>
      <w:r w:rsidR="00237FC3" w:rsidRPr="00407D2F">
        <w:rPr>
          <w:rFonts w:cs="Arial"/>
          <w:sz w:val="20"/>
        </w:rPr>
        <w:t>.</w:t>
      </w:r>
    </w:p>
    <w:p w14:paraId="198CFD53" w14:textId="77777777" w:rsidR="00C25CB9" w:rsidRPr="00407D2F" w:rsidRDefault="00C25CB9" w:rsidP="00C25CB9">
      <w:pPr>
        <w:rPr>
          <w:rFonts w:cs="Arial"/>
          <w:sz w:val="20"/>
        </w:rPr>
      </w:pPr>
    </w:p>
    <w:p w14:paraId="50DF0C2E" w14:textId="77777777" w:rsidR="00C25CB9" w:rsidRPr="00407D2F" w:rsidRDefault="00C25CB9" w:rsidP="00183E5E">
      <w:pPr>
        <w:numPr>
          <w:ilvl w:val="1"/>
          <w:numId w:val="9"/>
        </w:numPr>
        <w:rPr>
          <w:rFonts w:cs="Arial"/>
          <w:sz w:val="20"/>
        </w:rPr>
      </w:pPr>
      <w:r w:rsidRPr="00407D2F">
        <w:rPr>
          <w:rFonts w:cs="Arial"/>
          <w:sz w:val="20"/>
        </w:rPr>
        <w:t xml:space="preserve">The SFA shall ensure the method and timing of crediting </w:t>
      </w:r>
      <w:r w:rsidR="00DC38DD">
        <w:rPr>
          <w:rFonts w:cs="Arial"/>
          <w:sz w:val="20"/>
        </w:rPr>
        <w:t>do</w:t>
      </w:r>
      <w:r w:rsidRPr="00407D2F">
        <w:rPr>
          <w:rFonts w:cs="Arial"/>
          <w:sz w:val="20"/>
        </w:rPr>
        <w:t xml:space="preserve"> not cause its cash resources to exceed limits established in 7 C.F.R. § 210.9(b)(2).</w:t>
      </w:r>
    </w:p>
    <w:p w14:paraId="17E30EF0" w14:textId="77777777" w:rsidR="00C25CB9" w:rsidRPr="00407D2F" w:rsidRDefault="00C25CB9" w:rsidP="00C25CB9">
      <w:pPr>
        <w:rPr>
          <w:rFonts w:cs="Arial"/>
          <w:sz w:val="20"/>
        </w:rPr>
      </w:pPr>
    </w:p>
    <w:p w14:paraId="7CC0D8F0" w14:textId="77777777" w:rsidR="00C25CB9" w:rsidRPr="00407D2F" w:rsidRDefault="00C25CB9" w:rsidP="00183E5E">
      <w:pPr>
        <w:numPr>
          <w:ilvl w:val="1"/>
          <w:numId w:val="9"/>
        </w:numPr>
        <w:rPr>
          <w:rFonts w:cs="Arial"/>
          <w:sz w:val="20"/>
        </w:rPr>
      </w:pPr>
      <w:r w:rsidRPr="00407D2F">
        <w:rPr>
          <w:rFonts w:cs="Arial"/>
          <w:sz w:val="20"/>
        </w:rPr>
        <w:t>At the end of each Contract Term and upon expiration or termination of the Contract, a</w:t>
      </w:r>
      <w:r w:rsidR="001C5CC9" w:rsidRPr="00407D2F">
        <w:rPr>
          <w:rFonts w:cs="Arial"/>
          <w:sz w:val="20"/>
        </w:rPr>
        <w:t xml:space="preserve"> </w:t>
      </w:r>
      <w:r w:rsidRPr="00407D2F">
        <w:rPr>
          <w:rFonts w:cs="Arial"/>
          <w:sz w:val="20"/>
        </w:rPr>
        <w:t xml:space="preserve">reconciliation shall be conducted by the SFA to ensure and verify correct and proper credit has been received for the full value of all USDA </w:t>
      </w:r>
      <w:r w:rsidR="00DA770A">
        <w:rPr>
          <w:rFonts w:cs="Arial"/>
          <w:sz w:val="20"/>
        </w:rPr>
        <w:t>F</w:t>
      </w:r>
      <w:r w:rsidR="00100BFF" w:rsidRPr="00407D2F">
        <w:rPr>
          <w:rFonts w:cs="Arial"/>
          <w:sz w:val="20"/>
        </w:rPr>
        <w:t>oods</w:t>
      </w:r>
      <w:r w:rsidRPr="00407D2F">
        <w:rPr>
          <w:rFonts w:cs="Arial"/>
          <w:sz w:val="20"/>
        </w:rPr>
        <w:t xml:space="preserve"> received by the </w:t>
      </w:r>
      <w:r w:rsidR="00463B2E" w:rsidRPr="00407D2F">
        <w:rPr>
          <w:rFonts w:cs="Arial"/>
          <w:sz w:val="20"/>
        </w:rPr>
        <w:t>VENDOR</w:t>
      </w:r>
      <w:r w:rsidRPr="00407D2F">
        <w:rPr>
          <w:rFonts w:cs="Arial"/>
          <w:sz w:val="20"/>
        </w:rPr>
        <w:t xml:space="preserve"> during each Contract Term for use in the SFA’s food service.  </w:t>
      </w:r>
    </w:p>
    <w:p w14:paraId="0D4F6188" w14:textId="77777777" w:rsidR="00C25CB9" w:rsidRPr="00407D2F" w:rsidRDefault="00C25CB9" w:rsidP="00C25CB9">
      <w:pPr>
        <w:spacing w:after="40"/>
        <w:rPr>
          <w:rFonts w:cs="Arial"/>
          <w:sz w:val="20"/>
        </w:rPr>
      </w:pPr>
    </w:p>
    <w:p w14:paraId="395D5913" w14:textId="77777777" w:rsidR="00C25CB9" w:rsidRPr="00407D2F" w:rsidRDefault="00C25CB9" w:rsidP="00183E5E">
      <w:pPr>
        <w:numPr>
          <w:ilvl w:val="1"/>
          <w:numId w:val="9"/>
        </w:numPr>
        <w:spacing w:after="40"/>
        <w:rPr>
          <w:rFonts w:cs="Arial"/>
          <w:sz w:val="20"/>
        </w:rPr>
      </w:pPr>
      <w:r w:rsidRPr="00407D2F">
        <w:rPr>
          <w:rFonts w:cs="Arial"/>
          <w:sz w:val="20"/>
        </w:rPr>
        <w:t xml:space="preserve">The SFA shall verify receipt of USDA </w:t>
      </w:r>
      <w:r w:rsidR="00DA770A">
        <w:rPr>
          <w:rFonts w:cs="Arial"/>
          <w:sz w:val="20"/>
        </w:rPr>
        <w:t>F</w:t>
      </w:r>
      <w:r w:rsidRPr="00407D2F">
        <w:rPr>
          <w:rFonts w:cs="Arial"/>
          <w:sz w:val="20"/>
        </w:rPr>
        <w:t>ood</w:t>
      </w:r>
      <w:r w:rsidR="00DA770A">
        <w:rPr>
          <w:rFonts w:cs="Arial"/>
          <w:sz w:val="20"/>
        </w:rPr>
        <w:t>s</w:t>
      </w:r>
      <w:r w:rsidRPr="00407D2F">
        <w:rPr>
          <w:rFonts w:cs="Arial"/>
          <w:sz w:val="20"/>
        </w:rPr>
        <w:t xml:space="preserve"> shipments through its electronic records or by contacting the </w:t>
      </w:r>
      <w:r w:rsidR="00DA770A">
        <w:rPr>
          <w:rFonts w:cs="Arial"/>
          <w:sz w:val="20"/>
        </w:rPr>
        <w:t>FDACS</w:t>
      </w:r>
      <w:r w:rsidRPr="00407D2F">
        <w:rPr>
          <w:rFonts w:cs="Arial"/>
          <w:sz w:val="20"/>
        </w:rPr>
        <w:t xml:space="preserve"> or processor as applicable.</w:t>
      </w:r>
    </w:p>
    <w:p w14:paraId="4D2F105C" w14:textId="77777777" w:rsidR="00C25CB9" w:rsidRPr="00407D2F" w:rsidRDefault="00C25CB9" w:rsidP="00C25CB9">
      <w:pPr>
        <w:ind w:left="720"/>
        <w:rPr>
          <w:rFonts w:cs="Arial"/>
          <w:sz w:val="20"/>
        </w:rPr>
      </w:pPr>
    </w:p>
    <w:p w14:paraId="219366D3" w14:textId="77777777" w:rsidR="00C25CB9" w:rsidRPr="00407D2F" w:rsidRDefault="00C25CB9" w:rsidP="00183E5E">
      <w:pPr>
        <w:numPr>
          <w:ilvl w:val="1"/>
          <w:numId w:val="9"/>
        </w:numPr>
        <w:rPr>
          <w:rFonts w:cs="Arial"/>
          <w:sz w:val="20"/>
        </w:rPr>
      </w:pPr>
      <w:r w:rsidRPr="00407D2F">
        <w:rPr>
          <w:rFonts w:cs="Arial"/>
          <w:sz w:val="20"/>
        </w:rPr>
        <w:t>The SFA reserves the right to conduct commodity credit audits throughout each Contract Term to ensure compliance with federal regulations 7 C.F.R. Part 210 and Part 250.</w:t>
      </w:r>
    </w:p>
    <w:p w14:paraId="2EDC787B" w14:textId="77777777" w:rsidR="00C25CB9" w:rsidRPr="00407D2F" w:rsidRDefault="00C25CB9" w:rsidP="00C25CB9">
      <w:pPr>
        <w:rPr>
          <w:rFonts w:cs="Arial"/>
          <w:sz w:val="20"/>
        </w:rPr>
      </w:pPr>
    </w:p>
    <w:p w14:paraId="5B06D9A1" w14:textId="77777777" w:rsidR="00C25CB9" w:rsidRPr="00407D2F" w:rsidRDefault="00C25CB9" w:rsidP="00183E5E">
      <w:pPr>
        <w:numPr>
          <w:ilvl w:val="1"/>
          <w:numId w:val="9"/>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must accept liability for any negligence on their part that results in any loss, damage, </w:t>
      </w:r>
      <w:r w:rsidR="00DC38DD">
        <w:rPr>
          <w:rFonts w:cs="Arial"/>
          <w:sz w:val="20"/>
        </w:rPr>
        <w:t>out-of-condition</w:t>
      </w:r>
      <w:r w:rsidRPr="00407D2F">
        <w:rPr>
          <w:rFonts w:cs="Arial"/>
          <w:sz w:val="20"/>
        </w:rPr>
        <w:t xml:space="preserve">, or improper use of USDA </w:t>
      </w:r>
      <w:r w:rsidR="00DA770A">
        <w:rPr>
          <w:rFonts w:cs="Arial"/>
          <w:sz w:val="20"/>
        </w:rPr>
        <w:t>F</w:t>
      </w:r>
      <w:r w:rsidR="00100BFF" w:rsidRPr="00407D2F">
        <w:rPr>
          <w:rFonts w:cs="Arial"/>
          <w:sz w:val="20"/>
        </w:rPr>
        <w:t>oods</w:t>
      </w:r>
      <w:r w:rsidRPr="00407D2F">
        <w:rPr>
          <w:rFonts w:cs="Arial"/>
          <w:sz w:val="20"/>
        </w:rPr>
        <w:t xml:space="preserve"> not yet credited to the SFA, and shall credit the SFA either monthly or through a fiscal year-end reconciliation.</w:t>
      </w:r>
    </w:p>
    <w:p w14:paraId="30D7D240" w14:textId="77777777" w:rsidR="00C25CB9" w:rsidRPr="00407D2F" w:rsidRDefault="00C25CB9" w:rsidP="00C25CB9">
      <w:pPr>
        <w:rPr>
          <w:rFonts w:cs="Arial"/>
          <w:sz w:val="20"/>
        </w:rPr>
      </w:pPr>
    </w:p>
    <w:p w14:paraId="62A9B624" w14:textId="77777777" w:rsidR="00C25CB9" w:rsidRPr="00407D2F" w:rsidRDefault="00C25CB9" w:rsidP="00183E5E">
      <w:pPr>
        <w:numPr>
          <w:ilvl w:val="1"/>
          <w:numId w:val="9"/>
        </w:numPr>
        <w:rPr>
          <w:rFonts w:cs="Arial"/>
          <w:sz w:val="20"/>
        </w:rPr>
      </w:pPr>
      <w:r w:rsidRPr="00407D2F">
        <w:rPr>
          <w:rFonts w:cs="Arial"/>
          <w:sz w:val="20"/>
        </w:rPr>
        <w:t xml:space="preserve">The SFA and </w:t>
      </w:r>
      <w:r w:rsidR="00463B2E" w:rsidRPr="00407D2F">
        <w:rPr>
          <w:rFonts w:cs="Arial"/>
          <w:sz w:val="20"/>
        </w:rPr>
        <w:t>VENDOR</w:t>
      </w:r>
      <w:r w:rsidRPr="00407D2F">
        <w:rPr>
          <w:rFonts w:cs="Arial"/>
          <w:sz w:val="20"/>
        </w:rPr>
        <w:t xml:space="preserve"> shall consult and agree on end products to be produced from USDA </w:t>
      </w:r>
      <w:r w:rsidR="00DA770A">
        <w:rPr>
          <w:rFonts w:cs="Arial"/>
          <w:sz w:val="20"/>
        </w:rPr>
        <w:t>F</w:t>
      </w:r>
      <w:r w:rsidR="00100BFF" w:rsidRPr="00407D2F">
        <w:rPr>
          <w:rFonts w:cs="Arial"/>
          <w:sz w:val="20"/>
        </w:rPr>
        <w:t>oods</w:t>
      </w:r>
      <w:r w:rsidRPr="00407D2F">
        <w:rPr>
          <w:rFonts w:cs="Arial"/>
          <w:sz w:val="20"/>
        </w:rPr>
        <w:t xml:space="preserve"> during </w:t>
      </w:r>
      <w:r w:rsidR="007372CC" w:rsidRPr="00407D2F">
        <w:rPr>
          <w:rFonts w:cs="Arial"/>
          <w:sz w:val="20"/>
        </w:rPr>
        <w:t>each Contract Term</w:t>
      </w:r>
      <w:r w:rsidRPr="00407D2F">
        <w:rPr>
          <w:rFonts w:cs="Arial"/>
          <w:sz w:val="20"/>
        </w:rPr>
        <w:t xml:space="preserve">.  If the SFA and </w:t>
      </w:r>
      <w:r w:rsidR="00463B2E" w:rsidRPr="00407D2F">
        <w:rPr>
          <w:rFonts w:cs="Arial"/>
          <w:sz w:val="20"/>
        </w:rPr>
        <w:t>VENDOR</w:t>
      </w:r>
      <w:r w:rsidRPr="00407D2F">
        <w:rPr>
          <w:rFonts w:cs="Arial"/>
          <w:sz w:val="20"/>
        </w:rPr>
        <w:t xml:space="preserve"> cannot agree on end products, the </w:t>
      </w:r>
      <w:r w:rsidR="00463B2E" w:rsidRPr="00407D2F">
        <w:rPr>
          <w:rFonts w:cs="Arial"/>
          <w:sz w:val="20"/>
        </w:rPr>
        <w:t>VENDOR</w:t>
      </w:r>
      <w:r w:rsidRPr="00407D2F">
        <w:rPr>
          <w:rFonts w:cs="Arial"/>
          <w:sz w:val="20"/>
        </w:rPr>
        <w:t xml:space="preserve"> shall utilize USDA </w:t>
      </w:r>
      <w:r w:rsidR="00DA770A">
        <w:rPr>
          <w:rFonts w:cs="Arial"/>
          <w:sz w:val="20"/>
        </w:rPr>
        <w:t>F</w:t>
      </w:r>
      <w:r w:rsidR="00100BFF" w:rsidRPr="00407D2F">
        <w:rPr>
          <w:rFonts w:cs="Arial"/>
          <w:sz w:val="20"/>
        </w:rPr>
        <w:t>oods</w:t>
      </w:r>
      <w:r w:rsidRPr="00407D2F">
        <w:rPr>
          <w:rFonts w:cs="Arial"/>
          <w:sz w:val="20"/>
        </w:rPr>
        <w:t xml:space="preserve"> in the form furnished by the.</w:t>
      </w:r>
    </w:p>
    <w:p w14:paraId="23BD7B91" w14:textId="77777777" w:rsidR="00C25CB9" w:rsidRPr="00407D2F" w:rsidRDefault="00C25CB9" w:rsidP="00C25CB9">
      <w:pPr>
        <w:rPr>
          <w:rFonts w:cs="Arial"/>
          <w:sz w:val="20"/>
        </w:rPr>
      </w:pPr>
    </w:p>
    <w:p w14:paraId="373A2026" w14:textId="77777777" w:rsidR="00C25CB9" w:rsidRPr="00407D2F" w:rsidRDefault="00592461" w:rsidP="00183E5E">
      <w:pPr>
        <w:numPr>
          <w:ilvl w:val="1"/>
          <w:numId w:val="9"/>
        </w:numPr>
        <w:rPr>
          <w:rFonts w:cs="Arial"/>
          <w:sz w:val="20"/>
        </w:rPr>
      </w:pPr>
      <w:r w:rsidRPr="00407D2F">
        <w:rPr>
          <w:rFonts w:cs="Arial"/>
          <w:sz w:val="20"/>
        </w:rPr>
        <w:t xml:space="preserve">If the </w:t>
      </w:r>
      <w:r w:rsidR="00237FC3" w:rsidRPr="00407D2F">
        <w:rPr>
          <w:rFonts w:cs="Arial"/>
          <w:sz w:val="20"/>
        </w:rPr>
        <w:t>VENDOR</w:t>
      </w:r>
      <w:r w:rsidRPr="00407D2F">
        <w:rPr>
          <w:rFonts w:cs="Arial"/>
          <w:sz w:val="20"/>
        </w:rPr>
        <w:t xml:space="preserve"> acts as an intermediary between a processor and the SFA, the </w:t>
      </w:r>
      <w:r w:rsidR="00237FC3" w:rsidRPr="00407D2F">
        <w:rPr>
          <w:rFonts w:cs="Arial"/>
          <w:sz w:val="20"/>
        </w:rPr>
        <w:t>VENDOR</w:t>
      </w:r>
      <w:r w:rsidRPr="00407D2F">
        <w:rPr>
          <w:rFonts w:cs="Arial"/>
          <w:sz w:val="20"/>
        </w:rPr>
        <w:t xml:space="preserve"> shall credit the SFA the current market value of the USDA </w:t>
      </w:r>
      <w:r w:rsidR="00DA770A">
        <w:rPr>
          <w:rFonts w:cs="Arial"/>
          <w:sz w:val="20"/>
        </w:rPr>
        <w:t>F</w:t>
      </w:r>
      <w:r w:rsidR="00100BFF" w:rsidRPr="00407D2F">
        <w:rPr>
          <w:rFonts w:cs="Arial"/>
          <w:sz w:val="20"/>
        </w:rPr>
        <w:t>oods</w:t>
      </w:r>
      <w:r w:rsidRPr="00407D2F">
        <w:rPr>
          <w:rFonts w:cs="Arial"/>
          <w:sz w:val="20"/>
        </w:rPr>
        <w:t xml:space="preserve"> contained in the processed end products unless the processor is providing such credit to the SFA. Such credit shall be issued to the SFA on the monthly bill/invoice as a separate line item entry and shall be clearly identified and labeled. </w:t>
      </w:r>
    </w:p>
    <w:p w14:paraId="4BF02DAB" w14:textId="77777777" w:rsidR="00C25CB9" w:rsidRPr="00407D2F" w:rsidRDefault="00C25CB9" w:rsidP="00C25CB9">
      <w:pPr>
        <w:rPr>
          <w:rFonts w:cs="Arial"/>
          <w:sz w:val="20"/>
        </w:rPr>
      </w:pPr>
    </w:p>
    <w:p w14:paraId="5814C71F" w14:textId="77777777" w:rsidR="00C25CB9" w:rsidRPr="00407D2F" w:rsidRDefault="00237FC3" w:rsidP="00183E5E">
      <w:pPr>
        <w:numPr>
          <w:ilvl w:val="1"/>
          <w:numId w:val="9"/>
        </w:numPr>
        <w:rPr>
          <w:rFonts w:cs="Arial"/>
          <w:sz w:val="20"/>
        </w:rPr>
      </w:pPr>
      <w:r w:rsidRPr="00407D2F">
        <w:rPr>
          <w:rFonts w:cs="Arial"/>
          <w:sz w:val="20"/>
        </w:rPr>
        <w:t xml:space="preserve">The VENDOR shall not enter into any processing agreements with a processor as required in subpart C of 7 C.F.R. Part 250.  The VENDOR shall also not enter into any subcontracts </w:t>
      </w:r>
      <w:r w:rsidR="00DA770A">
        <w:rPr>
          <w:rFonts w:cs="Arial"/>
          <w:sz w:val="20"/>
        </w:rPr>
        <w:t>for further processing of USDA F</w:t>
      </w:r>
      <w:r w:rsidRPr="00407D2F">
        <w:rPr>
          <w:rFonts w:cs="Arial"/>
          <w:sz w:val="20"/>
        </w:rPr>
        <w:t>oods.</w:t>
      </w:r>
    </w:p>
    <w:p w14:paraId="3027CD79" w14:textId="77777777" w:rsidR="00C25CB9" w:rsidRPr="00407D2F" w:rsidRDefault="00C25CB9" w:rsidP="00C25CB9">
      <w:pPr>
        <w:rPr>
          <w:rFonts w:cs="Arial"/>
          <w:sz w:val="20"/>
        </w:rPr>
      </w:pPr>
    </w:p>
    <w:p w14:paraId="0202734D" w14:textId="77777777" w:rsidR="00C25CB9" w:rsidRPr="00407D2F" w:rsidRDefault="00C25CB9" w:rsidP="00183E5E">
      <w:pPr>
        <w:numPr>
          <w:ilvl w:val="1"/>
          <w:numId w:val="9"/>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have records maintained and available to substantiate the receipt, use, storage, and inventory of USDA </w:t>
      </w:r>
      <w:r w:rsidR="00DA770A">
        <w:rPr>
          <w:rFonts w:cs="Arial"/>
          <w:sz w:val="20"/>
        </w:rPr>
        <w:t>F</w:t>
      </w:r>
      <w:r w:rsidR="00100BFF" w:rsidRPr="00407D2F">
        <w:rPr>
          <w:rFonts w:cs="Arial"/>
          <w:sz w:val="20"/>
        </w:rPr>
        <w:t>oods</w:t>
      </w:r>
      <w:r w:rsidRPr="00407D2F">
        <w:rPr>
          <w:rFonts w:cs="Arial"/>
          <w:sz w:val="20"/>
        </w:rPr>
        <w:t xml:space="preserve">.  The </w:t>
      </w:r>
      <w:r w:rsidR="00463B2E" w:rsidRPr="00407D2F">
        <w:rPr>
          <w:rFonts w:cs="Arial"/>
          <w:sz w:val="20"/>
        </w:rPr>
        <w:t>VENDOR</w:t>
      </w:r>
      <w:r w:rsidRPr="00407D2F">
        <w:rPr>
          <w:rFonts w:cs="Arial"/>
          <w:sz w:val="20"/>
        </w:rPr>
        <w:t xml:space="preserve"> must submit to the SFA monthly inventory reports showing all transactions for processed and non-processed USDA </w:t>
      </w:r>
      <w:r w:rsidR="00DA770A">
        <w:rPr>
          <w:rFonts w:cs="Arial"/>
          <w:sz w:val="20"/>
        </w:rPr>
        <w:t>F</w:t>
      </w:r>
      <w:r w:rsidR="00100BFF" w:rsidRPr="00407D2F">
        <w:rPr>
          <w:rFonts w:cs="Arial"/>
          <w:sz w:val="20"/>
        </w:rPr>
        <w:t>oods</w:t>
      </w:r>
      <w:r w:rsidRPr="00407D2F">
        <w:rPr>
          <w:rFonts w:cs="Arial"/>
          <w:sz w:val="20"/>
        </w:rPr>
        <w:t xml:space="preserve">.  </w:t>
      </w:r>
    </w:p>
    <w:p w14:paraId="330E0A5E" w14:textId="77777777" w:rsidR="00C25CB9" w:rsidRPr="00407D2F" w:rsidRDefault="00C25CB9" w:rsidP="00C25CB9">
      <w:pPr>
        <w:rPr>
          <w:rFonts w:cs="Arial"/>
          <w:sz w:val="20"/>
        </w:rPr>
      </w:pPr>
    </w:p>
    <w:p w14:paraId="3CB0973C" w14:textId="77777777" w:rsidR="00C25CB9" w:rsidRPr="00407D2F" w:rsidRDefault="00C25CB9" w:rsidP="00183E5E">
      <w:pPr>
        <w:numPr>
          <w:ilvl w:val="1"/>
          <w:numId w:val="9"/>
        </w:numPr>
        <w:rPr>
          <w:rFonts w:cs="Arial"/>
          <w:sz w:val="20"/>
        </w:rPr>
      </w:pPr>
      <w:r w:rsidRPr="00407D2F">
        <w:rPr>
          <w:rFonts w:cs="Arial"/>
          <w:sz w:val="20"/>
        </w:rPr>
        <w:t xml:space="preserve">The SFA, </w:t>
      </w:r>
      <w:r w:rsidR="00F17767">
        <w:rPr>
          <w:rFonts w:cs="Arial"/>
          <w:sz w:val="20"/>
        </w:rPr>
        <w:t>the FDACS</w:t>
      </w:r>
      <w:r w:rsidRPr="00407D2F">
        <w:rPr>
          <w:rFonts w:cs="Arial"/>
          <w:sz w:val="20"/>
        </w:rPr>
        <w:t xml:space="preserve">, </w:t>
      </w:r>
      <w:r w:rsidR="00F17767">
        <w:rPr>
          <w:rFonts w:cs="Arial"/>
          <w:sz w:val="20"/>
        </w:rPr>
        <w:t xml:space="preserve">the </w:t>
      </w:r>
      <w:r w:rsidR="00592461" w:rsidRPr="00407D2F">
        <w:rPr>
          <w:rFonts w:cs="Arial"/>
          <w:sz w:val="20"/>
        </w:rPr>
        <w:t>Auditor</w:t>
      </w:r>
      <w:r w:rsidRPr="00407D2F">
        <w:rPr>
          <w:rFonts w:cs="Arial"/>
          <w:sz w:val="20"/>
        </w:rPr>
        <w:t xml:space="preserve"> General, and </w:t>
      </w:r>
      <w:r w:rsidR="00F17767">
        <w:rPr>
          <w:rFonts w:cs="Arial"/>
          <w:sz w:val="20"/>
        </w:rPr>
        <w:t>the USDA</w:t>
      </w:r>
      <w:r w:rsidRPr="00407D2F">
        <w:rPr>
          <w:rFonts w:cs="Arial"/>
          <w:sz w:val="20"/>
        </w:rPr>
        <w:t xml:space="preserve">, or their duly authorized representatives, may perform on-site reviews of the </w:t>
      </w:r>
      <w:r w:rsidR="00463B2E" w:rsidRPr="00407D2F">
        <w:rPr>
          <w:rFonts w:cs="Arial"/>
          <w:sz w:val="20"/>
        </w:rPr>
        <w:t>VENDOR</w:t>
      </w:r>
      <w:r w:rsidRPr="00407D2F">
        <w:rPr>
          <w:rFonts w:cs="Arial"/>
          <w:sz w:val="20"/>
        </w:rPr>
        <w:t>’s food service operation, including the review of records, to ensure compliance with the requirements of this Contract and federal regulations 7 C.F.R. Part 210 and Part 250.</w:t>
      </w:r>
    </w:p>
    <w:p w14:paraId="5DA6B688" w14:textId="77777777" w:rsidR="00C25CB9" w:rsidRPr="00407D2F" w:rsidRDefault="00C25CB9" w:rsidP="00C25CB9">
      <w:pPr>
        <w:rPr>
          <w:rFonts w:cs="Arial"/>
          <w:sz w:val="20"/>
        </w:rPr>
      </w:pPr>
    </w:p>
    <w:p w14:paraId="5FB56229" w14:textId="77777777" w:rsidR="00C25CB9" w:rsidRPr="00407D2F" w:rsidRDefault="00C25CB9" w:rsidP="00183E5E">
      <w:pPr>
        <w:numPr>
          <w:ilvl w:val="1"/>
          <w:numId w:val="9"/>
        </w:numPr>
        <w:rPr>
          <w:rFonts w:cs="Arial"/>
          <w:sz w:val="20"/>
        </w:rPr>
      </w:pPr>
      <w:r w:rsidRPr="00407D2F">
        <w:rPr>
          <w:rFonts w:cs="Arial"/>
          <w:sz w:val="20"/>
        </w:rPr>
        <w:lastRenderedPageBreak/>
        <w:t xml:space="preserve">The </w:t>
      </w:r>
      <w:r w:rsidR="00463B2E" w:rsidRPr="00407D2F">
        <w:rPr>
          <w:rFonts w:cs="Arial"/>
          <w:sz w:val="20"/>
        </w:rPr>
        <w:t>VENDOR</w:t>
      </w:r>
      <w:r w:rsidRPr="00407D2F">
        <w:rPr>
          <w:rFonts w:cs="Arial"/>
          <w:sz w:val="20"/>
        </w:rPr>
        <w:t xml:space="preserve"> shall return all unused USDA ground beef products, ground pork products, and processed end products to the SFA upon termination, expiration, or non-renewal of the Contract.</w:t>
      </w:r>
    </w:p>
    <w:p w14:paraId="4C83A82B" w14:textId="77777777" w:rsidR="00C25CB9" w:rsidRPr="00407D2F" w:rsidRDefault="00C25CB9" w:rsidP="00C25CB9">
      <w:pPr>
        <w:rPr>
          <w:rFonts w:cs="Arial"/>
          <w:sz w:val="20"/>
        </w:rPr>
      </w:pPr>
    </w:p>
    <w:p w14:paraId="71D75B53" w14:textId="77777777" w:rsidR="00C25CB9" w:rsidRPr="00407D2F" w:rsidRDefault="00C25CB9" w:rsidP="00183E5E">
      <w:pPr>
        <w:numPr>
          <w:ilvl w:val="1"/>
          <w:numId w:val="9"/>
        </w:numPr>
        <w:rPr>
          <w:rFonts w:cs="Arial"/>
          <w:sz w:val="20"/>
        </w:rPr>
      </w:pPr>
      <w:r w:rsidRPr="00407D2F">
        <w:rPr>
          <w:rFonts w:cs="Arial"/>
          <w:sz w:val="20"/>
        </w:rPr>
        <w:t xml:space="preserve">At the discretion of the SFA, the </w:t>
      </w:r>
      <w:r w:rsidR="00463B2E" w:rsidRPr="00407D2F">
        <w:rPr>
          <w:rFonts w:cs="Arial"/>
          <w:sz w:val="20"/>
        </w:rPr>
        <w:t>VENDOR</w:t>
      </w:r>
      <w:r w:rsidRPr="00407D2F">
        <w:rPr>
          <w:rFonts w:cs="Arial"/>
          <w:sz w:val="20"/>
        </w:rPr>
        <w:t xml:space="preserve"> may be required to return other unused USDA </w:t>
      </w:r>
      <w:r w:rsidR="00F17767">
        <w:rPr>
          <w:rFonts w:cs="Arial"/>
          <w:sz w:val="20"/>
        </w:rPr>
        <w:t>F</w:t>
      </w:r>
      <w:r w:rsidR="00100BFF" w:rsidRPr="00407D2F">
        <w:rPr>
          <w:rFonts w:cs="Arial"/>
          <w:sz w:val="20"/>
        </w:rPr>
        <w:t>oods</w:t>
      </w:r>
      <w:r w:rsidRPr="00407D2F">
        <w:rPr>
          <w:rFonts w:cs="Arial"/>
          <w:sz w:val="20"/>
        </w:rPr>
        <w:t xml:space="preserve"> to the SFA upon termination, expiration, or non-renewal of the Contract.</w:t>
      </w:r>
    </w:p>
    <w:p w14:paraId="6DD779F5" w14:textId="77777777" w:rsidR="00C25CB9" w:rsidRPr="00407D2F" w:rsidRDefault="00C25CB9" w:rsidP="00C25CB9">
      <w:pPr>
        <w:rPr>
          <w:rFonts w:cs="Arial"/>
          <w:sz w:val="20"/>
        </w:rPr>
      </w:pPr>
    </w:p>
    <w:p w14:paraId="7E6EA11D" w14:textId="77777777" w:rsidR="00C25CB9" w:rsidRPr="00407D2F" w:rsidRDefault="00C25CB9" w:rsidP="00183E5E">
      <w:pPr>
        <w:numPr>
          <w:ilvl w:val="1"/>
          <w:numId w:val="9"/>
        </w:numPr>
        <w:rPr>
          <w:rFonts w:cs="Arial"/>
          <w:sz w:val="20"/>
        </w:rPr>
      </w:pPr>
      <w:bookmarkStart w:id="5" w:name="OLE_LINK8"/>
      <w:bookmarkStart w:id="6" w:name="OLE_LINK9"/>
      <w:r w:rsidRPr="00407D2F">
        <w:rPr>
          <w:rFonts w:cs="Arial"/>
          <w:sz w:val="20"/>
        </w:rPr>
        <w:t xml:space="preserve">The SFA shall retain title to all USDA </w:t>
      </w:r>
      <w:r w:rsidR="00F17767">
        <w:rPr>
          <w:rFonts w:cs="Arial"/>
          <w:sz w:val="20"/>
        </w:rPr>
        <w:t>F</w:t>
      </w:r>
      <w:r w:rsidR="00100BFF" w:rsidRPr="00407D2F">
        <w:rPr>
          <w:rFonts w:cs="Arial"/>
          <w:sz w:val="20"/>
        </w:rPr>
        <w:t>oods</w:t>
      </w:r>
      <w:r w:rsidRPr="00407D2F">
        <w:rPr>
          <w:rFonts w:cs="Arial"/>
          <w:sz w:val="20"/>
        </w:rPr>
        <w:t xml:space="preserve"> provided to the </w:t>
      </w:r>
      <w:r w:rsidR="00463B2E" w:rsidRPr="00407D2F">
        <w:rPr>
          <w:rFonts w:cs="Arial"/>
          <w:sz w:val="20"/>
        </w:rPr>
        <w:t>VENDOR</w:t>
      </w:r>
      <w:r w:rsidRPr="00407D2F">
        <w:rPr>
          <w:rFonts w:cs="Arial"/>
          <w:sz w:val="20"/>
        </w:rPr>
        <w:t xml:space="preserve"> for use in the SFA’s food service.</w:t>
      </w:r>
    </w:p>
    <w:p w14:paraId="7527D223" w14:textId="77777777" w:rsidR="00237FC3" w:rsidRPr="00407D2F" w:rsidRDefault="00237FC3" w:rsidP="00237FC3">
      <w:pPr>
        <w:pStyle w:val="ListParagraph"/>
        <w:rPr>
          <w:rFonts w:cs="Arial"/>
          <w:sz w:val="20"/>
        </w:rPr>
      </w:pPr>
    </w:p>
    <w:p w14:paraId="13B58B9E" w14:textId="77777777" w:rsidR="00237FC3" w:rsidRPr="00407D2F" w:rsidRDefault="00237FC3" w:rsidP="00183E5E">
      <w:pPr>
        <w:numPr>
          <w:ilvl w:val="1"/>
          <w:numId w:val="9"/>
        </w:numPr>
        <w:rPr>
          <w:rFonts w:cs="Arial"/>
          <w:sz w:val="20"/>
        </w:rPr>
      </w:pPr>
      <w:r w:rsidRPr="00407D2F">
        <w:rPr>
          <w:rFonts w:cs="Arial"/>
          <w:sz w:val="20"/>
        </w:rPr>
        <w:t xml:space="preserve">USDA donated foods or processed end products containing </w:t>
      </w:r>
      <w:r w:rsidR="00DC38DD">
        <w:rPr>
          <w:rFonts w:cs="Arial"/>
          <w:sz w:val="20"/>
        </w:rPr>
        <w:t>USDA-donated</w:t>
      </w:r>
      <w:r w:rsidRPr="00407D2F">
        <w:rPr>
          <w:rFonts w:cs="Arial"/>
          <w:sz w:val="20"/>
        </w:rPr>
        <w:t xml:space="preserve"> foods shall not be used for catering or special functions conducted outside of the nonprofit school food service.</w:t>
      </w:r>
    </w:p>
    <w:bookmarkEnd w:id="5"/>
    <w:bookmarkEnd w:id="6"/>
    <w:p w14:paraId="36B9EC77" w14:textId="77777777" w:rsidR="00FF71E2" w:rsidRPr="00407D2F" w:rsidRDefault="00FF71E2" w:rsidP="006B24A6">
      <w:pPr>
        <w:jc w:val="center"/>
        <w:rPr>
          <w:rFonts w:cs="Arial"/>
          <w:b/>
          <w:caps/>
          <w:sz w:val="20"/>
        </w:rPr>
      </w:pPr>
    </w:p>
    <w:p w14:paraId="15B15053" w14:textId="77777777" w:rsidR="00112557" w:rsidRPr="00407D2F" w:rsidRDefault="008E1A7B" w:rsidP="006B24A6">
      <w:pPr>
        <w:jc w:val="center"/>
        <w:rPr>
          <w:rFonts w:cs="Arial"/>
          <w:b/>
          <w:caps/>
          <w:sz w:val="20"/>
        </w:rPr>
      </w:pPr>
      <w:r>
        <w:rPr>
          <w:rFonts w:cs="Arial"/>
          <w:b/>
          <w:caps/>
          <w:sz w:val="20"/>
        </w:rPr>
        <w:t>Section 8</w:t>
      </w:r>
    </w:p>
    <w:p w14:paraId="4E633161" w14:textId="77777777" w:rsidR="003860DC" w:rsidRPr="00407D2F" w:rsidRDefault="003860DC" w:rsidP="006B24A6">
      <w:pPr>
        <w:jc w:val="center"/>
        <w:rPr>
          <w:rFonts w:cs="Arial"/>
          <w:b/>
          <w:caps/>
          <w:sz w:val="20"/>
        </w:rPr>
      </w:pPr>
      <w:r w:rsidRPr="00407D2F">
        <w:rPr>
          <w:rFonts w:cs="Arial"/>
          <w:b/>
          <w:caps/>
          <w:sz w:val="20"/>
        </w:rPr>
        <w:t>Purchases/Buy American</w:t>
      </w:r>
    </w:p>
    <w:p w14:paraId="4E6A3D0A" w14:textId="77777777" w:rsidR="003860DC" w:rsidRPr="00407D2F" w:rsidRDefault="003860DC" w:rsidP="006B24A6">
      <w:pPr>
        <w:rPr>
          <w:rFonts w:cs="Arial"/>
          <w:sz w:val="20"/>
        </w:rPr>
      </w:pPr>
    </w:p>
    <w:p w14:paraId="5CB48A90" w14:textId="77777777" w:rsidR="008E1A7B" w:rsidRPr="008E1A7B" w:rsidRDefault="008E1A7B" w:rsidP="008E1A7B">
      <w:pPr>
        <w:pStyle w:val="ListParagraph"/>
        <w:numPr>
          <w:ilvl w:val="0"/>
          <w:numId w:val="6"/>
        </w:numPr>
        <w:rPr>
          <w:rFonts w:cs="Arial"/>
          <w:vanish/>
          <w:sz w:val="20"/>
        </w:rPr>
      </w:pPr>
    </w:p>
    <w:p w14:paraId="15349FAA" w14:textId="77777777" w:rsidR="008E1A7B" w:rsidRPr="008E1A7B" w:rsidRDefault="008E1A7B" w:rsidP="008E1A7B">
      <w:pPr>
        <w:pStyle w:val="ListParagraph"/>
        <w:numPr>
          <w:ilvl w:val="0"/>
          <w:numId w:val="6"/>
        </w:numPr>
        <w:rPr>
          <w:rFonts w:cs="Arial"/>
          <w:vanish/>
          <w:sz w:val="20"/>
        </w:rPr>
      </w:pPr>
    </w:p>
    <w:p w14:paraId="1EDDFF12" w14:textId="77777777" w:rsidR="00D96903" w:rsidRPr="00407D2F" w:rsidRDefault="003860DC" w:rsidP="008E1A7B">
      <w:pPr>
        <w:numPr>
          <w:ilvl w:val="1"/>
          <w:numId w:val="6"/>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retain title of all purchased food and nonfood items.</w:t>
      </w:r>
    </w:p>
    <w:p w14:paraId="458F25DD" w14:textId="77777777" w:rsidR="00D96903" w:rsidRPr="00407D2F" w:rsidRDefault="00D96903" w:rsidP="006B24A6">
      <w:pPr>
        <w:rPr>
          <w:rFonts w:cs="Arial"/>
          <w:sz w:val="20"/>
        </w:rPr>
      </w:pPr>
    </w:p>
    <w:p w14:paraId="1FAC5E56" w14:textId="77777777" w:rsidR="00CA7E24" w:rsidRPr="00407D2F" w:rsidRDefault="003860DC" w:rsidP="006B24A6">
      <w:pPr>
        <w:numPr>
          <w:ilvl w:val="1"/>
          <w:numId w:val="6"/>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purchase, to the maximum extent practicable, domestic commodities or products </w:t>
      </w:r>
      <w:r w:rsidR="008E2380" w:rsidRPr="00407D2F">
        <w:rPr>
          <w:rFonts w:cs="Arial"/>
          <w:sz w:val="20"/>
        </w:rPr>
        <w:t>which</w:t>
      </w:r>
      <w:r w:rsidRPr="00407D2F">
        <w:rPr>
          <w:rFonts w:cs="Arial"/>
          <w:sz w:val="20"/>
        </w:rPr>
        <w:t xml:space="preserve"> are either an agricultural commodity produced in the United States or a food product processed in the United States substantially using agricultural commodities pro</w:t>
      </w:r>
      <w:r w:rsidR="00F17767">
        <w:rPr>
          <w:rFonts w:cs="Arial"/>
          <w:sz w:val="20"/>
        </w:rPr>
        <w:t>duced in the United States</w:t>
      </w:r>
      <w:r w:rsidRPr="00407D2F">
        <w:rPr>
          <w:rFonts w:cs="Arial"/>
          <w:sz w:val="20"/>
        </w:rPr>
        <w:t>.</w:t>
      </w:r>
    </w:p>
    <w:p w14:paraId="32ABD4EC" w14:textId="77777777" w:rsidR="00CA7E24" w:rsidRPr="00407D2F" w:rsidRDefault="00CA7E24" w:rsidP="006B24A6">
      <w:pPr>
        <w:rPr>
          <w:rFonts w:cs="Arial"/>
          <w:sz w:val="20"/>
        </w:rPr>
      </w:pPr>
    </w:p>
    <w:p w14:paraId="051426BF" w14:textId="77777777" w:rsidR="00397CA0" w:rsidRPr="00407D2F" w:rsidRDefault="00397CA0" w:rsidP="006B24A6">
      <w:pPr>
        <w:numPr>
          <w:ilvl w:val="1"/>
          <w:numId w:val="6"/>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not substitute commercially-purchased </w:t>
      </w:r>
      <w:r w:rsidR="00C04E24" w:rsidRPr="00407D2F">
        <w:rPr>
          <w:rFonts w:cs="Arial"/>
          <w:sz w:val="20"/>
        </w:rPr>
        <w:t>foods</w:t>
      </w:r>
      <w:r w:rsidRPr="00407D2F">
        <w:rPr>
          <w:rFonts w:cs="Arial"/>
          <w:sz w:val="20"/>
        </w:rPr>
        <w:t xml:space="preserve"> for USDA ground beef, ground pork, and processed end products received. </w:t>
      </w:r>
    </w:p>
    <w:p w14:paraId="711F2C06" w14:textId="77777777" w:rsidR="008E6B1A" w:rsidRPr="00407D2F" w:rsidRDefault="008E6B1A" w:rsidP="006B24A6">
      <w:pPr>
        <w:rPr>
          <w:rFonts w:cs="Arial"/>
          <w:sz w:val="20"/>
        </w:rPr>
      </w:pPr>
    </w:p>
    <w:p w14:paraId="53E8DCB0" w14:textId="77777777" w:rsidR="008E6B1A" w:rsidRPr="00407D2F" w:rsidRDefault="008E6B1A" w:rsidP="006B24A6">
      <w:pPr>
        <w:numPr>
          <w:ilvl w:val="1"/>
          <w:numId w:val="6"/>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may substitute commercially-purchased foods for all other USDA </w:t>
      </w:r>
      <w:r w:rsidR="00F17767">
        <w:rPr>
          <w:rFonts w:cs="Arial"/>
          <w:sz w:val="20"/>
        </w:rPr>
        <w:t>F</w:t>
      </w:r>
      <w:r w:rsidR="005C4261">
        <w:rPr>
          <w:rFonts w:cs="Arial"/>
          <w:sz w:val="20"/>
        </w:rPr>
        <w:t>oods</w:t>
      </w:r>
      <w:r w:rsidRPr="00407D2F">
        <w:rPr>
          <w:rFonts w:cs="Arial"/>
          <w:sz w:val="20"/>
        </w:rPr>
        <w:t xml:space="preserve"> received.  All commercially-purchased food substitutes must be of the same generic identity</w:t>
      </w:r>
      <w:r w:rsidR="00867922" w:rsidRPr="00407D2F">
        <w:rPr>
          <w:rFonts w:cs="Arial"/>
          <w:sz w:val="20"/>
        </w:rPr>
        <w:t xml:space="preserve"> as the USDA </w:t>
      </w:r>
      <w:r w:rsidR="00F17767">
        <w:rPr>
          <w:rFonts w:cs="Arial"/>
          <w:sz w:val="20"/>
        </w:rPr>
        <w:t>F</w:t>
      </w:r>
      <w:r w:rsidR="005C4261">
        <w:rPr>
          <w:rFonts w:cs="Arial"/>
          <w:sz w:val="20"/>
        </w:rPr>
        <w:t>ood</w:t>
      </w:r>
      <w:r w:rsidR="00F17767">
        <w:rPr>
          <w:rFonts w:cs="Arial"/>
          <w:sz w:val="20"/>
        </w:rPr>
        <w:t>s</w:t>
      </w:r>
      <w:r w:rsidR="00867922" w:rsidRPr="00407D2F">
        <w:rPr>
          <w:rFonts w:cs="Arial"/>
          <w:sz w:val="20"/>
        </w:rPr>
        <w:t xml:space="preserve"> received</w:t>
      </w:r>
      <w:r w:rsidRPr="00407D2F">
        <w:rPr>
          <w:rFonts w:cs="Arial"/>
          <w:sz w:val="20"/>
        </w:rPr>
        <w:t>, of U.S. origin, and of equal or bette</w:t>
      </w:r>
      <w:r w:rsidR="00F17767">
        <w:rPr>
          <w:rFonts w:cs="Arial"/>
          <w:sz w:val="20"/>
        </w:rPr>
        <w:t>r quality than the USDA F</w:t>
      </w:r>
      <w:r w:rsidR="005C4261">
        <w:rPr>
          <w:rFonts w:cs="Arial"/>
          <w:sz w:val="20"/>
        </w:rPr>
        <w:t>ood</w:t>
      </w:r>
      <w:r w:rsidR="00F17767">
        <w:rPr>
          <w:rFonts w:cs="Arial"/>
          <w:sz w:val="20"/>
        </w:rPr>
        <w:t>s</w:t>
      </w:r>
      <w:r w:rsidR="005C4261">
        <w:rPr>
          <w:rFonts w:cs="Arial"/>
          <w:sz w:val="20"/>
        </w:rPr>
        <w:t xml:space="preserve"> </w:t>
      </w:r>
      <w:r w:rsidR="00BD5299" w:rsidRPr="00407D2F">
        <w:rPr>
          <w:rFonts w:cs="Arial"/>
          <w:sz w:val="20"/>
        </w:rPr>
        <w:t>as determined by the SFA</w:t>
      </w:r>
      <w:r w:rsidRPr="00407D2F">
        <w:rPr>
          <w:rFonts w:cs="Arial"/>
          <w:sz w:val="20"/>
        </w:rPr>
        <w:t xml:space="preserve">.  </w:t>
      </w:r>
    </w:p>
    <w:p w14:paraId="2767252E" w14:textId="77777777" w:rsidR="00397CA0" w:rsidRPr="00407D2F" w:rsidRDefault="00397CA0" w:rsidP="006B24A6">
      <w:pPr>
        <w:rPr>
          <w:rFonts w:cs="Arial"/>
          <w:sz w:val="20"/>
        </w:rPr>
      </w:pPr>
    </w:p>
    <w:p w14:paraId="3B0A1600" w14:textId="77777777" w:rsidR="00D96903" w:rsidRPr="00407D2F" w:rsidRDefault="00CA7E24" w:rsidP="006B24A6">
      <w:pPr>
        <w:numPr>
          <w:ilvl w:val="1"/>
          <w:numId w:val="6"/>
        </w:numPr>
        <w:rPr>
          <w:rFonts w:cs="Arial"/>
          <w:sz w:val="20"/>
        </w:rPr>
      </w:pPr>
      <w:r w:rsidRPr="00407D2F">
        <w:rPr>
          <w:rFonts w:cs="Arial"/>
          <w:sz w:val="20"/>
        </w:rPr>
        <w:t xml:space="preserve">The </w:t>
      </w:r>
      <w:r w:rsidR="008E6B1A" w:rsidRPr="00407D2F">
        <w:rPr>
          <w:rFonts w:cs="Arial"/>
          <w:sz w:val="20"/>
        </w:rPr>
        <w:t>SFA</w:t>
      </w:r>
      <w:r w:rsidRPr="00407D2F">
        <w:rPr>
          <w:rFonts w:cs="Arial"/>
          <w:sz w:val="20"/>
        </w:rPr>
        <w:t xml:space="preserve"> shall ensure commercially-purchased foods </w:t>
      </w:r>
      <w:r w:rsidR="00867922" w:rsidRPr="00407D2F">
        <w:rPr>
          <w:rFonts w:cs="Arial"/>
          <w:sz w:val="20"/>
        </w:rPr>
        <w:t>used in place of USDA</w:t>
      </w:r>
      <w:r w:rsidR="00C04E24" w:rsidRPr="00407D2F">
        <w:rPr>
          <w:rFonts w:cs="Arial"/>
          <w:sz w:val="20"/>
        </w:rPr>
        <w:t xml:space="preserve"> </w:t>
      </w:r>
      <w:r w:rsidR="00F17767">
        <w:rPr>
          <w:rFonts w:cs="Arial"/>
          <w:sz w:val="20"/>
        </w:rPr>
        <w:t>F</w:t>
      </w:r>
      <w:r w:rsidR="005C4261">
        <w:rPr>
          <w:rFonts w:cs="Arial"/>
          <w:sz w:val="20"/>
        </w:rPr>
        <w:t>oods</w:t>
      </w:r>
      <w:r w:rsidR="00867922" w:rsidRPr="00407D2F">
        <w:rPr>
          <w:rFonts w:cs="Arial"/>
          <w:sz w:val="20"/>
        </w:rPr>
        <w:t xml:space="preserve"> received are </w:t>
      </w:r>
      <w:r w:rsidRPr="00407D2F">
        <w:rPr>
          <w:rFonts w:cs="Arial"/>
          <w:sz w:val="20"/>
        </w:rPr>
        <w:t xml:space="preserve">of the same generic identity </w:t>
      </w:r>
      <w:r w:rsidR="00867922" w:rsidRPr="00407D2F">
        <w:rPr>
          <w:rFonts w:cs="Arial"/>
          <w:sz w:val="20"/>
        </w:rPr>
        <w:t xml:space="preserve">as the USDA </w:t>
      </w:r>
      <w:r w:rsidR="00F17767">
        <w:rPr>
          <w:rFonts w:cs="Arial"/>
          <w:sz w:val="20"/>
        </w:rPr>
        <w:t>F</w:t>
      </w:r>
      <w:r w:rsidR="005C4261">
        <w:rPr>
          <w:rFonts w:cs="Arial"/>
          <w:sz w:val="20"/>
        </w:rPr>
        <w:t>oods</w:t>
      </w:r>
      <w:r w:rsidR="00867922" w:rsidRPr="00407D2F">
        <w:rPr>
          <w:rFonts w:cs="Arial"/>
          <w:sz w:val="20"/>
        </w:rPr>
        <w:t xml:space="preserve"> received, of U.S. origin, and of equal or better quality than the USDA </w:t>
      </w:r>
      <w:r w:rsidR="00F17767">
        <w:rPr>
          <w:rFonts w:cs="Arial"/>
          <w:sz w:val="20"/>
        </w:rPr>
        <w:t>F</w:t>
      </w:r>
      <w:r w:rsidR="005C4261">
        <w:rPr>
          <w:rFonts w:cs="Arial"/>
          <w:sz w:val="20"/>
        </w:rPr>
        <w:t>oods</w:t>
      </w:r>
      <w:r w:rsidR="00BD5299" w:rsidRPr="00407D2F">
        <w:rPr>
          <w:rFonts w:cs="Arial"/>
          <w:sz w:val="20"/>
        </w:rPr>
        <w:t xml:space="preserve"> as determined by the SFA</w:t>
      </w:r>
      <w:r w:rsidR="00867922" w:rsidRPr="00407D2F">
        <w:rPr>
          <w:rFonts w:cs="Arial"/>
          <w:sz w:val="20"/>
        </w:rPr>
        <w:t>.</w:t>
      </w:r>
      <w:r w:rsidRPr="00407D2F">
        <w:rPr>
          <w:rFonts w:cs="Arial"/>
          <w:sz w:val="20"/>
        </w:rPr>
        <w:t xml:space="preserve"> </w:t>
      </w:r>
    </w:p>
    <w:p w14:paraId="0CFAD200" w14:textId="77777777" w:rsidR="00D96903" w:rsidRPr="00407D2F" w:rsidRDefault="00D96903" w:rsidP="006B24A6">
      <w:pPr>
        <w:rPr>
          <w:rFonts w:cs="Arial"/>
          <w:sz w:val="20"/>
        </w:rPr>
      </w:pPr>
    </w:p>
    <w:p w14:paraId="0D56EEDE" w14:textId="77777777" w:rsidR="00D96903" w:rsidRPr="00407D2F" w:rsidRDefault="003860DC" w:rsidP="006B24A6">
      <w:pPr>
        <w:numPr>
          <w:ilvl w:val="1"/>
          <w:numId w:val="6"/>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certify the percentage of U.S. content in the products supplied to the SFA.</w:t>
      </w:r>
    </w:p>
    <w:p w14:paraId="5B167C36" w14:textId="77777777" w:rsidR="00D96903" w:rsidRPr="00407D2F" w:rsidRDefault="00D96903" w:rsidP="006B24A6">
      <w:pPr>
        <w:rPr>
          <w:rFonts w:cs="Arial"/>
          <w:sz w:val="20"/>
        </w:rPr>
      </w:pPr>
    </w:p>
    <w:p w14:paraId="08A7FAFD" w14:textId="77777777" w:rsidR="00D96903" w:rsidRPr="00407D2F" w:rsidRDefault="003860DC" w:rsidP="006B24A6">
      <w:pPr>
        <w:numPr>
          <w:ilvl w:val="1"/>
          <w:numId w:val="6"/>
        </w:numPr>
        <w:rPr>
          <w:rFonts w:cs="Arial"/>
          <w:sz w:val="20"/>
        </w:rPr>
      </w:pPr>
      <w:r w:rsidRPr="00407D2F">
        <w:rPr>
          <w:rFonts w:cs="Arial"/>
          <w:sz w:val="20"/>
        </w:rPr>
        <w:t xml:space="preserve">The SFA reserves the right to review </w:t>
      </w:r>
      <w:r w:rsidR="00463B2E" w:rsidRPr="00407D2F">
        <w:rPr>
          <w:rFonts w:cs="Arial"/>
          <w:sz w:val="20"/>
        </w:rPr>
        <w:t>VENDOR</w:t>
      </w:r>
      <w:r w:rsidRPr="00407D2F">
        <w:rPr>
          <w:rFonts w:cs="Arial"/>
          <w:sz w:val="20"/>
        </w:rPr>
        <w:t xml:space="preserve"> purchase records to ensure compliance with the </w:t>
      </w:r>
      <w:r w:rsidRPr="00407D2F">
        <w:rPr>
          <w:rFonts w:cs="Arial"/>
          <w:i/>
          <w:sz w:val="20"/>
        </w:rPr>
        <w:t>Buy American</w:t>
      </w:r>
      <w:r w:rsidRPr="00407D2F">
        <w:rPr>
          <w:rFonts w:cs="Arial"/>
          <w:sz w:val="20"/>
        </w:rPr>
        <w:t xml:space="preserve"> provision </w:t>
      </w:r>
      <w:r w:rsidR="00AC1537" w:rsidRPr="00407D2F">
        <w:rPr>
          <w:rFonts w:cs="Arial"/>
          <w:sz w:val="20"/>
        </w:rPr>
        <w:t xml:space="preserve">in </w:t>
      </w:r>
      <w:r w:rsidRPr="00407D2F">
        <w:rPr>
          <w:rFonts w:cs="Arial"/>
          <w:sz w:val="20"/>
        </w:rPr>
        <w:t>7</w:t>
      </w:r>
      <w:r w:rsidR="00E42F62" w:rsidRPr="00407D2F">
        <w:rPr>
          <w:rFonts w:cs="Arial"/>
          <w:sz w:val="20"/>
        </w:rPr>
        <w:t xml:space="preserve"> </w:t>
      </w:r>
      <w:r w:rsidRPr="00407D2F">
        <w:rPr>
          <w:rFonts w:cs="Arial"/>
          <w:sz w:val="20"/>
        </w:rPr>
        <w:t>C</w:t>
      </w:r>
      <w:r w:rsidR="00E42F62" w:rsidRPr="00407D2F">
        <w:rPr>
          <w:rFonts w:cs="Arial"/>
          <w:sz w:val="20"/>
        </w:rPr>
        <w:t>.</w:t>
      </w:r>
      <w:r w:rsidRPr="00407D2F">
        <w:rPr>
          <w:rFonts w:cs="Arial"/>
          <w:sz w:val="20"/>
        </w:rPr>
        <w:t>F</w:t>
      </w:r>
      <w:r w:rsidR="00E42F62" w:rsidRPr="00407D2F">
        <w:rPr>
          <w:rFonts w:cs="Arial"/>
          <w:sz w:val="20"/>
        </w:rPr>
        <w:t>.</w:t>
      </w:r>
      <w:r w:rsidRPr="00407D2F">
        <w:rPr>
          <w:rFonts w:cs="Arial"/>
          <w:sz w:val="20"/>
        </w:rPr>
        <w:t>R</w:t>
      </w:r>
      <w:r w:rsidR="00E42F62" w:rsidRPr="00407D2F">
        <w:rPr>
          <w:rFonts w:cs="Arial"/>
          <w:sz w:val="20"/>
        </w:rPr>
        <w:t>.</w:t>
      </w:r>
      <w:r w:rsidRPr="00407D2F">
        <w:rPr>
          <w:rFonts w:cs="Arial"/>
          <w:sz w:val="20"/>
        </w:rPr>
        <w:t xml:space="preserve"> </w:t>
      </w:r>
      <w:r w:rsidR="00B57C1D" w:rsidRPr="00407D2F">
        <w:rPr>
          <w:rFonts w:cs="Arial"/>
          <w:sz w:val="20"/>
        </w:rPr>
        <w:t>P</w:t>
      </w:r>
      <w:r w:rsidR="00AC1537" w:rsidRPr="00407D2F">
        <w:rPr>
          <w:rFonts w:cs="Arial"/>
          <w:sz w:val="20"/>
        </w:rPr>
        <w:t>art 250</w:t>
      </w:r>
      <w:r w:rsidRPr="00407D2F">
        <w:rPr>
          <w:rFonts w:cs="Arial"/>
          <w:sz w:val="20"/>
        </w:rPr>
        <w:t>.</w:t>
      </w:r>
    </w:p>
    <w:p w14:paraId="2F546772" w14:textId="77777777" w:rsidR="00D96903" w:rsidRPr="00407D2F" w:rsidRDefault="00D96903" w:rsidP="006B24A6">
      <w:pPr>
        <w:rPr>
          <w:rFonts w:cs="Arial"/>
          <w:sz w:val="20"/>
        </w:rPr>
      </w:pPr>
    </w:p>
    <w:p w14:paraId="54114858" w14:textId="77777777" w:rsidR="003860DC" w:rsidRDefault="00604D46" w:rsidP="006B24A6">
      <w:pPr>
        <w:numPr>
          <w:ilvl w:val="1"/>
          <w:numId w:val="6"/>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provide </w:t>
      </w:r>
      <w:r w:rsidR="00B57C1D" w:rsidRPr="00407D2F">
        <w:rPr>
          <w:rFonts w:cs="Arial"/>
          <w:sz w:val="20"/>
        </w:rPr>
        <w:t>N</w:t>
      </w:r>
      <w:r w:rsidRPr="00407D2F">
        <w:rPr>
          <w:rFonts w:cs="Arial"/>
          <w:sz w:val="20"/>
        </w:rPr>
        <w:t xml:space="preserve">utrition </w:t>
      </w:r>
      <w:r w:rsidR="00B57C1D" w:rsidRPr="00407D2F">
        <w:rPr>
          <w:rFonts w:cs="Arial"/>
          <w:sz w:val="20"/>
        </w:rPr>
        <w:t>F</w:t>
      </w:r>
      <w:r w:rsidRPr="00407D2F">
        <w:rPr>
          <w:rFonts w:cs="Arial"/>
          <w:sz w:val="20"/>
        </w:rPr>
        <w:t>acts labels and any other documentation requested by the SFA to ensure compliance with U.S. content requirements.</w:t>
      </w:r>
    </w:p>
    <w:p w14:paraId="36114032" w14:textId="77777777" w:rsidR="00D9620B" w:rsidRDefault="00D9620B" w:rsidP="00D9620B">
      <w:pPr>
        <w:pStyle w:val="ListParagraph"/>
        <w:rPr>
          <w:rFonts w:cs="Arial"/>
          <w:sz w:val="20"/>
        </w:rPr>
      </w:pPr>
    </w:p>
    <w:p w14:paraId="4ED88B0A" w14:textId="77777777" w:rsidR="00D9620B" w:rsidRDefault="00D9620B" w:rsidP="00D9620B">
      <w:pPr>
        <w:numPr>
          <w:ilvl w:val="1"/>
          <w:numId w:val="6"/>
        </w:numPr>
        <w:rPr>
          <w:rFonts w:cs="Arial"/>
          <w:sz w:val="20"/>
        </w:rPr>
      </w:pPr>
      <w:bookmarkStart w:id="7" w:name="_Hlk534263142"/>
      <w:bookmarkStart w:id="8" w:name="_Hlk534263123"/>
      <w:r>
        <w:rPr>
          <w:rFonts w:cs="Arial"/>
          <w:sz w:val="20"/>
        </w:rPr>
        <w:t>The VENDOR</w:t>
      </w:r>
      <w:r w:rsidRPr="0010767A">
        <w:rPr>
          <w:rFonts w:cs="Arial"/>
          <w:sz w:val="20"/>
        </w:rPr>
        <w:t xml:space="preserve"> must request approval for exceptions to Buy American Provision from Sponsor prior to delivery. Requests should include documentation such as cost or availability data.  Sponsor must document when an exception is approved, including all Buy American Provision requirements as stated in 7 CFR Part 210.21(d)/ and FNS Policy Memo SP 38-2017. The following must be documented for each approval:</w:t>
      </w:r>
    </w:p>
    <w:bookmarkEnd w:id="7"/>
    <w:p w14:paraId="645AE668" w14:textId="77777777" w:rsidR="00D9620B" w:rsidRDefault="00D9620B" w:rsidP="00D9620B">
      <w:pPr>
        <w:pStyle w:val="ListParagraph"/>
        <w:rPr>
          <w:rFonts w:cs="Arial"/>
          <w:sz w:val="20"/>
        </w:rPr>
      </w:pPr>
    </w:p>
    <w:p w14:paraId="0E461394" w14:textId="77777777" w:rsidR="00D9620B" w:rsidRDefault="00D9620B" w:rsidP="00D9620B">
      <w:pPr>
        <w:numPr>
          <w:ilvl w:val="2"/>
          <w:numId w:val="6"/>
        </w:numPr>
        <w:tabs>
          <w:tab w:val="clear" w:pos="720"/>
        </w:tabs>
        <w:ind w:left="1440"/>
        <w:rPr>
          <w:rFonts w:cs="Arial"/>
          <w:sz w:val="20"/>
        </w:rPr>
      </w:pPr>
      <w:bookmarkStart w:id="9" w:name="_Hlk534263304"/>
      <w:r w:rsidRPr="0010767A">
        <w:rPr>
          <w:rFonts w:cs="Arial"/>
          <w:sz w:val="20"/>
        </w:rPr>
        <w:t>Consideration made for the use of domestic alternative foods before approving an exception.</w:t>
      </w:r>
    </w:p>
    <w:p w14:paraId="3169C88B" w14:textId="77777777" w:rsidR="00D9620B" w:rsidRDefault="00D9620B" w:rsidP="00D9620B">
      <w:pPr>
        <w:numPr>
          <w:ilvl w:val="2"/>
          <w:numId w:val="6"/>
        </w:numPr>
        <w:ind w:left="1440"/>
        <w:rPr>
          <w:rFonts w:cs="Arial"/>
          <w:sz w:val="20"/>
        </w:rPr>
      </w:pPr>
      <w:bookmarkStart w:id="10" w:name="_Hlk534263375"/>
      <w:bookmarkEnd w:id="9"/>
      <w:r w:rsidRPr="0010767A">
        <w:rPr>
          <w:rFonts w:cs="Arial"/>
          <w:sz w:val="20"/>
        </w:rPr>
        <w:t>The use of a non-domestic food exception when competition reveals the cost of domestic is significantly higher than non-domestic food.</w:t>
      </w:r>
    </w:p>
    <w:p w14:paraId="423F43AE" w14:textId="77777777" w:rsidR="00D9620B" w:rsidRPr="00407D2F" w:rsidRDefault="00D9620B" w:rsidP="00D9620B">
      <w:pPr>
        <w:numPr>
          <w:ilvl w:val="2"/>
          <w:numId w:val="6"/>
        </w:numPr>
        <w:ind w:left="1440"/>
        <w:rPr>
          <w:rFonts w:cs="Arial"/>
          <w:sz w:val="20"/>
        </w:rPr>
      </w:pPr>
      <w:bookmarkStart w:id="11" w:name="_Hlk534263889"/>
      <w:bookmarkEnd w:id="10"/>
      <w:r w:rsidRPr="0010767A">
        <w:rPr>
          <w:rFonts w:cs="Arial"/>
          <w:sz w:val="20"/>
        </w:rPr>
        <w:t xml:space="preserve">The use of a non-domestic alternative food due to the domestic food not </w:t>
      </w:r>
      <w:r w:rsidR="00DC38DD">
        <w:rPr>
          <w:rFonts w:cs="Arial"/>
          <w:sz w:val="20"/>
        </w:rPr>
        <w:t xml:space="preserve">being </w:t>
      </w:r>
      <w:r w:rsidRPr="0010767A">
        <w:rPr>
          <w:rFonts w:cs="Arial"/>
          <w:sz w:val="20"/>
        </w:rPr>
        <w:t>produced or manufactured in sufficient and reasonable available quantities of a satisfactory quality.</w:t>
      </w:r>
    </w:p>
    <w:bookmarkEnd w:id="8"/>
    <w:bookmarkEnd w:id="11"/>
    <w:p w14:paraId="1014331F" w14:textId="77777777" w:rsidR="00511955" w:rsidRPr="00407D2F" w:rsidRDefault="00511955" w:rsidP="006B24A6">
      <w:pPr>
        <w:jc w:val="center"/>
        <w:rPr>
          <w:rFonts w:cs="Arial"/>
          <w:b/>
          <w:sz w:val="20"/>
        </w:rPr>
      </w:pPr>
    </w:p>
    <w:p w14:paraId="71F9D59F" w14:textId="77777777" w:rsidR="00B20374" w:rsidRPr="00407D2F" w:rsidRDefault="008E1A7B" w:rsidP="006B24A6">
      <w:pPr>
        <w:jc w:val="center"/>
        <w:rPr>
          <w:rFonts w:cs="Arial"/>
          <w:b/>
          <w:sz w:val="20"/>
        </w:rPr>
      </w:pPr>
      <w:r>
        <w:rPr>
          <w:rFonts w:cs="Arial"/>
          <w:b/>
          <w:sz w:val="20"/>
        </w:rPr>
        <w:t>SECTION 9</w:t>
      </w:r>
    </w:p>
    <w:p w14:paraId="188518CB" w14:textId="77777777" w:rsidR="00FB43F2" w:rsidRPr="00407D2F" w:rsidRDefault="00FB43F2" w:rsidP="006B24A6">
      <w:pPr>
        <w:jc w:val="center"/>
        <w:rPr>
          <w:rFonts w:cs="Arial"/>
          <w:b/>
          <w:sz w:val="20"/>
        </w:rPr>
      </w:pPr>
      <w:r w:rsidRPr="00407D2F">
        <w:rPr>
          <w:rFonts w:cs="Arial"/>
          <w:b/>
          <w:sz w:val="20"/>
        </w:rPr>
        <w:t>EQUIPMENT</w:t>
      </w:r>
    </w:p>
    <w:p w14:paraId="4514EA1B" w14:textId="77777777" w:rsidR="00FB43F2" w:rsidRPr="00407D2F" w:rsidRDefault="00FB43F2" w:rsidP="006B24A6">
      <w:pPr>
        <w:rPr>
          <w:rFonts w:cs="Arial"/>
          <w:sz w:val="20"/>
        </w:rPr>
      </w:pPr>
    </w:p>
    <w:p w14:paraId="4E65D6CA" w14:textId="77777777" w:rsidR="008E1A7B" w:rsidRPr="008E1A7B" w:rsidRDefault="008E1A7B" w:rsidP="008E1A7B">
      <w:pPr>
        <w:pStyle w:val="ListParagraph"/>
        <w:numPr>
          <w:ilvl w:val="0"/>
          <w:numId w:val="7"/>
        </w:numPr>
        <w:rPr>
          <w:rFonts w:cs="Arial"/>
          <w:vanish/>
          <w:sz w:val="20"/>
        </w:rPr>
      </w:pPr>
    </w:p>
    <w:p w14:paraId="33EDDA13" w14:textId="77777777" w:rsidR="008E1A7B" w:rsidRPr="008E1A7B" w:rsidRDefault="008E1A7B" w:rsidP="008E1A7B">
      <w:pPr>
        <w:pStyle w:val="ListParagraph"/>
        <w:numPr>
          <w:ilvl w:val="0"/>
          <w:numId w:val="7"/>
        </w:numPr>
        <w:rPr>
          <w:rFonts w:cs="Arial"/>
          <w:vanish/>
          <w:sz w:val="20"/>
        </w:rPr>
      </w:pPr>
    </w:p>
    <w:p w14:paraId="46D3EACF" w14:textId="537772E4" w:rsidR="00B7080F" w:rsidRPr="00407D2F" w:rsidRDefault="00B7080F" w:rsidP="008E1A7B">
      <w:pPr>
        <w:numPr>
          <w:ilvl w:val="1"/>
          <w:numId w:val="7"/>
        </w:numPr>
        <w:rPr>
          <w:rFonts w:cs="Arial"/>
          <w:sz w:val="20"/>
        </w:rPr>
      </w:pPr>
      <w:r w:rsidRPr="00407D2F">
        <w:rPr>
          <w:rFonts w:cs="Arial"/>
          <w:sz w:val="20"/>
        </w:rPr>
        <w:t>The</w:t>
      </w:r>
      <w:r w:rsidR="008D6804" w:rsidRPr="00407D2F">
        <w:rPr>
          <w:rFonts w:cs="Arial"/>
          <w:sz w:val="20"/>
        </w:rPr>
        <w:t xml:space="preserve"> </w:t>
      </w:r>
      <w:r w:rsidR="008D6804" w:rsidRPr="004631CF">
        <w:rPr>
          <w:rFonts w:cs="Arial"/>
          <w:sz w:val="20"/>
          <w:highlight w:val="yellow"/>
        </w:rPr>
        <w:t>__________</w:t>
      </w:r>
      <w:r w:rsidR="004233D6">
        <w:rPr>
          <w:rFonts w:cs="Arial"/>
          <w:sz w:val="20"/>
          <w:highlight w:val="yellow"/>
        </w:rPr>
        <w:t>SFA</w:t>
      </w:r>
      <w:r w:rsidR="008D6804" w:rsidRPr="004631CF">
        <w:rPr>
          <w:rFonts w:cs="Arial"/>
          <w:sz w:val="20"/>
          <w:highlight w:val="yellow"/>
        </w:rPr>
        <w:t>____________</w:t>
      </w:r>
      <w:r w:rsidRPr="00407D2F">
        <w:rPr>
          <w:rFonts w:cs="Arial"/>
          <w:sz w:val="20"/>
        </w:rPr>
        <w:t xml:space="preserve"> (specify </w:t>
      </w:r>
      <w:r w:rsidRPr="00407D2F">
        <w:rPr>
          <w:rFonts w:cs="Arial"/>
          <w:i/>
          <w:sz w:val="20"/>
        </w:rPr>
        <w:t>SFA</w:t>
      </w:r>
      <w:r w:rsidRPr="00407D2F">
        <w:rPr>
          <w:rFonts w:cs="Arial"/>
          <w:sz w:val="20"/>
        </w:rPr>
        <w:t xml:space="preserve"> or </w:t>
      </w:r>
      <w:r w:rsidR="00463B2E" w:rsidRPr="00407D2F">
        <w:rPr>
          <w:rFonts w:cs="Arial"/>
          <w:i/>
          <w:sz w:val="20"/>
        </w:rPr>
        <w:t>VENDOR</w:t>
      </w:r>
      <w:r w:rsidRPr="00407D2F">
        <w:rPr>
          <w:rFonts w:cs="Arial"/>
          <w:sz w:val="20"/>
        </w:rPr>
        <w:t>) shall provide all equipment to hold and serve the meals.</w:t>
      </w:r>
    </w:p>
    <w:p w14:paraId="4AE3F438" w14:textId="77777777" w:rsidR="00AB515E" w:rsidRPr="00407D2F" w:rsidRDefault="00AB515E" w:rsidP="006B24A6">
      <w:pPr>
        <w:rPr>
          <w:rFonts w:cs="Arial"/>
          <w:sz w:val="20"/>
        </w:rPr>
      </w:pPr>
    </w:p>
    <w:p w14:paraId="261CED33" w14:textId="77777777" w:rsidR="002F1D58" w:rsidRPr="00407D2F" w:rsidRDefault="002F1D58" w:rsidP="006B24A6">
      <w:pPr>
        <w:numPr>
          <w:ilvl w:val="1"/>
          <w:numId w:val="7"/>
        </w:numPr>
        <w:rPr>
          <w:rFonts w:cs="Arial"/>
          <w:sz w:val="20"/>
        </w:rPr>
      </w:pPr>
      <w:r w:rsidRPr="00407D2F">
        <w:rPr>
          <w:rFonts w:cs="Arial"/>
          <w:sz w:val="20"/>
        </w:rPr>
        <w:t xml:space="preserve">The SFA shall repair and service </w:t>
      </w:r>
      <w:r w:rsidR="00B7080F" w:rsidRPr="00407D2F">
        <w:rPr>
          <w:rFonts w:cs="Arial"/>
          <w:sz w:val="20"/>
        </w:rPr>
        <w:t xml:space="preserve">SFA-owned </w:t>
      </w:r>
      <w:r w:rsidRPr="00407D2F">
        <w:rPr>
          <w:rFonts w:cs="Arial"/>
          <w:sz w:val="20"/>
        </w:rPr>
        <w:t xml:space="preserve">equipment except when damages result from the use of </w:t>
      </w:r>
      <w:r w:rsidR="00B57C1D" w:rsidRPr="00407D2F">
        <w:rPr>
          <w:rFonts w:cs="Arial"/>
          <w:sz w:val="20"/>
        </w:rPr>
        <w:t>less-than-reasonable</w:t>
      </w:r>
      <w:r w:rsidR="008D6804" w:rsidRPr="00407D2F">
        <w:rPr>
          <w:rFonts w:cs="Arial"/>
          <w:sz w:val="20"/>
        </w:rPr>
        <w:t xml:space="preserve"> </w:t>
      </w:r>
      <w:r w:rsidR="00B57C1D" w:rsidRPr="00407D2F">
        <w:rPr>
          <w:rFonts w:cs="Arial"/>
          <w:sz w:val="20"/>
        </w:rPr>
        <w:t xml:space="preserve">care by </w:t>
      </w:r>
      <w:r w:rsidR="00463B2E" w:rsidRPr="00407D2F">
        <w:rPr>
          <w:rFonts w:cs="Arial"/>
          <w:sz w:val="20"/>
        </w:rPr>
        <w:t>VENDOR</w:t>
      </w:r>
      <w:r w:rsidRPr="00407D2F">
        <w:rPr>
          <w:rFonts w:cs="Arial"/>
          <w:sz w:val="20"/>
        </w:rPr>
        <w:t xml:space="preserve"> employees</w:t>
      </w:r>
      <w:r w:rsidR="00FF0AFC" w:rsidRPr="00407D2F">
        <w:rPr>
          <w:rFonts w:cs="Arial"/>
          <w:sz w:val="20"/>
        </w:rPr>
        <w:t xml:space="preserve"> as determined by the SFA</w:t>
      </w:r>
      <w:r w:rsidRPr="00407D2F">
        <w:rPr>
          <w:rFonts w:cs="Arial"/>
          <w:sz w:val="20"/>
        </w:rPr>
        <w:t>.</w:t>
      </w:r>
    </w:p>
    <w:p w14:paraId="3EC483BC" w14:textId="77777777" w:rsidR="00B7080F" w:rsidRPr="00407D2F" w:rsidRDefault="00B7080F" w:rsidP="006B24A6">
      <w:pPr>
        <w:rPr>
          <w:rFonts w:cs="Arial"/>
          <w:sz w:val="20"/>
        </w:rPr>
      </w:pPr>
    </w:p>
    <w:p w14:paraId="13FEA4B5" w14:textId="77777777" w:rsidR="00B7080F" w:rsidRPr="00407D2F" w:rsidRDefault="00B7080F" w:rsidP="006B24A6">
      <w:pPr>
        <w:numPr>
          <w:ilvl w:val="1"/>
          <w:numId w:val="7"/>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w:t>
      </w:r>
      <w:r w:rsidR="002D5492" w:rsidRPr="00407D2F">
        <w:rPr>
          <w:rFonts w:cs="Arial"/>
          <w:sz w:val="20"/>
        </w:rPr>
        <w:t xml:space="preserve">provide, at no cost to the SFA, complete maintenance, </w:t>
      </w:r>
      <w:r w:rsidRPr="00407D2F">
        <w:rPr>
          <w:rFonts w:cs="Arial"/>
          <w:sz w:val="20"/>
        </w:rPr>
        <w:t>repair</w:t>
      </w:r>
      <w:r w:rsidR="002D5492" w:rsidRPr="00407D2F">
        <w:rPr>
          <w:rFonts w:cs="Arial"/>
          <w:sz w:val="20"/>
        </w:rPr>
        <w:t>,</w:t>
      </w:r>
      <w:r w:rsidRPr="00407D2F">
        <w:rPr>
          <w:rFonts w:cs="Arial"/>
          <w:sz w:val="20"/>
        </w:rPr>
        <w:t xml:space="preserve"> and </w:t>
      </w:r>
      <w:r w:rsidR="002D5492" w:rsidRPr="00407D2F">
        <w:rPr>
          <w:rFonts w:cs="Arial"/>
          <w:sz w:val="20"/>
        </w:rPr>
        <w:t xml:space="preserve">replacement </w:t>
      </w:r>
      <w:r w:rsidRPr="00407D2F">
        <w:rPr>
          <w:rFonts w:cs="Arial"/>
          <w:sz w:val="20"/>
        </w:rPr>
        <w:t>service</w:t>
      </w:r>
      <w:r w:rsidR="002D5492" w:rsidRPr="00407D2F">
        <w:rPr>
          <w:rFonts w:cs="Arial"/>
          <w:sz w:val="20"/>
        </w:rPr>
        <w:t>s for</w:t>
      </w:r>
      <w:r w:rsidRPr="00407D2F">
        <w:rPr>
          <w:rFonts w:cs="Arial"/>
          <w:sz w:val="20"/>
        </w:rPr>
        <w:t xml:space="preserve"> all </w:t>
      </w:r>
      <w:r w:rsidR="00463B2E" w:rsidRPr="00407D2F">
        <w:rPr>
          <w:rFonts w:cs="Arial"/>
          <w:sz w:val="20"/>
        </w:rPr>
        <w:t>VENDOR</w:t>
      </w:r>
      <w:r w:rsidRPr="00407D2F">
        <w:rPr>
          <w:rFonts w:cs="Arial"/>
          <w:sz w:val="20"/>
        </w:rPr>
        <w:t>-owned</w:t>
      </w:r>
      <w:r w:rsidR="002D5492" w:rsidRPr="00407D2F">
        <w:rPr>
          <w:rFonts w:cs="Arial"/>
          <w:sz w:val="20"/>
        </w:rPr>
        <w:t xml:space="preserve"> property and</w:t>
      </w:r>
      <w:r w:rsidRPr="00407D2F">
        <w:rPr>
          <w:rFonts w:cs="Arial"/>
          <w:sz w:val="20"/>
        </w:rPr>
        <w:t xml:space="preserve"> equipment. </w:t>
      </w:r>
    </w:p>
    <w:p w14:paraId="2B016C54" w14:textId="77777777" w:rsidR="009F73AA" w:rsidRPr="00407D2F" w:rsidRDefault="009F73AA" w:rsidP="006B24A6">
      <w:pPr>
        <w:rPr>
          <w:rFonts w:cs="Arial"/>
          <w:sz w:val="20"/>
        </w:rPr>
      </w:pPr>
    </w:p>
    <w:p w14:paraId="70A58B4F" w14:textId="77777777" w:rsidR="009F73AA" w:rsidRPr="00407D2F" w:rsidRDefault="009F73AA" w:rsidP="006B24A6">
      <w:pPr>
        <w:numPr>
          <w:ilvl w:val="1"/>
          <w:numId w:val="7"/>
        </w:numPr>
        <w:rPr>
          <w:rFonts w:cs="Arial"/>
          <w:sz w:val="20"/>
        </w:rPr>
      </w:pPr>
      <w:r w:rsidRPr="00407D2F">
        <w:rPr>
          <w:rFonts w:cs="Arial"/>
          <w:sz w:val="20"/>
        </w:rPr>
        <w:t>The SFA shall be legally</w:t>
      </w:r>
      <w:r w:rsidR="005C4261">
        <w:rPr>
          <w:rFonts w:cs="Arial"/>
          <w:sz w:val="20"/>
        </w:rPr>
        <w:t xml:space="preserve"> responsible for any losses of USDA</w:t>
      </w:r>
      <w:r w:rsidR="00F17767">
        <w:rPr>
          <w:rFonts w:cs="Arial"/>
          <w:sz w:val="20"/>
        </w:rPr>
        <w:t xml:space="preserve"> F</w:t>
      </w:r>
      <w:r w:rsidRPr="00407D2F">
        <w:rPr>
          <w:rFonts w:cs="Arial"/>
          <w:sz w:val="20"/>
        </w:rPr>
        <w:t>ood</w:t>
      </w:r>
      <w:r w:rsidR="00F17767">
        <w:rPr>
          <w:rFonts w:cs="Arial"/>
          <w:sz w:val="20"/>
        </w:rPr>
        <w:t>s</w:t>
      </w:r>
      <w:r w:rsidRPr="00407D2F">
        <w:rPr>
          <w:rFonts w:cs="Arial"/>
          <w:sz w:val="20"/>
        </w:rPr>
        <w:t xml:space="preserve"> which may arise due to equipment malfunction or loss of electrical power not within the control of the </w:t>
      </w:r>
      <w:r w:rsidR="00463B2E" w:rsidRPr="00407D2F">
        <w:rPr>
          <w:rFonts w:cs="Arial"/>
          <w:sz w:val="20"/>
        </w:rPr>
        <w:t>VENDOR</w:t>
      </w:r>
      <w:r w:rsidRPr="00407D2F">
        <w:rPr>
          <w:rFonts w:cs="Arial"/>
          <w:sz w:val="20"/>
        </w:rPr>
        <w:t>.</w:t>
      </w:r>
    </w:p>
    <w:p w14:paraId="19DE49C4" w14:textId="77777777" w:rsidR="009F73AA" w:rsidRPr="00407D2F" w:rsidRDefault="009F73AA" w:rsidP="006B24A6">
      <w:pPr>
        <w:rPr>
          <w:rFonts w:cs="Arial"/>
          <w:sz w:val="20"/>
        </w:rPr>
      </w:pPr>
    </w:p>
    <w:p w14:paraId="7FC0A59D" w14:textId="77777777" w:rsidR="009F73AA" w:rsidRPr="00407D2F" w:rsidRDefault="009F73AA" w:rsidP="006B24A6">
      <w:pPr>
        <w:numPr>
          <w:ilvl w:val="1"/>
          <w:numId w:val="7"/>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not remove food preparation or serving equipment owned by the SFA from the SFA’s premises.</w:t>
      </w:r>
    </w:p>
    <w:p w14:paraId="1C9E67D5" w14:textId="77777777" w:rsidR="009F73AA" w:rsidRPr="00407D2F" w:rsidRDefault="009F73AA" w:rsidP="006B24A6">
      <w:pPr>
        <w:rPr>
          <w:rFonts w:cs="Arial"/>
          <w:sz w:val="20"/>
        </w:rPr>
      </w:pPr>
    </w:p>
    <w:p w14:paraId="04020A29" w14:textId="77777777" w:rsidR="00D03EFD" w:rsidRPr="00407D2F" w:rsidRDefault="009F73AA" w:rsidP="006B24A6">
      <w:pPr>
        <w:numPr>
          <w:ilvl w:val="1"/>
          <w:numId w:val="7"/>
        </w:numPr>
        <w:rPr>
          <w:rFonts w:cs="Arial"/>
          <w:sz w:val="20"/>
        </w:rPr>
      </w:pPr>
      <w:r w:rsidRPr="00407D2F">
        <w:rPr>
          <w:rFonts w:cs="Arial"/>
          <w:sz w:val="20"/>
        </w:rPr>
        <w:t xml:space="preserve">The SFA must give prior approval and have final authority for the purchase of equipment used for storage, preparation, </w:t>
      </w:r>
      <w:r w:rsidR="004520F7" w:rsidRPr="00407D2F">
        <w:rPr>
          <w:rFonts w:cs="Arial"/>
          <w:sz w:val="20"/>
        </w:rPr>
        <w:t xml:space="preserve">serving, </w:t>
      </w:r>
      <w:r w:rsidRPr="00407D2F">
        <w:rPr>
          <w:rFonts w:cs="Arial"/>
          <w:sz w:val="20"/>
        </w:rPr>
        <w:t>or delivery of school meals.</w:t>
      </w:r>
    </w:p>
    <w:p w14:paraId="5D4C67B6" w14:textId="77777777" w:rsidR="00D03EFD" w:rsidRPr="00407D2F" w:rsidRDefault="00D03EFD" w:rsidP="006B24A6">
      <w:pPr>
        <w:rPr>
          <w:rFonts w:cs="Arial"/>
          <w:sz w:val="20"/>
        </w:rPr>
      </w:pPr>
    </w:p>
    <w:p w14:paraId="5733A062" w14:textId="77777777" w:rsidR="00D03EFD" w:rsidRPr="00407D2F" w:rsidRDefault="00D03EFD" w:rsidP="006B24A6">
      <w:pPr>
        <w:numPr>
          <w:ilvl w:val="1"/>
          <w:numId w:val="7"/>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retain title to all </w:t>
      </w:r>
      <w:r w:rsidR="00463B2E" w:rsidRPr="00407D2F">
        <w:rPr>
          <w:rFonts w:cs="Arial"/>
          <w:sz w:val="20"/>
        </w:rPr>
        <w:t>VENDOR</w:t>
      </w:r>
      <w:r w:rsidRPr="00407D2F">
        <w:rPr>
          <w:rFonts w:cs="Arial"/>
          <w:sz w:val="20"/>
        </w:rPr>
        <w:t>-owned property and equipment when placed in service.</w:t>
      </w:r>
    </w:p>
    <w:p w14:paraId="729CC5B0" w14:textId="77777777" w:rsidR="00D03EFD" w:rsidRPr="00407D2F" w:rsidRDefault="00D03EFD" w:rsidP="006B24A6">
      <w:pPr>
        <w:rPr>
          <w:rFonts w:cs="Arial"/>
          <w:sz w:val="20"/>
        </w:rPr>
      </w:pPr>
    </w:p>
    <w:p w14:paraId="0358D4F9" w14:textId="77777777" w:rsidR="00D03EFD" w:rsidRPr="00407D2F" w:rsidRDefault="00D03EFD" w:rsidP="006B24A6">
      <w:pPr>
        <w:numPr>
          <w:ilvl w:val="1"/>
          <w:numId w:val="7"/>
        </w:numPr>
        <w:rPr>
          <w:rFonts w:cs="Arial"/>
          <w:sz w:val="20"/>
        </w:rPr>
      </w:pPr>
      <w:r w:rsidRPr="00407D2F">
        <w:rPr>
          <w:rFonts w:cs="Arial"/>
          <w:sz w:val="20"/>
        </w:rPr>
        <w:t>Upon expi</w:t>
      </w:r>
      <w:r w:rsidR="00D64F4E" w:rsidRPr="00407D2F">
        <w:rPr>
          <w:rFonts w:cs="Arial"/>
          <w:sz w:val="20"/>
        </w:rPr>
        <w:t>ration or termination of the C</w:t>
      </w:r>
      <w:r w:rsidRPr="00407D2F">
        <w:rPr>
          <w:rFonts w:cs="Arial"/>
          <w:sz w:val="20"/>
        </w:rPr>
        <w:t xml:space="preserve">ontract, it shall be the </w:t>
      </w:r>
      <w:r w:rsidR="00463B2E" w:rsidRPr="00407D2F">
        <w:rPr>
          <w:rFonts w:cs="Arial"/>
          <w:sz w:val="20"/>
        </w:rPr>
        <w:t>VENDOR</w:t>
      </w:r>
      <w:r w:rsidRPr="00407D2F">
        <w:rPr>
          <w:rFonts w:cs="Arial"/>
          <w:sz w:val="20"/>
        </w:rPr>
        <w:t xml:space="preserve">’s responsibility to remove all </w:t>
      </w:r>
      <w:r w:rsidR="00463B2E" w:rsidRPr="00407D2F">
        <w:rPr>
          <w:rFonts w:cs="Arial"/>
          <w:sz w:val="20"/>
        </w:rPr>
        <w:t>VENDOR</w:t>
      </w:r>
      <w:r w:rsidRPr="00407D2F">
        <w:rPr>
          <w:rFonts w:cs="Arial"/>
          <w:sz w:val="20"/>
        </w:rPr>
        <w:t>-owned property and equipment within a timely manner and without damage to SFA facilities.</w:t>
      </w:r>
    </w:p>
    <w:p w14:paraId="01EEF475" w14:textId="77777777" w:rsidR="008B0DDA" w:rsidRPr="00407D2F" w:rsidRDefault="008B0DDA" w:rsidP="006B24A6">
      <w:pPr>
        <w:rPr>
          <w:rFonts w:cs="Arial"/>
          <w:sz w:val="20"/>
        </w:rPr>
      </w:pPr>
    </w:p>
    <w:p w14:paraId="4724CF1F" w14:textId="77777777" w:rsidR="002F46C9" w:rsidRPr="00407D2F" w:rsidRDefault="00752760" w:rsidP="006B24A6">
      <w:pPr>
        <w:numPr>
          <w:ilvl w:val="1"/>
          <w:numId w:val="7"/>
        </w:numPr>
        <w:rPr>
          <w:rFonts w:cs="Arial"/>
          <w:sz w:val="20"/>
        </w:rPr>
      </w:pPr>
      <w:r w:rsidRPr="00407D2F">
        <w:rPr>
          <w:rFonts w:cs="Arial"/>
          <w:sz w:val="20"/>
        </w:rPr>
        <w:t>The SFA shall retain title to all SFA-owned property and equipment</w:t>
      </w:r>
      <w:r w:rsidR="0064746E" w:rsidRPr="00407D2F">
        <w:rPr>
          <w:rFonts w:cs="Arial"/>
          <w:sz w:val="20"/>
        </w:rPr>
        <w:t xml:space="preserve"> when placed in service</w:t>
      </w:r>
      <w:r w:rsidRPr="00407D2F">
        <w:rPr>
          <w:rFonts w:cs="Arial"/>
          <w:sz w:val="20"/>
        </w:rPr>
        <w:t xml:space="preserve">.  If the property and/or equipment is amortized through the </w:t>
      </w:r>
      <w:r w:rsidR="00463B2E" w:rsidRPr="00407D2F">
        <w:rPr>
          <w:rFonts w:cs="Arial"/>
          <w:sz w:val="20"/>
        </w:rPr>
        <w:t>VENDOR</w:t>
      </w:r>
      <w:r w:rsidRPr="00407D2F">
        <w:rPr>
          <w:rFonts w:cs="Arial"/>
          <w:sz w:val="20"/>
        </w:rPr>
        <w:t xml:space="preserve"> and </w:t>
      </w:r>
      <w:r w:rsidR="00D64F4E" w:rsidRPr="00407D2F">
        <w:rPr>
          <w:rFonts w:cs="Arial"/>
          <w:sz w:val="20"/>
        </w:rPr>
        <w:t>the C</w:t>
      </w:r>
      <w:r w:rsidRPr="00407D2F">
        <w:rPr>
          <w:rFonts w:cs="Arial"/>
          <w:sz w:val="20"/>
        </w:rPr>
        <w:t xml:space="preserve">ontract expires or is terminated, the SFA can return the property to the </w:t>
      </w:r>
      <w:r w:rsidR="00463B2E" w:rsidRPr="00407D2F">
        <w:rPr>
          <w:rFonts w:cs="Arial"/>
          <w:sz w:val="20"/>
        </w:rPr>
        <w:t>VENDOR</w:t>
      </w:r>
      <w:r w:rsidRPr="00407D2F">
        <w:rPr>
          <w:rFonts w:cs="Arial"/>
          <w:sz w:val="20"/>
        </w:rPr>
        <w:t xml:space="preserve"> for </w:t>
      </w:r>
      <w:r w:rsidR="00DC38DD">
        <w:rPr>
          <w:rFonts w:cs="Arial"/>
          <w:sz w:val="20"/>
        </w:rPr>
        <w:t xml:space="preserve">the </w:t>
      </w:r>
      <w:r w:rsidRPr="00407D2F">
        <w:rPr>
          <w:rFonts w:cs="Arial"/>
          <w:sz w:val="20"/>
        </w:rPr>
        <w:t>full release of the unpaid balance or continue to make payments in accordance with amortization schedules.</w:t>
      </w:r>
    </w:p>
    <w:p w14:paraId="6A2AAEF4" w14:textId="77777777" w:rsidR="00A659DA" w:rsidRPr="00407D2F" w:rsidRDefault="00A659DA" w:rsidP="00E8593E">
      <w:pPr>
        <w:rPr>
          <w:rFonts w:cs="Arial"/>
          <w:sz w:val="20"/>
        </w:rPr>
      </w:pPr>
    </w:p>
    <w:p w14:paraId="0286BD8E" w14:textId="77777777" w:rsidR="00D9620B" w:rsidRDefault="00D9620B" w:rsidP="006B24A6">
      <w:pPr>
        <w:jc w:val="center"/>
        <w:rPr>
          <w:rFonts w:cs="Arial"/>
          <w:b/>
          <w:sz w:val="20"/>
        </w:rPr>
      </w:pPr>
    </w:p>
    <w:p w14:paraId="0622AE2E" w14:textId="77777777" w:rsidR="00D9620B" w:rsidRDefault="00D9620B" w:rsidP="006B24A6">
      <w:pPr>
        <w:jc w:val="center"/>
        <w:rPr>
          <w:rFonts w:cs="Arial"/>
          <w:b/>
          <w:sz w:val="20"/>
        </w:rPr>
      </w:pPr>
    </w:p>
    <w:p w14:paraId="7B80DA06" w14:textId="77777777" w:rsidR="00D9620B" w:rsidRDefault="00D9620B" w:rsidP="006B24A6">
      <w:pPr>
        <w:jc w:val="center"/>
        <w:rPr>
          <w:rFonts w:cs="Arial"/>
          <w:b/>
          <w:sz w:val="20"/>
        </w:rPr>
      </w:pPr>
    </w:p>
    <w:p w14:paraId="19391BAC" w14:textId="77777777" w:rsidR="00CB125D" w:rsidRPr="00407D2F" w:rsidRDefault="00CB125D" w:rsidP="006B24A6">
      <w:pPr>
        <w:jc w:val="center"/>
        <w:rPr>
          <w:rFonts w:cs="Arial"/>
          <w:b/>
          <w:sz w:val="20"/>
        </w:rPr>
      </w:pPr>
      <w:r w:rsidRPr="00407D2F">
        <w:rPr>
          <w:rFonts w:cs="Arial"/>
          <w:b/>
          <w:sz w:val="20"/>
        </w:rPr>
        <w:t xml:space="preserve">SECTION </w:t>
      </w:r>
      <w:r w:rsidR="008E1A7B">
        <w:rPr>
          <w:rFonts w:cs="Arial"/>
          <w:b/>
          <w:sz w:val="20"/>
        </w:rPr>
        <w:t>10</w:t>
      </w:r>
    </w:p>
    <w:p w14:paraId="3EE757A5" w14:textId="77777777" w:rsidR="00CB125D" w:rsidRDefault="00CB125D" w:rsidP="006B24A6">
      <w:pPr>
        <w:jc w:val="center"/>
        <w:rPr>
          <w:rFonts w:cs="Arial"/>
          <w:b/>
          <w:sz w:val="20"/>
        </w:rPr>
      </w:pPr>
      <w:r w:rsidRPr="00407D2F">
        <w:rPr>
          <w:rFonts w:cs="Arial"/>
          <w:b/>
          <w:sz w:val="20"/>
        </w:rPr>
        <w:t>INSPECTION OF FACILITY</w:t>
      </w:r>
    </w:p>
    <w:p w14:paraId="4C1A3DB1" w14:textId="77777777" w:rsidR="008E1A7B" w:rsidRDefault="008E1A7B" w:rsidP="006B24A6">
      <w:pPr>
        <w:jc w:val="center"/>
        <w:rPr>
          <w:rFonts w:cs="Arial"/>
          <w:b/>
          <w:sz w:val="20"/>
        </w:rPr>
      </w:pPr>
    </w:p>
    <w:p w14:paraId="25BD8698" w14:textId="77777777" w:rsidR="008E1A7B" w:rsidRPr="008E1A7B" w:rsidRDefault="008E1A7B" w:rsidP="008E1A7B">
      <w:pPr>
        <w:rPr>
          <w:rFonts w:cs="Arial"/>
          <w:vanish/>
          <w:sz w:val="20"/>
        </w:rPr>
      </w:pPr>
      <w:r w:rsidRPr="008E1A7B">
        <w:rPr>
          <w:rFonts w:cs="Arial"/>
          <w:sz w:val="20"/>
        </w:rPr>
        <w:t>10.1</w:t>
      </w:r>
      <w:r>
        <w:rPr>
          <w:rFonts w:cs="Arial"/>
          <w:sz w:val="20"/>
        </w:rPr>
        <w:tab/>
      </w:r>
    </w:p>
    <w:p w14:paraId="72E14025" w14:textId="77777777" w:rsidR="008E1A7B" w:rsidRDefault="00E51A75" w:rsidP="008E1A7B">
      <w:pPr>
        <w:pStyle w:val="ListParagraph"/>
        <w:rPr>
          <w:rFonts w:cs="Arial"/>
          <w:sz w:val="20"/>
        </w:rPr>
      </w:pPr>
      <w:r w:rsidRPr="008E1A7B">
        <w:rPr>
          <w:rFonts w:cs="Arial"/>
          <w:sz w:val="20"/>
        </w:rPr>
        <w:t xml:space="preserve">The SFA, the </w:t>
      </w:r>
      <w:r w:rsidR="00F17767" w:rsidRPr="008E1A7B">
        <w:rPr>
          <w:rFonts w:cs="Arial"/>
          <w:sz w:val="20"/>
        </w:rPr>
        <w:t>FDACS</w:t>
      </w:r>
      <w:r w:rsidRPr="008E1A7B">
        <w:rPr>
          <w:rFonts w:cs="Arial"/>
          <w:sz w:val="20"/>
        </w:rPr>
        <w:t xml:space="preserve">, and the </w:t>
      </w:r>
      <w:r w:rsidR="00F17767" w:rsidRPr="008E1A7B">
        <w:rPr>
          <w:rFonts w:cs="Arial"/>
          <w:sz w:val="20"/>
        </w:rPr>
        <w:t>USDA</w:t>
      </w:r>
      <w:r w:rsidRPr="008E1A7B">
        <w:rPr>
          <w:rFonts w:cs="Arial"/>
          <w:sz w:val="20"/>
        </w:rPr>
        <w:t xml:space="preserve"> reserve</w:t>
      </w:r>
      <w:r w:rsidR="009D6626" w:rsidRPr="008E1A7B">
        <w:rPr>
          <w:rFonts w:cs="Arial"/>
          <w:sz w:val="20"/>
        </w:rPr>
        <w:t xml:space="preserve"> the right to inspect the </w:t>
      </w:r>
      <w:r w:rsidR="00463B2E" w:rsidRPr="008E1A7B">
        <w:rPr>
          <w:rFonts w:cs="Arial"/>
          <w:sz w:val="20"/>
        </w:rPr>
        <w:t>VENDOR</w:t>
      </w:r>
      <w:r w:rsidRPr="008E1A7B">
        <w:rPr>
          <w:rFonts w:cs="Arial"/>
          <w:sz w:val="20"/>
        </w:rPr>
        <w:t>’s preparation and storage facili</w:t>
      </w:r>
      <w:r w:rsidR="00D37910" w:rsidRPr="008E1A7B">
        <w:rPr>
          <w:rFonts w:cs="Arial"/>
          <w:sz w:val="20"/>
        </w:rPr>
        <w:t>ties, and transporting vehicles</w:t>
      </w:r>
      <w:r w:rsidR="00FB1F2F" w:rsidRPr="008E1A7B">
        <w:rPr>
          <w:rFonts w:cs="Arial"/>
          <w:sz w:val="20"/>
        </w:rPr>
        <w:t xml:space="preserve"> prior to </w:t>
      </w:r>
      <w:r w:rsidR="00DC38DD">
        <w:rPr>
          <w:rFonts w:cs="Arial"/>
          <w:sz w:val="20"/>
        </w:rPr>
        <w:t xml:space="preserve">the </w:t>
      </w:r>
      <w:r w:rsidR="00FB1F2F" w:rsidRPr="008E1A7B">
        <w:rPr>
          <w:rFonts w:cs="Arial"/>
          <w:sz w:val="20"/>
        </w:rPr>
        <w:t>award</w:t>
      </w:r>
      <w:r w:rsidR="00DC38DD">
        <w:rPr>
          <w:rFonts w:cs="Arial"/>
          <w:sz w:val="20"/>
        </w:rPr>
        <w:t xml:space="preserve"> the </w:t>
      </w:r>
      <w:r w:rsidR="00FB1F2F" w:rsidRPr="008E1A7B">
        <w:rPr>
          <w:rFonts w:cs="Arial"/>
          <w:sz w:val="20"/>
        </w:rPr>
        <w:t xml:space="preserve"> of C</w:t>
      </w:r>
      <w:r w:rsidRPr="008E1A7B">
        <w:rPr>
          <w:rFonts w:cs="Arial"/>
          <w:sz w:val="20"/>
        </w:rPr>
        <w:t>ontract and without</w:t>
      </w:r>
      <w:r w:rsidR="00FB1F2F" w:rsidRPr="008E1A7B">
        <w:rPr>
          <w:rFonts w:cs="Arial"/>
          <w:sz w:val="20"/>
        </w:rPr>
        <w:t xml:space="preserve"> notice at any time during each C</w:t>
      </w:r>
      <w:r w:rsidRPr="008E1A7B">
        <w:rPr>
          <w:rFonts w:cs="Arial"/>
          <w:sz w:val="20"/>
        </w:rPr>
        <w:t xml:space="preserve">ontract </w:t>
      </w:r>
      <w:r w:rsidR="00FB1F2F" w:rsidRPr="008E1A7B">
        <w:rPr>
          <w:rFonts w:cs="Arial"/>
          <w:sz w:val="20"/>
        </w:rPr>
        <w:t>Term</w:t>
      </w:r>
      <w:r w:rsidRPr="008E1A7B">
        <w:rPr>
          <w:rFonts w:cs="Arial"/>
          <w:sz w:val="20"/>
        </w:rPr>
        <w:t>, including the right to be present during preparation and delivery of meals.</w:t>
      </w:r>
    </w:p>
    <w:p w14:paraId="4666BDDB" w14:textId="77777777" w:rsidR="008E1A7B" w:rsidRDefault="008E1A7B" w:rsidP="008E1A7B">
      <w:pPr>
        <w:pStyle w:val="ListParagraph"/>
        <w:rPr>
          <w:rFonts w:cs="Arial"/>
          <w:sz w:val="20"/>
        </w:rPr>
      </w:pPr>
    </w:p>
    <w:p w14:paraId="6E8E627B" w14:textId="77777777" w:rsidR="00E51A75" w:rsidRPr="008E1A7B" w:rsidRDefault="008E1A7B" w:rsidP="008E1A7B">
      <w:pPr>
        <w:pStyle w:val="ListParagraph"/>
        <w:ind w:left="0"/>
        <w:rPr>
          <w:rFonts w:cs="Arial"/>
          <w:sz w:val="20"/>
        </w:rPr>
      </w:pPr>
      <w:r>
        <w:rPr>
          <w:rFonts w:cs="Arial"/>
          <w:sz w:val="20"/>
        </w:rPr>
        <w:t>10.2</w:t>
      </w:r>
      <w:r>
        <w:rPr>
          <w:rFonts w:cs="Arial"/>
          <w:sz w:val="20"/>
        </w:rPr>
        <w:tab/>
      </w:r>
      <w:r w:rsidR="009D6626" w:rsidRPr="008E1A7B">
        <w:rPr>
          <w:rFonts w:cs="Arial"/>
          <w:sz w:val="20"/>
        </w:rPr>
        <w:t xml:space="preserve">The </w:t>
      </w:r>
      <w:r w:rsidR="00463B2E" w:rsidRPr="008E1A7B">
        <w:rPr>
          <w:rFonts w:cs="Arial"/>
          <w:sz w:val="20"/>
        </w:rPr>
        <w:t>VENDOR</w:t>
      </w:r>
      <w:r w:rsidR="00E51A75" w:rsidRPr="008E1A7B">
        <w:rPr>
          <w:rFonts w:cs="Arial"/>
          <w:sz w:val="20"/>
        </w:rPr>
        <w:t xml:space="preserve"> must provide meals when requested for periodic inspection by the local or state </w:t>
      </w:r>
      <w:r>
        <w:rPr>
          <w:rFonts w:cs="Arial"/>
          <w:sz w:val="20"/>
        </w:rPr>
        <w:tab/>
      </w:r>
      <w:r w:rsidR="00E51A75" w:rsidRPr="008E1A7B">
        <w:rPr>
          <w:rFonts w:cs="Arial"/>
          <w:sz w:val="20"/>
        </w:rPr>
        <w:t xml:space="preserve">health department or an independent agency to determine the bacterial levels in the meals </w:t>
      </w:r>
      <w:r>
        <w:rPr>
          <w:rFonts w:cs="Arial"/>
          <w:sz w:val="20"/>
        </w:rPr>
        <w:tab/>
      </w:r>
      <w:r w:rsidR="00E51A75" w:rsidRPr="008E1A7B">
        <w:rPr>
          <w:rFonts w:cs="Arial"/>
          <w:sz w:val="20"/>
        </w:rPr>
        <w:t>served.</w:t>
      </w:r>
    </w:p>
    <w:p w14:paraId="67650669" w14:textId="77777777" w:rsidR="00511955" w:rsidRPr="00407D2F" w:rsidRDefault="00511955" w:rsidP="006B24A6">
      <w:pPr>
        <w:jc w:val="center"/>
        <w:rPr>
          <w:rFonts w:cs="Arial"/>
          <w:b/>
          <w:sz w:val="20"/>
        </w:rPr>
      </w:pPr>
    </w:p>
    <w:p w14:paraId="29B3E28E" w14:textId="77777777" w:rsidR="0052489E" w:rsidRPr="00407D2F" w:rsidRDefault="008E1A7B" w:rsidP="006B24A6">
      <w:pPr>
        <w:jc w:val="center"/>
        <w:rPr>
          <w:rFonts w:cs="Arial"/>
          <w:b/>
          <w:sz w:val="20"/>
        </w:rPr>
      </w:pPr>
      <w:r>
        <w:rPr>
          <w:rFonts w:cs="Arial"/>
          <w:b/>
          <w:sz w:val="20"/>
        </w:rPr>
        <w:t>SECTION 11</w:t>
      </w:r>
    </w:p>
    <w:p w14:paraId="75073773" w14:textId="77777777" w:rsidR="0052489E" w:rsidRPr="00407D2F" w:rsidRDefault="0052489E" w:rsidP="006B24A6">
      <w:pPr>
        <w:jc w:val="center"/>
        <w:rPr>
          <w:rFonts w:cs="Arial"/>
          <w:b/>
          <w:sz w:val="20"/>
        </w:rPr>
      </w:pPr>
      <w:r w:rsidRPr="00407D2F">
        <w:rPr>
          <w:rFonts w:cs="Arial"/>
          <w:b/>
          <w:sz w:val="20"/>
        </w:rPr>
        <w:t>DELIVERY REQUIREMENTS AND NONCOMPLIANCE</w:t>
      </w:r>
    </w:p>
    <w:p w14:paraId="30E73D20" w14:textId="77777777" w:rsidR="0052489E" w:rsidRPr="00407D2F" w:rsidRDefault="0052489E" w:rsidP="006B24A6">
      <w:pPr>
        <w:rPr>
          <w:rFonts w:cs="Arial"/>
          <w:sz w:val="20"/>
        </w:rPr>
      </w:pPr>
    </w:p>
    <w:p w14:paraId="3220C254" w14:textId="77777777" w:rsidR="00BE4ACB" w:rsidRPr="00BE4ACB" w:rsidRDefault="00BE4ACB" w:rsidP="00BE4ACB">
      <w:pPr>
        <w:pStyle w:val="ListParagraph"/>
        <w:numPr>
          <w:ilvl w:val="0"/>
          <w:numId w:val="10"/>
        </w:numPr>
        <w:rPr>
          <w:rFonts w:cs="Arial"/>
          <w:vanish/>
          <w:sz w:val="20"/>
        </w:rPr>
      </w:pPr>
    </w:p>
    <w:p w14:paraId="2DCBD1DB" w14:textId="77777777" w:rsidR="0052489E" w:rsidRPr="00407D2F" w:rsidRDefault="0052489E" w:rsidP="00BE4ACB">
      <w:pPr>
        <w:numPr>
          <w:ilvl w:val="1"/>
          <w:numId w:val="10"/>
        </w:numPr>
        <w:rPr>
          <w:rFonts w:cs="Arial"/>
          <w:sz w:val="20"/>
        </w:rPr>
      </w:pPr>
      <w:r w:rsidRPr="00407D2F">
        <w:rPr>
          <w:rFonts w:cs="Arial"/>
          <w:sz w:val="20"/>
        </w:rPr>
        <w:t>Meals must be delivered in accordance with the approved menu cycle.</w:t>
      </w:r>
    </w:p>
    <w:p w14:paraId="7F3E8104" w14:textId="77777777" w:rsidR="0052489E" w:rsidRPr="00407D2F" w:rsidRDefault="0052489E" w:rsidP="006B24A6">
      <w:pPr>
        <w:rPr>
          <w:rFonts w:cs="Arial"/>
          <w:sz w:val="20"/>
        </w:rPr>
      </w:pPr>
    </w:p>
    <w:p w14:paraId="1BE87B14" w14:textId="77777777" w:rsidR="0052489E" w:rsidRPr="00407D2F" w:rsidRDefault="00503B0D" w:rsidP="00183E5E">
      <w:pPr>
        <w:numPr>
          <w:ilvl w:val="1"/>
          <w:numId w:val="10"/>
        </w:numPr>
        <w:rPr>
          <w:rFonts w:cs="Arial"/>
          <w:sz w:val="20"/>
        </w:rPr>
      </w:pPr>
      <w:r w:rsidRPr="00407D2F">
        <w:rPr>
          <w:rFonts w:cs="Arial"/>
          <w:sz w:val="20"/>
        </w:rPr>
        <w:t xml:space="preserve">The </w:t>
      </w:r>
      <w:r w:rsidR="00463B2E" w:rsidRPr="00407D2F">
        <w:rPr>
          <w:rFonts w:cs="Arial"/>
          <w:sz w:val="20"/>
        </w:rPr>
        <w:t>VENDOR</w:t>
      </w:r>
      <w:r w:rsidR="0052489E" w:rsidRPr="00407D2F">
        <w:rPr>
          <w:rFonts w:cs="Arial"/>
          <w:sz w:val="20"/>
        </w:rPr>
        <w:t xml:space="preserve"> shall provide a delivery slip with the date and the number of meals delivered.  The SFA authorized representative or his/her designee must sign the delivery slip and verify the condition of the meals received.</w:t>
      </w:r>
    </w:p>
    <w:p w14:paraId="40C67539" w14:textId="77777777" w:rsidR="0052489E" w:rsidRPr="00407D2F" w:rsidRDefault="0052489E" w:rsidP="006B24A6">
      <w:pPr>
        <w:rPr>
          <w:rFonts w:cs="Arial"/>
          <w:sz w:val="20"/>
        </w:rPr>
      </w:pPr>
    </w:p>
    <w:p w14:paraId="188BE613" w14:textId="77777777" w:rsidR="0052489E" w:rsidRPr="00407D2F" w:rsidRDefault="0052489E" w:rsidP="00183E5E">
      <w:pPr>
        <w:numPr>
          <w:ilvl w:val="1"/>
          <w:numId w:val="10"/>
        </w:numPr>
        <w:rPr>
          <w:rFonts w:cs="Arial"/>
          <w:sz w:val="20"/>
        </w:rPr>
      </w:pPr>
      <w:r w:rsidRPr="00407D2F">
        <w:rPr>
          <w:rFonts w:cs="Arial"/>
          <w:sz w:val="20"/>
        </w:rPr>
        <w:t>Meals must be delivered in closed-topped, sanitary vehicles.</w:t>
      </w:r>
    </w:p>
    <w:p w14:paraId="4A061CA0" w14:textId="77777777" w:rsidR="0052489E" w:rsidRPr="00407D2F" w:rsidRDefault="0052489E" w:rsidP="006B24A6">
      <w:pPr>
        <w:rPr>
          <w:rFonts w:cs="Arial"/>
          <w:sz w:val="20"/>
        </w:rPr>
      </w:pPr>
    </w:p>
    <w:p w14:paraId="67850907" w14:textId="77777777" w:rsidR="0052489E" w:rsidRPr="00407D2F" w:rsidRDefault="0052489E" w:rsidP="00183E5E">
      <w:pPr>
        <w:numPr>
          <w:ilvl w:val="1"/>
          <w:numId w:val="10"/>
        </w:numPr>
        <w:rPr>
          <w:rFonts w:cs="Arial"/>
          <w:sz w:val="20"/>
        </w:rPr>
      </w:pPr>
      <w:r w:rsidRPr="00407D2F">
        <w:rPr>
          <w:rFonts w:cs="Arial"/>
          <w:sz w:val="20"/>
        </w:rPr>
        <w:lastRenderedPageBreak/>
        <w:t>Meals must be delivered in clean, sanitary transporting containers that maintain the proper temperatures of food and are food-grade containers approved by the local or state health departments.</w:t>
      </w:r>
    </w:p>
    <w:p w14:paraId="75B848C0" w14:textId="77777777" w:rsidR="0052489E" w:rsidRPr="00407D2F" w:rsidRDefault="0052489E" w:rsidP="006B24A6">
      <w:pPr>
        <w:rPr>
          <w:rFonts w:cs="Arial"/>
          <w:sz w:val="20"/>
        </w:rPr>
      </w:pPr>
    </w:p>
    <w:p w14:paraId="39CBED94" w14:textId="77777777" w:rsidR="0052489E" w:rsidRPr="00407D2F" w:rsidRDefault="0052489E" w:rsidP="00183E5E">
      <w:pPr>
        <w:numPr>
          <w:ilvl w:val="1"/>
          <w:numId w:val="10"/>
        </w:numPr>
        <w:rPr>
          <w:rFonts w:cs="Arial"/>
          <w:sz w:val="20"/>
        </w:rPr>
      </w:pPr>
      <w:r w:rsidRPr="00407D2F">
        <w:rPr>
          <w:rFonts w:cs="Arial"/>
          <w:sz w:val="20"/>
        </w:rPr>
        <w:t xml:space="preserve">When </w:t>
      </w:r>
      <w:r w:rsidR="00503B0D" w:rsidRPr="00407D2F">
        <w:rPr>
          <w:rFonts w:cs="Arial"/>
          <w:sz w:val="20"/>
        </w:rPr>
        <w:t xml:space="preserve">an emergency prevents the </w:t>
      </w:r>
      <w:r w:rsidR="00463B2E" w:rsidRPr="00407D2F">
        <w:rPr>
          <w:rFonts w:cs="Arial"/>
          <w:sz w:val="20"/>
        </w:rPr>
        <w:t>VENDOR</w:t>
      </w:r>
      <w:r w:rsidRPr="00407D2F">
        <w:rPr>
          <w:rFonts w:cs="Arial"/>
          <w:sz w:val="20"/>
        </w:rPr>
        <w:t xml:space="preserve"> f</w:t>
      </w:r>
      <w:r w:rsidR="00503B0D" w:rsidRPr="00407D2F">
        <w:rPr>
          <w:rFonts w:cs="Arial"/>
          <w:sz w:val="20"/>
        </w:rPr>
        <w:t xml:space="preserve">rom delivering meals, the </w:t>
      </w:r>
      <w:r w:rsidR="00463B2E" w:rsidRPr="00407D2F">
        <w:rPr>
          <w:rFonts w:cs="Arial"/>
          <w:sz w:val="20"/>
        </w:rPr>
        <w:t>VENDOR</w:t>
      </w:r>
      <w:r w:rsidRPr="00407D2F">
        <w:rPr>
          <w:rFonts w:cs="Arial"/>
          <w:sz w:val="20"/>
        </w:rPr>
        <w:t xml:space="preserve"> shall notify the SFA-authorized representative or his/her designee immediately by phone indicating the reasons for the need for substitution.</w:t>
      </w:r>
    </w:p>
    <w:p w14:paraId="5F661C1B" w14:textId="77777777" w:rsidR="0052489E" w:rsidRPr="00407D2F" w:rsidRDefault="0052489E" w:rsidP="006B24A6">
      <w:pPr>
        <w:rPr>
          <w:rFonts w:cs="Arial"/>
          <w:sz w:val="20"/>
        </w:rPr>
      </w:pPr>
    </w:p>
    <w:p w14:paraId="6B5133BD" w14:textId="77777777" w:rsidR="0052489E" w:rsidRPr="00407D2F" w:rsidRDefault="0052489E" w:rsidP="00183E5E">
      <w:pPr>
        <w:numPr>
          <w:ilvl w:val="1"/>
          <w:numId w:val="10"/>
        </w:numPr>
        <w:rPr>
          <w:rFonts w:cs="Arial"/>
          <w:sz w:val="20"/>
        </w:rPr>
      </w:pPr>
      <w:r w:rsidRPr="00407D2F">
        <w:rPr>
          <w:rFonts w:cs="Arial"/>
          <w:sz w:val="20"/>
        </w:rPr>
        <w:t>The SFA reserves the right to inspect and determine the quality of food delivered.  The SFA may reject and not pay for any meals or components of meals that are unwholesome, judged as poor quality, damaged, incomplete either due to inadequate portion sizes or missing number of meal components, or delivered in unsanitary conditions such as incorrect temperatures.</w:t>
      </w:r>
    </w:p>
    <w:p w14:paraId="253AC423" w14:textId="77777777" w:rsidR="0052489E" w:rsidRPr="00407D2F" w:rsidRDefault="0052489E" w:rsidP="006B24A6">
      <w:pPr>
        <w:rPr>
          <w:rFonts w:cs="Arial"/>
          <w:sz w:val="20"/>
        </w:rPr>
      </w:pPr>
    </w:p>
    <w:p w14:paraId="5A832A89" w14:textId="77777777" w:rsidR="0052489E" w:rsidRPr="00407D2F" w:rsidRDefault="0052489E" w:rsidP="00183E5E">
      <w:pPr>
        <w:numPr>
          <w:ilvl w:val="1"/>
          <w:numId w:val="10"/>
        </w:numPr>
        <w:rPr>
          <w:rFonts w:cs="Arial"/>
          <w:sz w:val="20"/>
        </w:rPr>
      </w:pPr>
      <w:r w:rsidRPr="00407D2F">
        <w:rPr>
          <w:rFonts w:cs="Arial"/>
          <w:sz w:val="20"/>
        </w:rPr>
        <w:t xml:space="preserve">The SFA will obtain meals from other sources if meals are rejected or if an insufficient number of meals </w:t>
      </w:r>
      <w:r w:rsidR="00D37910" w:rsidRPr="00407D2F">
        <w:rPr>
          <w:rFonts w:cs="Arial"/>
          <w:sz w:val="20"/>
        </w:rPr>
        <w:t>is</w:t>
      </w:r>
      <w:r w:rsidRPr="00407D2F">
        <w:rPr>
          <w:rFonts w:cs="Arial"/>
          <w:sz w:val="20"/>
        </w:rPr>
        <w:t xml:space="preserve"> delivered. </w:t>
      </w:r>
      <w:r w:rsidR="00503B0D" w:rsidRPr="00407D2F">
        <w:rPr>
          <w:rFonts w:cs="Arial"/>
          <w:sz w:val="20"/>
        </w:rPr>
        <w:t xml:space="preserve"> The SFA will contact the </w:t>
      </w:r>
      <w:r w:rsidR="00463B2E" w:rsidRPr="00407D2F">
        <w:rPr>
          <w:rFonts w:cs="Arial"/>
          <w:sz w:val="20"/>
        </w:rPr>
        <w:t>VENDOR</w:t>
      </w:r>
      <w:r w:rsidRPr="00407D2F">
        <w:rPr>
          <w:rFonts w:cs="Arial"/>
          <w:sz w:val="20"/>
        </w:rPr>
        <w:t xml:space="preserve"> immediately regarding the reasons for rejected meals or if</w:t>
      </w:r>
      <w:r w:rsidR="00D37910" w:rsidRPr="00407D2F">
        <w:rPr>
          <w:rFonts w:cs="Arial"/>
          <w:sz w:val="20"/>
        </w:rPr>
        <w:t xml:space="preserve"> an</w:t>
      </w:r>
      <w:r w:rsidRPr="00407D2F">
        <w:rPr>
          <w:rFonts w:cs="Arial"/>
          <w:sz w:val="20"/>
        </w:rPr>
        <w:t xml:space="preserve"> inadequate number of</w:t>
      </w:r>
      <w:r w:rsidR="00503B0D" w:rsidRPr="00407D2F">
        <w:rPr>
          <w:rFonts w:cs="Arial"/>
          <w:sz w:val="20"/>
        </w:rPr>
        <w:t xml:space="preserve"> meals </w:t>
      </w:r>
      <w:r w:rsidR="00DC38DD">
        <w:rPr>
          <w:rFonts w:cs="Arial"/>
          <w:sz w:val="20"/>
        </w:rPr>
        <w:t xml:space="preserve">are </w:t>
      </w:r>
      <w:r w:rsidR="00503B0D" w:rsidRPr="00407D2F">
        <w:rPr>
          <w:rFonts w:cs="Arial"/>
          <w:sz w:val="20"/>
        </w:rPr>
        <w:t xml:space="preserve">delivered.  If the </w:t>
      </w:r>
      <w:r w:rsidR="00463B2E" w:rsidRPr="00407D2F">
        <w:rPr>
          <w:rFonts w:cs="Arial"/>
          <w:sz w:val="20"/>
        </w:rPr>
        <w:t>VENDOR</w:t>
      </w:r>
      <w:r w:rsidRPr="00407D2F">
        <w:rPr>
          <w:rFonts w:cs="Arial"/>
          <w:sz w:val="20"/>
        </w:rPr>
        <w:t xml:space="preserve"> cannot replace meals in time for meal service, then the SFA can obtain meals from another source and deduct the actual cost of such meals from the monthly</w:t>
      </w:r>
      <w:r w:rsidR="00503B0D" w:rsidRPr="00407D2F">
        <w:rPr>
          <w:rFonts w:cs="Arial"/>
          <w:sz w:val="20"/>
        </w:rPr>
        <w:t xml:space="preserve"> bill of the </w:t>
      </w:r>
      <w:r w:rsidR="00463B2E" w:rsidRPr="00407D2F">
        <w:rPr>
          <w:rFonts w:cs="Arial"/>
          <w:sz w:val="20"/>
        </w:rPr>
        <w:t>VENDOR</w:t>
      </w:r>
      <w:r w:rsidR="00503B0D" w:rsidRPr="00407D2F">
        <w:rPr>
          <w:rFonts w:cs="Arial"/>
          <w:sz w:val="20"/>
        </w:rPr>
        <w:t xml:space="preserve">.  The </w:t>
      </w:r>
      <w:r w:rsidR="00463B2E" w:rsidRPr="00407D2F">
        <w:rPr>
          <w:rFonts w:cs="Arial"/>
          <w:sz w:val="20"/>
        </w:rPr>
        <w:t>VENDOR</w:t>
      </w:r>
      <w:r w:rsidRPr="00407D2F">
        <w:rPr>
          <w:rFonts w:cs="Arial"/>
          <w:sz w:val="20"/>
        </w:rPr>
        <w:t xml:space="preserve"> is responsible for the cost of replacement meals.</w:t>
      </w:r>
    </w:p>
    <w:p w14:paraId="7503AFF8" w14:textId="77777777" w:rsidR="0052489E" w:rsidRPr="00407D2F" w:rsidRDefault="0052489E" w:rsidP="006B24A6">
      <w:pPr>
        <w:rPr>
          <w:rFonts w:cs="Arial"/>
          <w:sz w:val="20"/>
        </w:rPr>
      </w:pPr>
    </w:p>
    <w:p w14:paraId="2982B402" w14:textId="77777777" w:rsidR="0052489E" w:rsidRPr="00407D2F" w:rsidRDefault="0052489E" w:rsidP="00183E5E">
      <w:pPr>
        <w:numPr>
          <w:ilvl w:val="1"/>
          <w:numId w:val="10"/>
        </w:numPr>
        <w:rPr>
          <w:rFonts w:cs="Arial"/>
          <w:sz w:val="20"/>
        </w:rPr>
      </w:pPr>
      <w:r w:rsidRPr="00407D2F">
        <w:rPr>
          <w:rFonts w:cs="Arial"/>
          <w:sz w:val="20"/>
        </w:rPr>
        <w:t xml:space="preserve">The SFA will not pay for deliveries made later than the regularly scheduled lunch or breakfast periods as listed on Exhibit A, or as otherwise stated in this </w:t>
      </w:r>
      <w:r w:rsidR="00097C2D" w:rsidRPr="00407D2F">
        <w:rPr>
          <w:rFonts w:cs="Arial"/>
          <w:sz w:val="20"/>
        </w:rPr>
        <w:t>C</w:t>
      </w:r>
      <w:r w:rsidRPr="00407D2F">
        <w:rPr>
          <w:rFonts w:cs="Arial"/>
          <w:sz w:val="20"/>
        </w:rPr>
        <w:t>ontract.</w:t>
      </w:r>
    </w:p>
    <w:p w14:paraId="16406E65" w14:textId="77777777" w:rsidR="00F41DF6" w:rsidRDefault="00F41DF6" w:rsidP="006B24A6">
      <w:pPr>
        <w:jc w:val="center"/>
        <w:rPr>
          <w:rFonts w:cs="Arial"/>
          <w:b/>
          <w:sz w:val="20"/>
        </w:rPr>
      </w:pPr>
    </w:p>
    <w:p w14:paraId="40D7DEF9" w14:textId="77777777" w:rsidR="00FB3E54" w:rsidRPr="00407D2F" w:rsidRDefault="00BE4ACB" w:rsidP="006B24A6">
      <w:pPr>
        <w:jc w:val="center"/>
        <w:rPr>
          <w:rFonts w:cs="Arial"/>
          <w:b/>
          <w:sz w:val="20"/>
        </w:rPr>
      </w:pPr>
      <w:r>
        <w:rPr>
          <w:rFonts w:cs="Arial"/>
          <w:b/>
          <w:sz w:val="20"/>
        </w:rPr>
        <w:t>SECTION 12</w:t>
      </w:r>
    </w:p>
    <w:p w14:paraId="3491DED5" w14:textId="77777777" w:rsidR="00FB3E54" w:rsidRPr="00407D2F" w:rsidRDefault="00FB3E54" w:rsidP="006B24A6">
      <w:pPr>
        <w:jc w:val="center"/>
        <w:rPr>
          <w:rFonts w:cs="Arial"/>
          <w:b/>
          <w:sz w:val="20"/>
        </w:rPr>
      </w:pPr>
      <w:r w:rsidRPr="00407D2F">
        <w:rPr>
          <w:rFonts w:cs="Arial"/>
          <w:b/>
          <w:sz w:val="20"/>
        </w:rPr>
        <w:t>PACKAGING REQUIREMENTS</w:t>
      </w:r>
    </w:p>
    <w:p w14:paraId="5B1E6C31" w14:textId="77777777" w:rsidR="00FB3E54" w:rsidRPr="00407D2F" w:rsidRDefault="00FB3E54" w:rsidP="006B24A6">
      <w:pPr>
        <w:rPr>
          <w:rFonts w:cs="Arial"/>
          <w:b/>
          <w:sz w:val="20"/>
        </w:rPr>
      </w:pPr>
    </w:p>
    <w:p w14:paraId="39297356" w14:textId="77777777" w:rsidR="00BE4ACB" w:rsidRPr="00BE4ACB" w:rsidRDefault="00BE4ACB" w:rsidP="00BE4ACB">
      <w:pPr>
        <w:pStyle w:val="ListParagraph"/>
        <w:numPr>
          <w:ilvl w:val="0"/>
          <w:numId w:val="11"/>
        </w:numPr>
        <w:rPr>
          <w:rFonts w:cs="Arial"/>
          <w:vanish/>
          <w:sz w:val="20"/>
        </w:rPr>
      </w:pPr>
    </w:p>
    <w:p w14:paraId="063A746D" w14:textId="77777777" w:rsidR="00BE4ACB" w:rsidRPr="00BE4ACB" w:rsidRDefault="00BE4ACB" w:rsidP="00BE4ACB">
      <w:pPr>
        <w:pStyle w:val="ListParagraph"/>
        <w:numPr>
          <w:ilvl w:val="0"/>
          <w:numId w:val="11"/>
        </w:numPr>
        <w:rPr>
          <w:rFonts w:cs="Arial"/>
          <w:vanish/>
          <w:sz w:val="20"/>
        </w:rPr>
      </w:pPr>
    </w:p>
    <w:p w14:paraId="0B912655" w14:textId="77777777" w:rsidR="00FB3E54" w:rsidRPr="00407D2F" w:rsidRDefault="00FB3E54" w:rsidP="00BE4ACB">
      <w:pPr>
        <w:numPr>
          <w:ilvl w:val="1"/>
          <w:numId w:val="11"/>
        </w:numPr>
        <w:rPr>
          <w:rFonts w:cs="Arial"/>
          <w:sz w:val="20"/>
        </w:rPr>
      </w:pPr>
      <w:r w:rsidRPr="00407D2F">
        <w:rPr>
          <w:rFonts w:cs="Arial"/>
          <w:sz w:val="20"/>
        </w:rPr>
        <w:t>Hot meal unit—</w:t>
      </w:r>
      <w:r w:rsidR="00D37910" w:rsidRPr="00407D2F">
        <w:rPr>
          <w:rFonts w:cs="Arial"/>
          <w:sz w:val="20"/>
        </w:rPr>
        <w:t>P</w:t>
      </w:r>
      <w:r w:rsidRPr="00407D2F">
        <w:rPr>
          <w:rFonts w:cs="Arial"/>
          <w:sz w:val="20"/>
        </w:rPr>
        <w:t xml:space="preserve">ackaging suitable for maintaining components at temperatures in accordance with state and local health standards. </w:t>
      </w:r>
      <w:r w:rsidR="00DC38DD">
        <w:rPr>
          <w:rFonts w:cs="Arial"/>
          <w:sz w:val="20"/>
        </w:rPr>
        <w:t xml:space="preserve">The </w:t>
      </w:r>
      <w:proofErr w:type="spellStart"/>
      <w:r w:rsidR="00DC38DD">
        <w:rPr>
          <w:rFonts w:cs="Arial"/>
          <w:sz w:val="20"/>
        </w:rPr>
        <w:t>container</w:t>
      </w:r>
      <w:r w:rsidRPr="00407D2F">
        <w:rPr>
          <w:rFonts w:cs="Arial"/>
          <w:sz w:val="20"/>
        </w:rPr>
        <w:t>and</w:t>
      </w:r>
      <w:proofErr w:type="spellEnd"/>
      <w:r w:rsidRPr="00407D2F">
        <w:rPr>
          <w:rFonts w:cs="Arial"/>
          <w:sz w:val="20"/>
        </w:rPr>
        <w:t xml:space="preserve"> overlay should have an airtight closure, be of non-toxic material, and be capable of withstanding temperatures of 350</w:t>
      </w:r>
      <w:r w:rsidRPr="00407D2F">
        <w:rPr>
          <w:rFonts w:cs="Arial"/>
          <w:sz w:val="20"/>
          <w:vertAlign w:val="superscript"/>
        </w:rPr>
        <w:t>o</w:t>
      </w:r>
      <w:r w:rsidRPr="00407D2F">
        <w:rPr>
          <w:rFonts w:cs="Arial"/>
          <w:sz w:val="20"/>
        </w:rPr>
        <w:t>F (204</w:t>
      </w:r>
      <w:r w:rsidRPr="00407D2F">
        <w:rPr>
          <w:rFonts w:cs="Arial"/>
          <w:sz w:val="20"/>
          <w:vertAlign w:val="superscript"/>
        </w:rPr>
        <w:t>o</w:t>
      </w:r>
      <w:r w:rsidRPr="00407D2F">
        <w:rPr>
          <w:rFonts w:cs="Arial"/>
          <w:sz w:val="20"/>
        </w:rPr>
        <w:t>C) or higher.</w:t>
      </w:r>
    </w:p>
    <w:p w14:paraId="5A784F36" w14:textId="77777777" w:rsidR="001423E0" w:rsidRPr="00407D2F" w:rsidRDefault="001423E0" w:rsidP="001423E0">
      <w:pPr>
        <w:ind w:left="720"/>
        <w:rPr>
          <w:rFonts w:cs="Arial"/>
          <w:sz w:val="20"/>
        </w:rPr>
      </w:pPr>
    </w:p>
    <w:p w14:paraId="5483BDA2" w14:textId="77777777" w:rsidR="001423E0" w:rsidRPr="00407D2F" w:rsidRDefault="001423E0" w:rsidP="001423E0">
      <w:pPr>
        <w:numPr>
          <w:ilvl w:val="1"/>
          <w:numId w:val="11"/>
        </w:numPr>
        <w:rPr>
          <w:rFonts w:cs="Arial"/>
          <w:sz w:val="20"/>
        </w:rPr>
      </w:pPr>
      <w:r w:rsidRPr="00407D2F">
        <w:rPr>
          <w:rFonts w:cs="Arial"/>
          <w:sz w:val="20"/>
        </w:rPr>
        <w:t>Hot bulk meals must be in stainless steel containers with lids with a depth of no more than four inches.</w:t>
      </w:r>
    </w:p>
    <w:p w14:paraId="5D0EC2B9" w14:textId="77777777" w:rsidR="00FB3E54" w:rsidRPr="00407D2F" w:rsidRDefault="00FB3E54" w:rsidP="006B24A6">
      <w:pPr>
        <w:rPr>
          <w:rFonts w:cs="Arial"/>
          <w:sz w:val="20"/>
        </w:rPr>
      </w:pPr>
    </w:p>
    <w:p w14:paraId="1A510901" w14:textId="77777777" w:rsidR="00FB3E54" w:rsidRPr="00407D2F" w:rsidRDefault="00FB3E54" w:rsidP="006B24A6">
      <w:pPr>
        <w:numPr>
          <w:ilvl w:val="1"/>
          <w:numId w:val="11"/>
        </w:numPr>
        <w:rPr>
          <w:rFonts w:cs="Arial"/>
          <w:sz w:val="20"/>
        </w:rPr>
      </w:pPr>
      <w:r w:rsidRPr="00407D2F">
        <w:rPr>
          <w:rFonts w:cs="Arial"/>
          <w:sz w:val="20"/>
        </w:rPr>
        <w:t>Cold meal unit or unnecessary to heat—</w:t>
      </w:r>
      <w:r w:rsidR="00D37910" w:rsidRPr="00407D2F">
        <w:rPr>
          <w:rFonts w:cs="Arial"/>
          <w:sz w:val="20"/>
        </w:rPr>
        <w:t>C</w:t>
      </w:r>
      <w:r w:rsidRPr="00407D2F">
        <w:rPr>
          <w:rFonts w:cs="Arial"/>
          <w:sz w:val="20"/>
        </w:rPr>
        <w:t xml:space="preserve">ontainer and overlay to be plastic or paper and non-toxic. </w:t>
      </w:r>
    </w:p>
    <w:p w14:paraId="31D31E04" w14:textId="77777777" w:rsidR="001423E0" w:rsidRPr="00407D2F" w:rsidRDefault="001423E0" w:rsidP="001423E0">
      <w:pPr>
        <w:rPr>
          <w:rFonts w:cs="Arial"/>
          <w:sz w:val="20"/>
        </w:rPr>
      </w:pPr>
    </w:p>
    <w:p w14:paraId="0B335134" w14:textId="77777777" w:rsidR="00FB3E54" w:rsidRPr="00407D2F" w:rsidRDefault="00FB3E54" w:rsidP="00183E5E">
      <w:pPr>
        <w:numPr>
          <w:ilvl w:val="1"/>
          <w:numId w:val="11"/>
        </w:numPr>
        <w:rPr>
          <w:rFonts w:cs="Arial"/>
          <w:sz w:val="20"/>
        </w:rPr>
      </w:pPr>
      <w:r w:rsidRPr="00407D2F">
        <w:rPr>
          <w:rFonts w:cs="Arial"/>
          <w:sz w:val="20"/>
        </w:rPr>
        <w:t>Cold meals must be in white or brown paper bags or in boxes with enough strength to hold meals without tearing or ripping.</w:t>
      </w:r>
    </w:p>
    <w:p w14:paraId="4ABEF1E3" w14:textId="77777777" w:rsidR="00FB3E54" w:rsidRPr="00407D2F" w:rsidRDefault="00FB3E54" w:rsidP="006B24A6">
      <w:pPr>
        <w:tabs>
          <w:tab w:val="left" w:pos="3240"/>
        </w:tabs>
        <w:rPr>
          <w:rFonts w:cs="Arial"/>
          <w:sz w:val="20"/>
        </w:rPr>
      </w:pPr>
    </w:p>
    <w:p w14:paraId="1A525B92" w14:textId="77777777" w:rsidR="00FB3E54" w:rsidRPr="00407D2F" w:rsidRDefault="00FB3E54" w:rsidP="00183E5E">
      <w:pPr>
        <w:numPr>
          <w:ilvl w:val="1"/>
          <w:numId w:val="11"/>
        </w:numPr>
        <w:rPr>
          <w:rFonts w:cs="Arial"/>
          <w:sz w:val="20"/>
        </w:rPr>
      </w:pPr>
      <w:r w:rsidRPr="00407D2F">
        <w:rPr>
          <w:rFonts w:cs="Arial"/>
          <w:sz w:val="20"/>
        </w:rPr>
        <w:t>Cartons—</w:t>
      </w:r>
      <w:r w:rsidR="00D37910" w:rsidRPr="00407D2F">
        <w:rPr>
          <w:rFonts w:cs="Arial"/>
          <w:sz w:val="20"/>
        </w:rPr>
        <w:t>E</w:t>
      </w:r>
      <w:r w:rsidRPr="00407D2F">
        <w:rPr>
          <w:rFonts w:cs="Arial"/>
          <w:sz w:val="20"/>
        </w:rPr>
        <w:t xml:space="preserve">ach carton shall be labeled to meet state or local requirements.  </w:t>
      </w:r>
      <w:r w:rsidR="00DC38DD">
        <w:rPr>
          <w:rFonts w:cs="Arial"/>
          <w:sz w:val="20"/>
        </w:rPr>
        <w:t>The label</w:t>
      </w:r>
      <w:r w:rsidRPr="00407D2F">
        <w:rPr>
          <w:rFonts w:cs="Arial"/>
          <w:sz w:val="20"/>
        </w:rPr>
        <w:t xml:space="preserve"> </w:t>
      </w:r>
      <w:r w:rsidR="00D37910" w:rsidRPr="00407D2F">
        <w:rPr>
          <w:rFonts w:cs="Arial"/>
          <w:sz w:val="20"/>
        </w:rPr>
        <w:t>should</w:t>
      </w:r>
      <w:r w:rsidRPr="00407D2F">
        <w:rPr>
          <w:rFonts w:cs="Arial"/>
          <w:sz w:val="20"/>
        </w:rPr>
        <w:t xml:space="preserve"> include</w:t>
      </w:r>
      <w:r w:rsidR="00F41DF6">
        <w:rPr>
          <w:rFonts w:cs="Arial"/>
          <w:sz w:val="20"/>
        </w:rPr>
        <w:t xml:space="preserve"> the following:</w:t>
      </w:r>
    </w:p>
    <w:p w14:paraId="648FBC2A" w14:textId="77777777" w:rsidR="00FB3E54" w:rsidRPr="00407D2F" w:rsidRDefault="00FB3E54" w:rsidP="00F41DF6">
      <w:pPr>
        <w:numPr>
          <w:ilvl w:val="0"/>
          <w:numId w:val="12"/>
        </w:numPr>
        <w:tabs>
          <w:tab w:val="clear" w:pos="1296"/>
        </w:tabs>
        <w:ind w:left="1080" w:hanging="180"/>
        <w:rPr>
          <w:rFonts w:cs="Arial"/>
          <w:sz w:val="20"/>
        </w:rPr>
      </w:pPr>
      <w:r w:rsidRPr="00407D2F">
        <w:rPr>
          <w:rFonts w:cs="Arial"/>
          <w:sz w:val="20"/>
        </w:rPr>
        <w:t>Processo</w:t>
      </w:r>
      <w:r w:rsidR="00F41DF6">
        <w:rPr>
          <w:rFonts w:cs="Arial"/>
          <w:sz w:val="20"/>
        </w:rPr>
        <w:t>r’s name, address, and zip code</w:t>
      </w:r>
    </w:p>
    <w:p w14:paraId="79328613" w14:textId="77777777" w:rsidR="00FB3E54" w:rsidRPr="00407D2F" w:rsidRDefault="00FB3E54" w:rsidP="00F41DF6">
      <w:pPr>
        <w:numPr>
          <w:ilvl w:val="0"/>
          <w:numId w:val="12"/>
        </w:numPr>
        <w:tabs>
          <w:tab w:val="clear" w:pos="1296"/>
        </w:tabs>
        <w:ind w:left="1080" w:hanging="180"/>
        <w:rPr>
          <w:rFonts w:cs="Arial"/>
          <w:sz w:val="20"/>
        </w:rPr>
      </w:pPr>
      <w:r w:rsidRPr="00407D2F">
        <w:rPr>
          <w:rFonts w:cs="Arial"/>
          <w:sz w:val="20"/>
        </w:rPr>
        <w:t>Food items and meal type</w:t>
      </w:r>
    </w:p>
    <w:p w14:paraId="224E798B" w14:textId="77777777" w:rsidR="00FB3E54" w:rsidRPr="00407D2F" w:rsidRDefault="00FB3E54" w:rsidP="00F41DF6">
      <w:pPr>
        <w:numPr>
          <w:ilvl w:val="0"/>
          <w:numId w:val="12"/>
        </w:numPr>
        <w:tabs>
          <w:tab w:val="clear" w:pos="1296"/>
        </w:tabs>
        <w:ind w:left="1080" w:hanging="180"/>
        <w:rPr>
          <w:rFonts w:cs="Arial"/>
          <w:sz w:val="20"/>
        </w:rPr>
      </w:pPr>
      <w:r w:rsidRPr="00407D2F">
        <w:rPr>
          <w:rFonts w:cs="Arial"/>
          <w:sz w:val="20"/>
        </w:rPr>
        <w:t>Date of production</w:t>
      </w:r>
    </w:p>
    <w:p w14:paraId="3799A00A" w14:textId="77777777" w:rsidR="00FB3E54" w:rsidRPr="00407D2F" w:rsidRDefault="00FB3E54" w:rsidP="00F41DF6">
      <w:pPr>
        <w:numPr>
          <w:ilvl w:val="0"/>
          <w:numId w:val="12"/>
        </w:numPr>
        <w:tabs>
          <w:tab w:val="clear" w:pos="1296"/>
        </w:tabs>
        <w:ind w:left="1080" w:hanging="180"/>
        <w:rPr>
          <w:rFonts w:cs="Arial"/>
          <w:sz w:val="20"/>
        </w:rPr>
      </w:pPr>
      <w:r w:rsidRPr="00407D2F">
        <w:rPr>
          <w:rFonts w:cs="Arial"/>
          <w:sz w:val="20"/>
        </w:rPr>
        <w:t>Quantity of individual units per carton</w:t>
      </w:r>
    </w:p>
    <w:p w14:paraId="1B9D719B" w14:textId="77777777" w:rsidR="00FB3E54" w:rsidRPr="00407D2F" w:rsidRDefault="00FB3E54" w:rsidP="006B24A6">
      <w:pPr>
        <w:rPr>
          <w:rFonts w:cs="Arial"/>
          <w:sz w:val="20"/>
        </w:rPr>
      </w:pPr>
    </w:p>
    <w:p w14:paraId="021C1636" w14:textId="77777777" w:rsidR="00FB3E54" w:rsidRPr="00407D2F" w:rsidRDefault="001423E0" w:rsidP="001423E0">
      <w:pPr>
        <w:numPr>
          <w:ilvl w:val="1"/>
          <w:numId w:val="11"/>
        </w:numPr>
        <w:rPr>
          <w:rFonts w:cs="Arial"/>
          <w:sz w:val="20"/>
        </w:rPr>
      </w:pPr>
      <w:r w:rsidRPr="00407D2F">
        <w:rPr>
          <w:rFonts w:cs="Arial"/>
          <w:sz w:val="20"/>
        </w:rPr>
        <w:t xml:space="preserve">VENDOR shall insert non-food items that are necessary for the meal to be eaten.  </w:t>
      </w:r>
      <w:r w:rsidR="00FB3E54" w:rsidRPr="00407D2F">
        <w:rPr>
          <w:rFonts w:cs="Arial"/>
          <w:sz w:val="20"/>
        </w:rPr>
        <w:t xml:space="preserve">Meals shall be delivered with the following items: condiments, straws for milk, napkins, single service ware, and serving utensils.  </w:t>
      </w:r>
    </w:p>
    <w:p w14:paraId="0A8CD35D" w14:textId="77777777" w:rsidR="001423E0" w:rsidRPr="00407D2F" w:rsidRDefault="001423E0" w:rsidP="001423E0">
      <w:pPr>
        <w:ind w:left="720"/>
        <w:rPr>
          <w:rFonts w:cs="Arial"/>
          <w:sz w:val="20"/>
        </w:rPr>
      </w:pPr>
    </w:p>
    <w:p w14:paraId="57953DAD" w14:textId="77777777" w:rsidR="00FB3E54" w:rsidRPr="00407D2F" w:rsidRDefault="00FB3E54" w:rsidP="00183E5E">
      <w:pPr>
        <w:numPr>
          <w:ilvl w:val="1"/>
          <w:numId w:val="11"/>
        </w:numPr>
        <w:rPr>
          <w:rFonts w:cs="Arial"/>
          <w:sz w:val="20"/>
        </w:rPr>
      </w:pPr>
      <w:r w:rsidRPr="00407D2F">
        <w:rPr>
          <w:rFonts w:cs="Arial"/>
          <w:sz w:val="20"/>
        </w:rPr>
        <w:t>All refrigerated food shall be delivered at an internal temperature of 40</w:t>
      </w:r>
      <w:r w:rsidRPr="00407D2F">
        <w:rPr>
          <w:rFonts w:cs="Arial"/>
          <w:sz w:val="20"/>
          <w:vertAlign w:val="superscript"/>
        </w:rPr>
        <w:t>o</w:t>
      </w:r>
      <w:r w:rsidRPr="00407D2F">
        <w:rPr>
          <w:rFonts w:cs="Arial"/>
          <w:sz w:val="20"/>
        </w:rPr>
        <w:t>F or below.</w:t>
      </w:r>
    </w:p>
    <w:p w14:paraId="136BEABC" w14:textId="77777777" w:rsidR="00FB3E54" w:rsidRPr="00407D2F" w:rsidRDefault="00FB3E54" w:rsidP="006B24A6">
      <w:pPr>
        <w:rPr>
          <w:rFonts w:cs="Arial"/>
          <w:sz w:val="20"/>
        </w:rPr>
      </w:pPr>
    </w:p>
    <w:p w14:paraId="2E18F122" w14:textId="77777777" w:rsidR="00FB3E54" w:rsidRPr="00407D2F" w:rsidRDefault="00FB3E54" w:rsidP="00183E5E">
      <w:pPr>
        <w:numPr>
          <w:ilvl w:val="1"/>
          <w:numId w:val="11"/>
        </w:numPr>
        <w:rPr>
          <w:rFonts w:cs="Arial"/>
          <w:sz w:val="20"/>
        </w:rPr>
      </w:pPr>
      <w:r w:rsidRPr="00407D2F">
        <w:rPr>
          <w:rFonts w:cs="Arial"/>
          <w:sz w:val="20"/>
        </w:rPr>
        <w:t>All frozen food shall be delivered at 0</w:t>
      </w:r>
      <w:r w:rsidRPr="00407D2F">
        <w:rPr>
          <w:rFonts w:cs="Arial"/>
          <w:sz w:val="20"/>
          <w:vertAlign w:val="superscript"/>
        </w:rPr>
        <w:t>o</w:t>
      </w:r>
      <w:r w:rsidRPr="00407D2F">
        <w:rPr>
          <w:rFonts w:cs="Arial"/>
          <w:sz w:val="20"/>
        </w:rPr>
        <w:t xml:space="preserve">F or below.  Frozen products should show no evidence of thawing and re-freezing, freezer burn, or any </w:t>
      </w:r>
      <w:r w:rsidR="00DC38DD">
        <w:rPr>
          <w:rFonts w:cs="Arial"/>
          <w:sz w:val="20"/>
        </w:rPr>
        <w:t>off-color</w:t>
      </w:r>
      <w:r w:rsidRPr="00407D2F">
        <w:rPr>
          <w:rFonts w:cs="Arial"/>
          <w:sz w:val="20"/>
        </w:rPr>
        <w:t xml:space="preserve"> or odors.</w:t>
      </w:r>
    </w:p>
    <w:p w14:paraId="0DE78018" w14:textId="77777777" w:rsidR="00FB3E54" w:rsidRPr="00407D2F" w:rsidRDefault="00FB3E54" w:rsidP="006B24A6">
      <w:pPr>
        <w:rPr>
          <w:rFonts w:cs="Arial"/>
          <w:sz w:val="20"/>
        </w:rPr>
      </w:pPr>
    </w:p>
    <w:p w14:paraId="0529CAED" w14:textId="77777777" w:rsidR="00FB3E54" w:rsidRPr="00407D2F" w:rsidRDefault="00FB3E54" w:rsidP="00183E5E">
      <w:pPr>
        <w:numPr>
          <w:ilvl w:val="1"/>
          <w:numId w:val="11"/>
        </w:numPr>
        <w:rPr>
          <w:rFonts w:cs="Arial"/>
          <w:sz w:val="20"/>
        </w:rPr>
      </w:pPr>
      <w:r w:rsidRPr="00407D2F">
        <w:rPr>
          <w:rFonts w:cs="Arial"/>
          <w:sz w:val="20"/>
        </w:rPr>
        <w:t xml:space="preserve">All hot food shall be delivered </w:t>
      </w:r>
      <w:r w:rsidR="00D37910" w:rsidRPr="00407D2F">
        <w:rPr>
          <w:rFonts w:cs="Arial"/>
          <w:sz w:val="20"/>
        </w:rPr>
        <w:t>with</w:t>
      </w:r>
      <w:r w:rsidR="007213B9" w:rsidRPr="00407D2F">
        <w:rPr>
          <w:rFonts w:cs="Arial"/>
          <w:sz w:val="20"/>
        </w:rPr>
        <w:t xml:space="preserve"> an internal temperature of 135</w:t>
      </w:r>
      <w:r w:rsidRPr="00407D2F">
        <w:rPr>
          <w:rFonts w:cs="Arial"/>
          <w:sz w:val="20"/>
          <w:vertAlign w:val="superscript"/>
        </w:rPr>
        <w:t>o</w:t>
      </w:r>
      <w:r w:rsidRPr="00407D2F">
        <w:rPr>
          <w:rFonts w:cs="Arial"/>
          <w:sz w:val="20"/>
        </w:rPr>
        <w:t>F or above.</w:t>
      </w:r>
    </w:p>
    <w:p w14:paraId="2F5A8E09" w14:textId="77777777" w:rsidR="00511955" w:rsidRPr="00407D2F" w:rsidRDefault="00511955" w:rsidP="00CE5792">
      <w:pPr>
        <w:jc w:val="center"/>
        <w:rPr>
          <w:rFonts w:cs="Arial"/>
          <w:b/>
          <w:sz w:val="20"/>
        </w:rPr>
      </w:pPr>
    </w:p>
    <w:p w14:paraId="4007C1FE" w14:textId="77777777" w:rsidR="002A477F" w:rsidRPr="00407D2F" w:rsidRDefault="00BE4ACB" w:rsidP="00CE5792">
      <w:pPr>
        <w:jc w:val="center"/>
        <w:rPr>
          <w:rFonts w:cs="Arial"/>
          <w:b/>
          <w:sz w:val="20"/>
        </w:rPr>
      </w:pPr>
      <w:r>
        <w:rPr>
          <w:rFonts w:cs="Arial"/>
          <w:b/>
          <w:sz w:val="20"/>
        </w:rPr>
        <w:t>SECTION 13</w:t>
      </w:r>
    </w:p>
    <w:p w14:paraId="04A9F522" w14:textId="77777777" w:rsidR="002A477F" w:rsidRPr="00407D2F" w:rsidRDefault="00177DF9" w:rsidP="00CE5792">
      <w:pPr>
        <w:jc w:val="center"/>
        <w:rPr>
          <w:rFonts w:cs="Arial"/>
          <w:b/>
          <w:sz w:val="20"/>
        </w:rPr>
      </w:pPr>
      <w:r w:rsidRPr="00407D2F">
        <w:rPr>
          <w:rFonts w:cs="Arial"/>
          <w:b/>
          <w:sz w:val="20"/>
        </w:rPr>
        <w:lastRenderedPageBreak/>
        <w:t>MEAL PRICING</w:t>
      </w:r>
    </w:p>
    <w:p w14:paraId="072DD440" w14:textId="77777777" w:rsidR="002A477F" w:rsidRPr="00407D2F" w:rsidRDefault="002A477F" w:rsidP="00CE5792">
      <w:pPr>
        <w:rPr>
          <w:rFonts w:cs="Arial"/>
          <w:sz w:val="20"/>
        </w:rPr>
      </w:pPr>
    </w:p>
    <w:p w14:paraId="043445E3" w14:textId="77777777" w:rsidR="00BE4ACB" w:rsidRPr="00BE4ACB" w:rsidRDefault="00BE4ACB" w:rsidP="00BE4ACB">
      <w:pPr>
        <w:pStyle w:val="ListParagraph"/>
        <w:numPr>
          <w:ilvl w:val="0"/>
          <w:numId w:val="8"/>
        </w:numPr>
        <w:rPr>
          <w:rFonts w:cs="Arial"/>
          <w:vanish/>
          <w:sz w:val="20"/>
        </w:rPr>
      </w:pPr>
    </w:p>
    <w:p w14:paraId="6469D680" w14:textId="77777777" w:rsidR="00BE4ACB" w:rsidRPr="00BE4ACB" w:rsidRDefault="00BE4ACB" w:rsidP="00BE4ACB">
      <w:pPr>
        <w:pStyle w:val="ListParagraph"/>
        <w:numPr>
          <w:ilvl w:val="0"/>
          <w:numId w:val="8"/>
        </w:numPr>
        <w:rPr>
          <w:rFonts w:cs="Arial"/>
          <w:vanish/>
          <w:sz w:val="20"/>
        </w:rPr>
      </w:pPr>
    </w:p>
    <w:p w14:paraId="4B56DFD0" w14:textId="77E43DAD" w:rsidR="00172D1E" w:rsidRPr="00407D2F" w:rsidRDefault="002A477F" w:rsidP="00BE4ACB">
      <w:pPr>
        <w:numPr>
          <w:ilvl w:val="1"/>
          <w:numId w:val="8"/>
        </w:numPr>
        <w:rPr>
          <w:rFonts w:cs="Arial"/>
          <w:sz w:val="20"/>
        </w:rPr>
      </w:pPr>
      <w:r w:rsidRPr="00407D2F">
        <w:rPr>
          <w:rFonts w:cs="Arial"/>
          <w:sz w:val="20"/>
        </w:rPr>
        <w:t xml:space="preserve">All </w:t>
      </w:r>
      <w:r w:rsidR="00BC208B">
        <w:rPr>
          <w:rFonts w:cs="Arial"/>
          <w:sz w:val="20"/>
        </w:rPr>
        <w:t>proposal</w:t>
      </w:r>
      <w:r w:rsidRPr="00407D2F">
        <w:rPr>
          <w:rFonts w:cs="Arial"/>
          <w:sz w:val="20"/>
        </w:rPr>
        <w:t xml:space="preserve">s must be calculated based on the menu(s) in Exhibit B.  </w:t>
      </w:r>
      <w:r w:rsidR="00172D1E" w:rsidRPr="00407D2F">
        <w:rPr>
          <w:rFonts w:cs="Arial"/>
          <w:sz w:val="20"/>
        </w:rPr>
        <w:t xml:space="preserve">Milk will be supplied by the </w:t>
      </w:r>
      <w:r w:rsidR="00177DF9" w:rsidRPr="004631CF">
        <w:rPr>
          <w:rFonts w:cs="Arial"/>
          <w:sz w:val="20"/>
          <w:highlight w:val="yellow"/>
        </w:rPr>
        <w:t>______</w:t>
      </w:r>
      <w:r w:rsidR="004233D6">
        <w:rPr>
          <w:rFonts w:cs="Arial"/>
          <w:sz w:val="20"/>
          <w:highlight w:val="yellow"/>
        </w:rPr>
        <w:t>Vendor</w:t>
      </w:r>
      <w:r w:rsidR="00177DF9" w:rsidRPr="004631CF">
        <w:rPr>
          <w:rFonts w:cs="Arial"/>
          <w:sz w:val="20"/>
          <w:highlight w:val="yellow"/>
        </w:rPr>
        <w:t>_____________</w:t>
      </w:r>
      <w:r w:rsidR="00177DF9" w:rsidRPr="00407D2F">
        <w:rPr>
          <w:rFonts w:cs="Arial"/>
          <w:sz w:val="20"/>
        </w:rPr>
        <w:t xml:space="preserve"> </w:t>
      </w:r>
      <w:r w:rsidR="005A4232" w:rsidRPr="00407D2F">
        <w:rPr>
          <w:rFonts w:cs="Arial"/>
          <w:sz w:val="20"/>
        </w:rPr>
        <w:t xml:space="preserve">(specify </w:t>
      </w:r>
      <w:r w:rsidR="00463B2E" w:rsidRPr="00407D2F">
        <w:rPr>
          <w:rFonts w:cs="Arial"/>
          <w:sz w:val="20"/>
        </w:rPr>
        <w:t>VENDOR</w:t>
      </w:r>
      <w:r w:rsidR="00172D1E" w:rsidRPr="00407D2F">
        <w:rPr>
          <w:rFonts w:cs="Arial"/>
          <w:sz w:val="20"/>
        </w:rPr>
        <w:t xml:space="preserve"> or SFA).</w:t>
      </w:r>
    </w:p>
    <w:p w14:paraId="5ED51D4E" w14:textId="77777777" w:rsidR="00172D1E" w:rsidRPr="00407D2F" w:rsidRDefault="00172D1E" w:rsidP="00CE5792">
      <w:pPr>
        <w:rPr>
          <w:rFonts w:cs="Arial"/>
          <w:sz w:val="20"/>
        </w:rPr>
      </w:pPr>
    </w:p>
    <w:p w14:paraId="30D22502" w14:textId="2F49134C" w:rsidR="005A4232" w:rsidRPr="00407D2F" w:rsidRDefault="00172D1E" w:rsidP="00183E5E">
      <w:pPr>
        <w:numPr>
          <w:ilvl w:val="1"/>
          <w:numId w:val="8"/>
        </w:numPr>
        <w:rPr>
          <w:rFonts w:cs="Arial"/>
          <w:sz w:val="20"/>
        </w:rPr>
      </w:pPr>
      <w:r w:rsidRPr="00407D2F">
        <w:rPr>
          <w:rFonts w:cs="Arial"/>
          <w:sz w:val="20"/>
        </w:rPr>
        <w:t xml:space="preserve">The price per meal must include the meal </w:t>
      </w:r>
      <w:r w:rsidR="00177DF9" w:rsidRPr="004631CF">
        <w:rPr>
          <w:rFonts w:cs="Arial"/>
          <w:sz w:val="20"/>
          <w:highlight w:val="yellow"/>
        </w:rPr>
        <w:t>___</w:t>
      </w:r>
      <w:r w:rsidR="004233D6">
        <w:rPr>
          <w:rFonts w:cs="Arial"/>
          <w:sz w:val="20"/>
          <w:highlight w:val="yellow"/>
        </w:rPr>
        <w:t>Including</w:t>
      </w:r>
      <w:r w:rsidR="00177DF9" w:rsidRPr="004631CF">
        <w:rPr>
          <w:rFonts w:cs="Arial"/>
          <w:sz w:val="20"/>
          <w:highlight w:val="yellow"/>
        </w:rPr>
        <w:t>__________</w:t>
      </w:r>
      <w:r w:rsidRPr="00407D2F">
        <w:rPr>
          <w:rFonts w:cs="Arial"/>
          <w:sz w:val="20"/>
        </w:rPr>
        <w:t xml:space="preserve">(specify excluding or including) milk, condiments applicable to the menu, serving utensils if applicable, packaging and containers needed to transport food in </w:t>
      </w:r>
      <w:r w:rsidR="0018094A" w:rsidRPr="00407D2F">
        <w:rPr>
          <w:rFonts w:cs="Arial"/>
          <w:sz w:val="20"/>
        </w:rPr>
        <w:t xml:space="preserve">a </w:t>
      </w:r>
      <w:r w:rsidRPr="00407D2F">
        <w:rPr>
          <w:rFonts w:cs="Arial"/>
          <w:sz w:val="20"/>
        </w:rPr>
        <w:t>sanitary manner, and transportation to and from the SFA.</w:t>
      </w:r>
    </w:p>
    <w:p w14:paraId="08E2983E" w14:textId="77777777" w:rsidR="005A4232" w:rsidRPr="00407D2F" w:rsidRDefault="005A4232" w:rsidP="00CE5792">
      <w:pPr>
        <w:rPr>
          <w:rFonts w:cs="Arial"/>
          <w:sz w:val="20"/>
        </w:rPr>
      </w:pPr>
    </w:p>
    <w:p w14:paraId="77F7462E" w14:textId="77777777" w:rsidR="00A824AA" w:rsidRPr="00407D2F" w:rsidRDefault="005A4232" w:rsidP="00183E5E">
      <w:pPr>
        <w:numPr>
          <w:ilvl w:val="1"/>
          <w:numId w:val="8"/>
        </w:numPr>
        <w:rPr>
          <w:rFonts w:cs="Arial"/>
          <w:sz w:val="20"/>
        </w:rPr>
      </w:pPr>
      <w:r w:rsidRPr="00407D2F">
        <w:rPr>
          <w:rFonts w:cs="Arial"/>
          <w:sz w:val="20"/>
        </w:rPr>
        <w:t xml:space="preserve">All </w:t>
      </w:r>
      <w:r w:rsidR="00BC208B">
        <w:rPr>
          <w:rFonts w:cs="Arial"/>
          <w:sz w:val="20"/>
        </w:rPr>
        <w:t>proposal</w:t>
      </w:r>
      <w:r w:rsidRPr="00407D2F">
        <w:rPr>
          <w:rFonts w:cs="Arial"/>
          <w:sz w:val="20"/>
        </w:rPr>
        <w:t xml:space="preserve">s must be submitted using the </w:t>
      </w:r>
      <w:r w:rsidR="00BC208B">
        <w:rPr>
          <w:rFonts w:cs="Arial"/>
          <w:i/>
          <w:sz w:val="20"/>
        </w:rPr>
        <w:t>Proposal</w:t>
      </w:r>
      <w:r w:rsidRPr="00407D2F">
        <w:rPr>
          <w:rFonts w:cs="Arial"/>
          <w:i/>
          <w:sz w:val="20"/>
        </w:rPr>
        <w:t xml:space="preserve"> Summary</w:t>
      </w:r>
      <w:r w:rsidRPr="00407D2F">
        <w:rPr>
          <w:rFonts w:cs="Arial"/>
          <w:sz w:val="20"/>
        </w:rPr>
        <w:t xml:space="preserve"> form attached herein.  </w:t>
      </w:r>
      <w:r w:rsidR="00A824AA" w:rsidRPr="00407D2F">
        <w:rPr>
          <w:rFonts w:cs="Arial"/>
          <w:sz w:val="20"/>
        </w:rPr>
        <w:t>All rates must be written in ink or typed in the blank space(s) provided and the estimated totals must be carried out to the second decimal place and must not be rounded.</w:t>
      </w:r>
    </w:p>
    <w:p w14:paraId="644C53BC" w14:textId="77777777" w:rsidR="00A824AA" w:rsidRPr="00407D2F" w:rsidRDefault="00A824AA" w:rsidP="00A824AA">
      <w:pPr>
        <w:rPr>
          <w:rFonts w:cs="Arial"/>
          <w:sz w:val="20"/>
        </w:rPr>
      </w:pPr>
    </w:p>
    <w:p w14:paraId="5F354B68" w14:textId="77777777" w:rsidR="00610573" w:rsidRPr="00407D2F" w:rsidRDefault="00A824AA" w:rsidP="00183E5E">
      <w:pPr>
        <w:numPr>
          <w:ilvl w:val="1"/>
          <w:numId w:val="8"/>
        </w:numPr>
        <w:rPr>
          <w:rFonts w:cs="Arial"/>
          <w:sz w:val="20"/>
        </w:rPr>
      </w:pPr>
      <w:r w:rsidRPr="00407D2F">
        <w:rPr>
          <w:rFonts w:cs="Arial"/>
          <w:sz w:val="20"/>
        </w:rPr>
        <w:t xml:space="preserve">The </w:t>
      </w:r>
      <w:r w:rsidR="00BC208B">
        <w:rPr>
          <w:rFonts w:cs="Arial"/>
          <w:sz w:val="20"/>
        </w:rPr>
        <w:t>proposal</w:t>
      </w:r>
      <w:r w:rsidRPr="00407D2F">
        <w:rPr>
          <w:rFonts w:cs="Arial"/>
          <w:sz w:val="20"/>
        </w:rPr>
        <w:t xml:space="preserve"> price(s) must be calculated net of applicable discounts, rebates, and credits received by the </w:t>
      </w:r>
      <w:r w:rsidR="00463B2E" w:rsidRPr="00407D2F">
        <w:rPr>
          <w:rFonts w:cs="Arial"/>
          <w:sz w:val="20"/>
        </w:rPr>
        <w:t>VENDOR</w:t>
      </w:r>
      <w:r w:rsidRPr="00407D2F">
        <w:rPr>
          <w:rFonts w:cs="Arial"/>
          <w:sz w:val="20"/>
        </w:rPr>
        <w:t xml:space="preserve"> and </w:t>
      </w:r>
      <w:r w:rsidRPr="00407D2F">
        <w:rPr>
          <w:rFonts w:cs="Arial"/>
          <w:sz w:val="20"/>
          <w:u w:val="single"/>
        </w:rPr>
        <w:t>must not</w:t>
      </w:r>
      <w:r w:rsidRPr="00407D2F">
        <w:rPr>
          <w:rFonts w:cs="Arial"/>
          <w:sz w:val="20"/>
        </w:rPr>
        <w:t xml:space="preserve"> include the use of commodities, alternate pricing structures such as guaranteed commodity credits, or Offer versus Serve credits unless otherwise stated herein.</w:t>
      </w:r>
    </w:p>
    <w:p w14:paraId="1A9AB524" w14:textId="77777777" w:rsidR="00610573" w:rsidRPr="00407D2F" w:rsidRDefault="00610573" w:rsidP="00CE5792">
      <w:pPr>
        <w:rPr>
          <w:rFonts w:cs="Arial"/>
          <w:sz w:val="20"/>
        </w:rPr>
      </w:pPr>
    </w:p>
    <w:p w14:paraId="3C23F02F" w14:textId="77777777" w:rsidR="00610573" w:rsidRPr="00407D2F" w:rsidRDefault="00610573" w:rsidP="00183E5E">
      <w:pPr>
        <w:numPr>
          <w:ilvl w:val="1"/>
          <w:numId w:val="8"/>
        </w:numPr>
        <w:rPr>
          <w:rFonts w:cs="Arial"/>
          <w:sz w:val="20"/>
        </w:rPr>
      </w:pPr>
      <w:r w:rsidRPr="00407D2F">
        <w:rPr>
          <w:rFonts w:cs="Arial"/>
          <w:sz w:val="20"/>
        </w:rPr>
        <w:t>The SFA is not obligated to purchase any minimum number or dol</w:t>
      </w:r>
      <w:r w:rsidR="00F57A84" w:rsidRPr="00407D2F">
        <w:rPr>
          <w:rFonts w:cs="Arial"/>
          <w:sz w:val="20"/>
        </w:rPr>
        <w:t>lar amount of meals under this C</w:t>
      </w:r>
      <w:r w:rsidRPr="00407D2F">
        <w:rPr>
          <w:rFonts w:cs="Arial"/>
          <w:sz w:val="20"/>
        </w:rPr>
        <w:t xml:space="preserve">ontract. </w:t>
      </w:r>
    </w:p>
    <w:p w14:paraId="49C20733" w14:textId="77777777" w:rsidR="00177ABC" w:rsidRPr="00407D2F" w:rsidRDefault="00177ABC" w:rsidP="00CE5792">
      <w:pPr>
        <w:rPr>
          <w:rFonts w:cs="Arial"/>
          <w:sz w:val="20"/>
        </w:rPr>
      </w:pPr>
    </w:p>
    <w:p w14:paraId="339B1E59" w14:textId="77777777" w:rsidR="002A477F" w:rsidRPr="00407D2F" w:rsidRDefault="002A477F" w:rsidP="00183E5E">
      <w:pPr>
        <w:numPr>
          <w:ilvl w:val="1"/>
          <w:numId w:val="8"/>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receive a fixed meal rate for eac</w:t>
      </w:r>
      <w:r w:rsidR="00177DF9" w:rsidRPr="00407D2F">
        <w:rPr>
          <w:rFonts w:cs="Arial"/>
          <w:sz w:val="20"/>
        </w:rPr>
        <w:t xml:space="preserve">h reimbursable school breakfast, school lunch, after-school snack and/or summer food service meal </w:t>
      </w:r>
      <w:r w:rsidRPr="00407D2F">
        <w:rPr>
          <w:rFonts w:cs="Arial"/>
          <w:sz w:val="20"/>
        </w:rPr>
        <w:t>served.</w:t>
      </w:r>
    </w:p>
    <w:p w14:paraId="60E8089B" w14:textId="77777777" w:rsidR="00177DF9" w:rsidRPr="00407D2F" w:rsidRDefault="00177DF9" w:rsidP="00177DF9">
      <w:pPr>
        <w:pStyle w:val="ListParagraph"/>
        <w:rPr>
          <w:rFonts w:cs="Arial"/>
          <w:sz w:val="20"/>
        </w:rPr>
      </w:pPr>
    </w:p>
    <w:p w14:paraId="409F1F11" w14:textId="77777777" w:rsidR="00F302C1" w:rsidRPr="00407D2F" w:rsidRDefault="00F302C1" w:rsidP="00183E5E">
      <w:pPr>
        <w:numPr>
          <w:ilvl w:val="1"/>
          <w:numId w:val="8"/>
        </w:numPr>
        <w:rPr>
          <w:rFonts w:cs="Arial"/>
          <w:sz w:val="20"/>
        </w:rPr>
      </w:pPr>
      <w:r w:rsidRPr="00407D2F">
        <w:rPr>
          <w:rFonts w:cs="Arial"/>
          <w:sz w:val="20"/>
        </w:rPr>
        <w:t>The VENDOR must submit all invoices pertaining to the SFA nonprofit food service within 30 days of the last day of each month or the final day of the program.</w:t>
      </w:r>
    </w:p>
    <w:p w14:paraId="33779336" w14:textId="77777777" w:rsidR="00177DF9" w:rsidRDefault="00177DF9" w:rsidP="00177DF9">
      <w:pPr>
        <w:rPr>
          <w:rFonts w:cs="Arial"/>
          <w:sz w:val="20"/>
        </w:rPr>
      </w:pPr>
    </w:p>
    <w:p w14:paraId="0D5755C3" w14:textId="77777777" w:rsidR="00407D2F" w:rsidRPr="00407D2F" w:rsidRDefault="00407D2F" w:rsidP="00177DF9">
      <w:pPr>
        <w:rPr>
          <w:rFonts w:cs="Arial"/>
          <w:sz w:val="20"/>
        </w:rPr>
      </w:pPr>
    </w:p>
    <w:p w14:paraId="6A81D6D4" w14:textId="77777777" w:rsidR="002A477F" w:rsidRPr="00407D2F" w:rsidRDefault="002A477F" w:rsidP="00183E5E">
      <w:pPr>
        <w:numPr>
          <w:ilvl w:val="1"/>
          <w:numId w:val="8"/>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re</w:t>
      </w:r>
      <w:r w:rsidR="00D37910" w:rsidRPr="00407D2F">
        <w:rPr>
          <w:rFonts w:cs="Arial"/>
          <w:sz w:val="20"/>
        </w:rPr>
        <w:t>ceive no payment for meals that</w:t>
      </w:r>
      <w:r w:rsidR="00224463" w:rsidRPr="00407D2F">
        <w:rPr>
          <w:rFonts w:cs="Arial"/>
          <w:sz w:val="20"/>
        </w:rPr>
        <w:t xml:space="preserve"> a</w:t>
      </w:r>
      <w:r w:rsidRPr="00407D2F">
        <w:rPr>
          <w:rFonts w:cs="Arial"/>
          <w:sz w:val="20"/>
        </w:rPr>
        <w:t>re spoiled or unwholesom</w:t>
      </w:r>
      <w:r w:rsidR="00D37910" w:rsidRPr="00407D2F">
        <w:rPr>
          <w:rFonts w:cs="Arial"/>
          <w:sz w:val="20"/>
        </w:rPr>
        <w:t>e at the time of serving</w:t>
      </w:r>
      <w:r w:rsidR="00224463" w:rsidRPr="00407D2F">
        <w:rPr>
          <w:rFonts w:cs="Arial"/>
          <w:sz w:val="20"/>
        </w:rPr>
        <w:t>, that d</w:t>
      </w:r>
      <w:r w:rsidRPr="00407D2F">
        <w:rPr>
          <w:rFonts w:cs="Arial"/>
          <w:sz w:val="20"/>
        </w:rPr>
        <w:t xml:space="preserve">o not meet the detailed specifications for each food component or menu item </w:t>
      </w:r>
      <w:r w:rsidR="00D37910" w:rsidRPr="00407D2F">
        <w:rPr>
          <w:rFonts w:cs="Arial"/>
          <w:sz w:val="20"/>
        </w:rPr>
        <w:t>in accordance with 7 C</w:t>
      </w:r>
      <w:r w:rsidR="00080282" w:rsidRPr="00407D2F">
        <w:rPr>
          <w:rFonts w:cs="Arial"/>
          <w:sz w:val="20"/>
        </w:rPr>
        <w:t>.</w:t>
      </w:r>
      <w:r w:rsidR="00D37910" w:rsidRPr="00407D2F">
        <w:rPr>
          <w:rFonts w:cs="Arial"/>
          <w:sz w:val="20"/>
        </w:rPr>
        <w:t>F</w:t>
      </w:r>
      <w:r w:rsidR="00080282" w:rsidRPr="00407D2F">
        <w:rPr>
          <w:rFonts w:cs="Arial"/>
          <w:sz w:val="20"/>
        </w:rPr>
        <w:t>.</w:t>
      </w:r>
      <w:r w:rsidR="00D37910" w:rsidRPr="00407D2F">
        <w:rPr>
          <w:rFonts w:cs="Arial"/>
          <w:sz w:val="20"/>
        </w:rPr>
        <w:t>R</w:t>
      </w:r>
      <w:r w:rsidR="00080282" w:rsidRPr="00407D2F">
        <w:rPr>
          <w:rFonts w:cs="Arial"/>
          <w:sz w:val="20"/>
        </w:rPr>
        <w:t>. Part</w:t>
      </w:r>
      <w:r w:rsidR="00D37910" w:rsidRPr="00407D2F">
        <w:rPr>
          <w:rFonts w:cs="Arial"/>
          <w:sz w:val="20"/>
        </w:rPr>
        <w:t xml:space="preserve"> 210</w:t>
      </w:r>
      <w:r w:rsidR="00224463" w:rsidRPr="00407D2F">
        <w:rPr>
          <w:rFonts w:cs="Arial"/>
          <w:sz w:val="20"/>
        </w:rPr>
        <w:t>, or that d</w:t>
      </w:r>
      <w:r w:rsidRPr="00407D2F">
        <w:rPr>
          <w:rFonts w:cs="Arial"/>
          <w:sz w:val="20"/>
        </w:rPr>
        <w:t>o not otherwise meet t</w:t>
      </w:r>
      <w:r w:rsidR="00AF7734" w:rsidRPr="00407D2F">
        <w:rPr>
          <w:rFonts w:cs="Arial"/>
          <w:sz w:val="20"/>
        </w:rPr>
        <w:t>he requirements of the C</w:t>
      </w:r>
      <w:r w:rsidR="00D37910" w:rsidRPr="00407D2F">
        <w:rPr>
          <w:rFonts w:cs="Arial"/>
          <w:sz w:val="20"/>
        </w:rPr>
        <w:t>ontract</w:t>
      </w:r>
      <w:r w:rsidR="00224463" w:rsidRPr="00407D2F">
        <w:rPr>
          <w:rFonts w:cs="Arial"/>
          <w:sz w:val="20"/>
        </w:rPr>
        <w:t>.</w:t>
      </w:r>
    </w:p>
    <w:p w14:paraId="121B7DAD" w14:textId="77777777" w:rsidR="00745F6E" w:rsidRPr="00407D2F" w:rsidRDefault="00745F6E" w:rsidP="00745F6E">
      <w:pPr>
        <w:rPr>
          <w:rFonts w:cs="Arial"/>
          <w:sz w:val="20"/>
        </w:rPr>
      </w:pPr>
    </w:p>
    <w:p w14:paraId="43B11696" w14:textId="77777777" w:rsidR="00593163" w:rsidRPr="00407D2F" w:rsidRDefault="001D4CF2" w:rsidP="00183E5E">
      <w:pPr>
        <w:numPr>
          <w:ilvl w:val="1"/>
          <w:numId w:val="8"/>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cannot provide guaranteed </w:t>
      </w:r>
      <w:r w:rsidR="00F17767">
        <w:rPr>
          <w:rFonts w:cs="Arial"/>
          <w:sz w:val="20"/>
        </w:rPr>
        <w:t>USDA Foods</w:t>
      </w:r>
      <w:r w:rsidRPr="00407D2F">
        <w:rPr>
          <w:rFonts w:cs="Arial"/>
          <w:sz w:val="20"/>
        </w:rPr>
        <w:t xml:space="preserve"> credits. </w:t>
      </w:r>
      <w:r w:rsidR="00593163" w:rsidRPr="00407D2F">
        <w:rPr>
          <w:rFonts w:cs="Arial"/>
          <w:sz w:val="20"/>
        </w:rPr>
        <w:t xml:space="preserve">The </w:t>
      </w:r>
      <w:r w:rsidR="00463B2E" w:rsidRPr="00407D2F">
        <w:rPr>
          <w:rFonts w:cs="Arial"/>
          <w:sz w:val="20"/>
        </w:rPr>
        <w:t>VENDOR</w:t>
      </w:r>
      <w:r w:rsidR="00593163" w:rsidRPr="00407D2F">
        <w:rPr>
          <w:rFonts w:cs="Arial"/>
          <w:sz w:val="20"/>
        </w:rPr>
        <w:t xml:space="preserve"> </w:t>
      </w:r>
      <w:r w:rsidR="00092877" w:rsidRPr="00407D2F">
        <w:rPr>
          <w:rFonts w:cs="Arial"/>
          <w:sz w:val="20"/>
        </w:rPr>
        <w:t>shall credit</w:t>
      </w:r>
      <w:r w:rsidR="00593163" w:rsidRPr="00407D2F">
        <w:rPr>
          <w:rFonts w:cs="Arial"/>
          <w:sz w:val="20"/>
        </w:rPr>
        <w:t xml:space="preserve"> the SFA’s monthly bill/invoice the current market value of all USDA </w:t>
      </w:r>
      <w:r w:rsidR="00F17767">
        <w:rPr>
          <w:rFonts w:cs="Arial"/>
          <w:sz w:val="20"/>
        </w:rPr>
        <w:t>F</w:t>
      </w:r>
      <w:r w:rsidR="005C4261">
        <w:rPr>
          <w:rFonts w:cs="Arial"/>
          <w:sz w:val="20"/>
        </w:rPr>
        <w:t>oods</w:t>
      </w:r>
      <w:r w:rsidR="00593163" w:rsidRPr="00407D2F">
        <w:rPr>
          <w:rFonts w:cs="Arial"/>
          <w:sz w:val="20"/>
        </w:rPr>
        <w:t xml:space="preserve"> as designated herein.  Credit issued by the </w:t>
      </w:r>
      <w:r w:rsidR="00463B2E" w:rsidRPr="00407D2F">
        <w:rPr>
          <w:rFonts w:cs="Arial"/>
          <w:sz w:val="20"/>
        </w:rPr>
        <w:t>VENDOR</w:t>
      </w:r>
      <w:r w:rsidR="00593163" w:rsidRPr="00407D2F">
        <w:rPr>
          <w:rFonts w:cs="Arial"/>
          <w:sz w:val="20"/>
        </w:rPr>
        <w:t xml:space="preserve"> to the SFA for USDA </w:t>
      </w:r>
      <w:r w:rsidR="00F17767">
        <w:rPr>
          <w:rFonts w:cs="Arial"/>
          <w:sz w:val="20"/>
        </w:rPr>
        <w:t>F</w:t>
      </w:r>
      <w:r w:rsidR="005C4261">
        <w:rPr>
          <w:rFonts w:cs="Arial"/>
          <w:sz w:val="20"/>
        </w:rPr>
        <w:t>oods</w:t>
      </w:r>
      <w:r w:rsidR="00593163" w:rsidRPr="00407D2F">
        <w:rPr>
          <w:rFonts w:cs="Arial"/>
          <w:sz w:val="20"/>
        </w:rPr>
        <w:t xml:space="preserve"> received during each Contract Term and used in the SFA’s food service shall be recorded on the monthly bill/invoice as a separate line item entry and shall be clearly identified and labeled.  Attached to the invoice shall be a detailed list iden</w:t>
      </w:r>
      <w:r w:rsidR="00F17767">
        <w:rPr>
          <w:rFonts w:cs="Arial"/>
          <w:sz w:val="20"/>
        </w:rPr>
        <w:t>tifying each received USDA F</w:t>
      </w:r>
      <w:r w:rsidR="00593163" w:rsidRPr="00407D2F">
        <w:rPr>
          <w:rFonts w:cs="Arial"/>
          <w:sz w:val="20"/>
        </w:rPr>
        <w:t>ood</w:t>
      </w:r>
      <w:r w:rsidR="00F17767">
        <w:rPr>
          <w:rFonts w:cs="Arial"/>
          <w:sz w:val="20"/>
        </w:rPr>
        <w:t>s</w:t>
      </w:r>
      <w:r w:rsidR="00593163" w:rsidRPr="00407D2F">
        <w:rPr>
          <w:rFonts w:cs="Arial"/>
          <w:sz w:val="20"/>
        </w:rPr>
        <w:t xml:space="preserve"> item used in the SF</w:t>
      </w:r>
      <w:r w:rsidR="00F17767">
        <w:rPr>
          <w:rFonts w:cs="Arial"/>
          <w:sz w:val="20"/>
        </w:rPr>
        <w:t xml:space="preserve">A’s food service and each USDA Foods </w:t>
      </w:r>
      <w:r w:rsidR="00593163" w:rsidRPr="00407D2F">
        <w:rPr>
          <w:rFonts w:cs="Arial"/>
          <w:sz w:val="20"/>
        </w:rPr>
        <w:t xml:space="preserve">item credit issued for unused </w:t>
      </w:r>
      <w:r w:rsidR="00F17767">
        <w:rPr>
          <w:rFonts w:cs="Arial"/>
          <w:sz w:val="20"/>
        </w:rPr>
        <w:t>USDA Foods</w:t>
      </w:r>
      <w:r w:rsidR="00593163" w:rsidRPr="00407D2F">
        <w:rPr>
          <w:rFonts w:cs="Arial"/>
          <w:sz w:val="20"/>
        </w:rPr>
        <w:t xml:space="preserve">, along with the current market value as issued by the </w:t>
      </w:r>
      <w:r w:rsidR="00F17767">
        <w:rPr>
          <w:rFonts w:cs="Arial"/>
          <w:sz w:val="20"/>
        </w:rPr>
        <w:t>FDACS</w:t>
      </w:r>
      <w:r w:rsidR="00593163" w:rsidRPr="00407D2F">
        <w:rPr>
          <w:rFonts w:cs="Arial"/>
          <w:sz w:val="20"/>
        </w:rPr>
        <w:t xml:space="preserve">.  Prior to the expiration of each Contract Term, the SFA shall be credited in full for all </w:t>
      </w:r>
      <w:r w:rsidR="00F17767">
        <w:rPr>
          <w:rFonts w:cs="Arial"/>
          <w:sz w:val="20"/>
        </w:rPr>
        <w:t>USDA Foods</w:t>
      </w:r>
      <w:r w:rsidR="00593163" w:rsidRPr="00407D2F">
        <w:rPr>
          <w:rFonts w:cs="Arial"/>
          <w:sz w:val="20"/>
        </w:rPr>
        <w:t xml:space="preserve"> received.</w:t>
      </w:r>
    </w:p>
    <w:p w14:paraId="7BBC4FEE" w14:textId="77777777" w:rsidR="00DF0A00" w:rsidRPr="00407D2F" w:rsidRDefault="00DF0A00" w:rsidP="00CE5792">
      <w:pPr>
        <w:rPr>
          <w:rFonts w:cs="Arial"/>
          <w:sz w:val="20"/>
        </w:rPr>
      </w:pPr>
    </w:p>
    <w:p w14:paraId="02535CB1" w14:textId="77777777" w:rsidR="002A477F" w:rsidRPr="00407D2F" w:rsidRDefault="002A477F" w:rsidP="00183E5E">
      <w:pPr>
        <w:numPr>
          <w:ilvl w:val="1"/>
          <w:numId w:val="8"/>
        </w:numPr>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submit separate billing for special functions conducted outside of the nonprofit school food service account.</w:t>
      </w:r>
    </w:p>
    <w:p w14:paraId="5317B643" w14:textId="77777777" w:rsidR="002A477F" w:rsidRPr="00407D2F" w:rsidRDefault="002A477F" w:rsidP="00CE5792">
      <w:pPr>
        <w:rPr>
          <w:rFonts w:cs="Arial"/>
          <w:sz w:val="20"/>
        </w:rPr>
      </w:pPr>
    </w:p>
    <w:p w14:paraId="4FB7F884" w14:textId="77777777" w:rsidR="002A477F" w:rsidRPr="00407D2F" w:rsidRDefault="002A477F" w:rsidP="00183E5E">
      <w:pPr>
        <w:numPr>
          <w:ilvl w:val="1"/>
          <w:numId w:val="8"/>
        </w:numPr>
        <w:rPr>
          <w:rFonts w:cs="Arial"/>
          <w:sz w:val="20"/>
        </w:rPr>
      </w:pPr>
      <w:r w:rsidRPr="00407D2F">
        <w:rPr>
          <w:rFonts w:cs="Arial"/>
          <w:sz w:val="20"/>
        </w:rPr>
        <w:t xml:space="preserve">The fixed meal rate for meals must be calculated as if no commodities were available. </w:t>
      </w:r>
    </w:p>
    <w:p w14:paraId="5FC5B811" w14:textId="77777777" w:rsidR="00507633" w:rsidRPr="00407D2F" w:rsidRDefault="00507633" w:rsidP="00CE5792">
      <w:pPr>
        <w:jc w:val="center"/>
        <w:rPr>
          <w:rFonts w:cs="Arial"/>
          <w:b/>
          <w:sz w:val="20"/>
        </w:rPr>
      </w:pPr>
    </w:p>
    <w:p w14:paraId="3F335565" w14:textId="77777777" w:rsidR="008F4972" w:rsidRPr="00407D2F" w:rsidRDefault="000C00E9" w:rsidP="00CE5792">
      <w:pPr>
        <w:jc w:val="center"/>
        <w:rPr>
          <w:rFonts w:cs="Arial"/>
          <w:b/>
          <w:sz w:val="20"/>
        </w:rPr>
      </w:pPr>
      <w:r w:rsidRPr="00407D2F">
        <w:rPr>
          <w:rFonts w:cs="Arial"/>
          <w:b/>
          <w:sz w:val="20"/>
        </w:rPr>
        <w:t>SECTION 1</w:t>
      </w:r>
      <w:r w:rsidR="00BE4ACB">
        <w:rPr>
          <w:rFonts w:cs="Arial"/>
          <w:b/>
          <w:sz w:val="20"/>
        </w:rPr>
        <w:t>4</w:t>
      </w:r>
    </w:p>
    <w:p w14:paraId="2F5FC8C7" w14:textId="77777777" w:rsidR="000C00E9" w:rsidRPr="00407D2F" w:rsidRDefault="000C00E9" w:rsidP="00CE5792">
      <w:pPr>
        <w:jc w:val="center"/>
        <w:rPr>
          <w:rFonts w:cs="Arial"/>
          <w:b/>
          <w:sz w:val="20"/>
        </w:rPr>
      </w:pPr>
      <w:r w:rsidRPr="00407D2F">
        <w:rPr>
          <w:rFonts w:cs="Arial"/>
          <w:b/>
          <w:sz w:val="20"/>
        </w:rPr>
        <w:t>REVENUE</w:t>
      </w:r>
    </w:p>
    <w:p w14:paraId="08A63FE8" w14:textId="77777777" w:rsidR="000C00E9" w:rsidRPr="00407D2F" w:rsidRDefault="000C00E9" w:rsidP="00CE5792">
      <w:pPr>
        <w:rPr>
          <w:rFonts w:cs="Arial"/>
          <w:b/>
          <w:sz w:val="20"/>
        </w:rPr>
      </w:pPr>
    </w:p>
    <w:p w14:paraId="6CEE50F0" w14:textId="77777777" w:rsidR="00F302C1" w:rsidRPr="00407D2F" w:rsidRDefault="00F302C1" w:rsidP="00183E5E">
      <w:pPr>
        <w:numPr>
          <w:ilvl w:val="1"/>
          <w:numId w:val="13"/>
        </w:numPr>
        <w:tabs>
          <w:tab w:val="clear" w:pos="435"/>
          <w:tab w:val="num" w:pos="720"/>
        </w:tabs>
        <w:ind w:left="720" w:hanging="720"/>
        <w:rPr>
          <w:rFonts w:cs="Arial"/>
          <w:sz w:val="20"/>
        </w:rPr>
      </w:pPr>
      <w:r w:rsidRPr="00407D2F">
        <w:rPr>
          <w:rFonts w:cs="Arial"/>
          <w:sz w:val="20"/>
        </w:rPr>
        <w:t>The SFA shall receive all revenue from the food service.</w:t>
      </w:r>
    </w:p>
    <w:p w14:paraId="0DA40718" w14:textId="77777777" w:rsidR="00F302C1" w:rsidRPr="00407D2F" w:rsidRDefault="00F302C1" w:rsidP="00F302C1">
      <w:pPr>
        <w:rPr>
          <w:rFonts w:cs="Arial"/>
          <w:sz w:val="20"/>
        </w:rPr>
      </w:pPr>
    </w:p>
    <w:p w14:paraId="68B0D997" w14:textId="77777777" w:rsidR="00F302C1" w:rsidRPr="00407D2F" w:rsidRDefault="00F302C1" w:rsidP="00183E5E">
      <w:pPr>
        <w:numPr>
          <w:ilvl w:val="1"/>
          <w:numId w:val="13"/>
        </w:numPr>
        <w:tabs>
          <w:tab w:val="clear" w:pos="435"/>
          <w:tab w:val="num" w:pos="720"/>
        </w:tabs>
        <w:ind w:left="720" w:hanging="720"/>
        <w:rPr>
          <w:rFonts w:cs="Arial"/>
          <w:sz w:val="20"/>
        </w:rPr>
      </w:pPr>
      <w:r w:rsidRPr="00407D2F">
        <w:rPr>
          <w:rFonts w:cs="Arial"/>
          <w:sz w:val="20"/>
        </w:rPr>
        <w:t xml:space="preserve">All goods, services, or monies received as the result of any equipment or </w:t>
      </w:r>
      <w:r w:rsidR="005C4261">
        <w:rPr>
          <w:rFonts w:cs="Arial"/>
          <w:sz w:val="20"/>
        </w:rPr>
        <w:t xml:space="preserve">USDA </w:t>
      </w:r>
      <w:r w:rsidR="00F17767">
        <w:rPr>
          <w:rFonts w:cs="Arial"/>
          <w:sz w:val="20"/>
        </w:rPr>
        <w:t>F</w:t>
      </w:r>
      <w:r w:rsidR="005C4261">
        <w:rPr>
          <w:rFonts w:cs="Arial"/>
          <w:sz w:val="20"/>
        </w:rPr>
        <w:t>ood</w:t>
      </w:r>
      <w:r w:rsidR="00F17767">
        <w:rPr>
          <w:rFonts w:cs="Arial"/>
          <w:sz w:val="20"/>
        </w:rPr>
        <w:t>s</w:t>
      </w:r>
      <w:r w:rsidR="005C4261">
        <w:rPr>
          <w:rFonts w:cs="Arial"/>
          <w:sz w:val="20"/>
        </w:rPr>
        <w:t xml:space="preserve"> re</w:t>
      </w:r>
      <w:r w:rsidRPr="00407D2F">
        <w:rPr>
          <w:rFonts w:cs="Arial"/>
          <w:sz w:val="20"/>
        </w:rPr>
        <w:t>bate shall be credited to the SFA’s nonprofit food service account.</w:t>
      </w:r>
    </w:p>
    <w:p w14:paraId="639866B2" w14:textId="77777777" w:rsidR="00F302C1" w:rsidRPr="00407D2F" w:rsidRDefault="00F302C1" w:rsidP="00F302C1">
      <w:pPr>
        <w:ind w:left="720"/>
        <w:rPr>
          <w:rFonts w:cs="Arial"/>
          <w:sz w:val="20"/>
        </w:rPr>
      </w:pPr>
    </w:p>
    <w:p w14:paraId="68A8A9A1" w14:textId="77777777" w:rsidR="00F302C1" w:rsidRPr="00407D2F" w:rsidRDefault="00F302C1" w:rsidP="00183E5E">
      <w:pPr>
        <w:numPr>
          <w:ilvl w:val="1"/>
          <w:numId w:val="13"/>
        </w:numPr>
        <w:tabs>
          <w:tab w:val="clear" w:pos="435"/>
          <w:tab w:val="num" w:pos="720"/>
        </w:tabs>
        <w:ind w:left="720" w:hanging="720"/>
        <w:rPr>
          <w:rFonts w:cs="Arial"/>
          <w:sz w:val="20"/>
        </w:rPr>
      </w:pPr>
      <w:r w:rsidRPr="00407D2F">
        <w:rPr>
          <w:rFonts w:cs="Arial"/>
          <w:sz w:val="20"/>
        </w:rPr>
        <w:lastRenderedPageBreak/>
        <w:t>If reimbursement is denied as a direct result of the failure of the VENDOR to comply with the provisions of this Contract, the VENDOR shall assume responsibility for the amount denied.</w:t>
      </w:r>
    </w:p>
    <w:p w14:paraId="29808611" w14:textId="77777777" w:rsidR="007B7BC0" w:rsidRPr="00407D2F" w:rsidRDefault="007B7BC0" w:rsidP="00CE5792">
      <w:pPr>
        <w:jc w:val="center"/>
        <w:rPr>
          <w:rFonts w:cs="Arial"/>
          <w:b/>
          <w:sz w:val="20"/>
        </w:rPr>
      </w:pPr>
    </w:p>
    <w:p w14:paraId="42A40853" w14:textId="77777777" w:rsidR="000C00E9" w:rsidRPr="00407D2F" w:rsidRDefault="000C00E9" w:rsidP="00CE5792">
      <w:pPr>
        <w:jc w:val="center"/>
        <w:rPr>
          <w:rFonts w:cs="Arial"/>
          <w:b/>
          <w:sz w:val="20"/>
        </w:rPr>
      </w:pPr>
      <w:r w:rsidRPr="00407D2F">
        <w:rPr>
          <w:rFonts w:cs="Arial"/>
          <w:b/>
          <w:sz w:val="20"/>
        </w:rPr>
        <w:t>SECTION 1</w:t>
      </w:r>
      <w:r w:rsidR="00BE4ACB">
        <w:rPr>
          <w:rFonts w:cs="Arial"/>
          <w:b/>
          <w:sz w:val="20"/>
        </w:rPr>
        <w:t>5</w:t>
      </w:r>
    </w:p>
    <w:p w14:paraId="29E0434D" w14:textId="77777777" w:rsidR="000C00E9" w:rsidRPr="00407D2F" w:rsidRDefault="000C00E9" w:rsidP="00CE5792">
      <w:pPr>
        <w:jc w:val="center"/>
        <w:rPr>
          <w:rFonts w:cs="Arial"/>
          <w:b/>
          <w:sz w:val="20"/>
        </w:rPr>
      </w:pPr>
      <w:r w:rsidRPr="00407D2F">
        <w:rPr>
          <w:rFonts w:cs="Arial"/>
          <w:b/>
          <w:sz w:val="20"/>
        </w:rPr>
        <w:t>LICENSES, CERTIFICATIONS, AND TAXES</w:t>
      </w:r>
    </w:p>
    <w:p w14:paraId="1B82B113" w14:textId="77777777" w:rsidR="00680641" w:rsidRPr="00407D2F" w:rsidRDefault="00680641" w:rsidP="00CE5792">
      <w:pPr>
        <w:tabs>
          <w:tab w:val="left" w:pos="432"/>
          <w:tab w:val="left" w:pos="720"/>
          <w:tab w:val="left" w:pos="1440"/>
          <w:tab w:val="left" w:pos="6390"/>
        </w:tabs>
        <w:rPr>
          <w:rFonts w:cs="Arial"/>
          <w:b/>
          <w:sz w:val="20"/>
        </w:rPr>
      </w:pPr>
    </w:p>
    <w:p w14:paraId="7FCFE00B" w14:textId="77777777" w:rsidR="00680641" w:rsidRPr="00407D2F" w:rsidRDefault="00650776" w:rsidP="00183E5E">
      <w:pPr>
        <w:numPr>
          <w:ilvl w:val="1"/>
          <w:numId w:val="14"/>
        </w:numPr>
        <w:tabs>
          <w:tab w:val="clear" w:pos="435"/>
          <w:tab w:val="num" w:pos="720"/>
          <w:tab w:val="left" w:pos="1440"/>
          <w:tab w:val="left" w:pos="6390"/>
        </w:tabs>
        <w:ind w:left="720" w:hanging="720"/>
        <w:rPr>
          <w:rFonts w:cs="Arial"/>
          <w:sz w:val="20"/>
        </w:rPr>
      </w:pPr>
      <w:r w:rsidRPr="00407D2F">
        <w:rPr>
          <w:rFonts w:cs="Arial"/>
          <w:sz w:val="20"/>
        </w:rPr>
        <w:t>T</w:t>
      </w:r>
      <w:r w:rsidR="000C00E9" w:rsidRPr="00407D2F">
        <w:rPr>
          <w:rFonts w:cs="Arial"/>
          <w:sz w:val="20"/>
        </w:rPr>
        <w:t>hrou</w:t>
      </w:r>
      <w:r w:rsidR="009F3D08" w:rsidRPr="00407D2F">
        <w:rPr>
          <w:rFonts w:cs="Arial"/>
          <w:sz w:val="20"/>
        </w:rPr>
        <w:t xml:space="preserve">ghout the </w:t>
      </w:r>
      <w:r w:rsidR="00992DBF" w:rsidRPr="00407D2F">
        <w:rPr>
          <w:rFonts w:cs="Arial"/>
          <w:sz w:val="20"/>
        </w:rPr>
        <w:t>Term of the</w:t>
      </w:r>
      <w:r w:rsidR="009F3D08" w:rsidRPr="00407D2F">
        <w:rPr>
          <w:rFonts w:cs="Arial"/>
          <w:sz w:val="20"/>
        </w:rPr>
        <w:t xml:space="preserve"> C</w:t>
      </w:r>
      <w:r w:rsidR="000C00E9" w:rsidRPr="00407D2F">
        <w:rPr>
          <w:rFonts w:cs="Arial"/>
          <w:sz w:val="20"/>
        </w:rPr>
        <w:t xml:space="preserve">ontract </w:t>
      </w:r>
      <w:r w:rsidR="00992DBF" w:rsidRPr="00407D2F">
        <w:rPr>
          <w:rFonts w:cs="Arial"/>
          <w:sz w:val="20"/>
        </w:rPr>
        <w:t xml:space="preserve">and </w:t>
      </w:r>
      <w:r w:rsidR="00F83E67" w:rsidRPr="00407D2F">
        <w:rPr>
          <w:rFonts w:cs="Arial"/>
          <w:sz w:val="20"/>
        </w:rPr>
        <w:t>each</w:t>
      </w:r>
      <w:r w:rsidR="00992DBF" w:rsidRPr="00407D2F">
        <w:rPr>
          <w:rFonts w:cs="Arial"/>
          <w:sz w:val="20"/>
        </w:rPr>
        <w:t xml:space="preserve"> renewal Term</w:t>
      </w:r>
      <w:r w:rsidRPr="00407D2F">
        <w:rPr>
          <w:rFonts w:cs="Arial"/>
          <w:sz w:val="20"/>
        </w:rPr>
        <w:t xml:space="preserve">, the </w:t>
      </w:r>
      <w:r w:rsidR="00463B2E" w:rsidRPr="00407D2F">
        <w:rPr>
          <w:rFonts w:cs="Arial"/>
          <w:sz w:val="20"/>
        </w:rPr>
        <w:t>VENDOR</w:t>
      </w:r>
      <w:r w:rsidRPr="00407D2F">
        <w:rPr>
          <w:rFonts w:cs="Arial"/>
          <w:sz w:val="20"/>
        </w:rPr>
        <w:t xml:space="preserve"> shal</w:t>
      </w:r>
      <w:r w:rsidR="00CC1E08" w:rsidRPr="00407D2F">
        <w:rPr>
          <w:rFonts w:cs="Arial"/>
          <w:sz w:val="20"/>
        </w:rPr>
        <w:t xml:space="preserve">l obtain and maintain </w:t>
      </w:r>
      <w:r w:rsidR="00A659DA">
        <w:rPr>
          <w:rFonts w:cs="Arial"/>
          <w:sz w:val="20"/>
        </w:rPr>
        <w:t xml:space="preserve">all applicable licenses and </w:t>
      </w:r>
      <w:r w:rsidR="000C00E9" w:rsidRPr="00407D2F">
        <w:rPr>
          <w:rFonts w:cs="Arial"/>
          <w:sz w:val="20"/>
        </w:rPr>
        <w:t>permits required by federal, state, and local law.</w:t>
      </w:r>
    </w:p>
    <w:p w14:paraId="64D30466" w14:textId="77777777" w:rsidR="00680641" w:rsidRPr="00407D2F" w:rsidRDefault="00680641" w:rsidP="00CE5792">
      <w:pPr>
        <w:tabs>
          <w:tab w:val="left" w:pos="1440"/>
          <w:tab w:val="left" w:pos="6390"/>
        </w:tabs>
        <w:rPr>
          <w:rFonts w:cs="Arial"/>
          <w:sz w:val="20"/>
        </w:rPr>
      </w:pPr>
    </w:p>
    <w:p w14:paraId="0E5CA762" w14:textId="77777777" w:rsidR="00680641" w:rsidRPr="00407D2F" w:rsidRDefault="000C00E9" w:rsidP="00183E5E">
      <w:pPr>
        <w:numPr>
          <w:ilvl w:val="1"/>
          <w:numId w:val="14"/>
        </w:numPr>
        <w:tabs>
          <w:tab w:val="clear" w:pos="435"/>
          <w:tab w:val="num" w:pos="720"/>
          <w:tab w:val="left" w:pos="1440"/>
          <w:tab w:val="left" w:pos="6390"/>
        </w:tabs>
        <w:ind w:left="720" w:hanging="720"/>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have state or local health certification for any facility outside the SFA in which it proposes to prepare meals, if applicable, and must maintain this health certification for </w:t>
      </w:r>
      <w:r w:rsidR="00253CB7" w:rsidRPr="00407D2F">
        <w:rPr>
          <w:rFonts w:cs="Arial"/>
          <w:sz w:val="20"/>
        </w:rPr>
        <w:t>each Contract Term</w:t>
      </w:r>
      <w:r w:rsidRPr="00407D2F">
        <w:rPr>
          <w:rFonts w:cs="Arial"/>
          <w:sz w:val="20"/>
        </w:rPr>
        <w:t>.</w:t>
      </w:r>
    </w:p>
    <w:p w14:paraId="138E046A" w14:textId="77777777" w:rsidR="00A7375B" w:rsidRPr="00407D2F" w:rsidRDefault="00A7375B" w:rsidP="00CE5792">
      <w:pPr>
        <w:jc w:val="center"/>
        <w:rPr>
          <w:rFonts w:cs="Arial"/>
          <w:b/>
          <w:sz w:val="20"/>
        </w:rPr>
      </w:pPr>
    </w:p>
    <w:p w14:paraId="4A4C179F" w14:textId="77777777" w:rsidR="00721FBD" w:rsidRPr="00407D2F" w:rsidRDefault="00721FBD" w:rsidP="00CE5792">
      <w:pPr>
        <w:jc w:val="center"/>
        <w:rPr>
          <w:rFonts w:cs="Arial"/>
          <w:b/>
          <w:sz w:val="20"/>
        </w:rPr>
      </w:pPr>
      <w:r w:rsidRPr="00407D2F">
        <w:rPr>
          <w:rFonts w:cs="Arial"/>
          <w:b/>
          <w:sz w:val="20"/>
        </w:rPr>
        <w:t>SECTION 1</w:t>
      </w:r>
      <w:r w:rsidR="00BE4ACB">
        <w:rPr>
          <w:rFonts w:cs="Arial"/>
          <w:b/>
          <w:sz w:val="20"/>
        </w:rPr>
        <w:t>6</w:t>
      </w:r>
    </w:p>
    <w:p w14:paraId="643302AE" w14:textId="77777777" w:rsidR="00721FBD" w:rsidRPr="00407D2F" w:rsidRDefault="00721FBD" w:rsidP="00CE5792">
      <w:pPr>
        <w:jc w:val="center"/>
        <w:rPr>
          <w:rFonts w:cs="Arial"/>
          <w:b/>
          <w:sz w:val="20"/>
        </w:rPr>
      </w:pPr>
      <w:r w:rsidRPr="00407D2F">
        <w:rPr>
          <w:rFonts w:cs="Arial"/>
          <w:b/>
          <w:sz w:val="20"/>
        </w:rPr>
        <w:t>RECORD</w:t>
      </w:r>
      <w:r w:rsidR="00CE5792" w:rsidRPr="00407D2F">
        <w:rPr>
          <w:rFonts w:cs="Arial"/>
          <w:b/>
          <w:sz w:val="20"/>
        </w:rPr>
        <w:t xml:space="preserve"> </w:t>
      </w:r>
      <w:r w:rsidRPr="00407D2F">
        <w:rPr>
          <w:rFonts w:cs="Arial"/>
          <w:b/>
          <w:sz w:val="20"/>
        </w:rPr>
        <w:t>KEEPING</w:t>
      </w:r>
    </w:p>
    <w:p w14:paraId="13FAB7D6" w14:textId="77777777" w:rsidR="00721FBD" w:rsidRPr="00407D2F" w:rsidRDefault="00721FBD" w:rsidP="00CE5792">
      <w:pPr>
        <w:rPr>
          <w:rFonts w:cs="Arial"/>
          <w:sz w:val="20"/>
        </w:rPr>
      </w:pPr>
    </w:p>
    <w:p w14:paraId="146B526E" w14:textId="77777777" w:rsidR="00A810BC" w:rsidRPr="00407D2F" w:rsidRDefault="00721FBD" w:rsidP="00183E5E">
      <w:pPr>
        <w:numPr>
          <w:ilvl w:val="1"/>
          <w:numId w:val="15"/>
        </w:numPr>
        <w:tabs>
          <w:tab w:val="clear" w:pos="435"/>
          <w:tab w:val="num" w:pos="720"/>
          <w:tab w:val="left" w:pos="1440"/>
          <w:tab w:val="left" w:pos="6390"/>
        </w:tabs>
        <w:rPr>
          <w:rFonts w:cs="Arial"/>
          <w:sz w:val="20"/>
        </w:rPr>
      </w:pPr>
      <w:r w:rsidRPr="00407D2F">
        <w:rPr>
          <w:rFonts w:cs="Arial"/>
          <w:sz w:val="20"/>
        </w:rPr>
        <w:t xml:space="preserve">The </w:t>
      </w:r>
      <w:r w:rsidR="00CE2FF6" w:rsidRPr="00407D2F">
        <w:rPr>
          <w:rFonts w:cs="Arial"/>
          <w:sz w:val="20"/>
        </w:rPr>
        <w:t>VENDOR shall retain all records relating to food service production and delivery for the initial contract and all subsequ</w:t>
      </w:r>
      <w:r w:rsidR="00AF7F28">
        <w:rPr>
          <w:rFonts w:cs="Arial"/>
          <w:sz w:val="20"/>
        </w:rPr>
        <w:t>ent renewals for a period of five</w:t>
      </w:r>
      <w:r w:rsidR="00CE2FF6" w:rsidRPr="00407D2F">
        <w:rPr>
          <w:rFonts w:cs="Arial"/>
          <w:sz w:val="20"/>
        </w:rPr>
        <w:t xml:space="preserve"> years either from the date the final contract renewal period has expired, receipt of final payment under the contract is recorded, or after the SFA submits the final Claim for Reimbursement for the final fiscal year of the contract, whichever occurs last. </w:t>
      </w:r>
    </w:p>
    <w:p w14:paraId="7445F696" w14:textId="77777777" w:rsidR="00A810BC" w:rsidRPr="00407D2F" w:rsidRDefault="00A810BC" w:rsidP="00CE5792">
      <w:pPr>
        <w:tabs>
          <w:tab w:val="left" w:pos="1440"/>
          <w:tab w:val="left" w:pos="6390"/>
        </w:tabs>
        <w:rPr>
          <w:rFonts w:cs="Arial"/>
          <w:sz w:val="20"/>
        </w:rPr>
      </w:pPr>
    </w:p>
    <w:p w14:paraId="3B11D446" w14:textId="77777777" w:rsidR="00355C48" w:rsidRDefault="00A810BC" w:rsidP="00183E5E">
      <w:pPr>
        <w:numPr>
          <w:ilvl w:val="1"/>
          <w:numId w:val="15"/>
        </w:numPr>
        <w:tabs>
          <w:tab w:val="clear" w:pos="435"/>
          <w:tab w:val="left" w:pos="720"/>
          <w:tab w:val="num" w:pos="840"/>
          <w:tab w:val="left" w:pos="1440"/>
          <w:tab w:val="left" w:pos="6390"/>
        </w:tabs>
        <w:spacing w:after="40"/>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shall have records maintained and available to demonstrate compliance with the requirements relating to USDA </w:t>
      </w:r>
      <w:r w:rsidR="00F17767">
        <w:rPr>
          <w:rFonts w:cs="Arial"/>
          <w:sz w:val="20"/>
        </w:rPr>
        <w:t>F</w:t>
      </w:r>
      <w:r w:rsidR="005C4261">
        <w:rPr>
          <w:rFonts w:cs="Arial"/>
          <w:sz w:val="20"/>
        </w:rPr>
        <w:t>oods</w:t>
      </w:r>
      <w:r w:rsidR="008F0238" w:rsidRPr="00407D2F">
        <w:rPr>
          <w:rFonts w:cs="Arial"/>
          <w:sz w:val="20"/>
        </w:rPr>
        <w:t>.  Such records shal</w:t>
      </w:r>
      <w:r w:rsidR="00A34710">
        <w:rPr>
          <w:rFonts w:cs="Arial"/>
          <w:sz w:val="20"/>
        </w:rPr>
        <w:t>l include the following:</w:t>
      </w:r>
    </w:p>
    <w:p w14:paraId="36095DF8" w14:textId="77777777" w:rsidR="00A34710" w:rsidRPr="00407D2F" w:rsidRDefault="00A34710" w:rsidP="00A34710">
      <w:pPr>
        <w:tabs>
          <w:tab w:val="left" w:pos="720"/>
          <w:tab w:val="left" w:pos="1440"/>
          <w:tab w:val="left" w:pos="6390"/>
        </w:tabs>
        <w:spacing w:after="40"/>
        <w:rPr>
          <w:rFonts w:cs="Arial"/>
          <w:sz w:val="20"/>
        </w:rPr>
      </w:pPr>
    </w:p>
    <w:p w14:paraId="2066B316" w14:textId="77777777" w:rsidR="003678A2" w:rsidRDefault="003678A2" w:rsidP="00D6000B">
      <w:pPr>
        <w:numPr>
          <w:ilvl w:val="2"/>
          <w:numId w:val="31"/>
        </w:numPr>
        <w:tabs>
          <w:tab w:val="left" w:pos="1440"/>
        </w:tabs>
        <w:spacing w:after="40"/>
        <w:rPr>
          <w:rFonts w:cs="Arial"/>
          <w:sz w:val="20"/>
        </w:rPr>
      </w:pPr>
      <w:r w:rsidRPr="00407D2F">
        <w:rPr>
          <w:rFonts w:cs="Arial"/>
          <w:sz w:val="20"/>
        </w:rPr>
        <w:t xml:space="preserve">The receipt, use, storage, and inventory of USDA </w:t>
      </w:r>
      <w:r w:rsidR="00F17767">
        <w:rPr>
          <w:rFonts w:cs="Arial"/>
          <w:sz w:val="20"/>
        </w:rPr>
        <w:t>F</w:t>
      </w:r>
      <w:r w:rsidR="005C4261">
        <w:rPr>
          <w:rFonts w:cs="Arial"/>
          <w:sz w:val="20"/>
        </w:rPr>
        <w:t>oods</w:t>
      </w:r>
      <w:r w:rsidRPr="00407D2F">
        <w:rPr>
          <w:rFonts w:cs="Arial"/>
          <w:sz w:val="20"/>
        </w:rPr>
        <w:t>;</w:t>
      </w:r>
    </w:p>
    <w:p w14:paraId="1EF10B1E" w14:textId="77777777" w:rsidR="00A34710" w:rsidRPr="00407D2F" w:rsidRDefault="00A34710" w:rsidP="00A34710">
      <w:pPr>
        <w:tabs>
          <w:tab w:val="left" w:pos="1440"/>
        </w:tabs>
        <w:spacing w:after="40"/>
        <w:ind w:left="1440"/>
        <w:rPr>
          <w:rFonts w:cs="Arial"/>
          <w:sz w:val="20"/>
        </w:rPr>
      </w:pPr>
    </w:p>
    <w:p w14:paraId="20443340" w14:textId="77777777" w:rsidR="003678A2" w:rsidRDefault="003678A2" w:rsidP="00D6000B">
      <w:pPr>
        <w:numPr>
          <w:ilvl w:val="2"/>
          <w:numId w:val="31"/>
        </w:numPr>
        <w:tabs>
          <w:tab w:val="left" w:pos="1440"/>
        </w:tabs>
        <w:spacing w:after="40"/>
        <w:rPr>
          <w:rFonts w:cs="Arial"/>
          <w:sz w:val="20"/>
        </w:rPr>
      </w:pPr>
      <w:r w:rsidRPr="00407D2F">
        <w:rPr>
          <w:rFonts w:cs="Arial"/>
          <w:sz w:val="20"/>
        </w:rPr>
        <w:t xml:space="preserve">Monthly inventory reports showing all transactions for processed and non-processed USDA </w:t>
      </w:r>
      <w:r w:rsidR="00F17767">
        <w:rPr>
          <w:rFonts w:cs="Arial"/>
          <w:sz w:val="20"/>
        </w:rPr>
        <w:t>F</w:t>
      </w:r>
      <w:r w:rsidR="005C4261">
        <w:rPr>
          <w:rFonts w:cs="Arial"/>
          <w:sz w:val="20"/>
        </w:rPr>
        <w:t>oods</w:t>
      </w:r>
      <w:r w:rsidRPr="00407D2F">
        <w:rPr>
          <w:rFonts w:cs="Arial"/>
          <w:sz w:val="20"/>
        </w:rPr>
        <w:t>; and</w:t>
      </w:r>
    </w:p>
    <w:p w14:paraId="736EDE50" w14:textId="77777777" w:rsidR="00A34710" w:rsidRPr="00407D2F" w:rsidRDefault="00A34710" w:rsidP="00A34710">
      <w:pPr>
        <w:tabs>
          <w:tab w:val="left" w:pos="1440"/>
        </w:tabs>
        <w:spacing w:after="40"/>
        <w:rPr>
          <w:rFonts w:cs="Arial"/>
          <w:sz w:val="20"/>
        </w:rPr>
      </w:pPr>
    </w:p>
    <w:p w14:paraId="7F538883" w14:textId="77777777" w:rsidR="003678A2" w:rsidRPr="00407D2F" w:rsidRDefault="003678A2" w:rsidP="00D6000B">
      <w:pPr>
        <w:numPr>
          <w:ilvl w:val="2"/>
          <w:numId w:val="31"/>
        </w:numPr>
        <w:tabs>
          <w:tab w:val="left" w:pos="1440"/>
        </w:tabs>
        <w:rPr>
          <w:rFonts w:cs="Arial"/>
          <w:sz w:val="20"/>
        </w:rPr>
      </w:pPr>
      <w:r w:rsidRPr="00407D2F">
        <w:rPr>
          <w:rFonts w:cs="Arial"/>
          <w:sz w:val="20"/>
        </w:rPr>
        <w:t xml:space="preserve">Documentation of credits issued to the SFA for USDA </w:t>
      </w:r>
      <w:r w:rsidR="00F17767">
        <w:rPr>
          <w:rFonts w:cs="Arial"/>
          <w:sz w:val="20"/>
        </w:rPr>
        <w:t>F</w:t>
      </w:r>
      <w:r w:rsidR="005C4261">
        <w:rPr>
          <w:rFonts w:cs="Arial"/>
          <w:sz w:val="20"/>
        </w:rPr>
        <w:t>oods</w:t>
      </w:r>
      <w:r w:rsidRPr="00407D2F">
        <w:rPr>
          <w:rFonts w:cs="Arial"/>
          <w:sz w:val="20"/>
        </w:rPr>
        <w:t xml:space="preserve"> received.</w:t>
      </w:r>
    </w:p>
    <w:p w14:paraId="42A907B2" w14:textId="77777777" w:rsidR="003678A2" w:rsidRPr="00407D2F" w:rsidRDefault="003678A2" w:rsidP="003678A2">
      <w:pPr>
        <w:tabs>
          <w:tab w:val="left" w:pos="720"/>
          <w:tab w:val="left" w:pos="1440"/>
          <w:tab w:val="left" w:pos="6390"/>
        </w:tabs>
        <w:spacing w:after="40"/>
        <w:ind w:left="720"/>
        <w:rPr>
          <w:rFonts w:cs="Arial"/>
          <w:sz w:val="20"/>
        </w:rPr>
      </w:pPr>
    </w:p>
    <w:p w14:paraId="6999061D" w14:textId="77777777" w:rsidR="003678A2" w:rsidRPr="00407D2F" w:rsidRDefault="003678A2" w:rsidP="00183E5E">
      <w:pPr>
        <w:numPr>
          <w:ilvl w:val="1"/>
          <w:numId w:val="15"/>
        </w:numPr>
        <w:tabs>
          <w:tab w:val="clear" w:pos="435"/>
          <w:tab w:val="left" w:pos="720"/>
          <w:tab w:val="num" w:pos="840"/>
          <w:tab w:val="left" w:pos="1440"/>
          <w:tab w:val="left" w:pos="6390"/>
        </w:tabs>
        <w:spacing w:after="40"/>
        <w:rPr>
          <w:rFonts w:cs="Arial"/>
          <w:sz w:val="20"/>
        </w:rPr>
      </w:pPr>
      <w:r w:rsidRPr="00407D2F">
        <w:rPr>
          <w:rFonts w:cs="Arial"/>
          <w:sz w:val="20"/>
        </w:rPr>
        <w:t xml:space="preserve">All records must be available for the period of time specified above for the purpose of making audits, examinations, excerpts, and transcriptions by representatives of the SFA, the </w:t>
      </w:r>
      <w:r w:rsidR="00F17767">
        <w:rPr>
          <w:rFonts w:cs="Arial"/>
          <w:sz w:val="20"/>
        </w:rPr>
        <w:t xml:space="preserve">FDACS, </w:t>
      </w:r>
      <w:r w:rsidRPr="00407D2F">
        <w:rPr>
          <w:rFonts w:cs="Arial"/>
          <w:sz w:val="20"/>
        </w:rPr>
        <w:t>the U</w:t>
      </w:r>
      <w:r w:rsidR="00F17767">
        <w:rPr>
          <w:rFonts w:cs="Arial"/>
          <w:sz w:val="20"/>
        </w:rPr>
        <w:t>SDA</w:t>
      </w:r>
      <w:r w:rsidRPr="00407D2F">
        <w:rPr>
          <w:rFonts w:cs="Arial"/>
          <w:sz w:val="20"/>
        </w:rPr>
        <w:t>, the Auditor General, and other governmental entities with monitoring authority at any reasonable time and place. If audit findings have not been resolved, the records shall be retained beyond the specified period as long as required for the resolution of the issues raised by the audit.</w:t>
      </w:r>
    </w:p>
    <w:p w14:paraId="2E8C6732" w14:textId="77777777" w:rsidR="00511955" w:rsidRPr="00407D2F" w:rsidRDefault="00511955" w:rsidP="00511955">
      <w:pPr>
        <w:tabs>
          <w:tab w:val="left" w:pos="1440"/>
          <w:tab w:val="left" w:pos="6390"/>
        </w:tabs>
        <w:spacing w:after="40"/>
        <w:ind w:left="720"/>
        <w:rPr>
          <w:rFonts w:cs="Arial"/>
          <w:sz w:val="20"/>
        </w:rPr>
      </w:pPr>
    </w:p>
    <w:p w14:paraId="5B5FA8C7" w14:textId="77777777" w:rsidR="00D06020" w:rsidRPr="00407D2F" w:rsidRDefault="00D06020" w:rsidP="00183E5E">
      <w:pPr>
        <w:numPr>
          <w:ilvl w:val="1"/>
          <w:numId w:val="15"/>
        </w:numPr>
        <w:tabs>
          <w:tab w:val="clear" w:pos="435"/>
          <w:tab w:val="left" w:pos="720"/>
          <w:tab w:val="num" w:pos="1440"/>
          <w:tab w:val="left" w:pos="6390"/>
        </w:tabs>
        <w:rPr>
          <w:rFonts w:cs="Arial"/>
          <w:sz w:val="20"/>
        </w:rPr>
      </w:pPr>
      <w:r w:rsidRPr="00407D2F">
        <w:rPr>
          <w:rFonts w:cs="Arial"/>
          <w:sz w:val="20"/>
        </w:rPr>
        <w:t xml:space="preserve">The </w:t>
      </w:r>
      <w:r w:rsidR="00511955" w:rsidRPr="00407D2F">
        <w:rPr>
          <w:rFonts w:cs="Arial"/>
          <w:sz w:val="20"/>
        </w:rPr>
        <w:t>VENDOR</w:t>
      </w:r>
      <w:r w:rsidRPr="00407D2F">
        <w:rPr>
          <w:rFonts w:cs="Arial"/>
          <w:sz w:val="20"/>
        </w:rPr>
        <w:t xml:space="preserve"> accepts liabi</w:t>
      </w:r>
      <w:r w:rsidR="005A47A6">
        <w:rPr>
          <w:rFonts w:cs="Arial"/>
          <w:sz w:val="20"/>
        </w:rPr>
        <w:t>lity for any overclaims due to VENDOR</w:t>
      </w:r>
      <w:r w:rsidRPr="00407D2F">
        <w:rPr>
          <w:rFonts w:cs="Arial"/>
          <w:sz w:val="20"/>
        </w:rPr>
        <w:t xml:space="preserve"> negligence or noncompliance with regulations, including those overclaims based on review or audit findings.</w:t>
      </w:r>
    </w:p>
    <w:p w14:paraId="7FDABC4C" w14:textId="77777777" w:rsidR="003678A2" w:rsidRPr="00407D2F" w:rsidRDefault="003678A2" w:rsidP="003678A2">
      <w:pPr>
        <w:tabs>
          <w:tab w:val="left" w:pos="720"/>
          <w:tab w:val="left" w:pos="1440"/>
          <w:tab w:val="left" w:pos="6390"/>
        </w:tabs>
        <w:spacing w:after="40"/>
        <w:ind w:left="720"/>
        <w:rPr>
          <w:rFonts w:cs="Arial"/>
          <w:sz w:val="20"/>
        </w:rPr>
      </w:pPr>
    </w:p>
    <w:p w14:paraId="05769FEE" w14:textId="77777777" w:rsidR="003678A2" w:rsidRPr="00407D2F" w:rsidRDefault="003678A2" w:rsidP="00183E5E">
      <w:pPr>
        <w:numPr>
          <w:ilvl w:val="1"/>
          <w:numId w:val="15"/>
        </w:numPr>
        <w:tabs>
          <w:tab w:val="clear" w:pos="435"/>
          <w:tab w:val="left" w:pos="720"/>
          <w:tab w:val="num" w:pos="840"/>
          <w:tab w:val="left" w:pos="1440"/>
          <w:tab w:val="left" w:pos="6390"/>
        </w:tabs>
        <w:spacing w:after="40"/>
        <w:rPr>
          <w:rFonts w:cs="Arial"/>
          <w:sz w:val="20"/>
        </w:rPr>
      </w:pPr>
      <w:r w:rsidRPr="00407D2F">
        <w:rPr>
          <w:rFonts w:cs="Arial"/>
          <w:sz w:val="20"/>
        </w:rPr>
        <w:t xml:space="preserve">All records relating to the </w:t>
      </w:r>
      <w:r w:rsidR="005A47A6">
        <w:rPr>
          <w:rFonts w:cs="Arial"/>
          <w:sz w:val="20"/>
        </w:rPr>
        <w:t>Contract, including subsequent R</w:t>
      </w:r>
      <w:r w:rsidRPr="00407D2F">
        <w:rPr>
          <w:rFonts w:cs="Arial"/>
          <w:sz w:val="20"/>
        </w:rPr>
        <w:t>enewal Terms, if applicable, are property of the SFA and shall be maintained in original form on SFA premises for the duration of the Contract.  At any time during the Contract, the SFA reserves the right to require the VENDOR to surrender all records relating to the Contract to the SFA within 30 days of such request.  Such records shall include, but are not limited to:</w:t>
      </w:r>
    </w:p>
    <w:p w14:paraId="32E22BBA" w14:textId="77777777" w:rsidR="003678A2" w:rsidRPr="00407D2F" w:rsidRDefault="003678A2" w:rsidP="00F202FB">
      <w:pPr>
        <w:numPr>
          <w:ilvl w:val="0"/>
          <w:numId w:val="21"/>
        </w:numPr>
        <w:tabs>
          <w:tab w:val="clear" w:pos="1296"/>
          <w:tab w:val="num" w:pos="1260"/>
          <w:tab w:val="left" w:pos="1440"/>
          <w:tab w:val="left" w:pos="6390"/>
        </w:tabs>
        <w:ind w:left="1260" w:hanging="360"/>
        <w:rPr>
          <w:rFonts w:cs="Arial"/>
          <w:sz w:val="20"/>
        </w:rPr>
      </w:pPr>
      <w:r w:rsidRPr="00407D2F">
        <w:rPr>
          <w:rFonts w:cs="Arial"/>
          <w:sz w:val="20"/>
        </w:rPr>
        <w:t xml:space="preserve">All data, materials, and products created by the VENDOR on behalf of the SFA and in furtherance of the Services </w:t>
      </w:r>
    </w:p>
    <w:p w14:paraId="29B4563D"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 xml:space="preserve">Production records, including quantities and amounts of food used in </w:t>
      </w:r>
      <w:r w:rsidR="00DC38DD">
        <w:rPr>
          <w:rFonts w:cs="Arial"/>
          <w:sz w:val="20"/>
        </w:rPr>
        <w:t xml:space="preserve">the </w:t>
      </w:r>
      <w:r w:rsidRPr="00407D2F">
        <w:rPr>
          <w:rFonts w:cs="Arial"/>
          <w:sz w:val="20"/>
        </w:rPr>
        <w:t>preparation of each meal and food component of menus</w:t>
      </w:r>
    </w:p>
    <w:p w14:paraId="065D2992"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 xml:space="preserve">Standardized recipes and yield from recipes as deemed necessary per the requirements of paragraph </w:t>
      </w:r>
      <w:r w:rsidR="00F202FB">
        <w:rPr>
          <w:rFonts w:cs="Arial"/>
          <w:sz w:val="20"/>
        </w:rPr>
        <w:t>15.8</w:t>
      </w:r>
    </w:p>
    <w:p w14:paraId="3F107D7D"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Processed product nutritional analysis</w:t>
      </w:r>
    </w:p>
    <w:p w14:paraId="76AAE7C5"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Dates of preparation of meals</w:t>
      </w:r>
    </w:p>
    <w:p w14:paraId="158A55B9"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Number of meals and locations where meals were delivered</w:t>
      </w:r>
    </w:p>
    <w:p w14:paraId="77075612"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lastRenderedPageBreak/>
        <w:t>Signed delivery slips</w:t>
      </w:r>
    </w:p>
    <w:p w14:paraId="6F7DF5C2"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Nutritional content of individual food items and meals as delivered</w:t>
      </w:r>
    </w:p>
    <w:p w14:paraId="4E4A122E" w14:textId="77777777" w:rsidR="003678A2" w:rsidRPr="00407D2F" w:rsidRDefault="003678A2" w:rsidP="00F202FB">
      <w:pPr>
        <w:numPr>
          <w:ilvl w:val="0"/>
          <w:numId w:val="21"/>
        </w:numPr>
        <w:tabs>
          <w:tab w:val="clear" w:pos="1296"/>
          <w:tab w:val="num" w:pos="1260"/>
        </w:tabs>
        <w:ind w:left="1260" w:hanging="360"/>
        <w:rPr>
          <w:rFonts w:cs="Arial"/>
          <w:sz w:val="20"/>
        </w:rPr>
      </w:pPr>
      <w:r w:rsidRPr="00407D2F">
        <w:rPr>
          <w:rFonts w:cs="Arial"/>
          <w:sz w:val="20"/>
        </w:rPr>
        <w:t xml:space="preserve">Bills charged to SFA for meals delivered under this contract including the credit of USDA </w:t>
      </w:r>
      <w:r w:rsidR="005C4261">
        <w:rPr>
          <w:rFonts w:cs="Arial"/>
          <w:sz w:val="20"/>
        </w:rPr>
        <w:t>foods</w:t>
      </w:r>
      <w:r w:rsidRPr="00407D2F">
        <w:rPr>
          <w:rFonts w:cs="Arial"/>
          <w:sz w:val="20"/>
        </w:rPr>
        <w:t xml:space="preserve"> where applicable</w:t>
      </w:r>
    </w:p>
    <w:p w14:paraId="0AA84E8C"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Inventory records</w:t>
      </w:r>
    </w:p>
    <w:p w14:paraId="75DA108C"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 xml:space="preserve">Food and </w:t>
      </w:r>
      <w:r w:rsidR="00BC208B">
        <w:rPr>
          <w:rFonts w:cs="Arial"/>
          <w:sz w:val="20"/>
        </w:rPr>
        <w:t>proposal</w:t>
      </w:r>
      <w:r w:rsidRPr="00407D2F">
        <w:rPr>
          <w:rFonts w:cs="Arial"/>
          <w:sz w:val="20"/>
        </w:rPr>
        <w:t xml:space="preserve"> specifications</w:t>
      </w:r>
    </w:p>
    <w:p w14:paraId="49B9B3D5" w14:textId="77777777" w:rsidR="003678A2" w:rsidRPr="00407D2F" w:rsidRDefault="003678A2" w:rsidP="00F202FB">
      <w:pPr>
        <w:numPr>
          <w:ilvl w:val="0"/>
          <w:numId w:val="21"/>
        </w:numPr>
        <w:tabs>
          <w:tab w:val="clear" w:pos="1296"/>
          <w:tab w:val="num" w:pos="1260"/>
          <w:tab w:val="left" w:pos="1440"/>
        </w:tabs>
        <w:ind w:left="1260" w:hanging="360"/>
        <w:rPr>
          <w:rFonts w:cs="Arial"/>
          <w:sz w:val="20"/>
        </w:rPr>
      </w:pPr>
      <w:r w:rsidRPr="00407D2F">
        <w:rPr>
          <w:rFonts w:cs="Arial"/>
          <w:sz w:val="20"/>
        </w:rPr>
        <w:t xml:space="preserve">All documents and records as noted in this </w:t>
      </w:r>
      <w:r w:rsidR="002549A3">
        <w:rPr>
          <w:rFonts w:cs="Arial"/>
          <w:i/>
          <w:sz w:val="20"/>
        </w:rPr>
        <w:t>Request For Proposal</w:t>
      </w:r>
      <w:r w:rsidRPr="00407D2F">
        <w:rPr>
          <w:rFonts w:cs="Arial"/>
          <w:i/>
          <w:sz w:val="20"/>
        </w:rPr>
        <w:t xml:space="preserve"> and Contract</w:t>
      </w:r>
    </w:p>
    <w:p w14:paraId="7434DEA6" w14:textId="77777777" w:rsidR="003678A2" w:rsidRPr="00407D2F" w:rsidRDefault="003678A2" w:rsidP="003678A2">
      <w:pPr>
        <w:pStyle w:val="ListParagraph"/>
        <w:ind w:left="0"/>
        <w:rPr>
          <w:rFonts w:cs="Arial"/>
          <w:sz w:val="20"/>
        </w:rPr>
      </w:pPr>
    </w:p>
    <w:p w14:paraId="2B4E7234" w14:textId="77777777" w:rsidR="00BE4ACB" w:rsidRDefault="003678A2" w:rsidP="00BE4ACB">
      <w:pPr>
        <w:numPr>
          <w:ilvl w:val="1"/>
          <w:numId w:val="15"/>
        </w:numPr>
        <w:tabs>
          <w:tab w:val="clear" w:pos="435"/>
          <w:tab w:val="left" w:pos="720"/>
          <w:tab w:val="num" w:pos="840"/>
          <w:tab w:val="left" w:pos="1440"/>
          <w:tab w:val="left" w:pos="6390"/>
        </w:tabs>
        <w:spacing w:after="40"/>
        <w:rPr>
          <w:rFonts w:cs="Arial"/>
          <w:sz w:val="20"/>
        </w:rPr>
      </w:pPr>
      <w:r w:rsidRPr="00407D2F">
        <w:rPr>
          <w:rFonts w:cs="Arial"/>
          <w:sz w:val="20"/>
        </w:rPr>
        <w:t>Upon expiration or termination of the Contract, the VENDOR shall surrender all records as noted above, relating to the initial Contract and all subsequent renewal Terms, if applicable, to the SFA within 30 days of the Contract expiration or termination.</w:t>
      </w:r>
    </w:p>
    <w:p w14:paraId="7B7FFDF1" w14:textId="77777777" w:rsidR="00BE4ACB" w:rsidRDefault="00BE4ACB" w:rsidP="00BE4ACB">
      <w:pPr>
        <w:tabs>
          <w:tab w:val="left" w:pos="720"/>
          <w:tab w:val="left" w:pos="1440"/>
          <w:tab w:val="left" w:pos="6390"/>
        </w:tabs>
        <w:spacing w:after="40"/>
        <w:ind w:left="720"/>
        <w:rPr>
          <w:rFonts w:cs="Arial"/>
          <w:sz w:val="20"/>
        </w:rPr>
      </w:pPr>
    </w:p>
    <w:p w14:paraId="783E0A92" w14:textId="77777777" w:rsidR="00BE4ACB" w:rsidRDefault="003678A2" w:rsidP="00BE4ACB">
      <w:pPr>
        <w:numPr>
          <w:ilvl w:val="1"/>
          <w:numId w:val="15"/>
        </w:numPr>
        <w:tabs>
          <w:tab w:val="clear" w:pos="435"/>
          <w:tab w:val="left" w:pos="720"/>
          <w:tab w:val="num" w:pos="840"/>
          <w:tab w:val="left" w:pos="1440"/>
          <w:tab w:val="left" w:pos="6390"/>
        </w:tabs>
        <w:spacing w:after="40"/>
        <w:rPr>
          <w:rFonts w:cs="Arial"/>
          <w:sz w:val="20"/>
        </w:rPr>
      </w:pPr>
      <w:r w:rsidRPr="00BE4ACB">
        <w:rPr>
          <w:rFonts w:cs="Arial"/>
          <w:sz w:val="20"/>
        </w:rPr>
        <w:t xml:space="preserve">The SFA </w:t>
      </w:r>
      <w:r w:rsidR="00D93E4F" w:rsidRPr="00BE4ACB">
        <w:rPr>
          <w:sz w:val="20"/>
        </w:rPr>
        <w:t>shall retain all records relating to the initial contract and all subsequent renewals for the longer of the retention periods required by federal, state</w:t>
      </w:r>
      <w:r w:rsidR="00DC38DD">
        <w:rPr>
          <w:sz w:val="20"/>
        </w:rPr>
        <w:t>,</w:t>
      </w:r>
      <w:r w:rsidR="00D93E4F" w:rsidRPr="00BE4ACB">
        <w:rPr>
          <w:sz w:val="20"/>
        </w:rPr>
        <w:t xml:space="preserve"> or local laws and regulations that govern the SFA regarding recordkeeping and records retention.</w:t>
      </w:r>
    </w:p>
    <w:p w14:paraId="7F288556" w14:textId="77777777" w:rsidR="00BE4ACB" w:rsidRDefault="00BE4ACB" w:rsidP="00BE4ACB">
      <w:pPr>
        <w:tabs>
          <w:tab w:val="left" w:pos="720"/>
          <w:tab w:val="left" w:pos="1440"/>
          <w:tab w:val="left" w:pos="6390"/>
        </w:tabs>
        <w:spacing w:after="40"/>
        <w:ind w:left="720"/>
        <w:rPr>
          <w:rFonts w:cs="Arial"/>
          <w:sz w:val="20"/>
        </w:rPr>
      </w:pPr>
    </w:p>
    <w:p w14:paraId="50902FA6" w14:textId="77777777" w:rsidR="003678A2" w:rsidRPr="00BE4ACB" w:rsidRDefault="003678A2" w:rsidP="00BE4ACB">
      <w:pPr>
        <w:numPr>
          <w:ilvl w:val="1"/>
          <w:numId w:val="15"/>
        </w:numPr>
        <w:tabs>
          <w:tab w:val="clear" w:pos="435"/>
          <w:tab w:val="left" w:pos="720"/>
          <w:tab w:val="num" w:pos="840"/>
          <w:tab w:val="left" w:pos="1440"/>
          <w:tab w:val="left" w:pos="6390"/>
        </w:tabs>
        <w:spacing w:after="40"/>
        <w:rPr>
          <w:rFonts w:cs="Arial"/>
          <w:sz w:val="20"/>
        </w:rPr>
      </w:pPr>
      <w:r w:rsidRPr="00BE4ACB">
        <w:rPr>
          <w:rFonts w:cs="Arial"/>
          <w:sz w:val="20"/>
        </w:rPr>
        <w:t xml:space="preserve">All records must be available for the period of time specified above for the purpose of making audits, examinations, excerpts, and transcriptions by representatives of the SFA, the </w:t>
      </w:r>
      <w:r w:rsidR="00F17767" w:rsidRPr="00BE4ACB">
        <w:rPr>
          <w:rFonts w:cs="Arial"/>
          <w:sz w:val="20"/>
        </w:rPr>
        <w:t>FDACS</w:t>
      </w:r>
      <w:r w:rsidRPr="00BE4ACB">
        <w:rPr>
          <w:rFonts w:cs="Arial"/>
          <w:sz w:val="20"/>
        </w:rPr>
        <w:t xml:space="preserve">, the </w:t>
      </w:r>
      <w:r w:rsidR="00F17767" w:rsidRPr="00BE4ACB">
        <w:rPr>
          <w:rFonts w:cs="Arial"/>
          <w:sz w:val="20"/>
        </w:rPr>
        <w:t>USDA</w:t>
      </w:r>
      <w:r w:rsidRPr="00BE4ACB">
        <w:rPr>
          <w:rFonts w:cs="Arial"/>
          <w:sz w:val="20"/>
        </w:rPr>
        <w:t xml:space="preserve">, the Auditor General, and other governmental entities with monitoring authority at any reasonable time and place.  If audit findings have not been resolved, the records shall be retained beyond the specified period as long as required for the resolution of the issues raised by the audit.  </w:t>
      </w:r>
    </w:p>
    <w:p w14:paraId="4680D370" w14:textId="77777777" w:rsidR="00974310" w:rsidRDefault="00974310" w:rsidP="00CE5792">
      <w:pPr>
        <w:jc w:val="center"/>
        <w:rPr>
          <w:rFonts w:cs="Arial"/>
          <w:b/>
          <w:sz w:val="20"/>
        </w:rPr>
      </w:pPr>
    </w:p>
    <w:p w14:paraId="573C4B40" w14:textId="77777777" w:rsidR="00E51F16" w:rsidRPr="00407D2F" w:rsidRDefault="00B33EEB" w:rsidP="00CE5792">
      <w:pPr>
        <w:jc w:val="center"/>
        <w:rPr>
          <w:rFonts w:cs="Arial"/>
          <w:b/>
          <w:sz w:val="20"/>
        </w:rPr>
      </w:pPr>
      <w:r w:rsidRPr="00407D2F">
        <w:rPr>
          <w:rFonts w:cs="Arial"/>
          <w:b/>
          <w:sz w:val="20"/>
        </w:rPr>
        <w:t>SECTION 1</w:t>
      </w:r>
      <w:r w:rsidR="00BE4ACB">
        <w:rPr>
          <w:rFonts w:cs="Arial"/>
          <w:b/>
          <w:sz w:val="20"/>
        </w:rPr>
        <w:t>7</w:t>
      </w:r>
    </w:p>
    <w:p w14:paraId="3F1FAEBE" w14:textId="77777777" w:rsidR="00E51F16" w:rsidRPr="00407D2F" w:rsidRDefault="00E51F16" w:rsidP="00CE5792">
      <w:pPr>
        <w:jc w:val="center"/>
        <w:rPr>
          <w:rFonts w:cs="Arial"/>
          <w:b/>
          <w:sz w:val="20"/>
        </w:rPr>
      </w:pPr>
      <w:r w:rsidRPr="00407D2F">
        <w:rPr>
          <w:rFonts w:cs="Arial"/>
          <w:b/>
          <w:sz w:val="20"/>
        </w:rPr>
        <w:t>TERMS AND TERMINATION</w:t>
      </w:r>
    </w:p>
    <w:p w14:paraId="3D7F765B" w14:textId="77777777" w:rsidR="00E51F16" w:rsidRPr="00407D2F" w:rsidRDefault="00E51F16" w:rsidP="00CE5792">
      <w:pPr>
        <w:rPr>
          <w:rFonts w:cs="Arial"/>
          <w:sz w:val="20"/>
        </w:rPr>
      </w:pPr>
    </w:p>
    <w:p w14:paraId="5DEC57E6" w14:textId="1C14B9BD" w:rsidR="00D85B13" w:rsidRPr="00407D2F" w:rsidRDefault="005C32F5" w:rsidP="00183E5E">
      <w:pPr>
        <w:numPr>
          <w:ilvl w:val="1"/>
          <w:numId w:val="16"/>
        </w:numPr>
        <w:tabs>
          <w:tab w:val="clear" w:pos="435"/>
          <w:tab w:val="num" w:pos="720"/>
        </w:tabs>
        <w:ind w:left="720" w:hanging="720"/>
        <w:rPr>
          <w:rFonts w:cs="Arial"/>
          <w:sz w:val="20"/>
        </w:rPr>
      </w:pPr>
      <w:bookmarkStart w:id="12" w:name="_Hlk149118671"/>
      <w:r w:rsidRPr="00407D2F">
        <w:rPr>
          <w:rFonts w:cs="Arial"/>
          <w:sz w:val="20"/>
        </w:rPr>
        <w:t>This C</w:t>
      </w:r>
      <w:r w:rsidR="00E51F16" w:rsidRPr="00407D2F">
        <w:rPr>
          <w:rFonts w:cs="Arial"/>
          <w:sz w:val="20"/>
        </w:rPr>
        <w:t xml:space="preserve">ontract is effective for a one-year period commencing </w:t>
      </w:r>
      <w:r w:rsidR="00E51F16" w:rsidRPr="001338DC">
        <w:rPr>
          <w:rFonts w:cs="Arial"/>
          <w:sz w:val="20"/>
          <w:highlight w:val="yellow"/>
        </w:rPr>
        <w:t>__</w:t>
      </w:r>
      <w:r w:rsidR="004233D6">
        <w:rPr>
          <w:rFonts w:cs="Arial"/>
          <w:sz w:val="20"/>
          <w:highlight w:val="yellow"/>
        </w:rPr>
        <w:t>3/</w:t>
      </w:r>
      <w:r w:rsidR="00CA5DDE">
        <w:rPr>
          <w:rFonts w:cs="Arial"/>
          <w:sz w:val="20"/>
          <w:highlight w:val="yellow"/>
        </w:rPr>
        <w:t>24</w:t>
      </w:r>
      <w:r w:rsidR="004233D6">
        <w:rPr>
          <w:rFonts w:cs="Arial"/>
          <w:sz w:val="20"/>
          <w:highlight w:val="yellow"/>
        </w:rPr>
        <w:t>/2026</w:t>
      </w:r>
      <w:r w:rsidR="00E51F16" w:rsidRPr="001338DC">
        <w:rPr>
          <w:rFonts w:cs="Arial"/>
          <w:sz w:val="20"/>
          <w:highlight w:val="yellow"/>
        </w:rPr>
        <w:t>___</w:t>
      </w:r>
      <w:r w:rsidR="00557DBA" w:rsidRPr="001338DC">
        <w:rPr>
          <w:rFonts w:cs="Arial"/>
          <w:sz w:val="20"/>
          <w:highlight w:val="yellow"/>
        </w:rPr>
        <w:t>__</w:t>
      </w:r>
      <w:r w:rsidR="00E51F16" w:rsidRPr="001338DC">
        <w:rPr>
          <w:rFonts w:cs="Arial"/>
          <w:sz w:val="20"/>
          <w:highlight w:val="yellow"/>
        </w:rPr>
        <w:t>__</w:t>
      </w:r>
      <w:r w:rsidR="00E51F16" w:rsidRPr="00407D2F">
        <w:rPr>
          <w:rFonts w:cs="Arial"/>
          <w:sz w:val="20"/>
        </w:rPr>
        <w:t xml:space="preserve"> through </w:t>
      </w:r>
      <w:r w:rsidR="00E51F16" w:rsidRPr="001338DC">
        <w:rPr>
          <w:rFonts w:cs="Arial"/>
          <w:sz w:val="20"/>
          <w:highlight w:val="yellow"/>
        </w:rPr>
        <w:t>_</w:t>
      </w:r>
      <w:r w:rsidR="004233D6">
        <w:rPr>
          <w:rFonts w:cs="Arial"/>
          <w:sz w:val="20"/>
          <w:highlight w:val="yellow"/>
        </w:rPr>
        <w:t>3/</w:t>
      </w:r>
      <w:r w:rsidR="00CA5DDE">
        <w:rPr>
          <w:rFonts w:cs="Arial"/>
          <w:sz w:val="20"/>
          <w:highlight w:val="yellow"/>
        </w:rPr>
        <w:t>23</w:t>
      </w:r>
      <w:r w:rsidR="004233D6">
        <w:rPr>
          <w:rFonts w:cs="Arial"/>
          <w:sz w:val="20"/>
          <w:highlight w:val="yellow"/>
        </w:rPr>
        <w:t>/2027</w:t>
      </w:r>
      <w:r w:rsidR="00E51F16" w:rsidRPr="001338DC">
        <w:rPr>
          <w:rFonts w:cs="Arial"/>
          <w:sz w:val="20"/>
          <w:highlight w:val="yellow"/>
        </w:rPr>
        <w:t>____</w:t>
      </w:r>
      <w:r w:rsidR="00557DBA" w:rsidRPr="001338DC">
        <w:rPr>
          <w:rFonts w:cs="Arial"/>
          <w:sz w:val="20"/>
          <w:highlight w:val="yellow"/>
        </w:rPr>
        <w:t>___</w:t>
      </w:r>
      <w:r w:rsidR="00E51F16" w:rsidRPr="001338DC">
        <w:rPr>
          <w:rFonts w:cs="Arial"/>
          <w:sz w:val="20"/>
          <w:highlight w:val="yellow"/>
        </w:rPr>
        <w:t>_</w:t>
      </w:r>
      <w:r w:rsidR="00E51F16" w:rsidRPr="00407D2F">
        <w:rPr>
          <w:rFonts w:cs="Arial"/>
          <w:sz w:val="20"/>
        </w:rPr>
        <w:t xml:space="preserve">, </w:t>
      </w:r>
      <w:r w:rsidRPr="00407D2F">
        <w:rPr>
          <w:rFonts w:cs="Arial"/>
          <w:sz w:val="20"/>
        </w:rPr>
        <w:t xml:space="preserve">(the </w:t>
      </w:r>
      <w:r w:rsidR="00F17767">
        <w:rPr>
          <w:rFonts w:cs="Arial"/>
          <w:sz w:val="20"/>
        </w:rPr>
        <w:t>“</w:t>
      </w:r>
      <w:r w:rsidR="00F17767" w:rsidRPr="00407D2F">
        <w:rPr>
          <w:rFonts w:cs="Arial"/>
          <w:sz w:val="20"/>
        </w:rPr>
        <w:t>Contract Term</w:t>
      </w:r>
      <w:r w:rsidR="00F17767">
        <w:rPr>
          <w:rFonts w:cs="Arial"/>
          <w:sz w:val="20"/>
        </w:rPr>
        <w:t xml:space="preserve">” or </w:t>
      </w:r>
      <w:r w:rsidRPr="00407D2F">
        <w:rPr>
          <w:rFonts w:cs="Arial"/>
          <w:sz w:val="20"/>
        </w:rPr>
        <w:t xml:space="preserve">“Term”) </w:t>
      </w:r>
      <w:r w:rsidR="00E51F16" w:rsidRPr="00407D2F">
        <w:rPr>
          <w:rFonts w:cs="Arial"/>
          <w:sz w:val="20"/>
        </w:rPr>
        <w:t xml:space="preserve">with options to renew yearly not to exceed four </w:t>
      </w:r>
      <w:r w:rsidR="00DF3CB4">
        <w:rPr>
          <w:rFonts w:cs="Arial"/>
          <w:sz w:val="20"/>
        </w:rPr>
        <w:t xml:space="preserve">(4) </w:t>
      </w:r>
      <w:r w:rsidR="00E51F16" w:rsidRPr="00407D2F">
        <w:rPr>
          <w:rFonts w:cs="Arial"/>
          <w:sz w:val="20"/>
        </w:rPr>
        <w:t>additional years</w:t>
      </w:r>
      <w:r w:rsidRPr="00407D2F">
        <w:rPr>
          <w:rFonts w:cs="Arial"/>
          <w:sz w:val="20"/>
        </w:rPr>
        <w:t xml:space="preserve"> (each</w:t>
      </w:r>
      <w:r w:rsidR="00974310">
        <w:rPr>
          <w:rFonts w:cs="Arial"/>
          <w:sz w:val="20"/>
        </w:rPr>
        <w:t xml:space="preserve"> a “Renewal </w:t>
      </w:r>
      <w:r w:rsidRPr="00407D2F">
        <w:rPr>
          <w:rFonts w:cs="Arial"/>
          <w:sz w:val="20"/>
        </w:rPr>
        <w:t>Term”)</w:t>
      </w:r>
      <w:r w:rsidR="00E51F16" w:rsidRPr="00407D2F">
        <w:rPr>
          <w:rFonts w:cs="Arial"/>
          <w:sz w:val="20"/>
        </w:rPr>
        <w:t>.</w:t>
      </w:r>
    </w:p>
    <w:bookmarkEnd w:id="12"/>
    <w:p w14:paraId="4EF50066" w14:textId="77777777" w:rsidR="00D85B13" w:rsidRPr="00407D2F" w:rsidRDefault="00D85B13" w:rsidP="00CE5792">
      <w:pPr>
        <w:rPr>
          <w:rFonts w:cs="Arial"/>
          <w:sz w:val="20"/>
        </w:rPr>
      </w:pPr>
    </w:p>
    <w:p w14:paraId="281D2DD6" w14:textId="2888CFFC" w:rsidR="005C32F5" w:rsidRPr="00407D2F" w:rsidRDefault="00D85B13" w:rsidP="00183E5E">
      <w:pPr>
        <w:numPr>
          <w:ilvl w:val="1"/>
          <w:numId w:val="16"/>
        </w:numPr>
        <w:tabs>
          <w:tab w:val="clear" w:pos="435"/>
          <w:tab w:val="num" w:pos="720"/>
        </w:tabs>
        <w:ind w:left="720" w:hanging="720"/>
        <w:rPr>
          <w:rFonts w:cs="Arial"/>
          <w:sz w:val="20"/>
        </w:rPr>
      </w:pPr>
      <w:r w:rsidRPr="00407D2F">
        <w:rPr>
          <w:rFonts w:cs="Arial"/>
          <w:sz w:val="20"/>
        </w:rPr>
        <w:t xml:space="preserve">Renewal </w:t>
      </w:r>
      <w:r w:rsidR="00C06C83" w:rsidRPr="00407D2F">
        <w:rPr>
          <w:rFonts w:cs="Arial"/>
          <w:sz w:val="20"/>
        </w:rPr>
        <w:t>of this C</w:t>
      </w:r>
      <w:r w:rsidRPr="00407D2F">
        <w:rPr>
          <w:rFonts w:cs="Arial"/>
          <w:sz w:val="20"/>
        </w:rPr>
        <w:t>ontract is continge</w:t>
      </w:r>
      <w:r w:rsidR="005C32F5" w:rsidRPr="00407D2F">
        <w:rPr>
          <w:rFonts w:cs="Arial"/>
          <w:sz w:val="20"/>
        </w:rPr>
        <w:t>nt upon the fulfillment of all C</w:t>
      </w:r>
      <w:r w:rsidRPr="00407D2F">
        <w:rPr>
          <w:rFonts w:cs="Arial"/>
          <w:sz w:val="20"/>
        </w:rPr>
        <w:t>ontract provisions</w:t>
      </w:r>
      <w:r w:rsidR="006D2C36">
        <w:rPr>
          <w:rFonts w:cs="Arial"/>
          <w:sz w:val="20"/>
        </w:rPr>
        <w:t>.</w:t>
      </w:r>
    </w:p>
    <w:p w14:paraId="027429FC" w14:textId="77777777" w:rsidR="005C32F5" w:rsidRPr="00407D2F" w:rsidRDefault="005C32F5" w:rsidP="005C32F5">
      <w:pPr>
        <w:rPr>
          <w:rFonts w:cs="Arial"/>
          <w:sz w:val="20"/>
        </w:rPr>
      </w:pPr>
    </w:p>
    <w:p w14:paraId="3D7B67B6" w14:textId="77777777" w:rsidR="005C32F5" w:rsidRPr="00407D2F" w:rsidRDefault="005C32F5" w:rsidP="00183E5E">
      <w:pPr>
        <w:numPr>
          <w:ilvl w:val="1"/>
          <w:numId w:val="16"/>
        </w:numPr>
        <w:tabs>
          <w:tab w:val="clear" w:pos="435"/>
          <w:tab w:val="num" w:pos="720"/>
        </w:tabs>
        <w:ind w:left="720" w:hanging="720"/>
        <w:rPr>
          <w:rFonts w:cs="Arial"/>
          <w:sz w:val="20"/>
        </w:rPr>
      </w:pPr>
      <w:r w:rsidRPr="00407D2F">
        <w:rPr>
          <w:rFonts w:cs="Arial"/>
          <w:sz w:val="20"/>
        </w:rPr>
        <w:t xml:space="preserve">Either the SFA or </w:t>
      </w:r>
      <w:r w:rsidR="00463B2E" w:rsidRPr="00407D2F">
        <w:rPr>
          <w:rFonts w:cs="Arial"/>
          <w:sz w:val="20"/>
        </w:rPr>
        <w:t>VENDOR</w:t>
      </w:r>
      <w:r w:rsidRPr="00407D2F">
        <w:rPr>
          <w:rFonts w:cs="Arial"/>
          <w:sz w:val="20"/>
        </w:rPr>
        <w:t xml:space="preserve"> can terminate this Contract for cause or for convenience with a sixty- (60) day written notification.  Following sixty- (60) day written notification, the SFA can terminate this Contract in whole or in part without the payment of any penalty or incurring any further obligation to the </w:t>
      </w:r>
      <w:r w:rsidR="00463B2E" w:rsidRPr="00407D2F">
        <w:rPr>
          <w:rFonts w:cs="Arial"/>
          <w:sz w:val="20"/>
        </w:rPr>
        <w:t>VENDOR</w:t>
      </w:r>
      <w:r w:rsidRPr="00407D2F">
        <w:rPr>
          <w:rFonts w:cs="Arial"/>
          <w:sz w:val="20"/>
        </w:rPr>
        <w:t>.</w:t>
      </w:r>
    </w:p>
    <w:p w14:paraId="42468FAE" w14:textId="77777777" w:rsidR="005C32F5" w:rsidRPr="00407D2F" w:rsidRDefault="005C32F5" w:rsidP="005C32F5">
      <w:pPr>
        <w:rPr>
          <w:rFonts w:cs="Arial"/>
          <w:sz w:val="20"/>
        </w:rPr>
      </w:pPr>
    </w:p>
    <w:p w14:paraId="2802D988" w14:textId="77777777" w:rsidR="005C32F5" w:rsidRPr="00407D2F" w:rsidRDefault="005C32F5" w:rsidP="00183E5E">
      <w:pPr>
        <w:numPr>
          <w:ilvl w:val="1"/>
          <w:numId w:val="16"/>
        </w:numPr>
        <w:tabs>
          <w:tab w:val="clear" w:pos="435"/>
          <w:tab w:val="num" w:pos="720"/>
        </w:tabs>
        <w:ind w:left="720" w:hanging="720"/>
        <w:rPr>
          <w:rFonts w:cs="Arial"/>
          <w:sz w:val="20"/>
        </w:rPr>
      </w:pPr>
      <w:r w:rsidRPr="00407D2F">
        <w:rPr>
          <w:rFonts w:cs="Arial"/>
          <w:sz w:val="20"/>
        </w:rPr>
        <w:t xml:space="preserve">Following any termination for convenience, the </w:t>
      </w:r>
      <w:r w:rsidR="00463B2E" w:rsidRPr="00407D2F">
        <w:rPr>
          <w:rFonts w:cs="Arial"/>
          <w:sz w:val="20"/>
        </w:rPr>
        <w:t>VENDOR</w:t>
      </w:r>
      <w:r w:rsidRPr="00407D2F">
        <w:rPr>
          <w:rFonts w:cs="Arial"/>
          <w:sz w:val="20"/>
        </w:rPr>
        <w:t xml:space="preserve"> shall be entitled to compensation for services completed upon submission of invoices and proof of claim for services provided under this Contract up to and including the date of termination.  The SFA shall have the right to receive services from the Contractor through the effective date of the notice of termination, and may, at its election, procure such work </w:t>
      </w:r>
      <w:r w:rsidR="00554CA0" w:rsidRPr="00407D2F">
        <w:rPr>
          <w:rFonts w:cs="Arial"/>
          <w:sz w:val="20"/>
        </w:rPr>
        <w:t xml:space="preserve">from other contractors </w:t>
      </w:r>
      <w:r w:rsidRPr="00407D2F">
        <w:rPr>
          <w:rFonts w:cs="Arial"/>
          <w:sz w:val="20"/>
        </w:rPr>
        <w:t>as may be necessary to complete the services.</w:t>
      </w:r>
    </w:p>
    <w:p w14:paraId="10600FA6" w14:textId="77777777" w:rsidR="003F4C52" w:rsidRPr="00407D2F" w:rsidRDefault="003F4C52" w:rsidP="003F4C52">
      <w:pPr>
        <w:pStyle w:val="ListParagraph"/>
        <w:rPr>
          <w:rFonts w:cs="Arial"/>
          <w:sz w:val="20"/>
        </w:rPr>
      </w:pPr>
    </w:p>
    <w:p w14:paraId="50451398" w14:textId="77777777" w:rsidR="005C32F5" w:rsidRPr="00407D2F" w:rsidRDefault="003F4C52" w:rsidP="00183E5E">
      <w:pPr>
        <w:numPr>
          <w:ilvl w:val="1"/>
          <w:numId w:val="16"/>
        </w:numPr>
        <w:tabs>
          <w:tab w:val="clear" w:pos="435"/>
          <w:tab w:val="num" w:pos="720"/>
        </w:tabs>
        <w:ind w:left="720" w:hanging="720"/>
        <w:rPr>
          <w:rFonts w:cs="Arial"/>
          <w:sz w:val="20"/>
        </w:rPr>
      </w:pPr>
      <w:r w:rsidRPr="00407D2F">
        <w:rPr>
          <w:rFonts w:cs="Arial"/>
          <w:sz w:val="20"/>
        </w:rPr>
        <w:t>Notwithstanding the notice period in paragraph 1</w:t>
      </w:r>
      <w:r w:rsidR="00962D97">
        <w:rPr>
          <w:rFonts w:cs="Arial"/>
          <w:sz w:val="20"/>
        </w:rPr>
        <w:t>7</w:t>
      </w:r>
      <w:r w:rsidRPr="00407D2F">
        <w:rPr>
          <w:rFonts w:cs="Arial"/>
          <w:sz w:val="20"/>
        </w:rPr>
        <w:t>.3, t</w:t>
      </w:r>
      <w:r w:rsidR="005C32F5" w:rsidRPr="00407D2F">
        <w:rPr>
          <w:rFonts w:cs="Arial"/>
          <w:sz w:val="20"/>
        </w:rPr>
        <w:t xml:space="preserve">he SFA may </w:t>
      </w:r>
      <w:r w:rsidRPr="00407D2F">
        <w:rPr>
          <w:rFonts w:cs="Arial"/>
          <w:sz w:val="20"/>
        </w:rPr>
        <w:t xml:space="preserve">immediately </w:t>
      </w:r>
      <w:r w:rsidR="005C32F5" w:rsidRPr="00407D2F">
        <w:rPr>
          <w:rFonts w:cs="Arial"/>
          <w:sz w:val="20"/>
        </w:rPr>
        <w:t xml:space="preserve">terminate the Contract, in whole or in part, upon notice to the </w:t>
      </w:r>
      <w:r w:rsidR="00463B2E" w:rsidRPr="00407D2F">
        <w:rPr>
          <w:rFonts w:cs="Arial"/>
          <w:sz w:val="20"/>
        </w:rPr>
        <w:t>VENDOR</w:t>
      </w:r>
      <w:r w:rsidR="005C32F5" w:rsidRPr="00407D2F">
        <w:rPr>
          <w:rFonts w:cs="Arial"/>
          <w:sz w:val="20"/>
        </w:rPr>
        <w:t xml:space="preserve"> if the SFA determines that the actions, or failure to act, of the </w:t>
      </w:r>
      <w:r w:rsidR="00463B2E" w:rsidRPr="00407D2F">
        <w:rPr>
          <w:rFonts w:cs="Arial"/>
          <w:sz w:val="20"/>
        </w:rPr>
        <w:t>VENDOR</w:t>
      </w:r>
      <w:r w:rsidR="005C32F5" w:rsidRPr="00407D2F">
        <w:rPr>
          <w:rFonts w:cs="Arial"/>
          <w:sz w:val="20"/>
        </w:rPr>
        <w:t xml:space="preserve">, its agents, employees or subcontractors have caused, or reasonably could cause jeopardy to health, safety, or property; or if the SFA determines that the </w:t>
      </w:r>
      <w:r w:rsidR="00463B2E" w:rsidRPr="00407D2F">
        <w:rPr>
          <w:rFonts w:cs="Arial"/>
          <w:sz w:val="20"/>
        </w:rPr>
        <w:t>VENDOR</w:t>
      </w:r>
      <w:r w:rsidR="005C32F5" w:rsidRPr="00407D2F">
        <w:rPr>
          <w:rFonts w:cs="Arial"/>
          <w:sz w:val="20"/>
        </w:rPr>
        <w:t xml:space="preserve"> lacks the financial resources to perform under the Contract.</w:t>
      </w:r>
    </w:p>
    <w:p w14:paraId="050D8238" w14:textId="77777777" w:rsidR="00511955" w:rsidRPr="00407D2F" w:rsidRDefault="00511955" w:rsidP="00511955">
      <w:pPr>
        <w:pStyle w:val="ListParagraph"/>
        <w:rPr>
          <w:rFonts w:cs="Arial"/>
          <w:sz w:val="20"/>
        </w:rPr>
      </w:pPr>
    </w:p>
    <w:p w14:paraId="72494335" w14:textId="77777777" w:rsidR="00511955" w:rsidRPr="00407D2F" w:rsidRDefault="00511955" w:rsidP="00183E5E">
      <w:pPr>
        <w:numPr>
          <w:ilvl w:val="1"/>
          <w:numId w:val="16"/>
        </w:numPr>
        <w:tabs>
          <w:tab w:val="clear" w:pos="435"/>
          <w:tab w:val="num" w:pos="720"/>
        </w:tabs>
        <w:ind w:left="720" w:hanging="720"/>
        <w:rPr>
          <w:rFonts w:cs="Arial"/>
          <w:sz w:val="20"/>
        </w:rPr>
      </w:pPr>
      <w:r w:rsidRPr="00407D2F">
        <w:rPr>
          <w:rFonts w:cs="Arial"/>
          <w:sz w:val="20"/>
        </w:rPr>
        <w:t>If the VENDOR fails to perform to the SFA’s satisfaction any material requirement of this Contract or is in violation of a material provision of this Contract, the SFA shall provide written notice to the VEND</w:t>
      </w:r>
      <w:r w:rsidR="00AB281D">
        <w:rPr>
          <w:rFonts w:cs="Arial"/>
          <w:sz w:val="20"/>
        </w:rPr>
        <w:t>OR requesting that the breach or</w:t>
      </w:r>
      <w:r w:rsidRPr="00407D2F">
        <w:rPr>
          <w:rFonts w:cs="Arial"/>
          <w:sz w:val="20"/>
        </w:rPr>
        <w:t xml:space="preserve"> noncompliance be remedied within sixty- (60) days.  If the breach or noncompliance is not remedied by the specified period of time, the SFA may either: (a) immediately terminate the Contract without additional written notice or, (b) enforce the terms and conditions of the Contract, and in either event seek any available legal or equitable remedies and damages.  The SFA may finish the services by whatever method the SFA may deem expedient.  </w:t>
      </w:r>
      <w:r w:rsidRPr="00407D2F">
        <w:rPr>
          <w:rFonts w:cs="Arial"/>
          <w:sz w:val="20"/>
        </w:rPr>
        <w:lastRenderedPageBreak/>
        <w:t xml:space="preserve">Any damages incurred by the SFA as a result of any </w:t>
      </w:r>
      <w:r w:rsidR="009111F7">
        <w:rPr>
          <w:rFonts w:cs="Arial"/>
          <w:sz w:val="20"/>
        </w:rPr>
        <w:t>VENDOR</w:t>
      </w:r>
      <w:r w:rsidRPr="00407D2F">
        <w:rPr>
          <w:rFonts w:cs="Arial"/>
          <w:sz w:val="20"/>
        </w:rPr>
        <w:t xml:space="preserve"> default shall be borne by the </w:t>
      </w:r>
      <w:r w:rsidR="009111F7">
        <w:rPr>
          <w:rFonts w:cs="Arial"/>
          <w:sz w:val="20"/>
        </w:rPr>
        <w:t>VENDOR</w:t>
      </w:r>
      <w:r w:rsidRPr="00407D2F">
        <w:rPr>
          <w:rFonts w:cs="Arial"/>
          <w:sz w:val="20"/>
        </w:rPr>
        <w:t xml:space="preserve"> at its sole cost and expense, shall not be payable as part of the Contract amount, and shall be reimbursed to the SFA by the </w:t>
      </w:r>
      <w:r w:rsidR="009111F7">
        <w:rPr>
          <w:rFonts w:cs="Arial"/>
          <w:sz w:val="20"/>
        </w:rPr>
        <w:t>VENDOR</w:t>
      </w:r>
      <w:r w:rsidRPr="00407D2F">
        <w:rPr>
          <w:rFonts w:cs="Arial"/>
          <w:sz w:val="20"/>
        </w:rPr>
        <w:t xml:space="preserve"> upon demand. </w:t>
      </w:r>
    </w:p>
    <w:p w14:paraId="7FA4302D" w14:textId="77777777" w:rsidR="008B0DDA" w:rsidRPr="00407D2F" w:rsidRDefault="008B0DDA" w:rsidP="005C32F5">
      <w:pPr>
        <w:rPr>
          <w:rFonts w:cs="Arial"/>
          <w:color w:val="FF0000"/>
          <w:sz w:val="20"/>
        </w:rPr>
      </w:pPr>
    </w:p>
    <w:p w14:paraId="58D92C27" w14:textId="77777777" w:rsidR="005C32F5" w:rsidRPr="00407D2F" w:rsidRDefault="005C32F5" w:rsidP="00183E5E">
      <w:pPr>
        <w:numPr>
          <w:ilvl w:val="1"/>
          <w:numId w:val="16"/>
        </w:numPr>
        <w:tabs>
          <w:tab w:val="clear" w:pos="435"/>
          <w:tab w:val="num" w:pos="720"/>
        </w:tabs>
        <w:ind w:left="720" w:hanging="720"/>
        <w:rPr>
          <w:rFonts w:cs="Arial"/>
          <w:sz w:val="20"/>
        </w:rPr>
      </w:pPr>
      <w:r w:rsidRPr="00407D2F">
        <w:rPr>
          <w:rFonts w:cs="Arial"/>
          <w:sz w:val="20"/>
        </w:rPr>
        <w:t xml:space="preserve">Neither the </w:t>
      </w:r>
      <w:r w:rsidR="00463B2E" w:rsidRPr="00407D2F">
        <w:rPr>
          <w:rFonts w:cs="Arial"/>
          <w:sz w:val="20"/>
        </w:rPr>
        <w:t>VENDOR</w:t>
      </w:r>
      <w:r w:rsidRPr="00407D2F">
        <w:rPr>
          <w:rFonts w:cs="Arial"/>
          <w:sz w:val="20"/>
        </w:rPr>
        <w:t xml:space="preserve"> nor SFA shall be responsible for any losses resulting if the fulfillment of the terms of the Contract is delayed or prevented by wars, acts of public enemies, strikes, fires, floods, acts of God, or any other acts which could not have been prevented by the exercise of due diligence (“Act of God”).  The SFA may cancel the Contract without penalty if the </w:t>
      </w:r>
      <w:r w:rsidR="00463B2E" w:rsidRPr="00407D2F">
        <w:rPr>
          <w:rFonts w:cs="Arial"/>
          <w:sz w:val="20"/>
        </w:rPr>
        <w:t>VENDOR</w:t>
      </w:r>
      <w:r w:rsidRPr="00407D2F">
        <w:rPr>
          <w:rFonts w:cs="Arial"/>
          <w:sz w:val="20"/>
        </w:rPr>
        <w:t xml:space="preserve">’s performance does not resume within 30 days of the </w:t>
      </w:r>
      <w:r w:rsidR="00463B2E" w:rsidRPr="00407D2F">
        <w:rPr>
          <w:rFonts w:cs="Arial"/>
          <w:sz w:val="20"/>
        </w:rPr>
        <w:t>VENDOR</w:t>
      </w:r>
      <w:r w:rsidRPr="00407D2F">
        <w:rPr>
          <w:rFonts w:cs="Arial"/>
          <w:sz w:val="20"/>
        </w:rPr>
        <w:t>’s interruption of services due to an Act of God.</w:t>
      </w:r>
    </w:p>
    <w:p w14:paraId="1E7FAD1C" w14:textId="77777777" w:rsidR="005C32F5" w:rsidRPr="00407D2F" w:rsidRDefault="005C32F5" w:rsidP="005C32F5">
      <w:pPr>
        <w:rPr>
          <w:rFonts w:cs="Arial"/>
          <w:sz w:val="20"/>
        </w:rPr>
      </w:pPr>
    </w:p>
    <w:p w14:paraId="2320D5F4" w14:textId="77777777" w:rsidR="005C32F5" w:rsidRPr="00407D2F" w:rsidRDefault="005C32F5" w:rsidP="00183E5E">
      <w:pPr>
        <w:numPr>
          <w:ilvl w:val="1"/>
          <w:numId w:val="16"/>
        </w:numPr>
        <w:tabs>
          <w:tab w:val="clear" w:pos="435"/>
          <w:tab w:val="num" w:pos="720"/>
        </w:tabs>
        <w:ind w:left="720" w:hanging="720"/>
        <w:rPr>
          <w:rFonts w:cs="Arial"/>
          <w:sz w:val="20"/>
        </w:rPr>
      </w:pPr>
      <w:r w:rsidRPr="00407D2F">
        <w:rPr>
          <w:rFonts w:cs="Arial"/>
          <w:sz w:val="20"/>
        </w:rPr>
        <w:t>The only rates and fees that may be adjusted in subsequent Contract</w:t>
      </w:r>
      <w:r w:rsidR="0065750A" w:rsidRPr="00407D2F">
        <w:rPr>
          <w:rFonts w:cs="Arial"/>
          <w:sz w:val="20"/>
        </w:rPr>
        <w:t xml:space="preserve"> Terms</w:t>
      </w:r>
      <w:r w:rsidRPr="00407D2F">
        <w:rPr>
          <w:rFonts w:cs="Arial"/>
          <w:sz w:val="20"/>
        </w:rPr>
        <w:t xml:space="preserve"> are the fixed rates contained herein.  Before any fixed rate adjustments can be implemented as part of a Contract renewal agreement, the </w:t>
      </w:r>
      <w:r w:rsidR="00463B2E" w:rsidRPr="00407D2F">
        <w:rPr>
          <w:rFonts w:cs="Arial"/>
          <w:sz w:val="20"/>
        </w:rPr>
        <w:t>VENDOR</w:t>
      </w:r>
      <w:r w:rsidRPr="00407D2F">
        <w:rPr>
          <w:rFonts w:cs="Arial"/>
          <w:sz w:val="20"/>
        </w:rPr>
        <w:t xml:space="preserve"> shall document to the SFA, through a written financial analysis, the need for such adjustments.  Adjustment of all </w:t>
      </w:r>
      <w:r w:rsidR="001F37C4" w:rsidRPr="00407D2F">
        <w:rPr>
          <w:rFonts w:cs="Arial"/>
          <w:sz w:val="20"/>
        </w:rPr>
        <w:t xml:space="preserve">individual </w:t>
      </w:r>
      <w:r w:rsidR="009A5577" w:rsidRPr="00407D2F">
        <w:rPr>
          <w:rFonts w:cs="Arial"/>
          <w:sz w:val="20"/>
        </w:rPr>
        <w:t xml:space="preserve">per meal </w:t>
      </w:r>
      <w:r w:rsidRPr="00407D2F">
        <w:rPr>
          <w:rFonts w:cs="Arial"/>
          <w:sz w:val="20"/>
        </w:rPr>
        <w:t xml:space="preserve">fixed rates and </w:t>
      </w:r>
      <w:r w:rsidR="001F37C4" w:rsidRPr="00407D2F">
        <w:rPr>
          <w:rFonts w:cs="Arial"/>
          <w:sz w:val="20"/>
        </w:rPr>
        <w:t xml:space="preserve">applicable </w:t>
      </w:r>
      <w:r w:rsidRPr="00407D2F">
        <w:rPr>
          <w:rFonts w:cs="Arial"/>
          <w:sz w:val="20"/>
        </w:rPr>
        <w:t>fees in subsequent Contract</w:t>
      </w:r>
      <w:r w:rsidR="00A811B6" w:rsidRPr="00407D2F">
        <w:rPr>
          <w:rFonts w:cs="Arial"/>
          <w:sz w:val="20"/>
        </w:rPr>
        <w:t xml:space="preserve"> Terms</w:t>
      </w:r>
      <w:r w:rsidRPr="00407D2F">
        <w:rPr>
          <w:rFonts w:cs="Arial"/>
          <w:sz w:val="20"/>
        </w:rPr>
        <w:t xml:space="preserve"> must not exceed </w:t>
      </w:r>
      <w:r w:rsidR="00557DBA" w:rsidRPr="00407D2F">
        <w:rPr>
          <w:rFonts w:cs="Arial"/>
          <w:sz w:val="20"/>
        </w:rPr>
        <w:t xml:space="preserve">the </w:t>
      </w:r>
      <w:r w:rsidR="00557DBA" w:rsidRPr="00407D2F">
        <w:rPr>
          <w:rFonts w:cs="Arial"/>
          <w:i/>
          <w:iCs/>
          <w:sz w:val="20"/>
        </w:rPr>
        <w:t xml:space="preserve">Consumer Price Index for Urban Consumers—Food Away From Home </w:t>
      </w:r>
      <w:r w:rsidR="00557DBA" w:rsidRPr="00407D2F">
        <w:rPr>
          <w:rFonts w:cs="Arial"/>
          <w:sz w:val="20"/>
        </w:rPr>
        <w:t xml:space="preserve">annualized rate for </w:t>
      </w:r>
      <w:r w:rsidR="00557DBA" w:rsidRPr="00407D2F">
        <w:rPr>
          <w:rFonts w:cs="Arial"/>
          <w:sz w:val="20"/>
          <w:u w:val="single"/>
        </w:rPr>
        <w:t>December</w:t>
      </w:r>
      <w:r w:rsidR="00557DBA" w:rsidRPr="00407D2F">
        <w:rPr>
          <w:rFonts w:cs="Arial"/>
          <w:sz w:val="20"/>
        </w:rPr>
        <w:t xml:space="preserve"> of the current school year. Individual per meal fixed rate and applicable fixed fee increases cannot exceed the CPI as stated above. Percentage increases cannot be applied to any previous year’s total estimated or actual contract cost. </w:t>
      </w:r>
    </w:p>
    <w:p w14:paraId="3DBCAFC2" w14:textId="77777777" w:rsidR="00032948" w:rsidRPr="00407D2F" w:rsidRDefault="00032948" w:rsidP="00CE5792">
      <w:pPr>
        <w:tabs>
          <w:tab w:val="left" w:pos="1440"/>
          <w:tab w:val="left" w:pos="6390"/>
        </w:tabs>
        <w:jc w:val="center"/>
        <w:rPr>
          <w:rFonts w:cs="Arial"/>
          <w:b/>
          <w:sz w:val="20"/>
        </w:rPr>
      </w:pPr>
    </w:p>
    <w:p w14:paraId="0AAF6F36" w14:textId="77777777" w:rsidR="00701664" w:rsidRPr="00407D2F" w:rsidRDefault="00220E91" w:rsidP="00CE5792">
      <w:pPr>
        <w:tabs>
          <w:tab w:val="left" w:pos="1440"/>
          <w:tab w:val="left" w:pos="6390"/>
        </w:tabs>
        <w:jc w:val="center"/>
        <w:rPr>
          <w:rFonts w:cs="Arial"/>
          <w:b/>
          <w:sz w:val="20"/>
        </w:rPr>
      </w:pPr>
      <w:r w:rsidRPr="00407D2F">
        <w:rPr>
          <w:rFonts w:cs="Arial"/>
          <w:b/>
          <w:sz w:val="20"/>
        </w:rPr>
        <w:t xml:space="preserve">SECTION </w:t>
      </w:r>
      <w:r w:rsidR="00BE4ACB">
        <w:rPr>
          <w:rFonts w:cs="Arial"/>
          <w:b/>
          <w:sz w:val="20"/>
        </w:rPr>
        <w:t>18</w:t>
      </w:r>
    </w:p>
    <w:p w14:paraId="074A13E8" w14:textId="77777777" w:rsidR="00220E91" w:rsidRPr="00407D2F" w:rsidRDefault="00220E91" w:rsidP="00CE5792">
      <w:pPr>
        <w:tabs>
          <w:tab w:val="left" w:pos="1440"/>
          <w:tab w:val="left" w:pos="6390"/>
        </w:tabs>
        <w:jc w:val="center"/>
        <w:rPr>
          <w:rFonts w:cs="Arial"/>
          <w:b/>
          <w:sz w:val="20"/>
        </w:rPr>
      </w:pPr>
      <w:r w:rsidRPr="00407D2F">
        <w:rPr>
          <w:rFonts w:cs="Arial"/>
          <w:b/>
          <w:sz w:val="20"/>
        </w:rPr>
        <w:t>GENERAL CONTRACT TERMS</w:t>
      </w:r>
    </w:p>
    <w:p w14:paraId="3FEA61FB" w14:textId="77777777" w:rsidR="00220E91" w:rsidRPr="00407D2F" w:rsidRDefault="00220E91" w:rsidP="00CE5792">
      <w:pPr>
        <w:tabs>
          <w:tab w:val="left" w:pos="1440"/>
          <w:tab w:val="left" w:pos="6390"/>
        </w:tabs>
        <w:jc w:val="center"/>
        <w:rPr>
          <w:rFonts w:cs="Arial"/>
          <w:b/>
          <w:sz w:val="20"/>
        </w:rPr>
      </w:pPr>
    </w:p>
    <w:p w14:paraId="1DBDA497" w14:textId="77777777" w:rsidR="00220E91" w:rsidRPr="00407D2F" w:rsidRDefault="00220E91" w:rsidP="00183E5E">
      <w:pPr>
        <w:numPr>
          <w:ilvl w:val="1"/>
          <w:numId w:val="17"/>
        </w:numPr>
        <w:tabs>
          <w:tab w:val="clear" w:pos="435"/>
          <w:tab w:val="num" w:pos="720"/>
          <w:tab w:val="left" w:pos="3240"/>
        </w:tabs>
        <w:ind w:left="720" w:hanging="720"/>
        <w:rPr>
          <w:rFonts w:cs="Arial"/>
          <w:sz w:val="20"/>
        </w:rPr>
      </w:pPr>
      <w:r w:rsidRPr="00407D2F">
        <w:rPr>
          <w:rFonts w:cs="Arial"/>
          <w:sz w:val="20"/>
        </w:rPr>
        <w:t xml:space="preserve">No provision of this </w:t>
      </w:r>
      <w:r w:rsidR="00FF0BFD" w:rsidRPr="00407D2F">
        <w:rPr>
          <w:rFonts w:cs="Arial"/>
          <w:sz w:val="20"/>
        </w:rPr>
        <w:t>C</w:t>
      </w:r>
      <w:r w:rsidRPr="00407D2F">
        <w:rPr>
          <w:rFonts w:cs="Arial"/>
          <w:sz w:val="20"/>
        </w:rPr>
        <w:t xml:space="preserve">ontract shall be assigned or subcontracted without </w:t>
      </w:r>
      <w:r w:rsidR="00DC38DD">
        <w:rPr>
          <w:rFonts w:cs="Arial"/>
          <w:sz w:val="20"/>
        </w:rPr>
        <w:t xml:space="preserve">the </w:t>
      </w:r>
      <w:r w:rsidRPr="00407D2F">
        <w:rPr>
          <w:rFonts w:cs="Arial"/>
          <w:sz w:val="20"/>
        </w:rPr>
        <w:t>prior written consent of the SFA.</w:t>
      </w:r>
    </w:p>
    <w:p w14:paraId="0F5FF67F" w14:textId="77777777" w:rsidR="00220E91" w:rsidRPr="00407D2F" w:rsidRDefault="00220E91" w:rsidP="00650776">
      <w:pPr>
        <w:tabs>
          <w:tab w:val="left" w:pos="3240"/>
        </w:tabs>
        <w:rPr>
          <w:rFonts w:cs="Arial"/>
          <w:sz w:val="20"/>
        </w:rPr>
      </w:pPr>
    </w:p>
    <w:p w14:paraId="6F801E1B" w14:textId="77777777" w:rsidR="00220E91" w:rsidRPr="00407D2F" w:rsidRDefault="00FF0BFD" w:rsidP="00183E5E">
      <w:pPr>
        <w:numPr>
          <w:ilvl w:val="1"/>
          <w:numId w:val="17"/>
        </w:numPr>
        <w:tabs>
          <w:tab w:val="clear" w:pos="435"/>
          <w:tab w:val="num" w:pos="720"/>
          <w:tab w:val="left" w:pos="3240"/>
        </w:tabs>
        <w:ind w:left="720" w:hanging="720"/>
        <w:rPr>
          <w:rFonts w:cs="Arial"/>
          <w:sz w:val="20"/>
        </w:rPr>
      </w:pPr>
      <w:r w:rsidRPr="00407D2F">
        <w:rPr>
          <w:rFonts w:cs="Arial"/>
          <w:sz w:val="20"/>
        </w:rPr>
        <w:t>This solicitation/C</w:t>
      </w:r>
      <w:r w:rsidR="00220E91" w:rsidRPr="00407D2F">
        <w:rPr>
          <w:rFonts w:cs="Arial"/>
          <w:sz w:val="20"/>
        </w:rPr>
        <w:t>ontract</w:t>
      </w:r>
      <w:r w:rsidR="00233975" w:rsidRPr="00407D2F">
        <w:rPr>
          <w:rFonts w:cs="Arial"/>
          <w:sz w:val="20"/>
        </w:rPr>
        <w:t>, exhibits,</w:t>
      </w:r>
      <w:r w:rsidR="00220E91" w:rsidRPr="00407D2F">
        <w:rPr>
          <w:rFonts w:cs="Arial"/>
          <w:sz w:val="20"/>
        </w:rPr>
        <w:t xml:space="preserve"> and attachments </w:t>
      </w:r>
      <w:r w:rsidR="00650776" w:rsidRPr="00407D2F">
        <w:rPr>
          <w:rFonts w:cs="Arial"/>
          <w:sz w:val="20"/>
        </w:rPr>
        <w:t>constitute</w:t>
      </w:r>
      <w:r w:rsidR="00220E91" w:rsidRPr="00407D2F">
        <w:rPr>
          <w:rFonts w:cs="Arial"/>
          <w:sz w:val="20"/>
        </w:rPr>
        <w:t xml:space="preserve"> the entire agreement between the SFA and </w:t>
      </w:r>
      <w:r w:rsidR="00463B2E" w:rsidRPr="00407D2F">
        <w:rPr>
          <w:rFonts w:cs="Arial"/>
          <w:sz w:val="20"/>
        </w:rPr>
        <w:t>VENDOR</w:t>
      </w:r>
      <w:r w:rsidR="00220E91" w:rsidRPr="00407D2F">
        <w:rPr>
          <w:rFonts w:cs="Arial"/>
          <w:sz w:val="20"/>
        </w:rPr>
        <w:t xml:space="preserve"> and may not be changed, extended orally, or altered by course of conduct.  No other contracts will be signed by the SFA.</w:t>
      </w:r>
    </w:p>
    <w:p w14:paraId="210FE5F3" w14:textId="77777777" w:rsidR="00FF0BFD" w:rsidRPr="00407D2F" w:rsidRDefault="00FF0BFD" w:rsidP="00FF0BFD">
      <w:pPr>
        <w:tabs>
          <w:tab w:val="left" w:pos="3240"/>
        </w:tabs>
        <w:rPr>
          <w:rFonts w:cs="Arial"/>
          <w:sz w:val="20"/>
        </w:rPr>
      </w:pPr>
    </w:p>
    <w:p w14:paraId="79F563BB" w14:textId="77777777" w:rsidR="00FF0BFD" w:rsidRPr="00407D2F" w:rsidRDefault="00FF0BFD" w:rsidP="00183E5E">
      <w:pPr>
        <w:numPr>
          <w:ilvl w:val="1"/>
          <w:numId w:val="17"/>
        </w:numPr>
        <w:tabs>
          <w:tab w:val="clear" w:pos="435"/>
          <w:tab w:val="num" w:pos="720"/>
          <w:tab w:val="left" w:pos="3240"/>
        </w:tabs>
        <w:ind w:left="720" w:hanging="720"/>
        <w:rPr>
          <w:rFonts w:cs="Arial"/>
          <w:sz w:val="20"/>
        </w:rPr>
      </w:pPr>
      <w:r w:rsidRPr="00407D2F">
        <w:rPr>
          <w:rFonts w:cs="Arial"/>
          <w:sz w:val="20"/>
        </w:rPr>
        <w:t>Each party to this Contract represents and warrants to the other that: (a) it has the right, power</w:t>
      </w:r>
      <w:r w:rsidR="00DC38DD">
        <w:rPr>
          <w:rFonts w:cs="Arial"/>
          <w:sz w:val="20"/>
        </w:rPr>
        <w:t>,</w:t>
      </w:r>
      <w:r w:rsidRPr="00407D2F">
        <w:rPr>
          <w:rFonts w:cs="Arial"/>
          <w:sz w:val="20"/>
        </w:rPr>
        <w:t xml:space="preserve"> and authority to enter into and perform its obligations under this Contract and (b) it has taken all requisite action (corporate, statutory or otherwise) to approve execution, delivery</w:t>
      </w:r>
      <w:r w:rsidR="00DC38DD">
        <w:rPr>
          <w:rFonts w:cs="Arial"/>
          <w:sz w:val="20"/>
        </w:rPr>
        <w:t>,</w:t>
      </w:r>
      <w:r w:rsidRPr="00407D2F">
        <w:rPr>
          <w:rFonts w:cs="Arial"/>
          <w:sz w:val="20"/>
        </w:rPr>
        <w:t xml:space="preserve"> and performance of this Contract, and (c) this Contract constitutes a legal, valid and binding obligation upon itself in accordance with its terms.</w:t>
      </w:r>
    </w:p>
    <w:p w14:paraId="55FFEF93" w14:textId="77777777" w:rsidR="00FF0BFD" w:rsidRPr="00407D2F" w:rsidRDefault="00FF0BFD" w:rsidP="00FF0BFD">
      <w:pPr>
        <w:tabs>
          <w:tab w:val="left" w:pos="3240"/>
        </w:tabs>
        <w:rPr>
          <w:rFonts w:cs="Arial"/>
          <w:sz w:val="20"/>
        </w:rPr>
      </w:pPr>
    </w:p>
    <w:p w14:paraId="5696B0F2" w14:textId="77777777" w:rsidR="00FF0BFD" w:rsidRPr="00407D2F" w:rsidRDefault="00FF0BFD" w:rsidP="00183E5E">
      <w:pPr>
        <w:numPr>
          <w:ilvl w:val="1"/>
          <w:numId w:val="17"/>
        </w:numPr>
        <w:tabs>
          <w:tab w:val="clear" w:pos="435"/>
          <w:tab w:val="num" w:pos="720"/>
          <w:tab w:val="left" w:pos="3240"/>
        </w:tabs>
        <w:ind w:left="720" w:hanging="720"/>
        <w:rPr>
          <w:rFonts w:cs="Arial"/>
          <w:sz w:val="20"/>
        </w:rPr>
      </w:pPr>
      <w:r w:rsidRPr="00407D2F">
        <w:rPr>
          <w:rFonts w:cs="Arial"/>
          <w:sz w:val="20"/>
        </w:rPr>
        <w:t>Any silence, absence, or omission from the Contract specifications concerning any point shall be regarded as meaning that only the best commercial practices are to prevail, and all materials, workmanship, and services rendered shall be of a quality that would normally be specified by the SFA.</w:t>
      </w:r>
    </w:p>
    <w:p w14:paraId="6E0F05E2" w14:textId="77777777" w:rsidR="004A6D6F" w:rsidRPr="00407D2F" w:rsidRDefault="004A6D6F" w:rsidP="004A6D6F">
      <w:pPr>
        <w:tabs>
          <w:tab w:val="left" w:pos="3240"/>
        </w:tabs>
        <w:rPr>
          <w:rFonts w:cs="Arial"/>
          <w:sz w:val="20"/>
        </w:rPr>
      </w:pPr>
    </w:p>
    <w:p w14:paraId="5161A45D" w14:textId="77777777" w:rsidR="004A6D6F" w:rsidRPr="00407D2F" w:rsidRDefault="004A6D6F" w:rsidP="00183E5E">
      <w:pPr>
        <w:numPr>
          <w:ilvl w:val="1"/>
          <w:numId w:val="17"/>
        </w:numPr>
        <w:tabs>
          <w:tab w:val="clear" w:pos="435"/>
          <w:tab w:val="num" w:pos="720"/>
          <w:tab w:val="left" w:pos="3240"/>
        </w:tabs>
        <w:ind w:left="720" w:hanging="720"/>
        <w:rPr>
          <w:rFonts w:cs="Arial"/>
          <w:sz w:val="20"/>
        </w:rPr>
      </w:pPr>
      <w:r w:rsidRPr="00407D2F">
        <w:rPr>
          <w:rFonts w:cs="Arial"/>
          <w:sz w:val="20"/>
        </w:rPr>
        <w:t>No course of dealing or failure of the SFA to enforce strictly any term, right, or condition of this Contract shall be construed as a waiver of such term, right, or condition.  No express waiver of any term, right, or condition of this Contract shall operate as a waiver of any other term, right, or condition.</w:t>
      </w:r>
    </w:p>
    <w:p w14:paraId="29EB67F7" w14:textId="77777777" w:rsidR="00220E91" w:rsidRPr="00407D2F" w:rsidRDefault="00220E91" w:rsidP="00650776">
      <w:pPr>
        <w:tabs>
          <w:tab w:val="left" w:pos="3240"/>
        </w:tabs>
        <w:rPr>
          <w:rFonts w:cs="Arial"/>
          <w:sz w:val="20"/>
        </w:rPr>
      </w:pPr>
    </w:p>
    <w:p w14:paraId="470042F3" w14:textId="77777777" w:rsidR="00220E91" w:rsidRPr="00407D2F" w:rsidRDefault="00220E91" w:rsidP="00183E5E">
      <w:pPr>
        <w:numPr>
          <w:ilvl w:val="1"/>
          <w:numId w:val="17"/>
        </w:numPr>
        <w:tabs>
          <w:tab w:val="clear" w:pos="435"/>
          <w:tab w:val="num" w:pos="720"/>
          <w:tab w:val="left" w:pos="3240"/>
        </w:tabs>
        <w:ind w:left="720" w:hanging="720"/>
        <w:rPr>
          <w:rFonts w:cs="Arial"/>
          <w:sz w:val="20"/>
        </w:rPr>
      </w:pPr>
      <w:r w:rsidRPr="00407D2F">
        <w:rPr>
          <w:rFonts w:cs="Arial"/>
          <w:sz w:val="20"/>
        </w:rPr>
        <w:t xml:space="preserve">Payments on any claim shall not prevent the SFA from making </w:t>
      </w:r>
      <w:r w:rsidR="00DC38DD">
        <w:rPr>
          <w:rFonts w:cs="Arial"/>
          <w:sz w:val="20"/>
        </w:rPr>
        <w:t xml:space="preserve">a </w:t>
      </w:r>
      <w:r w:rsidRPr="00407D2F">
        <w:rPr>
          <w:rFonts w:cs="Arial"/>
          <w:sz w:val="20"/>
        </w:rPr>
        <w:t>claim for adjustment on any item found not to have been in accordan</w:t>
      </w:r>
      <w:r w:rsidR="001A12BA" w:rsidRPr="00407D2F">
        <w:rPr>
          <w:rFonts w:cs="Arial"/>
          <w:sz w:val="20"/>
        </w:rPr>
        <w:t>ce with the provisions of this C</w:t>
      </w:r>
      <w:r w:rsidRPr="00407D2F">
        <w:rPr>
          <w:rFonts w:cs="Arial"/>
          <w:sz w:val="20"/>
        </w:rPr>
        <w:t>ontract.</w:t>
      </w:r>
    </w:p>
    <w:p w14:paraId="70154468" w14:textId="77777777" w:rsidR="00220E91" w:rsidRPr="00407D2F" w:rsidRDefault="00220E91" w:rsidP="00650776">
      <w:pPr>
        <w:tabs>
          <w:tab w:val="num" w:pos="720"/>
          <w:tab w:val="left" w:pos="3240"/>
        </w:tabs>
        <w:ind w:left="720" w:hanging="720"/>
        <w:rPr>
          <w:rFonts w:cs="Arial"/>
          <w:sz w:val="20"/>
        </w:rPr>
      </w:pPr>
    </w:p>
    <w:p w14:paraId="7AEE4BB4" w14:textId="77777777" w:rsidR="00A57A49" w:rsidRPr="00DF3CB4" w:rsidRDefault="00220E91" w:rsidP="00A57A49">
      <w:pPr>
        <w:numPr>
          <w:ilvl w:val="1"/>
          <w:numId w:val="17"/>
        </w:numPr>
        <w:tabs>
          <w:tab w:val="clear" w:pos="435"/>
          <w:tab w:val="num" w:pos="720"/>
          <w:tab w:val="left" w:pos="3240"/>
        </w:tabs>
        <w:ind w:left="720" w:hanging="720"/>
        <w:rPr>
          <w:rFonts w:cs="Arial"/>
          <w:sz w:val="20"/>
        </w:rPr>
      </w:pPr>
      <w:r w:rsidRPr="00DF3CB4">
        <w:rPr>
          <w:rFonts w:cs="Arial"/>
          <w:sz w:val="20"/>
        </w:rPr>
        <w:t xml:space="preserve">It is further agreed between the SFA and </w:t>
      </w:r>
      <w:r w:rsidR="00463B2E" w:rsidRPr="00DF3CB4">
        <w:rPr>
          <w:rFonts w:cs="Arial"/>
          <w:sz w:val="20"/>
        </w:rPr>
        <w:t>VENDOR</w:t>
      </w:r>
      <w:r w:rsidRPr="00DF3CB4">
        <w:rPr>
          <w:rFonts w:cs="Arial"/>
          <w:sz w:val="20"/>
        </w:rPr>
        <w:t xml:space="preserve"> that the exhibits, attachments, and clauses attached and designated are hereby in all respects made a part of this </w:t>
      </w:r>
      <w:r w:rsidR="001A12BA" w:rsidRPr="00DF3CB4">
        <w:rPr>
          <w:rFonts w:cs="Arial"/>
          <w:sz w:val="20"/>
        </w:rPr>
        <w:t>C</w:t>
      </w:r>
      <w:r w:rsidRPr="00DF3CB4">
        <w:rPr>
          <w:rFonts w:cs="Arial"/>
          <w:sz w:val="20"/>
        </w:rPr>
        <w:t>ontract.</w:t>
      </w:r>
    </w:p>
    <w:p w14:paraId="22DB3765" w14:textId="77777777" w:rsidR="00A57A49" w:rsidRPr="00DF3CB4" w:rsidRDefault="00A57A49" w:rsidP="00A57A49">
      <w:pPr>
        <w:tabs>
          <w:tab w:val="left" w:pos="3240"/>
        </w:tabs>
        <w:ind w:left="720"/>
        <w:rPr>
          <w:rFonts w:cs="Arial"/>
          <w:sz w:val="20"/>
        </w:rPr>
      </w:pPr>
    </w:p>
    <w:p w14:paraId="4EE8F309" w14:textId="77777777" w:rsidR="00A57A49" w:rsidRPr="00DF3CB4" w:rsidRDefault="00A57A49" w:rsidP="00A57A49">
      <w:pPr>
        <w:numPr>
          <w:ilvl w:val="1"/>
          <w:numId w:val="17"/>
        </w:numPr>
        <w:tabs>
          <w:tab w:val="clear" w:pos="435"/>
          <w:tab w:val="num" w:pos="720"/>
          <w:tab w:val="left" w:pos="3240"/>
        </w:tabs>
        <w:ind w:left="720" w:hanging="720"/>
        <w:rPr>
          <w:rFonts w:cs="Arial"/>
          <w:sz w:val="20"/>
        </w:rPr>
      </w:pPr>
      <w:r w:rsidRPr="00DF3CB4">
        <w:rPr>
          <w:sz w:val="20"/>
        </w:rPr>
        <w:t xml:space="preserve">Minority-Owned Business Enterprise.  </w:t>
      </w:r>
    </w:p>
    <w:p w14:paraId="59C075D6" w14:textId="77777777" w:rsidR="00A57A49" w:rsidRPr="00DF3CB4" w:rsidRDefault="00A57A49" w:rsidP="00A57A49">
      <w:pPr>
        <w:tabs>
          <w:tab w:val="left" w:pos="3240"/>
        </w:tabs>
        <w:ind w:left="720"/>
        <w:rPr>
          <w:rFonts w:cs="Arial"/>
          <w:sz w:val="20"/>
        </w:rPr>
      </w:pPr>
    </w:p>
    <w:p w14:paraId="47757D37" w14:textId="77777777" w:rsidR="00A57A49" w:rsidRPr="00DF3CB4" w:rsidRDefault="00A57A49" w:rsidP="00A57A49">
      <w:pPr>
        <w:tabs>
          <w:tab w:val="left" w:pos="3240"/>
        </w:tabs>
        <w:ind w:left="720"/>
        <w:rPr>
          <w:rFonts w:cs="Arial"/>
          <w:sz w:val="20"/>
        </w:rPr>
      </w:pPr>
      <w:r w:rsidRPr="00DF3CB4">
        <w:rPr>
          <w:sz w:val="20"/>
        </w:rPr>
        <w:t>Both parties agree to take affirmative steps to ensure that small businesses, minority-owned businesses and women’s business enterprises are used whenever possible:</w:t>
      </w:r>
    </w:p>
    <w:p w14:paraId="01518518" w14:textId="77777777" w:rsidR="00A57A49" w:rsidRPr="00DF3CB4" w:rsidRDefault="00A57A49" w:rsidP="00DC38DD">
      <w:pPr>
        <w:ind w:left="1440" w:hanging="720"/>
        <w:rPr>
          <w:sz w:val="20"/>
        </w:rPr>
      </w:pPr>
      <w:r w:rsidRPr="00DF3CB4">
        <w:rPr>
          <w:sz w:val="20"/>
        </w:rPr>
        <w:lastRenderedPageBreak/>
        <w:t>18.8.1</w:t>
      </w:r>
      <w:r w:rsidRPr="00DF3CB4">
        <w:rPr>
          <w:sz w:val="20"/>
        </w:rPr>
        <w:tab/>
        <w:t>Affirmative steps shall include the following: Include qualified small businesses, minority-owned businesses</w:t>
      </w:r>
      <w:r w:rsidR="00DC38DD">
        <w:rPr>
          <w:sz w:val="20"/>
        </w:rPr>
        <w:t>,</w:t>
      </w:r>
      <w:r w:rsidRPr="00DF3CB4">
        <w:rPr>
          <w:sz w:val="20"/>
        </w:rPr>
        <w:t xml:space="preserve"> and women’s business enterprises on solicitation lists; </w:t>
      </w:r>
    </w:p>
    <w:p w14:paraId="2F6BA297" w14:textId="77777777" w:rsidR="00A57A49" w:rsidRPr="00DF3CB4" w:rsidRDefault="00A57A49" w:rsidP="00A57A49">
      <w:pPr>
        <w:ind w:left="720"/>
        <w:rPr>
          <w:sz w:val="20"/>
        </w:rPr>
      </w:pPr>
      <w:r w:rsidRPr="00DF3CB4">
        <w:rPr>
          <w:sz w:val="20"/>
        </w:rPr>
        <w:t>18.8.2</w:t>
      </w:r>
      <w:r w:rsidRPr="00DF3CB4">
        <w:rPr>
          <w:sz w:val="20"/>
        </w:rPr>
        <w:tab/>
        <w:t>Assuring that small businesses, minority-owned businesses</w:t>
      </w:r>
      <w:r w:rsidR="00DC38DD">
        <w:rPr>
          <w:sz w:val="20"/>
        </w:rPr>
        <w:t>,</w:t>
      </w:r>
      <w:r w:rsidRPr="00DF3CB4">
        <w:rPr>
          <w:sz w:val="20"/>
        </w:rPr>
        <w:t xml:space="preserve"> and women’s </w:t>
      </w:r>
      <w:r w:rsidRPr="00DF3CB4">
        <w:rPr>
          <w:sz w:val="20"/>
        </w:rPr>
        <w:tab/>
        <w:t>businesses are solicited whenever they are potential sources;</w:t>
      </w:r>
    </w:p>
    <w:p w14:paraId="4F494F86" w14:textId="77777777" w:rsidR="00A57A49" w:rsidRPr="00DF3CB4" w:rsidRDefault="00A57A49" w:rsidP="00DC38DD">
      <w:pPr>
        <w:ind w:left="1440" w:hanging="720"/>
        <w:rPr>
          <w:sz w:val="20"/>
        </w:rPr>
      </w:pPr>
      <w:r w:rsidRPr="00DF3CB4">
        <w:rPr>
          <w:sz w:val="20"/>
        </w:rPr>
        <w:t>18.8.3</w:t>
      </w:r>
      <w:r w:rsidRPr="00DF3CB4">
        <w:rPr>
          <w:sz w:val="20"/>
        </w:rPr>
        <w:tab/>
        <w:t>When economically feasible, dividing total requirements into smaller tasks or quantities so as to permit maximum small businesses, minority-owned businesses</w:t>
      </w:r>
      <w:r w:rsidR="00DC38DD">
        <w:rPr>
          <w:sz w:val="20"/>
        </w:rPr>
        <w:t xml:space="preserve">, </w:t>
      </w:r>
      <w:r w:rsidRPr="00DF3CB4">
        <w:rPr>
          <w:sz w:val="20"/>
        </w:rPr>
        <w:t>and women’s business participation;</w:t>
      </w:r>
    </w:p>
    <w:p w14:paraId="4A7CB6C3" w14:textId="77777777" w:rsidR="00A57A49" w:rsidRPr="00DF3CB4" w:rsidRDefault="00A57A49" w:rsidP="00DC38DD">
      <w:pPr>
        <w:ind w:left="1440" w:hanging="720"/>
        <w:rPr>
          <w:sz w:val="20"/>
        </w:rPr>
      </w:pPr>
      <w:r w:rsidRPr="00DF3CB4">
        <w:rPr>
          <w:sz w:val="20"/>
        </w:rPr>
        <w:t>18.8.4</w:t>
      </w:r>
      <w:r w:rsidRPr="00DF3CB4">
        <w:rPr>
          <w:sz w:val="20"/>
        </w:rPr>
        <w:tab/>
        <w:t xml:space="preserve">Where the requirement permits, establishing delivery schedules </w:t>
      </w:r>
      <w:r w:rsidR="00DC38DD">
        <w:rPr>
          <w:sz w:val="20"/>
        </w:rPr>
        <w:t>that</w:t>
      </w:r>
      <w:r w:rsidRPr="00DF3CB4">
        <w:rPr>
          <w:sz w:val="20"/>
        </w:rPr>
        <w:t xml:space="preserve"> will encourage participation by small businesses, minority-owned businesses</w:t>
      </w:r>
      <w:r w:rsidR="00DC38DD">
        <w:rPr>
          <w:sz w:val="20"/>
        </w:rPr>
        <w:t>, a</w:t>
      </w:r>
      <w:r w:rsidRPr="00DF3CB4">
        <w:rPr>
          <w:sz w:val="20"/>
        </w:rPr>
        <w:t xml:space="preserve">nd women’s businesses; </w:t>
      </w:r>
    </w:p>
    <w:p w14:paraId="2D7C285D" w14:textId="77777777" w:rsidR="00A57A49" w:rsidRPr="00DF3CB4" w:rsidRDefault="00A57A49" w:rsidP="00DC38DD">
      <w:pPr>
        <w:ind w:left="1440" w:hanging="720"/>
        <w:rPr>
          <w:rFonts w:cs="Arial"/>
          <w:sz w:val="20"/>
        </w:rPr>
      </w:pPr>
      <w:r w:rsidRPr="00DF3CB4">
        <w:rPr>
          <w:sz w:val="20"/>
        </w:rPr>
        <w:t>18.8.5</w:t>
      </w:r>
      <w:r w:rsidRPr="00DF3CB4">
        <w:rPr>
          <w:sz w:val="20"/>
        </w:rPr>
        <w:tab/>
        <w:t>Using the services and assistance of the Small Business Administration and the Department of Commerce’s Minority Business Development Agency in th</w:t>
      </w:r>
      <w:r w:rsidR="00DC38DD">
        <w:rPr>
          <w:sz w:val="20"/>
        </w:rPr>
        <w:t xml:space="preserve">e </w:t>
      </w:r>
      <w:r w:rsidRPr="00DF3CB4">
        <w:rPr>
          <w:sz w:val="20"/>
        </w:rPr>
        <w:t>solicitation and utilization of small businesses, minority-owned businesses and women’s business</w:t>
      </w:r>
      <w:r w:rsidR="00DC38DD">
        <w:rPr>
          <w:sz w:val="20"/>
        </w:rPr>
        <w:t xml:space="preserve"> </w:t>
      </w:r>
      <w:r w:rsidRPr="00DF3CB4">
        <w:rPr>
          <w:sz w:val="20"/>
        </w:rPr>
        <w:t>enterprises.</w:t>
      </w:r>
    </w:p>
    <w:p w14:paraId="0F25433E" w14:textId="77777777" w:rsidR="00220E91" w:rsidRPr="00953AA3" w:rsidRDefault="00220E91" w:rsidP="00650776">
      <w:pPr>
        <w:tabs>
          <w:tab w:val="num" w:pos="720"/>
          <w:tab w:val="left" w:pos="3240"/>
        </w:tabs>
        <w:ind w:left="720" w:hanging="720"/>
        <w:rPr>
          <w:rFonts w:cs="Arial"/>
          <w:sz w:val="18"/>
          <w:szCs w:val="18"/>
        </w:rPr>
      </w:pPr>
    </w:p>
    <w:p w14:paraId="239151A1" w14:textId="77777777" w:rsidR="00953AA3" w:rsidRPr="00953AA3" w:rsidRDefault="00953AA3" w:rsidP="00D46DAB">
      <w:pPr>
        <w:pStyle w:val="ListParagraph"/>
        <w:numPr>
          <w:ilvl w:val="0"/>
          <w:numId w:val="35"/>
        </w:numPr>
        <w:rPr>
          <w:vanish/>
          <w:sz w:val="20"/>
        </w:rPr>
      </w:pPr>
    </w:p>
    <w:p w14:paraId="18F5587F" w14:textId="77777777" w:rsidR="00953AA3" w:rsidRPr="00953AA3" w:rsidRDefault="00953AA3" w:rsidP="00D46DAB">
      <w:pPr>
        <w:pStyle w:val="ListParagraph"/>
        <w:numPr>
          <w:ilvl w:val="0"/>
          <w:numId w:val="35"/>
        </w:numPr>
        <w:rPr>
          <w:vanish/>
          <w:sz w:val="20"/>
        </w:rPr>
      </w:pPr>
    </w:p>
    <w:p w14:paraId="1750ACCC" w14:textId="77777777" w:rsidR="00953AA3" w:rsidRPr="00953AA3" w:rsidRDefault="00953AA3" w:rsidP="00D46DAB">
      <w:pPr>
        <w:pStyle w:val="ListParagraph"/>
        <w:numPr>
          <w:ilvl w:val="1"/>
          <w:numId w:val="35"/>
        </w:numPr>
        <w:rPr>
          <w:vanish/>
          <w:sz w:val="20"/>
        </w:rPr>
      </w:pPr>
    </w:p>
    <w:p w14:paraId="0D01CB7B" w14:textId="77777777" w:rsidR="00953AA3" w:rsidRPr="00953AA3" w:rsidRDefault="00953AA3" w:rsidP="00D46DAB">
      <w:pPr>
        <w:pStyle w:val="ListParagraph"/>
        <w:numPr>
          <w:ilvl w:val="1"/>
          <w:numId w:val="35"/>
        </w:numPr>
        <w:rPr>
          <w:vanish/>
          <w:sz w:val="20"/>
        </w:rPr>
      </w:pPr>
    </w:p>
    <w:p w14:paraId="18E7D819" w14:textId="77777777" w:rsidR="00953AA3" w:rsidRPr="00953AA3" w:rsidRDefault="00953AA3" w:rsidP="00D46DAB">
      <w:pPr>
        <w:pStyle w:val="ListParagraph"/>
        <w:numPr>
          <w:ilvl w:val="1"/>
          <w:numId w:val="35"/>
        </w:numPr>
        <w:rPr>
          <w:vanish/>
          <w:sz w:val="20"/>
        </w:rPr>
      </w:pPr>
    </w:p>
    <w:p w14:paraId="1159E338" w14:textId="77777777" w:rsidR="00953AA3" w:rsidRPr="00953AA3" w:rsidRDefault="00953AA3" w:rsidP="00D46DAB">
      <w:pPr>
        <w:pStyle w:val="ListParagraph"/>
        <w:numPr>
          <w:ilvl w:val="1"/>
          <w:numId w:val="35"/>
        </w:numPr>
        <w:rPr>
          <w:vanish/>
          <w:sz w:val="20"/>
        </w:rPr>
      </w:pPr>
    </w:p>
    <w:p w14:paraId="406E8E4C" w14:textId="77777777" w:rsidR="00953AA3" w:rsidRPr="00953AA3" w:rsidRDefault="00953AA3" w:rsidP="00D46DAB">
      <w:pPr>
        <w:pStyle w:val="ListParagraph"/>
        <w:numPr>
          <w:ilvl w:val="1"/>
          <w:numId w:val="35"/>
        </w:numPr>
        <w:rPr>
          <w:vanish/>
          <w:sz w:val="20"/>
        </w:rPr>
      </w:pPr>
    </w:p>
    <w:p w14:paraId="6C55C0DD" w14:textId="77777777" w:rsidR="00953AA3" w:rsidRPr="00953AA3" w:rsidRDefault="00953AA3" w:rsidP="00D46DAB">
      <w:pPr>
        <w:pStyle w:val="ListParagraph"/>
        <w:numPr>
          <w:ilvl w:val="1"/>
          <w:numId w:val="35"/>
        </w:numPr>
        <w:rPr>
          <w:vanish/>
          <w:sz w:val="20"/>
        </w:rPr>
      </w:pPr>
    </w:p>
    <w:p w14:paraId="30D4D486" w14:textId="77777777" w:rsidR="00953AA3" w:rsidRPr="00953AA3" w:rsidRDefault="00953AA3" w:rsidP="00D46DAB">
      <w:pPr>
        <w:pStyle w:val="ListParagraph"/>
        <w:numPr>
          <w:ilvl w:val="1"/>
          <w:numId w:val="35"/>
        </w:numPr>
        <w:rPr>
          <w:vanish/>
          <w:sz w:val="20"/>
        </w:rPr>
      </w:pPr>
    </w:p>
    <w:p w14:paraId="6FE9E46E" w14:textId="77777777" w:rsidR="00953AA3" w:rsidRPr="00953AA3" w:rsidRDefault="00953AA3" w:rsidP="00D46DAB">
      <w:pPr>
        <w:pStyle w:val="ListParagraph"/>
        <w:numPr>
          <w:ilvl w:val="1"/>
          <w:numId w:val="35"/>
        </w:numPr>
        <w:rPr>
          <w:vanish/>
          <w:sz w:val="20"/>
        </w:rPr>
      </w:pPr>
    </w:p>
    <w:p w14:paraId="7AED424C" w14:textId="77777777" w:rsidR="00953AA3" w:rsidRPr="00953AA3" w:rsidRDefault="00953AA3" w:rsidP="00D46DAB">
      <w:pPr>
        <w:pStyle w:val="ListParagraph"/>
        <w:numPr>
          <w:ilvl w:val="1"/>
          <w:numId w:val="35"/>
        </w:numPr>
        <w:rPr>
          <w:sz w:val="20"/>
        </w:rPr>
      </w:pPr>
      <w:r w:rsidRPr="00953AA3">
        <w:rPr>
          <w:sz w:val="20"/>
        </w:rPr>
        <w:t xml:space="preserve">The </w:t>
      </w:r>
      <w:r>
        <w:rPr>
          <w:sz w:val="20"/>
        </w:rPr>
        <w:t>Vendor</w:t>
      </w:r>
      <w:r w:rsidRPr="00953AA3">
        <w:rPr>
          <w:sz w:val="20"/>
        </w:rPr>
        <w:t xml:space="preserve"> hereby agrees that it will comply with: </w:t>
      </w:r>
    </w:p>
    <w:p w14:paraId="7B156500"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Title VI of the Civil Rights Act of 1964 (42 U.S.C. 2000d et seq.); </w:t>
      </w:r>
    </w:p>
    <w:p w14:paraId="7ED0B9E4"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Title IX of the Education Amendments of 1972 (20 U.S.C. 1681 et seq.); </w:t>
      </w:r>
    </w:p>
    <w:p w14:paraId="28785AA3"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Section 504 of the Rehabilitation Act of 1973 (29 U.S.C. 794); </w:t>
      </w:r>
    </w:p>
    <w:p w14:paraId="2C39EDF7"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Age Discrimination Act of 1975 (42 U.S.C. 6101 et seq.); </w:t>
      </w:r>
    </w:p>
    <w:p w14:paraId="456AF2E6"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Title II and Title III of the Americans with Disabilities Act (ADA) of 1990 as amended by the ADA Amendment Act of 2008 (42 U.S.C. 12131-12189); </w:t>
      </w:r>
    </w:p>
    <w:p w14:paraId="32F5370D"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Executive Order 13166, "Improving Access to Services for Persons with Limited English Proficiency." (August 11, 2000); </w:t>
      </w:r>
    </w:p>
    <w:p w14:paraId="044DAADE"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All provisions required by the implementing regulations of the Department of Agriculture (USDA) (7 CFR Part 15 et seq.); </w:t>
      </w:r>
    </w:p>
    <w:p w14:paraId="32A0C284"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Department of Justice Enforcement Guidelines (28 CFR Parts 35, 42 and 50.3); </w:t>
      </w:r>
    </w:p>
    <w:p w14:paraId="5C5320D0" w14:textId="77777777" w:rsidR="00953AA3"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 xml:space="preserve">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 </w:t>
      </w:r>
    </w:p>
    <w:p w14:paraId="7C1EA3C0" w14:textId="5FBC9D63" w:rsidR="00220E91" w:rsidRPr="00953AA3" w:rsidRDefault="00953AA3" w:rsidP="00D46DAB">
      <w:pPr>
        <w:pStyle w:val="ListParagraph"/>
        <w:numPr>
          <w:ilvl w:val="0"/>
          <w:numId w:val="36"/>
        </w:numPr>
        <w:tabs>
          <w:tab w:val="clear" w:pos="720"/>
        </w:tabs>
        <w:spacing w:after="160" w:line="259" w:lineRule="auto"/>
        <w:ind w:left="1440" w:hanging="360"/>
        <w:contextualSpacing/>
        <w:rPr>
          <w:sz w:val="20"/>
        </w:rPr>
      </w:pPr>
      <w:r w:rsidRPr="00953AA3">
        <w:rPr>
          <w:sz w:val="20"/>
        </w:rPr>
        <w:t>The USDA non-discrimination statement that in accordance with Federal civil rights law and U.S. Department of Agriculture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w:t>
      </w:r>
    </w:p>
    <w:p w14:paraId="3E7CF4EF" w14:textId="77777777" w:rsidR="00220E91" w:rsidRPr="00407D2F" w:rsidRDefault="00220E91" w:rsidP="00650776">
      <w:pPr>
        <w:tabs>
          <w:tab w:val="num" w:pos="720"/>
          <w:tab w:val="left" w:pos="3240"/>
        </w:tabs>
        <w:ind w:left="720" w:hanging="720"/>
        <w:rPr>
          <w:rFonts w:cs="Arial"/>
          <w:sz w:val="20"/>
        </w:rPr>
      </w:pPr>
    </w:p>
    <w:p w14:paraId="5ACD5C26" w14:textId="77777777" w:rsidR="00220E91" w:rsidRPr="00407D2F" w:rsidRDefault="00AD43EC" w:rsidP="00D46DAB">
      <w:pPr>
        <w:numPr>
          <w:ilvl w:val="1"/>
          <w:numId w:val="37"/>
        </w:numPr>
        <w:rPr>
          <w:rFonts w:cs="Arial"/>
          <w:sz w:val="20"/>
        </w:rPr>
      </w:pPr>
      <w:r w:rsidRPr="00407D2F">
        <w:rPr>
          <w:rFonts w:cs="Arial"/>
          <w:sz w:val="20"/>
        </w:rPr>
        <w:t>If this C</w:t>
      </w:r>
      <w:r w:rsidR="00220E91" w:rsidRPr="00407D2F">
        <w:rPr>
          <w:rFonts w:cs="Arial"/>
          <w:sz w:val="20"/>
        </w:rPr>
        <w:t xml:space="preserve">ontract is in excess of $100,000, the SFA and </w:t>
      </w:r>
      <w:r w:rsidR="00463B2E" w:rsidRPr="00407D2F">
        <w:rPr>
          <w:rFonts w:cs="Arial"/>
          <w:sz w:val="20"/>
        </w:rPr>
        <w:t>VENDOR</w:t>
      </w:r>
      <w:r w:rsidR="00220E91" w:rsidRPr="00407D2F">
        <w:rPr>
          <w:rFonts w:cs="Arial"/>
          <w:sz w:val="20"/>
        </w:rPr>
        <w:t xml:space="preserve"> shall comply with all applicable stand</w:t>
      </w:r>
      <w:r w:rsidR="00412A7B" w:rsidRPr="00407D2F">
        <w:rPr>
          <w:rFonts w:cs="Arial"/>
          <w:sz w:val="20"/>
        </w:rPr>
        <w:t>ards, orders, and regulations, including but not limited to:</w:t>
      </w:r>
    </w:p>
    <w:p w14:paraId="13550A27" w14:textId="77777777" w:rsidR="00220E91" w:rsidRPr="00407D2F" w:rsidRDefault="00412A7B" w:rsidP="00F202FB">
      <w:pPr>
        <w:numPr>
          <w:ilvl w:val="2"/>
          <w:numId w:val="19"/>
        </w:numPr>
        <w:ind w:left="1260" w:hanging="360"/>
        <w:rPr>
          <w:rFonts w:cs="Arial"/>
          <w:sz w:val="20"/>
        </w:rPr>
      </w:pPr>
      <w:r w:rsidRPr="00407D2F">
        <w:rPr>
          <w:rFonts w:cs="Arial"/>
          <w:sz w:val="20"/>
        </w:rPr>
        <w:t>The</w:t>
      </w:r>
      <w:r w:rsidR="00220E91" w:rsidRPr="00407D2F">
        <w:rPr>
          <w:rFonts w:cs="Arial"/>
          <w:sz w:val="20"/>
        </w:rPr>
        <w:t xml:space="preserve"> Clean Air Act (42 U.S.C. </w:t>
      </w:r>
      <w:r w:rsidRPr="00407D2F">
        <w:rPr>
          <w:rFonts w:cs="Arial"/>
          <w:sz w:val="20"/>
        </w:rPr>
        <w:t xml:space="preserve">§ 7401 </w:t>
      </w:r>
      <w:r w:rsidRPr="00407D2F">
        <w:rPr>
          <w:rFonts w:cs="Arial"/>
          <w:i/>
          <w:sz w:val="20"/>
        </w:rPr>
        <w:t>et seq.</w:t>
      </w:r>
      <w:r w:rsidR="00220E91" w:rsidRPr="00407D2F">
        <w:rPr>
          <w:rFonts w:cs="Arial"/>
          <w:sz w:val="20"/>
        </w:rPr>
        <w:t xml:space="preserve">), </w:t>
      </w:r>
      <w:r w:rsidRPr="00407D2F">
        <w:rPr>
          <w:rFonts w:cs="Arial"/>
          <w:sz w:val="20"/>
        </w:rPr>
        <w:t>t</w:t>
      </w:r>
      <w:r w:rsidR="00220E91" w:rsidRPr="00407D2F">
        <w:rPr>
          <w:rFonts w:cs="Arial"/>
          <w:sz w:val="20"/>
        </w:rPr>
        <w:t xml:space="preserve">he Clean Water Act (33 U.S.C. </w:t>
      </w:r>
      <w:r w:rsidRPr="00407D2F">
        <w:rPr>
          <w:rFonts w:cs="Arial"/>
          <w:sz w:val="20"/>
        </w:rPr>
        <w:t>§ 1311–1330, § 1368</w:t>
      </w:r>
      <w:r w:rsidR="00220E91" w:rsidRPr="00407D2F">
        <w:rPr>
          <w:rFonts w:cs="Arial"/>
          <w:sz w:val="20"/>
        </w:rPr>
        <w:t>), Executive Order 11738, and Environmental Protection Agency regulations (40 C</w:t>
      </w:r>
      <w:r w:rsidR="00A32F23" w:rsidRPr="00407D2F">
        <w:rPr>
          <w:rFonts w:cs="Arial"/>
          <w:sz w:val="20"/>
        </w:rPr>
        <w:t>.</w:t>
      </w:r>
      <w:r w:rsidR="00220E91" w:rsidRPr="00407D2F">
        <w:rPr>
          <w:rFonts w:cs="Arial"/>
          <w:sz w:val="20"/>
        </w:rPr>
        <w:t>F</w:t>
      </w:r>
      <w:r w:rsidR="00A32F23" w:rsidRPr="00407D2F">
        <w:rPr>
          <w:rFonts w:cs="Arial"/>
          <w:sz w:val="20"/>
        </w:rPr>
        <w:t>.</w:t>
      </w:r>
      <w:r w:rsidR="00220E91" w:rsidRPr="00407D2F">
        <w:rPr>
          <w:rFonts w:cs="Arial"/>
          <w:sz w:val="20"/>
        </w:rPr>
        <w:t>R</w:t>
      </w:r>
      <w:r w:rsidR="00A32F23" w:rsidRPr="00407D2F">
        <w:rPr>
          <w:rFonts w:cs="Arial"/>
          <w:sz w:val="20"/>
        </w:rPr>
        <w:t>. §</w:t>
      </w:r>
      <w:r w:rsidR="00220E91" w:rsidRPr="00407D2F">
        <w:rPr>
          <w:rFonts w:cs="Arial"/>
          <w:sz w:val="20"/>
        </w:rPr>
        <w:t xml:space="preserve"> </w:t>
      </w:r>
      <w:r w:rsidR="00A32F23" w:rsidRPr="00407D2F">
        <w:rPr>
          <w:rFonts w:cs="Arial"/>
          <w:sz w:val="20"/>
        </w:rPr>
        <w:t xml:space="preserve">1.1 </w:t>
      </w:r>
      <w:r w:rsidR="00A32F23" w:rsidRPr="00407D2F">
        <w:rPr>
          <w:rFonts w:cs="Arial"/>
          <w:i/>
          <w:sz w:val="20"/>
        </w:rPr>
        <w:t>et seq.</w:t>
      </w:r>
      <w:r w:rsidR="00220E91" w:rsidRPr="00407D2F">
        <w:rPr>
          <w:rFonts w:cs="Arial"/>
          <w:sz w:val="20"/>
        </w:rPr>
        <w:t>)</w:t>
      </w:r>
      <w:r w:rsidR="00A32F23" w:rsidRPr="00407D2F">
        <w:rPr>
          <w:rFonts w:cs="Arial"/>
          <w:sz w:val="20"/>
        </w:rPr>
        <w:t>;</w:t>
      </w:r>
    </w:p>
    <w:p w14:paraId="407346AC" w14:textId="77777777" w:rsidR="00624653" w:rsidRDefault="00624653" w:rsidP="00624653">
      <w:pPr>
        <w:numPr>
          <w:ilvl w:val="2"/>
          <w:numId w:val="19"/>
        </w:numPr>
        <w:ind w:left="1260" w:hanging="360"/>
        <w:rPr>
          <w:rFonts w:cs="Arial"/>
          <w:sz w:val="20"/>
        </w:rPr>
      </w:pPr>
      <w:r w:rsidRPr="00407D2F">
        <w:rPr>
          <w:rFonts w:cs="Arial"/>
          <w:i/>
          <w:sz w:val="20"/>
        </w:rPr>
        <w:t>Certification Regarding Lobbying</w:t>
      </w:r>
      <w:r w:rsidRPr="00407D2F">
        <w:rPr>
          <w:rFonts w:cs="Arial"/>
          <w:sz w:val="20"/>
        </w:rPr>
        <w:t xml:space="preserve"> pursuant to 31 U.S.C.</w:t>
      </w:r>
      <w:r>
        <w:rPr>
          <w:rFonts w:cs="Arial"/>
          <w:sz w:val="20"/>
        </w:rPr>
        <w:t xml:space="preserve"> 1352 (2</w:t>
      </w:r>
      <w:r w:rsidRPr="00407D2F">
        <w:rPr>
          <w:rFonts w:cs="Arial"/>
          <w:sz w:val="20"/>
        </w:rPr>
        <w:t xml:space="preserve"> C.F.R. </w:t>
      </w:r>
      <w:r>
        <w:rPr>
          <w:rFonts w:cs="Arial"/>
          <w:sz w:val="20"/>
        </w:rPr>
        <w:t>Appendix II to Part 200</w:t>
      </w:r>
      <w:r w:rsidRPr="00407D2F">
        <w:rPr>
          <w:rFonts w:cs="Arial"/>
          <w:sz w:val="20"/>
        </w:rPr>
        <w:t>); and</w:t>
      </w:r>
    </w:p>
    <w:p w14:paraId="216AF96C" w14:textId="77777777" w:rsidR="00624653" w:rsidRPr="00DE5C6D" w:rsidRDefault="00624653" w:rsidP="00624653">
      <w:pPr>
        <w:numPr>
          <w:ilvl w:val="2"/>
          <w:numId w:val="19"/>
        </w:numPr>
        <w:ind w:left="1260" w:hanging="360"/>
        <w:rPr>
          <w:rFonts w:cs="Arial"/>
          <w:sz w:val="20"/>
        </w:rPr>
      </w:pPr>
      <w:r w:rsidRPr="00381627">
        <w:rPr>
          <w:rFonts w:cs="Arial"/>
          <w:i/>
          <w:sz w:val="20"/>
        </w:rPr>
        <w:t>Disclosure of Lobbying Activities</w:t>
      </w:r>
      <w:r w:rsidRPr="00381627">
        <w:rPr>
          <w:rFonts w:cs="Arial"/>
          <w:sz w:val="20"/>
        </w:rPr>
        <w:t xml:space="preserve"> pursuant to 31 U.S.C. 1352 (2 C.F.R Appendix II to Part 200).</w:t>
      </w:r>
    </w:p>
    <w:p w14:paraId="1FEF5BE9" w14:textId="77777777" w:rsidR="00624653" w:rsidRDefault="00624653" w:rsidP="00624653">
      <w:pPr>
        <w:numPr>
          <w:ilvl w:val="2"/>
          <w:numId w:val="19"/>
        </w:numPr>
        <w:ind w:left="1260" w:hanging="360"/>
        <w:rPr>
          <w:rFonts w:cs="Arial"/>
          <w:sz w:val="20"/>
        </w:rPr>
      </w:pPr>
      <w:r w:rsidRPr="00800873">
        <w:rPr>
          <w:rFonts w:cs="Arial"/>
          <w:i/>
          <w:sz w:val="20"/>
        </w:rPr>
        <w:t>Certification Regarding Debarment, Suspension, Ineligibility</w:t>
      </w:r>
      <w:r w:rsidR="00BB3FE1">
        <w:rPr>
          <w:rFonts w:cs="Arial"/>
          <w:i/>
          <w:sz w:val="20"/>
        </w:rPr>
        <w:t>,</w:t>
      </w:r>
      <w:r w:rsidRPr="00800873">
        <w:rPr>
          <w:rFonts w:cs="Arial"/>
          <w:i/>
          <w:sz w:val="20"/>
        </w:rPr>
        <w:t xml:space="preserve"> and Voluntary Exclusion – Lower Tier Covered Transaction</w:t>
      </w:r>
      <w:r>
        <w:rPr>
          <w:rFonts w:cs="Arial"/>
          <w:i/>
          <w:sz w:val="20"/>
        </w:rPr>
        <w:t>, n</w:t>
      </w:r>
      <w:r w:rsidRPr="00D33382">
        <w:rPr>
          <w:rFonts w:cs="Arial"/>
          <w:sz w:val="20"/>
        </w:rPr>
        <w:t>on-federal entities are subject to the non-procurement debarment and suspension regulations implementing Executive Orders 12549 and 12689, </w:t>
      </w:r>
      <w:hyperlink r:id="rId12" w:history="1">
        <w:r w:rsidRPr="00D33382">
          <w:rPr>
            <w:rStyle w:val="Hyperlink"/>
            <w:rFonts w:cs="Arial"/>
            <w:color w:val="auto"/>
            <w:sz w:val="20"/>
            <w:u w:val="none"/>
          </w:rPr>
          <w:t>2 CFR part 180</w:t>
        </w:r>
      </w:hyperlink>
      <w:r w:rsidRPr="00D33382">
        <w:rPr>
          <w:rFonts w:cs="Arial"/>
          <w:sz w:val="20"/>
        </w:rPr>
        <w:t>. These regulations restrict awards, subawards, and </w:t>
      </w:r>
      <w:hyperlink r:id="rId13" w:history="1">
        <w:r w:rsidRPr="00D33382">
          <w:rPr>
            <w:rStyle w:val="Hyperlink"/>
            <w:rFonts w:cs="Arial"/>
            <w:color w:val="auto"/>
            <w:sz w:val="20"/>
            <w:u w:val="none"/>
          </w:rPr>
          <w:t>contracts</w:t>
        </w:r>
      </w:hyperlink>
      <w:r w:rsidRPr="00D33382">
        <w:rPr>
          <w:rFonts w:cs="Arial"/>
          <w:sz w:val="20"/>
        </w:rPr>
        <w:t xml:space="preserve"> with </w:t>
      </w:r>
      <w:r w:rsidRPr="00D33382">
        <w:rPr>
          <w:rFonts w:cs="Arial"/>
          <w:sz w:val="20"/>
        </w:rPr>
        <w:lastRenderedPageBreak/>
        <w:t>certain parties that are debarred, suspended, or otherwise excluded from or ineligible for participation in Federal assistance programs or activities.</w:t>
      </w:r>
    </w:p>
    <w:p w14:paraId="3CA5AB8C" w14:textId="77777777" w:rsidR="00220E91" w:rsidRPr="00407D2F" w:rsidRDefault="00220E91" w:rsidP="00650776">
      <w:pPr>
        <w:tabs>
          <w:tab w:val="left" w:pos="3240"/>
        </w:tabs>
        <w:rPr>
          <w:rFonts w:cs="Arial"/>
          <w:sz w:val="20"/>
        </w:rPr>
      </w:pPr>
    </w:p>
    <w:p w14:paraId="3AB2F2A6" w14:textId="77777777" w:rsidR="00220E91" w:rsidRPr="00407D2F" w:rsidRDefault="00522AC2" w:rsidP="00D46DAB">
      <w:pPr>
        <w:numPr>
          <w:ilvl w:val="1"/>
          <w:numId w:val="37"/>
        </w:numPr>
        <w:ind w:left="600" w:hanging="600"/>
        <w:rPr>
          <w:rFonts w:cs="Arial"/>
          <w:sz w:val="20"/>
        </w:rPr>
      </w:pPr>
      <w:r w:rsidRPr="00407D2F">
        <w:rPr>
          <w:rFonts w:cs="Arial"/>
          <w:sz w:val="20"/>
        </w:rPr>
        <w:t xml:space="preserve"> </w:t>
      </w:r>
      <w:r w:rsidR="00220E91" w:rsidRPr="00407D2F">
        <w:rPr>
          <w:rFonts w:cs="Arial"/>
          <w:sz w:val="20"/>
        </w:rPr>
        <w:t xml:space="preserve">The </w:t>
      </w:r>
      <w:r w:rsidR="00463B2E" w:rsidRPr="00407D2F">
        <w:rPr>
          <w:rFonts w:cs="Arial"/>
          <w:sz w:val="20"/>
        </w:rPr>
        <w:t>VENDOR</w:t>
      </w:r>
      <w:r w:rsidR="00220E91" w:rsidRPr="00407D2F">
        <w:rPr>
          <w:rFonts w:cs="Arial"/>
          <w:sz w:val="20"/>
        </w:rPr>
        <w:t xml:space="preserve"> certifies compliance with:</w:t>
      </w:r>
    </w:p>
    <w:p w14:paraId="7E13AD82" w14:textId="77777777" w:rsidR="00220E91" w:rsidRPr="00407D2F" w:rsidRDefault="00220E91" w:rsidP="00F202FB">
      <w:pPr>
        <w:numPr>
          <w:ilvl w:val="2"/>
          <w:numId w:val="20"/>
        </w:numPr>
        <w:ind w:left="1080" w:hanging="180"/>
        <w:rPr>
          <w:rFonts w:cs="Arial"/>
          <w:sz w:val="20"/>
        </w:rPr>
      </w:pPr>
      <w:r w:rsidRPr="00407D2F">
        <w:rPr>
          <w:rFonts w:cs="Arial"/>
          <w:sz w:val="20"/>
        </w:rPr>
        <w:t>Energy Policy and Conservation Act (Pub</w:t>
      </w:r>
      <w:r w:rsidR="00A92E70" w:rsidRPr="00407D2F">
        <w:rPr>
          <w:rFonts w:cs="Arial"/>
          <w:sz w:val="20"/>
        </w:rPr>
        <w:t>.</w:t>
      </w:r>
      <w:r w:rsidRPr="00407D2F">
        <w:rPr>
          <w:rFonts w:cs="Arial"/>
          <w:sz w:val="20"/>
        </w:rPr>
        <w:t xml:space="preserve"> L</w:t>
      </w:r>
      <w:r w:rsidR="00A92E70" w:rsidRPr="00407D2F">
        <w:rPr>
          <w:rFonts w:cs="Arial"/>
          <w:sz w:val="20"/>
        </w:rPr>
        <w:t>.</w:t>
      </w:r>
      <w:r w:rsidRPr="00407D2F">
        <w:rPr>
          <w:rFonts w:cs="Arial"/>
          <w:sz w:val="20"/>
        </w:rPr>
        <w:t xml:space="preserve"> 94–163, 89 Stat</w:t>
      </w:r>
      <w:r w:rsidR="00A92E70" w:rsidRPr="00407D2F">
        <w:rPr>
          <w:rFonts w:cs="Arial"/>
          <w:sz w:val="20"/>
        </w:rPr>
        <w:t>.</w:t>
      </w:r>
      <w:r w:rsidRPr="00407D2F">
        <w:rPr>
          <w:rFonts w:cs="Arial"/>
          <w:sz w:val="20"/>
        </w:rPr>
        <w:t xml:space="preserve"> 871)</w:t>
      </w:r>
      <w:r w:rsidR="00A92E70" w:rsidRPr="00407D2F">
        <w:rPr>
          <w:rFonts w:cs="Arial"/>
          <w:sz w:val="20"/>
        </w:rPr>
        <w:t>;</w:t>
      </w:r>
    </w:p>
    <w:p w14:paraId="53F440F2" w14:textId="77777777" w:rsidR="00220E91" w:rsidRPr="00407D2F" w:rsidRDefault="00511955" w:rsidP="00F202FB">
      <w:pPr>
        <w:numPr>
          <w:ilvl w:val="2"/>
          <w:numId w:val="20"/>
        </w:numPr>
        <w:ind w:left="1080" w:hanging="180"/>
        <w:rPr>
          <w:rFonts w:cs="Arial"/>
          <w:sz w:val="20"/>
        </w:rPr>
      </w:pPr>
      <w:r w:rsidRPr="00407D2F">
        <w:rPr>
          <w:rFonts w:cs="Arial"/>
          <w:sz w:val="20"/>
        </w:rPr>
        <w:t xml:space="preserve">Contract Work Hours and Safety Standards Act </w:t>
      </w:r>
      <w:r w:rsidR="00220E91" w:rsidRPr="00407D2F">
        <w:rPr>
          <w:rFonts w:cs="Arial"/>
          <w:sz w:val="20"/>
        </w:rPr>
        <w:t>(29 C</w:t>
      </w:r>
      <w:r w:rsidR="00A92E70" w:rsidRPr="00407D2F">
        <w:rPr>
          <w:rFonts w:cs="Arial"/>
          <w:sz w:val="20"/>
        </w:rPr>
        <w:t>.</w:t>
      </w:r>
      <w:r w:rsidR="00220E91" w:rsidRPr="00407D2F">
        <w:rPr>
          <w:rFonts w:cs="Arial"/>
          <w:sz w:val="20"/>
        </w:rPr>
        <w:t>F</w:t>
      </w:r>
      <w:r w:rsidR="00A92E70" w:rsidRPr="00407D2F">
        <w:rPr>
          <w:rFonts w:cs="Arial"/>
          <w:sz w:val="20"/>
        </w:rPr>
        <w:t>.</w:t>
      </w:r>
      <w:r w:rsidR="00220E91" w:rsidRPr="00407D2F">
        <w:rPr>
          <w:rFonts w:cs="Arial"/>
          <w:sz w:val="20"/>
        </w:rPr>
        <w:t>R</w:t>
      </w:r>
      <w:r w:rsidR="00A92E70" w:rsidRPr="00407D2F">
        <w:rPr>
          <w:rFonts w:cs="Arial"/>
          <w:sz w:val="20"/>
        </w:rPr>
        <w:t>.</w:t>
      </w:r>
      <w:r w:rsidR="00220E91" w:rsidRPr="00407D2F">
        <w:rPr>
          <w:rFonts w:cs="Arial"/>
          <w:sz w:val="20"/>
        </w:rPr>
        <w:t xml:space="preserve"> Part 5)</w:t>
      </w:r>
      <w:r w:rsidR="000D72DB">
        <w:rPr>
          <w:rFonts w:cs="Arial"/>
          <w:sz w:val="20"/>
        </w:rPr>
        <w:t xml:space="preserve">; </w:t>
      </w:r>
    </w:p>
    <w:p w14:paraId="5C6C7355" w14:textId="77777777" w:rsidR="00220E91" w:rsidRDefault="00220E91" w:rsidP="00F202FB">
      <w:pPr>
        <w:numPr>
          <w:ilvl w:val="2"/>
          <w:numId w:val="20"/>
        </w:numPr>
        <w:ind w:left="1080" w:hanging="180"/>
        <w:rPr>
          <w:rFonts w:cs="Arial"/>
          <w:sz w:val="20"/>
        </w:rPr>
      </w:pPr>
      <w:r w:rsidRPr="00407D2F">
        <w:rPr>
          <w:rFonts w:cs="Arial"/>
          <w:sz w:val="20"/>
        </w:rPr>
        <w:t xml:space="preserve">Executive Order 11246, entitled </w:t>
      </w:r>
      <w:r w:rsidRPr="00407D2F">
        <w:rPr>
          <w:rFonts w:cs="Arial"/>
          <w:i/>
          <w:sz w:val="20"/>
        </w:rPr>
        <w:t>Equal Employment Opportunity</w:t>
      </w:r>
      <w:r w:rsidRPr="00407D2F">
        <w:rPr>
          <w:rFonts w:cs="Arial"/>
          <w:sz w:val="20"/>
        </w:rPr>
        <w:t>, as amended by Executive Order 11375 and</w:t>
      </w:r>
      <w:r w:rsidR="00AF3B0F" w:rsidRPr="00407D2F">
        <w:rPr>
          <w:rFonts w:cs="Arial"/>
          <w:sz w:val="20"/>
        </w:rPr>
        <w:t xml:space="preserve"> Department of Labor Regulation</w:t>
      </w:r>
      <w:r w:rsidRPr="00407D2F">
        <w:rPr>
          <w:rFonts w:cs="Arial"/>
          <w:sz w:val="20"/>
        </w:rPr>
        <w:t xml:space="preserve"> (41 C</w:t>
      </w:r>
      <w:r w:rsidR="00194566" w:rsidRPr="00407D2F">
        <w:rPr>
          <w:rFonts w:cs="Arial"/>
          <w:sz w:val="20"/>
        </w:rPr>
        <w:t>.</w:t>
      </w:r>
      <w:r w:rsidRPr="00407D2F">
        <w:rPr>
          <w:rFonts w:cs="Arial"/>
          <w:sz w:val="20"/>
        </w:rPr>
        <w:t>F</w:t>
      </w:r>
      <w:r w:rsidR="00194566" w:rsidRPr="00407D2F">
        <w:rPr>
          <w:rFonts w:cs="Arial"/>
          <w:sz w:val="20"/>
        </w:rPr>
        <w:t>.</w:t>
      </w:r>
      <w:r w:rsidRPr="00407D2F">
        <w:rPr>
          <w:rFonts w:cs="Arial"/>
          <w:sz w:val="20"/>
        </w:rPr>
        <w:t>R</w:t>
      </w:r>
      <w:r w:rsidR="00194566" w:rsidRPr="00407D2F">
        <w:rPr>
          <w:rFonts w:cs="Arial"/>
          <w:sz w:val="20"/>
        </w:rPr>
        <w:t>.</w:t>
      </w:r>
      <w:r w:rsidRPr="00407D2F">
        <w:rPr>
          <w:rFonts w:cs="Arial"/>
          <w:sz w:val="20"/>
        </w:rPr>
        <w:t xml:space="preserve"> Chapter 60)</w:t>
      </w:r>
      <w:r w:rsidR="000D72DB">
        <w:rPr>
          <w:rFonts w:cs="Arial"/>
          <w:sz w:val="20"/>
        </w:rPr>
        <w:t>;</w:t>
      </w:r>
    </w:p>
    <w:p w14:paraId="4791618A" w14:textId="77777777" w:rsidR="00C95084" w:rsidRPr="00C95084" w:rsidRDefault="00C95084" w:rsidP="00F202FB">
      <w:pPr>
        <w:numPr>
          <w:ilvl w:val="2"/>
          <w:numId w:val="20"/>
        </w:numPr>
        <w:ind w:left="1080" w:hanging="180"/>
        <w:rPr>
          <w:rFonts w:cs="Arial"/>
          <w:sz w:val="20"/>
        </w:rPr>
      </w:pPr>
      <w:r>
        <w:rPr>
          <w:rFonts w:cs="Arial"/>
          <w:color w:val="000000"/>
          <w:sz w:val="20"/>
          <w:shd w:val="clear" w:color="auto" w:fill="FFFFFF"/>
        </w:rPr>
        <w:t>Copeland “Anti-Kickback” Act (18 U.S.C. 874) as supplemented in Department of Labor regulations (29 C.F.R. Part 3)</w:t>
      </w:r>
      <w:r w:rsidR="000D72DB">
        <w:rPr>
          <w:rFonts w:cs="Arial"/>
          <w:color w:val="000000"/>
          <w:sz w:val="20"/>
          <w:shd w:val="clear" w:color="auto" w:fill="FFFFFF"/>
        </w:rPr>
        <w:t>; and</w:t>
      </w:r>
    </w:p>
    <w:p w14:paraId="2F57C6EC" w14:textId="77777777" w:rsidR="008435FB" w:rsidRDefault="00C95084" w:rsidP="008435FB">
      <w:pPr>
        <w:numPr>
          <w:ilvl w:val="2"/>
          <w:numId w:val="20"/>
        </w:numPr>
        <w:ind w:left="1080" w:hanging="180"/>
        <w:rPr>
          <w:rFonts w:cs="Arial"/>
          <w:sz w:val="20"/>
        </w:rPr>
      </w:pPr>
      <w:r w:rsidRPr="00C95084">
        <w:rPr>
          <w:rFonts w:cs="Arial"/>
          <w:sz w:val="20"/>
        </w:rPr>
        <w:t>Davis-Bacon Act (40 U.S.C. 276a to 276a-7) as supplemented by Department of Labor regulations (29 C</w:t>
      </w:r>
      <w:r>
        <w:rPr>
          <w:rFonts w:cs="Arial"/>
          <w:sz w:val="20"/>
        </w:rPr>
        <w:t>.</w:t>
      </w:r>
      <w:r w:rsidRPr="00C95084">
        <w:rPr>
          <w:rFonts w:cs="Arial"/>
          <w:sz w:val="20"/>
        </w:rPr>
        <w:t>F</w:t>
      </w:r>
      <w:r>
        <w:rPr>
          <w:rFonts w:cs="Arial"/>
          <w:sz w:val="20"/>
        </w:rPr>
        <w:t>.</w:t>
      </w:r>
      <w:r w:rsidRPr="00C95084">
        <w:rPr>
          <w:rFonts w:cs="Arial"/>
          <w:sz w:val="20"/>
        </w:rPr>
        <w:t>R</w:t>
      </w:r>
      <w:r>
        <w:rPr>
          <w:rFonts w:cs="Arial"/>
          <w:sz w:val="20"/>
        </w:rPr>
        <w:t>.</w:t>
      </w:r>
      <w:r w:rsidRPr="00C95084">
        <w:rPr>
          <w:rFonts w:cs="Arial"/>
          <w:sz w:val="20"/>
        </w:rPr>
        <w:t xml:space="preserve"> Part 5)</w:t>
      </w:r>
      <w:r>
        <w:rPr>
          <w:rFonts w:cs="Arial"/>
          <w:sz w:val="20"/>
        </w:rPr>
        <w:t>.</w:t>
      </w:r>
    </w:p>
    <w:p w14:paraId="557712C4" w14:textId="77777777" w:rsidR="007E028D" w:rsidRDefault="007E028D" w:rsidP="008435FB">
      <w:pPr>
        <w:numPr>
          <w:ilvl w:val="2"/>
          <w:numId w:val="20"/>
        </w:numPr>
        <w:ind w:left="1080" w:hanging="180"/>
        <w:rPr>
          <w:rFonts w:cs="Arial"/>
          <w:sz w:val="20"/>
        </w:rPr>
      </w:pPr>
      <w:r>
        <w:rPr>
          <w:rFonts w:cs="Arial"/>
          <w:sz w:val="20"/>
        </w:rPr>
        <w:t xml:space="preserve">Procurement of Recovered Materials. </w:t>
      </w:r>
      <w:r w:rsidR="00F125D2">
        <w:rPr>
          <w:rFonts w:cs="Arial"/>
          <w:sz w:val="20"/>
        </w:rPr>
        <w:t>(Stat. 200.32</w:t>
      </w:r>
      <w:r w:rsidR="001A197B">
        <w:rPr>
          <w:rFonts w:cs="Arial"/>
          <w:sz w:val="20"/>
        </w:rPr>
        <w:t>3</w:t>
      </w:r>
      <w:r w:rsidR="00F125D2">
        <w:rPr>
          <w:rFonts w:cs="Arial"/>
          <w:sz w:val="20"/>
        </w:rPr>
        <w:t xml:space="preserve"> Solid Waste Disposal Act) </w:t>
      </w:r>
    </w:p>
    <w:p w14:paraId="5417CA89" w14:textId="77777777" w:rsidR="00511955" w:rsidRPr="00407D2F" w:rsidRDefault="00511955" w:rsidP="00650776">
      <w:pPr>
        <w:tabs>
          <w:tab w:val="left" w:pos="3240"/>
        </w:tabs>
        <w:rPr>
          <w:rFonts w:cs="Arial"/>
          <w:sz w:val="20"/>
        </w:rPr>
      </w:pPr>
    </w:p>
    <w:p w14:paraId="2FC1C1BD" w14:textId="77777777" w:rsidR="00220E91" w:rsidRPr="00407D2F" w:rsidRDefault="00766EB4" w:rsidP="00D46DAB">
      <w:pPr>
        <w:numPr>
          <w:ilvl w:val="1"/>
          <w:numId w:val="37"/>
        </w:numPr>
        <w:ind w:left="720" w:hanging="720"/>
        <w:rPr>
          <w:rFonts w:cs="Arial"/>
          <w:sz w:val="20"/>
        </w:rPr>
      </w:pPr>
      <w:r w:rsidRPr="00407D2F">
        <w:rPr>
          <w:rFonts w:cs="Arial"/>
          <w:sz w:val="20"/>
        </w:rPr>
        <w:t xml:space="preserve">The </w:t>
      </w:r>
      <w:r w:rsidR="00463B2E" w:rsidRPr="00407D2F">
        <w:rPr>
          <w:rFonts w:cs="Arial"/>
          <w:sz w:val="20"/>
        </w:rPr>
        <w:t>VENDOR</w:t>
      </w:r>
      <w:r w:rsidRPr="00407D2F">
        <w:rPr>
          <w:rFonts w:cs="Arial"/>
          <w:sz w:val="20"/>
        </w:rPr>
        <w:t xml:space="preserve"> is subject to the provisions of Section 2209d of Title 7 of the United States Code due to the use of federal funds for the food service program.  All announcements and other materials publicizing this program must include statements as to the amount and proportion of federal funding involved.</w:t>
      </w:r>
    </w:p>
    <w:p w14:paraId="37322C94" w14:textId="77777777" w:rsidR="00766EB4" w:rsidRPr="00407D2F" w:rsidRDefault="00766EB4" w:rsidP="00650776">
      <w:pPr>
        <w:tabs>
          <w:tab w:val="num" w:pos="720"/>
          <w:tab w:val="left" w:pos="3240"/>
        </w:tabs>
        <w:ind w:left="720" w:hanging="720"/>
        <w:rPr>
          <w:rFonts w:cs="Arial"/>
          <w:sz w:val="20"/>
        </w:rPr>
      </w:pPr>
    </w:p>
    <w:p w14:paraId="1AE4F718" w14:textId="77777777" w:rsidR="00EA7654" w:rsidRDefault="00766EB4" w:rsidP="00D46DAB">
      <w:pPr>
        <w:numPr>
          <w:ilvl w:val="1"/>
          <w:numId w:val="37"/>
        </w:numPr>
        <w:ind w:left="720" w:hanging="720"/>
        <w:rPr>
          <w:rFonts w:cs="Arial"/>
          <w:sz w:val="20"/>
        </w:rPr>
      </w:pPr>
      <w:r w:rsidRPr="00407D2F">
        <w:rPr>
          <w:rFonts w:cs="Arial"/>
          <w:sz w:val="20"/>
        </w:rPr>
        <w:t xml:space="preserve">The </w:t>
      </w:r>
      <w:r w:rsidR="000C49BB">
        <w:rPr>
          <w:rFonts w:cs="Arial"/>
          <w:sz w:val="20"/>
        </w:rPr>
        <w:t>FDACS</w:t>
      </w:r>
      <w:r w:rsidRPr="00407D2F">
        <w:rPr>
          <w:rFonts w:cs="Arial"/>
          <w:sz w:val="20"/>
        </w:rPr>
        <w:t xml:space="preserve"> and the </w:t>
      </w:r>
      <w:r w:rsidR="000C49BB">
        <w:rPr>
          <w:rFonts w:cs="Arial"/>
          <w:sz w:val="20"/>
        </w:rPr>
        <w:t>USDA</w:t>
      </w:r>
      <w:r w:rsidR="00C10964" w:rsidRPr="00407D2F">
        <w:rPr>
          <w:rFonts w:cs="Arial"/>
          <w:sz w:val="20"/>
        </w:rPr>
        <w:t xml:space="preserve"> are not parties to this C</w:t>
      </w:r>
      <w:r w:rsidRPr="00407D2F">
        <w:rPr>
          <w:rFonts w:cs="Arial"/>
          <w:sz w:val="20"/>
        </w:rPr>
        <w:t>ontract and are not obligated, liable</w:t>
      </w:r>
      <w:r w:rsidR="00650776" w:rsidRPr="00407D2F">
        <w:rPr>
          <w:rFonts w:cs="Arial"/>
          <w:sz w:val="20"/>
        </w:rPr>
        <w:t>,</w:t>
      </w:r>
      <w:r w:rsidRPr="00407D2F">
        <w:rPr>
          <w:rFonts w:cs="Arial"/>
          <w:sz w:val="20"/>
        </w:rPr>
        <w:t xml:space="preserve"> or responsible for any action or inaction by the SFA or the </w:t>
      </w:r>
      <w:r w:rsidR="00463B2E" w:rsidRPr="00407D2F">
        <w:rPr>
          <w:rFonts w:cs="Arial"/>
          <w:sz w:val="20"/>
        </w:rPr>
        <w:t>VENDOR</w:t>
      </w:r>
      <w:r w:rsidRPr="00407D2F">
        <w:rPr>
          <w:rFonts w:cs="Arial"/>
          <w:sz w:val="20"/>
        </w:rPr>
        <w:t>.  The SFA has full responsibility</w:t>
      </w:r>
      <w:r w:rsidR="00C10964" w:rsidRPr="00407D2F">
        <w:rPr>
          <w:rFonts w:cs="Arial"/>
          <w:sz w:val="20"/>
        </w:rPr>
        <w:t xml:space="preserve"> for ensuring the terms of the C</w:t>
      </w:r>
      <w:r w:rsidRPr="00407D2F">
        <w:rPr>
          <w:rFonts w:cs="Arial"/>
          <w:sz w:val="20"/>
        </w:rPr>
        <w:t>ontract are fulfilled.</w:t>
      </w:r>
    </w:p>
    <w:p w14:paraId="5CE81894" w14:textId="77777777" w:rsidR="000C49BB" w:rsidRPr="000C49BB" w:rsidRDefault="000C49BB" w:rsidP="000C49BB">
      <w:pPr>
        <w:ind w:left="435"/>
        <w:rPr>
          <w:sz w:val="20"/>
          <w:u w:val="single"/>
        </w:rPr>
      </w:pPr>
    </w:p>
    <w:p w14:paraId="2FB31E9F" w14:textId="77777777" w:rsidR="00EA7654" w:rsidRPr="00407D2F" w:rsidRDefault="00EA7654" w:rsidP="00D46DAB">
      <w:pPr>
        <w:numPr>
          <w:ilvl w:val="1"/>
          <w:numId w:val="37"/>
        </w:numPr>
        <w:ind w:left="720" w:hanging="720"/>
        <w:rPr>
          <w:rFonts w:cs="Arial"/>
          <w:sz w:val="20"/>
        </w:rPr>
      </w:pPr>
      <w:r w:rsidRPr="00407D2F">
        <w:rPr>
          <w:rFonts w:cs="Arial"/>
          <w:sz w:val="20"/>
        </w:rPr>
        <w:t xml:space="preserve">To the fullest extent permitted by law, the </w:t>
      </w:r>
      <w:r w:rsidR="00463B2E" w:rsidRPr="00407D2F">
        <w:rPr>
          <w:rFonts w:cs="Arial"/>
          <w:sz w:val="20"/>
        </w:rPr>
        <w:t>VENDOR</w:t>
      </w:r>
      <w:r w:rsidRPr="00407D2F">
        <w:rPr>
          <w:rFonts w:cs="Arial"/>
          <w:sz w:val="20"/>
        </w:rPr>
        <w:t xml:space="preserve"> agrees to indemnify, defend, and hold harmless the SFA and its respective agents, officers and employees from and against any and all claims, demands, suits, liabilities, injuries (personal or bodily), property damage, causes of action, losses, costs, expenses, damages, or penalties, including, without limitation, reasonable defense costs, and reasonable legal fees, arising or resulting from, or occasioned by or in connection with (i) any bodily injury or property damage resulting or arising from any act or omission to act (whether negligent, willful, wrongful, or otherwise) by the </w:t>
      </w:r>
      <w:r w:rsidR="00463B2E" w:rsidRPr="00407D2F">
        <w:rPr>
          <w:rFonts w:cs="Arial"/>
          <w:sz w:val="20"/>
        </w:rPr>
        <w:t>VENDOR</w:t>
      </w:r>
      <w:r w:rsidRPr="00407D2F">
        <w:rPr>
          <w:rFonts w:cs="Arial"/>
          <w:sz w:val="20"/>
        </w:rPr>
        <w:t xml:space="preserve">, its subcontractors, anyone directly or indirectly employed by them or anyone for whose acts they may be liable; (ii) failure by the </w:t>
      </w:r>
      <w:r w:rsidR="00463B2E" w:rsidRPr="00407D2F">
        <w:rPr>
          <w:rFonts w:cs="Arial"/>
          <w:sz w:val="20"/>
        </w:rPr>
        <w:t>VENDOR</w:t>
      </w:r>
      <w:r w:rsidRPr="00407D2F">
        <w:rPr>
          <w:rFonts w:cs="Arial"/>
          <w:sz w:val="20"/>
        </w:rPr>
        <w:t xml:space="preserve"> or its subcontractors to comply with any Laws applicable to the performance of the Services; (iii) any breach of this Contract, including, without limitation, any representation or warranty provided by the </w:t>
      </w:r>
      <w:r w:rsidR="00463B2E" w:rsidRPr="00407D2F">
        <w:rPr>
          <w:rFonts w:cs="Arial"/>
          <w:sz w:val="20"/>
        </w:rPr>
        <w:t>VENDOR</w:t>
      </w:r>
      <w:r w:rsidRPr="00407D2F">
        <w:rPr>
          <w:rFonts w:cs="Arial"/>
          <w:sz w:val="20"/>
        </w:rPr>
        <w:t xml:space="preserve"> herein; (iv) any employment actions of any nature or kind including but not limited to, workers compensation, or labor action brought by the </w:t>
      </w:r>
      <w:r w:rsidR="00463B2E" w:rsidRPr="00407D2F">
        <w:rPr>
          <w:rFonts w:cs="Arial"/>
          <w:sz w:val="20"/>
        </w:rPr>
        <w:t>VENDOR</w:t>
      </w:r>
      <w:r w:rsidRPr="00407D2F">
        <w:rPr>
          <w:rFonts w:cs="Arial"/>
          <w:sz w:val="20"/>
        </w:rPr>
        <w:t xml:space="preserve">’s employees; or (v) any identity breach or infringement of any copyright, trademark, patent, or other intellectual property right. </w:t>
      </w:r>
    </w:p>
    <w:p w14:paraId="05AA7A21" w14:textId="77777777" w:rsidR="008B0DDA" w:rsidRPr="00407D2F" w:rsidRDefault="008B0DDA" w:rsidP="00CE5792">
      <w:pPr>
        <w:jc w:val="center"/>
        <w:rPr>
          <w:rFonts w:cs="Arial"/>
          <w:b/>
          <w:sz w:val="20"/>
        </w:rPr>
      </w:pPr>
    </w:p>
    <w:p w14:paraId="781BF896" w14:textId="77777777" w:rsidR="00A7375B" w:rsidRPr="00407D2F" w:rsidRDefault="00A7375B" w:rsidP="00CE5792">
      <w:pPr>
        <w:jc w:val="center"/>
        <w:rPr>
          <w:rFonts w:cs="Arial"/>
          <w:b/>
          <w:sz w:val="20"/>
        </w:rPr>
      </w:pPr>
    </w:p>
    <w:p w14:paraId="641C7FF6" w14:textId="77777777" w:rsidR="00815FE7" w:rsidRPr="00407D2F" w:rsidRDefault="00BE4ACB" w:rsidP="00CE5792">
      <w:pPr>
        <w:jc w:val="center"/>
        <w:rPr>
          <w:rFonts w:cs="Arial"/>
          <w:b/>
          <w:sz w:val="20"/>
        </w:rPr>
      </w:pPr>
      <w:r>
        <w:rPr>
          <w:rFonts w:cs="Arial"/>
          <w:b/>
          <w:sz w:val="20"/>
        </w:rPr>
        <w:t>SECTION 19</w:t>
      </w:r>
    </w:p>
    <w:p w14:paraId="3465E8BE" w14:textId="77777777" w:rsidR="00815FE7" w:rsidRPr="00407D2F" w:rsidRDefault="00815FE7" w:rsidP="00CE5792">
      <w:pPr>
        <w:jc w:val="center"/>
        <w:rPr>
          <w:rFonts w:cs="Arial"/>
          <w:b/>
          <w:sz w:val="20"/>
        </w:rPr>
      </w:pPr>
      <w:r w:rsidRPr="00407D2F">
        <w:rPr>
          <w:rFonts w:cs="Arial"/>
          <w:b/>
          <w:sz w:val="20"/>
        </w:rPr>
        <w:t>FOOD SPECIFICATIONS</w:t>
      </w:r>
    </w:p>
    <w:p w14:paraId="449E9BD6" w14:textId="77777777" w:rsidR="00ED7A8A" w:rsidRPr="00407D2F" w:rsidRDefault="00ED7A8A" w:rsidP="00CE5792">
      <w:pPr>
        <w:rPr>
          <w:rFonts w:cs="Arial"/>
          <w:sz w:val="20"/>
        </w:rPr>
      </w:pPr>
    </w:p>
    <w:p w14:paraId="13CD4047" w14:textId="77777777" w:rsidR="0079300E" w:rsidRPr="0079300E" w:rsidRDefault="0079300E" w:rsidP="00D6000B">
      <w:pPr>
        <w:numPr>
          <w:ilvl w:val="1"/>
          <w:numId w:val="32"/>
        </w:numPr>
        <w:ind w:left="630" w:hanging="630"/>
        <w:rPr>
          <w:rFonts w:cs="Arial"/>
          <w:sz w:val="20"/>
        </w:rPr>
      </w:pPr>
      <w:r w:rsidRPr="0079300E">
        <w:rPr>
          <w:rFonts w:cs="Arial"/>
          <w:sz w:val="20"/>
        </w:rPr>
        <w:t>All USDA Foods offered to the SFA and made available to the VENDOR are acceptable and should be utilized in as large a quantity as may be efficiently utilized.</w:t>
      </w:r>
    </w:p>
    <w:p w14:paraId="4427ADF9" w14:textId="77777777" w:rsidR="0079300E" w:rsidRPr="0079300E" w:rsidRDefault="0079300E" w:rsidP="0079300E">
      <w:pPr>
        <w:ind w:left="720"/>
        <w:rPr>
          <w:rFonts w:cs="Arial"/>
          <w:sz w:val="20"/>
        </w:rPr>
      </w:pPr>
    </w:p>
    <w:p w14:paraId="4149FC8E" w14:textId="77777777" w:rsidR="0079300E" w:rsidRPr="0079300E" w:rsidRDefault="0079300E" w:rsidP="0079300E">
      <w:pPr>
        <w:ind w:left="630"/>
        <w:rPr>
          <w:rFonts w:cs="Arial"/>
          <w:sz w:val="20"/>
        </w:rPr>
      </w:pPr>
      <w:r w:rsidRPr="0079300E">
        <w:rPr>
          <w:rFonts w:cs="Arial"/>
          <w:sz w:val="20"/>
        </w:rPr>
        <w:t>For all other food components, specifications shall be as follows:</w:t>
      </w:r>
    </w:p>
    <w:p w14:paraId="4E6A97EC" w14:textId="77777777" w:rsidR="0079300E" w:rsidRPr="0079300E" w:rsidRDefault="0079300E" w:rsidP="0079300E">
      <w:pPr>
        <w:ind w:left="720"/>
        <w:rPr>
          <w:rFonts w:cs="Arial"/>
          <w:sz w:val="20"/>
        </w:rPr>
      </w:pPr>
    </w:p>
    <w:p w14:paraId="6A530562" w14:textId="77777777" w:rsidR="0079300E" w:rsidRPr="0079300E" w:rsidRDefault="0079300E" w:rsidP="00D6000B">
      <w:pPr>
        <w:numPr>
          <w:ilvl w:val="1"/>
          <w:numId w:val="30"/>
        </w:numPr>
        <w:tabs>
          <w:tab w:val="clear" w:pos="435"/>
          <w:tab w:val="num" w:pos="630"/>
        </w:tabs>
        <w:ind w:left="630" w:hanging="630"/>
        <w:rPr>
          <w:rFonts w:cs="Arial"/>
          <w:sz w:val="20"/>
        </w:rPr>
      </w:pPr>
      <w:r w:rsidRPr="0079300E">
        <w:rPr>
          <w:rFonts w:cs="Arial"/>
          <w:sz w:val="20"/>
        </w:rPr>
        <w:t xml:space="preserve">All breads, bread alternates, and grains must be whole grain or whole grain-rich.  All breads and grains must be fresh (or frozen, if applicable) and must meet the minimum weight per serving as listed on USDA’s </w:t>
      </w:r>
      <w:r w:rsidRPr="0079300E">
        <w:rPr>
          <w:rFonts w:cs="Arial"/>
          <w:i/>
          <w:sz w:val="20"/>
        </w:rPr>
        <w:t>Exhibit A: School Lunch and</w:t>
      </w:r>
      <w:r w:rsidRPr="0079300E">
        <w:rPr>
          <w:rFonts w:cs="Arial"/>
          <w:sz w:val="20"/>
        </w:rPr>
        <w:t xml:space="preserve"> </w:t>
      </w:r>
      <w:r w:rsidRPr="0079300E">
        <w:rPr>
          <w:rFonts w:cs="Arial"/>
          <w:i/>
          <w:sz w:val="20"/>
        </w:rPr>
        <w:t>Breakfast</w:t>
      </w:r>
      <w:r w:rsidRPr="0079300E">
        <w:rPr>
          <w:rFonts w:cs="Arial"/>
          <w:sz w:val="20"/>
        </w:rPr>
        <w:t xml:space="preserve">. Ready-to-Eat (RTE) breakfast cereals must list a whole grain as the primary ingredient and the cereal must be fortified. RTE cereals that are made from 100 percent whole grains do not have to be fortified.  If applicable, </w:t>
      </w:r>
      <w:r w:rsidR="00BB3FE1">
        <w:rPr>
          <w:rFonts w:cs="Arial"/>
          <w:sz w:val="20"/>
        </w:rPr>
        <w:t xml:space="preserve">the </w:t>
      </w:r>
      <w:r w:rsidRPr="0079300E">
        <w:rPr>
          <w:rFonts w:cs="Arial"/>
          <w:sz w:val="20"/>
        </w:rPr>
        <w:t xml:space="preserve">product should be in moisture-proof wrapping </w:t>
      </w:r>
      <w:r w:rsidR="00BB3FE1">
        <w:rPr>
          <w:rFonts w:cs="Arial"/>
          <w:sz w:val="20"/>
        </w:rPr>
        <w:t xml:space="preserve">the </w:t>
      </w:r>
      <w:r w:rsidRPr="0079300E">
        <w:rPr>
          <w:rFonts w:cs="Arial"/>
          <w:sz w:val="20"/>
        </w:rPr>
        <w:t>and pack-code date provided.</w:t>
      </w:r>
    </w:p>
    <w:p w14:paraId="0E0279D7" w14:textId="77777777" w:rsidR="0079300E" w:rsidRPr="0079300E" w:rsidRDefault="0079300E" w:rsidP="0079300E">
      <w:pPr>
        <w:ind w:left="720"/>
        <w:rPr>
          <w:rFonts w:cs="Arial"/>
          <w:sz w:val="20"/>
        </w:rPr>
      </w:pPr>
    </w:p>
    <w:p w14:paraId="1008DC8A" w14:textId="77777777" w:rsidR="0079300E" w:rsidRPr="0079300E" w:rsidRDefault="0079300E" w:rsidP="00D6000B">
      <w:pPr>
        <w:numPr>
          <w:ilvl w:val="1"/>
          <w:numId w:val="30"/>
        </w:numPr>
        <w:tabs>
          <w:tab w:val="clear" w:pos="435"/>
        </w:tabs>
        <w:ind w:left="630" w:hanging="630"/>
        <w:rPr>
          <w:rFonts w:cs="Arial"/>
          <w:sz w:val="20"/>
        </w:rPr>
      </w:pPr>
      <w:r w:rsidRPr="0079300E">
        <w:rPr>
          <w:rFonts w:cs="Arial"/>
          <w:sz w:val="20"/>
        </w:rPr>
        <w:t xml:space="preserve">All meat and poultry must have been inspected by the USDA and must be free from </w:t>
      </w:r>
      <w:r w:rsidR="00BB3FE1">
        <w:rPr>
          <w:rFonts w:cs="Arial"/>
          <w:sz w:val="20"/>
        </w:rPr>
        <w:t>off-color</w:t>
      </w:r>
      <w:r w:rsidRPr="0079300E">
        <w:rPr>
          <w:rFonts w:cs="Arial"/>
          <w:sz w:val="20"/>
        </w:rPr>
        <w:t xml:space="preserve"> or odor.</w:t>
      </w:r>
    </w:p>
    <w:p w14:paraId="3F014CC9" w14:textId="77777777" w:rsidR="0079300E" w:rsidRPr="0079300E" w:rsidRDefault="0079300E" w:rsidP="0079300E">
      <w:pPr>
        <w:ind w:left="720"/>
        <w:rPr>
          <w:rFonts w:cs="Arial"/>
          <w:sz w:val="20"/>
        </w:rPr>
      </w:pPr>
    </w:p>
    <w:p w14:paraId="2FEB8CC5" w14:textId="77777777" w:rsidR="0079300E" w:rsidRPr="0079300E" w:rsidRDefault="0079300E" w:rsidP="00D6000B">
      <w:pPr>
        <w:numPr>
          <w:ilvl w:val="2"/>
          <w:numId w:val="33"/>
        </w:numPr>
        <w:rPr>
          <w:rFonts w:cs="Arial"/>
          <w:sz w:val="20"/>
        </w:rPr>
      </w:pPr>
      <w:r w:rsidRPr="0079300E">
        <w:rPr>
          <w:rFonts w:cs="Arial"/>
          <w:sz w:val="20"/>
        </w:rPr>
        <w:t>Beef must be at least 70:30 lean to fat, preferably 80:20 lean to fat or better.</w:t>
      </w:r>
    </w:p>
    <w:p w14:paraId="7A841B8F" w14:textId="77777777" w:rsidR="0079300E" w:rsidRPr="0079300E" w:rsidRDefault="0079300E" w:rsidP="0079300E">
      <w:pPr>
        <w:ind w:left="720"/>
        <w:rPr>
          <w:rFonts w:cs="Arial"/>
          <w:sz w:val="20"/>
        </w:rPr>
      </w:pPr>
    </w:p>
    <w:p w14:paraId="39222D6B" w14:textId="77777777" w:rsidR="0079300E" w:rsidRPr="0079300E" w:rsidRDefault="0079300E" w:rsidP="00D6000B">
      <w:pPr>
        <w:numPr>
          <w:ilvl w:val="2"/>
          <w:numId w:val="33"/>
        </w:numPr>
        <w:rPr>
          <w:rFonts w:cs="Arial"/>
          <w:sz w:val="20"/>
        </w:rPr>
      </w:pPr>
      <w:r w:rsidRPr="0079300E">
        <w:rPr>
          <w:rFonts w:cs="Arial"/>
          <w:sz w:val="20"/>
        </w:rPr>
        <w:t xml:space="preserve">Poultry should be U.S. Grade A when applicable and should meet the recommendations outlined in </w:t>
      </w:r>
      <w:r w:rsidRPr="0079300E">
        <w:rPr>
          <w:rFonts w:cs="Arial"/>
          <w:i/>
          <w:sz w:val="20"/>
        </w:rPr>
        <w:t xml:space="preserve">Specifications for Poultry Products, A Guide for Food Service Operators </w:t>
      </w:r>
      <w:r w:rsidRPr="0079300E">
        <w:rPr>
          <w:rFonts w:cs="Arial"/>
          <w:sz w:val="20"/>
        </w:rPr>
        <w:t>from the USDA.</w:t>
      </w:r>
    </w:p>
    <w:p w14:paraId="6F352E12" w14:textId="77777777" w:rsidR="0079300E" w:rsidRPr="0079300E" w:rsidRDefault="0079300E" w:rsidP="0079300E">
      <w:pPr>
        <w:ind w:left="720"/>
        <w:rPr>
          <w:rFonts w:cs="Arial"/>
          <w:sz w:val="20"/>
        </w:rPr>
      </w:pPr>
    </w:p>
    <w:p w14:paraId="66355E53" w14:textId="77777777" w:rsidR="0079300E" w:rsidRPr="0079300E" w:rsidRDefault="0079300E" w:rsidP="00D6000B">
      <w:pPr>
        <w:numPr>
          <w:ilvl w:val="2"/>
          <w:numId w:val="33"/>
        </w:numPr>
        <w:rPr>
          <w:rFonts w:cs="Arial"/>
          <w:sz w:val="20"/>
        </w:rPr>
      </w:pPr>
      <w:r w:rsidRPr="0079300E">
        <w:rPr>
          <w:rFonts w:cs="Arial"/>
          <w:sz w:val="20"/>
        </w:rPr>
        <w:t>For breaded and battered meat/meat alternate items, all flours must be whole grain or whole grain-rich</w:t>
      </w:r>
      <w:r w:rsidR="00BB3FE1">
        <w:rPr>
          <w:rFonts w:cs="Arial"/>
          <w:sz w:val="20"/>
        </w:rPr>
        <w:t>,</w:t>
      </w:r>
      <w:r w:rsidRPr="0079300E">
        <w:rPr>
          <w:rFonts w:cs="Arial"/>
          <w:sz w:val="20"/>
        </w:rPr>
        <w:t xml:space="preserve"> and breading/batter must not make up more than 30 percent of the weight of the finished product. Note: Manufacturers producing qualifying products (meat/ meat alternate entrées containing grains) may apply for a Child Nutrition (CN) Label to indicate the number of ounce equivalent (oz. eq.) grains that meet the whole grain-rich criteria. The term “oz. eq. grains” on the CN Label indicates that the product meets the whole grain-rich criteria and credit for as a grain serving while the terms “bread” or “bread alternate” on the CN Label indicate that the product meets</w:t>
      </w:r>
      <w:r w:rsidR="00BB3FE1">
        <w:rPr>
          <w:rFonts w:cs="Arial"/>
          <w:sz w:val="20"/>
        </w:rPr>
        <w:t xml:space="preserve"> the</w:t>
      </w:r>
      <w:r w:rsidRPr="0079300E">
        <w:rPr>
          <w:rFonts w:cs="Arial"/>
          <w:sz w:val="20"/>
        </w:rPr>
        <w:t xml:space="preserve"> previous program requirements for grains/breads and are not creditable toward a grain serving.</w:t>
      </w:r>
    </w:p>
    <w:p w14:paraId="287084AC" w14:textId="77777777" w:rsidR="0079300E" w:rsidRPr="0079300E" w:rsidRDefault="0079300E" w:rsidP="0079300E">
      <w:pPr>
        <w:ind w:left="720"/>
        <w:rPr>
          <w:rFonts w:cs="Arial"/>
          <w:sz w:val="20"/>
        </w:rPr>
      </w:pPr>
    </w:p>
    <w:p w14:paraId="7F9E913F" w14:textId="77777777" w:rsidR="0079300E" w:rsidRPr="0079300E" w:rsidRDefault="0079300E" w:rsidP="00B11416">
      <w:pPr>
        <w:ind w:left="1440" w:hanging="720"/>
        <w:rPr>
          <w:rFonts w:cs="Arial"/>
          <w:sz w:val="20"/>
        </w:rPr>
      </w:pPr>
      <w:r w:rsidRPr="0079300E">
        <w:rPr>
          <w:rFonts w:cs="Arial"/>
          <w:sz w:val="20"/>
        </w:rPr>
        <w:t>19.3.4</w:t>
      </w:r>
      <w:r w:rsidRPr="0079300E">
        <w:rPr>
          <w:rFonts w:cs="Arial"/>
          <w:sz w:val="20"/>
        </w:rPr>
        <w:tab/>
        <w:t xml:space="preserve">For sausage patties, the maximum fat allowed is 50 percent by weight; </w:t>
      </w:r>
      <w:r w:rsidR="00BB3FE1">
        <w:rPr>
          <w:rFonts w:cs="Arial"/>
          <w:sz w:val="20"/>
        </w:rPr>
        <w:t xml:space="preserve">the </w:t>
      </w:r>
      <w:r w:rsidRPr="0079300E">
        <w:rPr>
          <w:rFonts w:cs="Arial"/>
          <w:sz w:val="20"/>
        </w:rPr>
        <w:t xml:space="preserve">industry standard of 38 to 42 percent fat </w:t>
      </w:r>
      <w:r w:rsidR="00BB3FE1">
        <w:rPr>
          <w:rFonts w:cs="Arial"/>
          <w:sz w:val="20"/>
        </w:rPr>
        <w:t xml:space="preserve">is </w:t>
      </w:r>
      <w:r w:rsidRPr="0079300E">
        <w:rPr>
          <w:rFonts w:cs="Arial"/>
          <w:sz w:val="20"/>
        </w:rPr>
        <w:t>preferred.</w:t>
      </w:r>
    </w:p>
    <w:p w14:paraId="01372B21" w14:textId="77777777" w:rsidR="0079300E" w:rsidRPr="0079300E" w:rsidRDefault="0079300E" w:rsidP="0079300E">
      <w:pPr>
        <w:ind w:left="720"/>
        <w:rPr>
          <w:rFonts w:cs="Arial"/>
          <w:sz w:val="20"/>
        </w:rPr>
      </w:pPr>
    </w:p>
    <w:p w14:paraId="3C7E539A" w14:textId="77777777" w:rsidR="0079300E" w:rsidRPr="0079300E" w:rsidRDefault="0079300E" w:rsidP="00D6000B">
      <w:pPr>
        <w:numPr>
          <w:ilvl w:val="1"/>
          <w:numId w:val="30"/>
        </w:numPr>
        <w:tabs>
          <w:tab w:val="clear" w:pos="435"/>
          <w:tab w:val="left" w:pos="630"/>
        </w:tabs>
        <w:ind w:left="630" w:hanging="630"/>
        <w:rPr>
          <w:rFonts w:cs="Arial"/>
          <w:sz w:val="20"/>
        </w:rPr>
      </w:pPr>
      <w:r w:rsidRPr="0079300E">
        <w:rPr>
          <w:rFonts w:cs="Arial"/>
          <w:sz w:val="20"/>
        </w:rPr>
        <w:t>All cured processed meats (bologna, frankfurters, luncheon meat, salami, others) shall be made from beef, pork</w:t>
      </w:r>
      <w:r w:rsidR="00BB3FE1">
        <w:rPr>
          <w:rFonts w:cs="Arial"/>
          <w:sz w:val="20"/>
        </w:rPr>
        <w:t>,</w:t>
      </w:r>
      <w:r w:rsidRPr="0079300E">
        <w:rPr>
          <w:rFonts w:cs="Arial"/>
          <w:sz w:val="20"/>
        </w:rPr>
        <w:t xml:space="preserve"> and/or poultry.  No meat by-products, fillers, extenders, non-fat milk solids, or cereal will be allowed except to include those products containing Alternate Protein Products (APP) within the limits specified in 9 CFR 319.180(e) and meeting the requirements of Appendix A of 7 CFR 210, 220, 225, and 226. No other binders and extenders may be used in conjunction with the APP to receive the</w:t>
      </w:r>
      <w:r w:rsidR="00BB3FE1">
        <w:rPr>
          <w:rFonts w:cs="Arial"/>
          <w:sz w:val="20"/>
        </w:rPr>
        <w:t xml:space="preserve"> ounce-per-ounce</w:t>
      </w:r>
      <w:r w:rsidRPr="0079300E">
        <w:rPr>
          <w:rFonts w:cs="Arial"/>
          <w:sz w:val="20"/>
        </w:rPr>
        <w:t xml:space="preserve"> crediting.  Meats must not show evidence of greening, streaking, or other discoloration.</w:t>
      </w:r>
      <w:r w:rsidR="00B11416">
        <w:rPr>
          <w:rFonts w:cs="Arial"/>
          <w:sz w:val="20"/>
        </w:rPr>
        <w:br/>
      </w:r>
    </w:p>
    <w:p w14:paraId="555A00C7" w14:textId="77777777" w:rsidR="0079300E" w:rsidRPr="0079300E" w:rsidRDefault="0079300E" w:rsidP="00B11416">
      <w:pPr>
        <w:ind w:left="630"/>
        <w:rPr>
          <w:rFonts w:cs="Arial"/>
          <w:sz w:val="20"/>
        </w:rPr>
      </w:pPr>
    </w:p>
    <w:p w14:paraId="78DCC2AF" w14:textId="77777777" w:rsidR="0079300E" w:rsidRPr="0079300E" w:rsidRDefault="0079300E" w:rsidP="00D6000B">
      <w:pPr>
        <w:numPr>
          <w:ilvl w:val="1"/>
          <w:numId w:val="30"/>
        </w:numPr>
        <w:tabs>
          <w:tab w:val="clear" w:pos="435"/>
        </w:tabs>
        <w:ind w:left="630" w:hanging="630"/>
        <w:rPr>
          <w:rFonts w:cs="Arial"/>
          <w:sz w:val="20"/>
        </w:rPr>
      </w:pPr>
      <w:r w:rsidRPr="0079300E">
        <w:rPr>
          <w:rFonts w:cs="Arial"/>
          <w:sz w:val="20"/>
        </w:rPr>
        <w:t xml:space="preserve">All cheese should be free of mold and undesirable flavor and odors; pasteurized when applicable; and preferably reduced- or low-fat. Hard cheese should have a bright, uniform, attractive appearance, and demonstrate satisfactory meltability. Soft (e.g., cottage cheese) and hard cheese should have a pleasing flavor; and contain proper moisture and salt content. Cream cheese, if offered, </w:t>
      </w:r>
      <w:r w:rsidR="00BB3FE1">
        <w:rPr>
          <w:rFonts w:cs="Arial"/>
          <w:sz w:val="20"/>
        </w:rPr>
        <w:t>may be</w:t>
      </w:r>
      <w:r w:rsidRPr="0079300E">
        <w:rPr>
          <w:rFonts w:cs="Arial"/>
          <w:sz w:val="20"/>
        </w:rPr>
        <w:t xml:space="preserve"> offered as a</w:t>
      </w:r>
      <w:r w:rsidR="00BB3FE1">
        <w:rPr>
          <w:rFonts w:cs="Arial"/>
          <w:sz w:val="20"/>
        </w:rPr>
        <w:t>n</w:t>
      </w:r>
      <w:r w:rsidRPr="0079300E">
        <w:rPr>
          <w:rFonts w:cs="Arial"/>
          <w:sz w:val="20"/>
        </w:rPr>
        <w:t xml:space="preserve"> extra food or condiment. </w:t>
      </w:r>
      <w:r w:rsidRPr="0079300E">
        <w:rPr>
          <w:rFonts w:cs="Arial"/>
          <w:sz w:val="20"/>
          <w:lang w:val="en"/>
        </w:rPr>
        <w:t>Any item labeled as “imitation” cheese or cheese “product” does not meet the requirements for use in food-based menu planning approaches and</w:t>
      </w:r>
      <w:r w:rsidR="00BB3FE1">
        <w:rPr>
          <w:rFonts w:cs="Arial"/>
          <w:sz w:val="20"/>
          <w:lang w:val="en"/>
        </w:rPr>
        <w:t xml:space="preserve"> is</w:t>
      </w:r>
      <w:r w:rsidRPr="0079300E">
        <w:rPr>
          <w:rFonts w:cs="Arial"/>
          <w:sz w:val="20"/>
          <w:lang w:val="en"/>
        </w:rPr>
        <w:t xml:space="preserve"> not creditable toward meal pattern requirements.</w:t>
      </w:r>
      <w:r w:rsidRPr="0079300E">
        <w:rPr>
          <w:rFonts w:cs="Arial"/>
          <w:sz w:val="20"/>
          <w:lang w:val="en"/>
        </w:rPr>
        <w:br/>
      </w:r>
    </w:p>
    <w:p w14:paraId="48259F19" w14:textId="77777777" w:rsidR="0079300E" w:rsidRPr="0079300E" w:rsidRDefault="0079300E" w:rsidP="00D6000B">
      <w:pPr>
        <w:numPr>
          <w:ilvl w:val="1"/>
          <w:numId w:val="30"/>
        </w:numPr>
        <w:tabs>
          <w:tab w:val="clear" w:pos="435"/>
        </w:tabs>
        <w:ind w:left="630" w:hanging="630"/>
        <w:rPr>
          <w:rFonts w:cs="Arial"/>
          <w:sz w:val="20"/>
        </w:rPr>
      </w:pPr>
      <w:r w:rsidRPr="0079300E">
        <w:rPr>
          <w:rFonts w:cs="Arial"/>
          <w:sz w:val="20"/>
        </w:rPr>
        <w:t xml:space="preserve">All fish must have been inspected by the United States Department of Commerce (USDC) and meet minimum flesh and batter/breading requirements for a USDC Grade A product or a product packed under federal inspection (PUFI) by the USDC. Note: Manufacturers producing qualifying products (meat/ meat alternate entrées containing grains) may apply for a Child Nutrition (CN) Label to indicate the number of ounce equivalent (oz. eq.) grains that meet the whole grain-rich criteria. The term “oz. eq. grains” on the CN Label indicates that the product meets the whole grain-rich criteria and credit for as a grain serving while the terms “bread” or “bread alternate” on the CN Label indicate that the product meets </w:t>
      </w:r>
      <w:r w:rsidR="00BB3FE1">
        <w:rPr>
          <w:rFonts w:cs="Arial"/>
          <w:sz w:val="20"/>
        </w:rPr>
        <w:t xml:space="preserve">the </w:t>
      </w:r>
      <w:r w:rsidRPr="0079300E">
        <w:rPr>
          <w:rFonts w:cs="Arial"/>
          <w:sz w:val="20"/>
        </w:rPr>
        <w:t>previous program requirements for grains/breads and are not creditable toward a grain serving.</w:t>
      </w:r>
    </w:p>
    <w:p w14:paraId="66554EBB" w14:textId="77777777" w:rsidR="0079300E" w:rsidRPr="0079300E" w:rsidRDefault="0079300E" w:rsidP="0079300E">
      <w:pPr>
        <w:ind w:left="720"/>
        <w:rPr>
          <w:rFonts w:cs="Arial"/>
          <w:sz w:val="20"/>
        </w:rPr>
      </w:pPr>
    </w:p>
    <w:p w14:paraId="71BA552A" w14:textId="77777777" w:rsidR="0079300E" w:rsidRPr="0079300E" w:rsidRDefault="0079300E" w:rsidP="00D6000B">
      <w:pPr>
        <w:numPr>
          <w:ilvl w:val="1"/>
          <w:numId w:val="30"/>
        </w:numPr>
        <w:tabs>
          <w:tab w:val="clear" w:pos="435"/>
          <w:tab w:val="num" w:pos="630"/>
        </w:tabs>
        <w:ind w:left="630" w:hanging="630"/>
        <w:rPr>
          <w:rFonts w:cs="Arial"/>
          <w:sz w:val="20"/>
        </w:rPr>
      </w:pPr>
      <w:r w:rsidRPr="0079300E">
        <w:rPr>
          <w:rFonts w:cs="Arial"/>
          <w:sz w:val="20"/>
        </w:rPr>
        <w:t xml:space="preserve">All fresh fruits must be ripe and in good condition when delivered and must be ready for consumption per the USDA </w:t>
      </w:r>
      <w:r w:rsidRPr="0079300E">
        <w:rPr>
          <w:rFonts w:cs="Arial"/>
          <w:i/>
          <w:sz w:val="20"/>
        </w:rPr>
        <w:t>Food Buying Guide</w:t>
      </w:r>
      <w:r w:rsidRPr="0079300E">
        <w:rPr>
          <w:rFonts w:cs="Arial"/>
          <w:sz w:val="20"/>
        </w:rPr>
        <w:t xml:space="preserve">.  At a minimum, fruits must meet the food distributors’ second-quality level.  Fruits should have characteristic color and good flavor and be well-shaped and free from scars and bruises.  Size must produce a yield equal to or greater than the attached </w:t>
      </w:r>
      <w:r w:rsidR="00467FD2">
        <w:rPr>
          <w:rFonts w:cs="Arial"/>
          <w:sz w:val="20"/>
        </w:rPr>
        <w:t>15</w:t>
      </w:r>
      <w:r w:rsidRPr="0079300E">
        <w:rPr>
          <w:rFonts w:cs="Arial"/>
          <w:sz w:val="20"/>
        </w:rPr>
        <w:t>-day cycle menu requirements.</w:t>
      </w:r>
    </w:p>
    <w:p w14:paraId="1462286B" w14:textId="77777777" w:rsidR="0079300E" w:rsidRPr="0079300E" w:rsidRDefault="0079300E" w:rsidP="00B11416">
      <w:pPr>
        <w:tabs>
          <w:tab w:val="num" w:pos="630"/>
        </w:tabs>
        <w:ind w:left="630" w:hanging="630"/>
        <w:rPr>
          <w:rFonts w:cs="Arial"/>
          <w:sz w:val="20"/>
        </w:rPr>
      </w:pPr>
    </w:p>
    <w:p w14:paraId="14B5439A" w14:textId="77777777" w:rsidR="0079300E" w:rsidRPr="0079300E" w:rsidRDefault="0079300E" w:rsidP="00D6000B">
      <w:pPr>
        <w:numPr>
          <w:ilvl w:val="1"/>
          <w:numId w:val="30"/>
        </w:numPr>
        <w:tabs>
          <w:tab w:val="clear" w:pos="435"/>
          <w:tab w:val="num" w:pos="630"/>
        </w:tabs>
        <w:ind w:left="630" w:hanging="630"/>
        <w:rPr>
          <w:rFonts w:cs="Arial"/>
          <w:sz w:val="20"/>
        </w:rPr>
      </w:pPr>
      <w:r w:rsidRPr="0079300E">
        <w:rPr>
          <w:rFonts w:cs="Arial"/>
          <w:sz w:val="20"/>
        </w:rPr>
        <w:t xml:space="preserve">All fresh vegetables must be ripe and in good condition when delivered and must be ready for consumption per the USDA </w:t>
      </w:r>
      <w:r w:rsidRPr="0079300E">
        <w:rPr>
          <w:rFonts w:cs="Arial"/>
          <w:i/>
          <w:sz w:val="20"/>
        </w:rPr>
        <w:t>Food Buying Guide</w:t>
      </w:r>
      <w:r w:rsidRPr="0079300E">
        <w:rPr>
          <w:rFonts w:cs="Arial"/>
          <w:sz w:val="20"/>
        </w:rPr>
        <w:t xml:space="preserve">.  At a minimum, fresh vegetables must meet the food distributors’ second-quality level.  Fresh vegetables should have characteristic color and good flavor, be well shaped, and </w:t>
      </w:r>
      <w:r w:rsidR="00BB3FE1">
        <w:rPr>
          <w:rFonts w:cs="Arial"/>
          <w:sz w:val="20"/>
        </w:rPr>
        <w:t xml:space="preserve">be </w:t>
      </w:r>
      <w:r w:rsidRPr="0079300E">
        <w:rPr>
          <w:rFonts w:cs="Arial"/>
          <w:sz w:val="20"/>
        </w:rPr>
        <w:t xml:space="preserve">free from discoloration, blemishes, and decay.  Size must produce a yield equal to or greater than the attached </w:t>
      </w:r>
      <w:r w:rsidR="00AF75A3">
        <w:rPr>
          <w:rFonts w:cs="Arial"/>
          <w:sz w:val="20"/>
        </w:rPr>
        <w:t>15</w:t>
      </w:r>
      <w:r w:rsidRPr="0079300E">
        <w:rPr>
          <w:rFonts w:cs="Arial"/>
          <w:sz w:val="20"/>
        </w:rPr>
        <w:t>-day cycle menu requirements</w:t>
      </w:r>
    </w:p>
    <w:p w14:paraId="08EF1D4D" w14:textId="77777777" w:rsidR="0079300E" w:rsidRPr="0079300E" w:rsidRDefault="0079300E" w:rsidP="0079300E">
      <w:pPr>
        <w:ind w:left="720"/>
        <w:rPr>
          <w:rFonts w:cs="Arial"/>
          <w:sz w:val="20"/>
        </w:rPr>
      </w:pPr>
    </w:p>
    <w:p w14:paraId="5843C8D8"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lastRenderedPageBreak/>
        <w:t>All canned vegetables must meet the food distributors’ first quality level (extra fancy and fancy) and should be reduced-sodium, low-sodium</w:t>
      </w:r>
      <w:r w:rsidR="00BB3FE1">
        <w:rPr>
          <w:rFonts w:cs="Arial"/>
          <w:sz w:val="20"/>
        </w:rPr>
        <w:t>,</w:t>
      </w:r>
      <w:r w:rsidRPr="0079300E">
        <w:rPr>
          <w:rFonts w:cs="Arial"/>
          <w:sz w:val="20"/>
        </w:rPr>
        <w:t xml:space="preserve"> or no added salt.  </w:t>
      </w:r>
    </w:p>
    <w:p w14:paraId="3B7CF750" w14:textId="77777777" w:rsidR="0079300E" w:rsidRPr="0079300E" w:rsidRDefault="0079300E" w:rsidP="00B11416">
      <w:pPr>
        <w:ind w:left="630" w:hanging="615"/>
        <w:rPr>
          <w:rFonts w:cs="Arial"/>
          <w:sz w:val="20"/>
        </w:rPr>
      </w:pPr>
    </w:p>
    <w:p w14:paraId="442880AB"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t>All canned fruits must meet the food distributors’ second quality level (standard). Canned fruit must be packed in juice, water</w:t>
      </w:r>
      <w:r w:rsidR="00BB3FE1">
        <w:rPr>
          <w:rFonts w:cs="Arial"/>
          <w:sz w:val="20"/>
        </w:rPr>
        <w:t>,</w:t>
      </w:r>
      <w:r w:rsidRPr="0079300E">
        <w:rPr>
          <w:rFonts w:cs="Arial"/>
          <w:sz w:val="20"/>
        </w:rPr>
        <w:t xml:space="preserve"> or light syrup, and all frozen or dried fruit must have no added sweetener (nutritive or non-nutritive).</w:t>
      </w:r>
    </w:p>
    <w:p w14:paraId="60DCFA55" w14:textId="77777777" w:rsidR="0079300E" w:rsidRPr="0079300E" w:rsidRDefault="0079300E" w:rsidP="00B11416">
      <w:pPr>
        <w:ind w:left="630" w:hanging="615"/>
        <w:rPr>
          <w:rFonts w:cs="Arial"/>
          <w:i/>
          <w:sz w:val="20"/>
        </w:rPr>
      </w:pPr>
    </w:p>
    <w:p w14:paraId="187C8365"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t xml:space="preserve">All fruit juices must be 100 percent, </w:t>
      </w:r>
      <w:r w:rsidR="00BB3FE1">
        <w:rPr>
          <w:rFonts w:cs="Arial"/>
          <w:sz w:val="20"/>
        </w:rPr>
        <w:t>full-strength</w:t>
      </w:r>
      <w:r w:rsidRPr="0079300E">
        <w:rPr>
          <w:rFonts w:cs="Arial"/>
          <w:sz w:val="20"/>
        </w:rPr>
        <w:t xml:space="preserve"> juice.</w:t>
      </w:r>
      <w:r w:rsidRPr="0079300E">
        <w:rPr>
          <w:rFonts w:cs="Arial"/>
          <w:i/>
          <w:sz w:val="20"/>
        </w:rPr>
        <w:t xml:space="preserve"> </w:t>
      </w:r>
      <w:r w:rsidRPr="0079300E">
        <w:rPr>
          <w:rFonts w:cs="Arial"/>
          <w:i/>
          <w:sz w:val="20"/>
        </w:rPr>
        <w:br/>
      </w:r>
      <w:r w:rsidRPr="0079300E">
        <w:rPr>
          <w:rFonts w:cs="Arial"/>
          <w:sz w:val="20"/>
        </w:rPr>
        <w:t xml:space="preserve"> </w:t>
      </w:r>
    </w:p>
    <w:p w14:paraId="7BC97E79"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t xml:space="preserve">Eggs must be inspected and passed by the state or federal Department of Agriculture and used within 30 days of </w:t>
      </w:r>
      <w:r w:rsidR="00BB3FE1">
        <w:rPr>
          <w:rFonts w:cs="Arial"/>
          <w:sz w:val="20"/>
        </w:rPr>
        <w:t xml:space="preserve">the </w:t>
      </w:r>
      <w:r w:rsidRPr="0079300E">
        <w:rPr>
          <w:rFonts w:cs="Arial"/>
          <w:sz w:val="20"/>
        </w:rPr>
        <w:t>dat</w:t>
      </w:r>
      <w:r w:rsidR="00BB3FE1">
        <w:rPr>
          <w:rFonts w:cs="Arial"/>
          <w:sz w:val="20"/>
        </w:rPr>
        <w:t>e</w:t>
      </w:r>
      <w:r w:rsidRPr="0079300E">
        <w:rPr>
          <w:rFonts w:cs="Arial"/>
          <w:sz w:val="20"/>
        </w:rPr>
        <w:t xml:space="preserve"> on </w:t>
      </w:r>
      <w:r w:rsidR="00BB3FE1">
        <w:rPr>
          <w:rFonts w:cs="Arial"/>
          <w:sz w:val="20"/>
        </w:rPr>
        <w:t xml:space="preserve">the </w:t>
      </w:r>
      <w:r w:rsidRPr="0079300E">
        <w:rPr>
          <w:rFonts w:cs="Arial"/>
          <w:sz w:val="20"/>
        </w:rPr>
        <w:t>carton.  Eggs should be grade A, uniform in size, clean, sound-shelled, and free of foreign odors or flavors.</w:t>
      </w:r>
    </w:p>
    <w:p w14:paraId="7C05DE6A" w14:textId="77777777" w:rsidR="0079300E" w:rsidRPr="0079300E" w:rsidRDefault="0079300E" w:rsidP="00B11416">
      <w:pPr>
        <w:ind w:left="630" w:hanging="615"/>
        <w:rPr>
          <w:rFonts w:cs="Arial"/>
          <w:sz w:val="20"/>
        </w:rPr>
      </w:pPr>
    </w:p>
    <w:p w14:paraId="08328F75"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t xml:space="preserve">Sauces, (i.e., spaghetti, pizza) and gravy must be smooth and uniform in color with no foreign substance, flavor, odor, or </w:t>
      </w:r>
      <w:r w:rsidR="00BB3FE1">
        <w:rPr>
          <w:rFonts w:cs="Arial"/>
          <w:sz w:val="20"/>
        </w:rPr>
        <w:t>off-color</w:t>
      </w:r>
      <w:r w:rsidRPr="0079300E">
        <w:rPr>
          <w:rFonts w:cs="Arial"/>
          <w:sz w:val="20"/>
        </w:rPr>
        <w:t>.</w:t>
      </w:r>
    </w:p>
    <w:p w14:paraId="16B6343A" w14:textId="77777777" w:rsidR="0079300E" w:rsidRPr="0079300E" w:rsidRDefault="0079300E" w:rsidP="00B11416">
      <w:pPr>
        <w:ind w:left="630" w:hanging="615"/>
        <w:rPr>
          <w:rFonts w:cs="Arial"/>
          <w:sz w:val="20"/>
        </w:rPr>
      </w:pPr>
    </w:p>
    <w:p w14:paraId="66FE5BCD"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t>If applicable, the food production facility, manufacturing plant, and products must meet all sanitary and other requirements of the Food, Drug, and Cosmetic Act and other regulations that support the wholesomeness of products.</w:t>
      </w:r>
    </w:p>
    <w:p w14:paraId="4714B34B" w14:textId="77777777" w:rsidR="0079300E" w:rsidRPr="0079300E" w:rsidRDefault="0079300E" w:rsidP="00B11416">
      <w:pPr>
        <w:ind w:left="630" w:hanging="615"/>
        <w:rPr>
          <w:rFonts w:cs="Arial"/>
          <w:sz w:val="20"/>
        </w:rPr>
      </w:pPr>
    </w:p>
    <w:p w14:paraId="002F2CB3"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t>Meals and food items must be stored and prepared under properly controlled temperatures and in accordance with all applicable health and sanitation regulations.</w:t>
      </w:r>
    </w:p>
    <w:p w14:paraId="2CD28A72" w14:textId="77777777" w:rsidR="0079300E" w:rsidRPr="0079300E" w:rsidRDefault="0079300E" w:rsidP="00B11416">
      <w:pPr>
        <w:ind w:left="630" w:hanging="615"/>
        <w:rPr>
          <w:rFonts w:cs="Arial"/>
          <w:sz w:val="20"/>
        </w:rPr>
      </w:pPr>
    </w:p>
    <w:p w14:paraId="241612D4"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t>When the specification calls for “Brand Name or Equivalent”, the brand name product is acceptable.  Other products may be considered with proof that such products meet stated specifications and are deemed equivalent to the brand products in terms of quality, performance, and desired characteristics, as determined by the SFA.</w:t>
      </w:r>
    </w:p>
    <w:p w14:paraId="7DDD27F4" w14:textId="77777777" w:rsidR="0079300E" w:rsidRPr="0079300E" w:rsidRDefault="0079300E" w:rsidP="00B11416">
      <w:pPr>
        <w:ind w:left="630" w:hanging="615"/>
        <w:rPr>
          <w:rFonts w:cs="Arial"/>
          <w:sz w:val="20"/>
        </w:rPr>
      </w:pPr>
    </w:p>
    <w:p w14:paraId="2852ACC9" w14:textId="77777777" w:rsidR="0079300E" w:rsidRPr="0079300E" w:rsidRDefault="0079300E" w:rsidP="00D6000B">
      <w:pPr>
        <w:numPr>
          <w:ilvl w:val="1"/>
          <w:numId w:val="30"/>
        </w:numPr>
        <w:tabs>
          <w:tab w:val="clear" w:pos="435"/>
        </w:tabs>
        <w:ind w:left="630" w:hanging="615"/>
        <w:rPr>
          <w:rFonts w:cs="Arial"/>
          <w:sz w:val="20"/>
        </w:rPr>
      </w:pPr>
      <w:r w:rsidRPr="0079300E">
        <w:rPr>
          <w:rFonts w:cs="Arial"/>
          <w:sz w:val="20"/>
        </w:rPr>
        <w:t>Breakfast and lunch program meals must meet the sodium target level prescribed in 7 C.F.R. section 210.10 for the applicable school year.</w:t>
      </w:r>
      <w:r w:rsidR="00B11416">
        <w:rPr>
          <w:rFonts w:cs="Arial"/>
          <w:sz w:val="20"/>
        </w:rPr>
        <w:br/>
      </w:r>
    </w:p>
    <w:p w14:paraId="06BB594A" w14:textId="77777777" w:rsidR="0079300E" w:rsidRPr="0079300E" w:rsidRDefault="0079300E" w:rsidP="00D6000B">
      <w:pPr>
        <w:numPr>
          <w:ilvl w:val="1"/>
          <w:numId w:val="30"/>
        </w:numPr>
        <w:ind w:left="630" w:hanging="615"/>
        <w:rPr>
          <w:rFonts w:cs="Arial"/>
          <w:sz w:val="20"/>
        </w:rPr>
      </w:pPr>
      <w:r w:rsidRPr="0079300E">
        <w:rPr>
          <w:rFonts w:cs="Arial"/>
          <w:sz w:val="20"/>
        </w:rPr>
        <w:t>Nutrition labels or manufacturer specifications must indicate zero grams of added trans-fat (less than 0.5 grams) per serving. Meats that contain a minimal amount of naturally-occurring trans fats are allowed in the school meal programs.</w:t>
      </w:r>
      <w:r w:rsidRPr="0079300E">
        <w:rPr>
          <w:rFonts w:cs="Arial"/>
          <w:sz w:val="20"/>
        </w:rPr>
        <w:br/>
      </w:r>
    </w:p>
    <w:p w14:paraId="5C5D1D2F" w14:textId="77777777" w:rsidR="0079300E" w:rsidRPr="0079300E" w:rsidRDefault="0079300E" w:rsidP="00D6000B">
      <w:pPr>
        <w:numPr>
          <w:ilvl w:val="1"/>
          <w:numId w:val="30"/>
        </w:numPr>
        <w:ind w:left="630" w:hanging="615"/>
        <w:rPr>
          <w:rFonts w:cs="Arial"/>
          <w:sz w:val="20"/>
        </w:rPr>
      </w:pPr>
      <w:r w:rsidRPr="0079300E">
        <w:rPr>
          <w:rFonts w:cs="Arial"/>
          <w:sz w:val="20"/>
        </w:rPr>
        <w:t xml:space="preserve">USDA requires </w:t>
      </w:r>
      <w:r w:rsidR="00BB3FE1">
        <w:rPr>
          <w:rFonts w:cs="Arial"/>
          <w:sz w:val="20"/>
        </w:rPr>
        <w:t>SFAs</w:t>
      </w:r>
      <w:r w:rsidRPr="0079300E">
        <w:rPr>
          <w:rFonts w:cs="Arial"/>
          <w:sz w:val="20"/>
        </w:rPr>
        <w:t xml:space="preserve"> to offer two fluid milk choices daily.  Fluid milk choices must be from unflavored low-fat (1 percent milk fat) or fat-free, flavored </w:t>
      </w:r>
      <w:r w:rsidR="00BB3FE1">
        <w:rPr>
          <w:rFonts w:cs="Arial"/>
          <w:sz w:val="20"/>
        </w:rPr>
        <w:t>,</w:t>
      </w:r>
      <w:r w:rsidRPr="0079300E">
        <w:rPr>
          <w:rFonts w:cs="Arial"/>
          <w:sz w:val="20"/>
        </w:rPr>
        <w:t>or unflavored.</w:t>
      </w:r>
    </w:p>
    <w:p w14:paraId="7B3581D7" w14:textId="77777777" w:rsidR="00ED7A8A" w:rsidRPr="00407D2F" w:rsidRDefault="00ED7A8A" w:rsidP="00511955">
      <w:pPr>
        <w:ind w:left="720"/>
        <w:rPr>
          <w:rFonts w:cs="Arial"/>
          <w:sz w:val="20"/>
        </w:rPr>
      </w:pPr>
    </w:p>
    <w:p w14:paraId="4EC31947" w14:textId="77777777" w:rsidR="006D0FD3" w:rsidRPr="00407D2F" w:rsidRDefault="006D0FD3" w:rsidP="006D0FD3">
      <w:pPr>
        <w:tabs>
          <w:tab w:val="left" w:pos="720"/>
        </w:tabs>
        <w:rPr>
          <w:rFonts w:cs="Arial"/>
          <w:sz w:val="20"/>
        </w:rPr>
      </w:pPr>
    </w:p>
    <w:p w14:paraId="2DADA285" w14:textId="77777777" w:rsidR="00DE1030" w:rsidRPr="00407D2F" w:rsidRDefault="00DE1030" w:rsidP="00664992">
      <w:pPr>
        <w:tabs>
          <w:tab w:val="left" w:pos="1980"/>
        </w:tabs>
        <w:spacing w:line="240" w:lineRule="exact"/>
        <w:jc w:val="center"/>
        <w:rPr>
          <w:rFonts w:cs="Arial"/>
          <w:b/>
          <w:sz w:val="20"/>
        </w:rPr>
      </w:pPr>
    </w:p>
    <w:p w14:paraId="7940871A" w14:textId="77777777" w:rsidR="00DE1030" w:rsidRPr="00407D2F" w:rsidRDefault="00DE1030" w:rsidP="00664992">
      <w:pPr>
        <w:tabs>
          <w:tab w:val="left" w:pos="1980"/>
        </w:tabs>
        <w:spacing w:line="240" w:lineRule="exact"/>
        <w:jc w:val="center"/>
        <w:rPr>
          <w:rFonts w:cs="Arial"/>
          <w:b/>
          <w:sz w:val="20"/>
        </w:rPr>
        <w:sectPr w:rsidR="00DE1030" w:rsidRPr="00407D2F" w:rsidSect="00A2678D">
          <w:footerReference w:type="default" r:id="rId14"/>
          <w:pgSz w:w="12240" w:h="15840"/>
          <w:pgMar w:top="1080" w:right="1440" w:bottom="1350" w:left="1440" w:header="720" w:footer="432" w:gutter="0"/>
          <w:pgNumType w:start="1"/>
          <w:cols w:space="720"/>
          <w:titlePg/>
          <w:docGrid w:linePitch="326"/>
        </w:sectPr>
      </w:pPr>
    </w:p>
    <w:p w14:paraId="71794C2A" w14:textId="77777777" w:rsidR="005D429B" w:rsidRDefault="005D429B" w:rsidP="007F780F">
      <w:pPr>
        <w:tabs>
          <w:tab w:val="right" w:pos="1628"/>
        </w:tabs>
        <w:rPr>
          <w:rFonts w:cs="Arial"/>
          <w:szCs w:val="24"/>
        </w:rPr>
      </w:pPr>
    </w:p>
    <w:p w14:paraId="3B8BF8E4" w14:textId="7BA7AC1C" w:rsidR="007F780F" w:rsidRPr="00FE06BD" w:rsidRDefault="005D429B" w:rsidP="007F780F">
      <w:pPr>
        <w:tabs>
          <w:tab w:val="right" w:pos="1628"/>
        </w:tabs>
        <w:rPr>
          <w:rFonts w:cs="Arial"/>
          <w:szCs w:val="24"/>
        </w:rPr>
      </w:pPr>
      <w:r>
        <w:rPr>
          <w:rFonts w:cs="Arial"/>
          <w:szCs w:val="24"/>
        </w:rPr>
        <w:t>SFA</w:t>
      </w:r>
      <w:r w:rsidR="007F780F" w:rsidRPr="00FE06BD">
        <w:rPr>
          <w:rFonts w:cs="Arial"/>
          <w:szCs w:val="24"/>
        </w:rPr>
        <w:t xml:space="preserve"> </w:t>
      </w:r>
      <w:r w:rsidR="007F780F">
        <w:rPr>
          <w:rFonts w:cs="Arial"/>
          <w:szCs w:val="24"/>
        </w:rPr>
        <w:t>Name</w:t>
      </w:r>
      <w:r w:rsidR="007F780F" w:rsidRPr="00FE06BD">
        <w:rPr>
          <w:rFonts w:cs="Arial"/>
          <w:szCs w:val="24"/>
        </w:rPr>
        <w:t xml:space="preserve">: </w:t>
      </w:r>
      <w:r w:rsidR="007F780F" w:rsidRPr="005D429B">
        <w:rPr>
          <w:rFonts w:cs="Arial"/>
          <w:szCs w:val="24"/>
          <w:highlight w:val="yellow"/>
        </w:rPr>
        <w:t>______</w:t>
      </w:r>
      <w:r w:rsidR="00CC46FB">
        <w:rPr>
          <w:rFonts w:cs="Arial"/>
          <w:szCs w:val="24"/>
          <w:highlight w:val="yellow"/>
        </w:rPr>
        <w:t>EDC Academy of Excellence</w:t>
      </w:r>
      <w:r w:rsidR="007F780F" w:rsidRPr="005D429B">
        <w:rPr>
          <w:rFonts w:cs="Arial"/>
          <w:szCs w:val="24"/>
          <w:highlight w:val="yellow"/>
        </w:rPr>
        <w:t>____</w:t>
      </w:r>
      <w:r w:rsidR="007F780F">
        <w:rPr>
          <w:rFonts w:cs="Arial"/>
          <w:szCs w:val="24"/>
        </w:rPr>
        <w:t xml:space="preserve">  </w:t>
      </w:r>
      <w:r>
        <w:rPr>
          <w:rFonts w:cs="Arial"/>
          <w:szCs w:val="24"/>
        </w:rPr>
        <w:t xml:space="preserve">      </w:t>
      </w:r>
      <w:r w:rsidR="007F780F">
        <w:rPr>
          <w:rFonts w:cs="Arial"/>
          <w:szCs w:val="24"/>
        </w:rPr>
        <w:t xml:space="preserve">  </w:t>
      </w:r>
      <w:r w:rsidR="0012678E">
        <w:rPr>
          <w:rFonts w:cs="Arial"/>
          <w:szCs w:val="24"/>
        </w:rPr>
        <w:t>Sponsor</w:t>
      </w:r>
      <w:r w:rsidR="007F780F" w:rsidRPr="00FE06BD">
        <w:rPr>
          <w:rFonts w:cs="Arial"/>
          <w:szCs w:val="24"/>
        </w:rPr>
        <w:t xml:space="preserve"> Number </w:t>
      </w:r>
      <w:r w:rsidR="007F780F" w:rsidRPr="005D429B">
        <w:rPr>
          <w:rFonts w:cs="Arial"/>
          <w:szCs w:val="24"/>
          <w:highlight w:val="yellow"/>
        </w:rPr>
        <w:t>_</w:t>
      </w:r>
      <w:r w:rsidR="00CC46FB">
        <w:rPr>
          <w:rFonts w:cs="Arial"/>
          <w:szCs w:val="24"/>
          <w:highlight w:val="yellow"/>
        </w:rPr>
        <w:t>1689</w:t>
      </w:r>
      <w:r w:rsidR="007F780F" w:rsidRPr="005D429B">
        <w:rPr>
          <w:rFonts w:cs="Arial"/>
          <w:szCs w:val="24"/>
          <w:highlight w:val="yellow"/>
        </w:rPr>
        <w:t>__</w:t>
      </w:r>
      <w:r w:rsidRPr="005D429B">
        <w:rPr>
          <w:rFonts w:cs="Arial"/>
          <w:szCs w:val="24"/>
          <w:highlight w:val="yellow"/>
        </w:rPr>
        <w:t>__</w:t>
      </w:r>
      <w:r w:rsidR="007F780F" w:rsidRPr="005D429B">
        <w:rPr>
          <w:rFonts w:cs="Arial"/>
          <w:szCs w:val="24"/>
          <w:highlight w:val="yellow"/>
        </w:rPr>
        <w:t>__</w:t>
      </w:r>
    </w:p>
    <w:p w14:paraId="03D813D4" w14:textId="77777777" w:rsidR="007F780F" w:rsidRPr="00FE06BD" w:rsidRDefault="007F780F" w:rsidP="007F780F">
      <w:pPr>
        <w:jc w:val="both"/>
        <w:rPr>
          <w:rFonts w:cs="Arial"/>
          <w:szCs w:val="24"/>
        </w:rPr>
      </w:pPr>
    </w:p>
    <w:p w14:paraId="137D6D0E" w14:textId="77777777" w:rsidR="00566906" w:rsidRPr="00566906" w:rsidRDefault="00BC208B" w:rsidP="00566906">
      <w:pPr>
        <w:tabs>
          <w:tab w:val="left" w:pos="1980"/>
          <w:tab w:val="left" w:pos="3240"/>
        </w:tabs>
        <w:spacing w:line="240" w:lineRule="exact"/>
        <w:jc w:val="center"/>
        <w:rPr>
          <w:rFonts w:cs="Arial"/>
          <w:b/>
          <w:szCs w:val="24"/>
        </w:rPr>
      </w:pPr>
      <w:r>
        <w:rPr>
          <w:rFonts w:cs="Arial"/>
          <w:b/>
          <w:szCs w:val="24"/>
        </w:rPr>
        <w:t>PROPOSAL</w:t>
      </w:r>
      <w:r w:rsidR="00566906" w:rsidRPr="00566906">
        <w:rPr>
          <w:rFonts w:cs="Arial"/>
          <w:b/>
          <w:szCs w:val="24"/>
        </w:rPr>
        <w:t xml:space="preserve"> SUMMARY</w:t>
      </w:r>
    </w:p>
    <w:p w14:paraId="4DCD7F09" w14:textId="77777777" w:rsidR="00566906" w:rsidRDefault="00566906" w:rsidP="00F67517">
      <w:pPr>
        <w:tabs>
          <w:tab w:val="left" w:pos="1980"/>
          <w:tab w:val="left" w:pos="3240"/>
        </w:tabs>
        <w:spacing w:line="240" w:lineRule="exact"/>
        <w:jc w:val="center"/>
        <w:rPr>
          <w:rFonts w:cs="Arial"/>
          <w:b/>
          <w:szCs w:val="24"/>
        </w:rPr>
      </w:pPr>
    </w:p>
    <w:p w14:paraId="5F8F6B03" w14:textId="77777777" w:rsidR="00F67517" w:rsidRPr="007F780F" w:rsidRDefault="00396F40" w:rsidP="00F67517">
      <w:pPr>
        <w:tabs>
          <w:tab w:val="left" w:pos="1980"/>
          <w:tab w:val="left" w:pos="3240"/>
        </w:tabs>
        <w:spacing w:line="240" w:lineRule="exact"/>
        <w:jc w:val="center"/>
        <w:rPr>
          <w:rFonts w:cs="Arial"/>
          <w:b/>
          <w:szCs w:val="24"/>
        </w:rPr>
      </w:pPr>
      <w:r>
        <w:rPr>
          <w:rFonts w:cs="Arial"/>
          <w:b/>
          <w:szCs w:val="24"/>
        </w:rPr>
        <w:t>Request for Proposal</w:t>
      </w:r>
      <w:r w:rsidR="00F67517" w:rsidRPr="007F780F">
        <w:rPr>
          <w:rFonts w:cs="Arial"/>
          <w:b/>
          <w:szCs w:val="24"/>
        </w:rPr>
        <w:t xml:space="preserve"> and Contract </w:t>
      </w:r>
    </w:p>
    <w:p w14:paraId="1C093DC4" w14:textId="77777777" w:rsidR="00F67517" w:rsidRPr="007F780F" w:rsidRDefault="00F67517" w:rsidP="00F67517">
      <w:pPr>
        <w:tabs>
          <w:tab w:val="left" w:pos="1980"/>
          <w:tab w:val="left" w:pos="3240"/>
        </w:tabs>
        <w:spacing w:line="240" w:lineRule="exact"/>
        <w:jc w:val="center"/>
        <w:rPr>
          <w:rFonts w:cs="Arial"/>
          <w:b/>
          <w:szCs w:val="24"/>
        </w:rPr>
      </w:pPr>
      <w:r w:rsidRPr="007F780F">
        <w:rPr>
          <w:rFonts w:cs="Arial"/>
          <w:b/>
          <w:szCs w:val="24"/>
        </w:rPr>
        <w:t>Nonprofit School Food Service</w:t>
      </w:r>
    </w:p>
    <w:p w14:paraId="29933C5B" w14:textId="77777777" w:rsidR="003B5BC7" w:rsidRPr="00407D2F" w:rsidRDefault="003B5BC7" w:rsidP="00CE5792">
      <w:pPr>
        <w:tabs>
          <w:tab w:val="left" w:pos="1980"/>
          <w:tab w:val="left" w:pos="3240"/>
        </w:tabs>
        <w:rPr>
          <w:rFonts w:cs="Arial"/>
          <w:sz w:val="20"/>
        </w:rPr>
      </w:pPr>
    </w:p>
    <w:p w14:paraId="107F32B9" w14:textId="163BC270" w:rsidR="00F67517" w:rsidRPr="00407D2F" w:rsidRDefault="00F67517" w:rsidP="00CE5792">
      <w:pPr>
        <w:tabs>
          <w:tab w:val="left" w:pos="1980"/>
          <w:tab w:val="left" w:pos="3240"/>
        </w:tabs>
        <w:rPr>
          <w:rFonts w:cs="Arial"/>
          <w:sz w:val="20"/>
        </w:rPr>
      </w:pPr>
      <w:r w:rsidRPr="00407D2F">
        <w:rPr>
          <w:rFonts w:cs="Arial"/>
          <w:sz w:val="20"/>
        </w:rPr>
        <w:t>This document contains a solicitation for the furnishing of meals for a nonprofit food service program for the p</w:t>
      </w:r>
      <w:r w:rsidR="00F17B01" w:rsidRPr="00407D2F">
        <w:rPr>
          <w:rFonts w:cs="Arial"/>
          <w:sz w:val="20"/>
        </w:rPr>
        <w:t xml:space="preserve">eriod beginning </w:t>
      </w:r>
      <w:r w:rsidR="00F17B01" w:rsidRPr="005D429B">
        <w:rPr>
          <w:rFonts w:cs="Arial"/>
          <w:sz w:val="20"/>
          <w:highlight w:val="yellow"/>
        </w:rPr>
        <w:t>__</w:t>
      </w:r>
      <w:r w:rsidR="00CC46FB">
        <w:rPr>
          <w:rFonts w:cs="Arial"/>
          <w:sz w:val="20"/>
          <w:highlight w:val="yellow"/>
        </w:rPr>
        <w:t>3/</w:t>
      </w:r>
      <w:r w:rsidR="00CA5DDE">
        <w:rPr>
          <w:rFonts w:cs="Arial"/>
          <w:sz w:val="20"/>
          <w:highlight w:val="yellow"/>
        </w:rPr>
        <w:t>24</w:t>
      </w:r>
      <w:r w:rsidR="00CC46FB">
        <w:rPr>
          <w:rFonts w:cs="Arial"/>
          <w:sz w:val="20"/>
          <w:highlight w:val="yellow"/>
        </w:rPr>
        <w:t>/2026</w:t>
      </w:r>
      <w:r w:rsidR="00F17B01" w:rsidRPr="005D429B">
        <w:rPr>
          <w:rFonts w:cs="Arial"/>
          <w:sz w:val="20"/>
          <w:highlight w:val="yellow"/>
        </w:rPr>
        <w:t>____</w:t>
      </w:r>
      <w:r w:rsidR="00821EDD" w:rsidRPr="005D429B">
        <w:rPr>
          <w:rFonts w:cs="Arial"/>
          <w:sz w:val="20"/>
          <w:highlight w:val="yellow"/>
        </w:rPr>
        <w:t>__</w:t>
      </w:r>
      <w:r w:rsidR="00F17B01" w:rsidRPr="005D429B">
        <w:rPr>
          <w:rFonts w:cs="Arial"/>
          <w:sz w:val="20"/>
          <w:highlight w:val="yellow"/>
        </w:rPr>
        <w:t>____,</w:t>
      </w:r>
      <w:r w:rsidR="00F17B01" w:rsidRPr="00407D2F">
        <w:rPr>
          <w:rFonts w:cs="Arial"/>
          <w:sz w:val="20"/>
        </w:rPr>
        <w:t xml:space="preserve"> </w:t>
      </w:r>
      <w:r w:rsidR="00283ECB" w:rsidRPr="00407D2F">
        <w:rPr>
          <w:rFonts w:cs="Arial"/>
          <w:sz w:val="20"/>
        </w:rPr>
        <w:t>[</w:t>
      </w:r>
      <w:r w:rsidR="001520E4" w:rsidRPr="00407D2F">
        <w:rPr>
          <w:rFonts w:cs="Arial"/>
          <w:sz w:val="20"/>
        </w:rPr>
        <w:t>Mo/Day/</w:t>
      </w:r>
      <w:r w:rsidR="00283ECB" w:rsidRPr="00407D2F">
        <w:rPr>
          <w:rFonts w:cs="Arial"/>
          <w:sz w:val="20"/>
        </w:rPr>
        <w:t>Year]</w:t>
      </w:r>
      <w:r w:rsidR="00950EBD" w:rsidRPr="00407D2F">
        <w:rPr>
          <w:rFonts w:cs="Arial"/>
          <w:sz w:val="20"/>
        </w:rPr>
        <w:t xml:space="preserve">, and ending </w:t>
      </w:r>
      <w:r w:rsidR="00950EBD" w:rsidRPr="005D429B">
        <w:rPr>
          <w:rFonts w:cs="Arial"/>
          <w:sz w:val="20"/>
          <w:highlight w:val="yellow"/>
        </w:rPr>
        <w:t>__</w:t>
      </w:r>
      <w:r w:rsidR="00CC46FB">
        <w:rPr>
          <w:rFonts w:cs="Arial"/>
          <w:sz w:val="20"/>
          <w:highlight w:val="yellow"/>
        </w:rPr>
        <w:t>3/</w:t>
      </w:r>
      <w:r w:rsidR="00CA5DDE">
        <w:rPr>
          <w:rFonts w:cs="Arial"/>
          <w:sz w:val="20"/>
          <w:highlight w:val="yellow"/>
        </w:rPr>
        <w:t>23</w:t>
      </w:r>
      <w:r w:rsidR="00CC46FB">
        <w:rPr>
          <w:rFonts w:cs="Arial"/>
          <w:sz w:val="20"/>
          <w:highlight w:val="yellow"/>
        </w:rPr>
        <w:t>/2027</w:t>
      </w:r>
      <w:r w:rsidR="00821EDD" w:rsidRPr="005D429B">
        <w:rPr>
          <w:rFonts w:cs="Arial"/>
          <w:sz w:val="20"/>
          <w:highlight w:val="yellow"/>
        </w:rPr>
        <w:t>__</w:t>
      </w:r>
      <w:r w:rsidR="00950EBD" w:rsidRPr="005D429B">
        <w:rPr>
          <w:rFonts w:cs="Arial"/>
          <w:sz w:val="20"/>
          <w:highlight w:val="yellow"/>
        </w:rPr>
        <w:t>________,</w:t>
      </w:r>
      <w:r w:rsidR="00950EBD" w:rsidRPr="00407D2F">
        <w:rPr>
          <w:rFonts w:cs="Arial"/>
          <w:sz w:val="20"/>
        </w:rPr>
        <w:t xml:space="preserve"> </w:t>
      </w:r>
      <w:r w:rsidR="00283ECB" w:rsidRPr="00407D2F">
        <w:rPr>
          <w:rFonts w:cs="Arial"/>
          <w:sz w:val="20"/>
        </w:rPr>
        <w:t>[</w:t>
      </w:r>
      <w:r w:rsidR="001520E4" w:rsidRPr="00407D2F">
        <w:rPr>
          <w:rFonts w:cs="Arial"/>
          <w:sz w:val="20"/>
        </w:rPr>
        <w:t>Mo/Day/</w:t>
      </w:r>
      <w:r w:rsidR="00283ECB" w:rsidRPr="00407D2F">
        <w:rPr>
          <w:rFonts w:cs="Arial"/>
          <w:sz w:val="20"/>
        </w:rPr>
        <w:t>Year]</w:t>
      </w:r>
      <w:r w:rsidRPr="00407D2F">
        <w:rPr>
          <w:rFonts w:cs="Arial"/>
          <w:sz w:val="20"/>
        </w:rPr>
        <w:t>, and sets forth the terms and conditions applicable to the procurement.  Upon acceptance, this</w:t>
      </w:r>
      <w:r w:rsidR="00F17B01" w:rsidRPr="00407D2F">
        <w:rPr>
          <w:rFonts w:cs="Arial"/>
          <w:sz w:val="20"/>
        </w:rPr>
        <w:t xml:space="preserve"> document shall constitute the C</w:t>
      </w:r>
      <w:r w:rsidRPr="00407D2F">
        <w:rPr>
          <w:rFonts w:cs="Arial"/>
          <w:sz w:val="20"/>
        </w:rPr>
        <w:t xml:space="preserve">ontract between the </w:t>
      </w:r>
      <w:r w:rsidR="007F3E21">
        <w:rPr>
          <w:rFonts w:cs="Arial"/>
          <w:sz w:val="20"/>
        </w:rPr>
        <w:t>proposer</w:t>
      </w:r>
      <w:r w:rsidRPr="00407D2F">
        <w:rPr>
          <w:rFonts w:cs="Arial"/>
          <w:sz w:val="20"/>
        </w:rPr>
        <w:t xml:space="preserve"> and the school food authority (SFA).</w:t>
      </w:r>
      <w:r w:rsidR="006B2703" w:rsidRPr="00407D2F">
        <w:rPr>
          <w:rFonts w:cs="Arial"/>
          <w:sz w:val="20"/>
        </w:rPr>
        <w:t xml:space="preserve">  </w:t>
      </w:r>
      <w:r w:rsidRPr="00407D2F">
        <w:rPr>
          <w:rFonts w:cs="Arial"/>
          <w:sz w:val="20"/>
        </w:rPr>
        <w:t xml:space="preserve">The </w:t>
      </w:r>
      <w:r w:rsidR="007F3E21">
        <w:rPr>
          <w:rFonts w:cs="Arial"/>
          <w:sz w:val="20"/>
        </w:rPr>
        <w:t>proposer</w:t>
      </w:r>
      <w:r w:rsidRPr="00407D2F">
        <w:rPr>
          <w:rFonts w:cs="Arial"/>
          <w:sz w:val="20"/>
        </w:rPr>
        <w:t xml:space="preserve"> shall not plead misunderstanding or deception because of such estimate of quantities, or of the character, location, or other conditions </w:t>
      </w:r>
      <w:r w:rsidR="00F17B01" w:rsidRPr="00407D2F">
        <w:rPr>
          <w:rFonts w:cs="Arial"/>
          <w:sz w:val="20"/>
        </w:rPr>
        <w:t>pertaining to the solicitation/C</w:t>
      </w:r>
      <w:r w:rsidRPr="00407D2F">
        <w:rPr>
          <w:rFonts w:cs="Arial"/>
          <w:sz w:val="20"/>
        </w:rPr>
        <w:t>ontract.</w:t>
      </w:r>
    </w:p>
    <w:p w14:paraId="7AC99781" w14:textId="77777777" w:rsidR="00F67517" w:rsidRPr="00407D2F" w:rsidRDefault="00F67517" w:rsidP="00F67517">
      <w:pPr>
        <w:tabs>
          <w:tab w:val="left" w:pos="1980"/>
          <w:tab w:val="left" w:pos="3240"/>
        </w:tabs>
        <w:spacing w:line="240" w:lineRule="exact"/>
        <w:jc w:val="both"/>
        <w:rPr>
          <w:rFonts w:cs="Arial"/>
          <w:sz w:val="20"/>
        </w:rPr>
      </w:pPr>
    </w:p>
    <w:p w14:paraId="22C627D3" w14:textId="77777777" w:rsidR="001520E4" w:rsidRPr="00407D2F" w:rsidRDefault="001520E4" w:rsidP="001520E4">
      <w:pPr>
        <w:pStyle w:val="BodyText"/>
        <w:tabs>
          <w:tab w:val="left" w:pos="3240"/>
        </w:tabs>
        <w:spacing w:line="240" w:lineRule="auto"/>
        <w:rPr>
          <w:rFonts w:ascii="Arial" w:hAnsi="Arial" w:cs="Arial"/>
          <w:b/>
          <w:sz w:val="20"/>
          <w:u w:val="single"/>
        </w:rPr>
      </w:pPr>
      <w:r w:rsidRPr="00407D2F">
        <w:rPr>
          <w:rFonts w:ascii="Arial" w:hAnsi="Arial" w:cs="Arial"/>
          <w:b/>
          <w:sz w:val="20"/>
          <w:u w:val="single"/>
        </w:rPr>
        <w:t xml:space="preserve">PER MEAL RATES MUST </w:t>
      </w:r>
      <w:r w:rsidR="00501669">
        <w:rPr>
          <w:rFonts w:ascii="Arial" w:hAnsi="Arial" w:cs="Arial"/>
          <w:b/>
          <w:sz w:val="20"/>
          <w:u w:val="single"/>
        </w:rPr>
        <w:t xml:space="preserve">BE QUOTED AS IF NO USDA </w:t>
      </w:r>
      <w:r w:rsidRPr="00407D2F">
        <w:rPr>
          <w:rFonts w:ascii="Arial" w:hAnsi="Arial" w:cs="Arial"/>
          <w:b/>
          <w:sz w:val="20"/>
          <w:u w:val="single"/>
        </w:rPr>
        <w:t>FOODS WILL BE RECEIVED</w:t>
      </w:r>
    </w:p>
    <w:p w14:paraId="26F29C26" w14:textId="77777777" w:rsidR="001520E4" w:rsidRPr="00407D2F" w:rsidRDefault="001520E4" w:rsidP="001520E4">
      <w:pPr>
        <w:pStyle w:val="BodyText"/>
        <w:tabs>
          <w:tab w:val="left" w:pos="3240"/>
        </w:tabs>
        <w:spacing w:line="240" w:lineRule="auto"/>
        <w:rPr>
          <w:rFonts w:ascii="Arial" w:hAnsi="Arial" w:cs="Arial"/>
          <w:sz w:val="20"/>
          <w:u w:val="single"/>
        </w:rPr>
      </w:pPr>
    </w:p>
    <w:tbl>
      <w:tblPr>
        <w:tblW w:w="10278" w:type="dxa"/>
        <w:tblLook w:val="04A0" w:firstRow="1" w:lastRow="0" w:firstColumn="1" w:lastColumn="0" w:noHBand="0" w:noVBand="1"/>
      </w:tblPr>
      <w:tblGrid>
        <w:gridCol w:w="3978"/>
        <w:gridCol w:w="2070"/>
        <w:gridCol w:w="2250"/>
        <w:gridCol w:w="1980"/>
      </w:tblGrid>
      <w:tr w:rsidR="00F954A3" w:rsidRPr="00407D2F" w14:paraId="028C3BD3" w14:textId="77777777" w:rsidTr="00A2678D">
        <w:trPr>
          <w:trHeight w:val="290"/>
        </w:trPr>
        <w:tc>
          <w:tcPr>
            <w:tcW w:w="3978" w:type="dxa"/>
            <w:vAlign w:val="bottom"/>
          </w:tcPr>
          <w:p w14:paraId="445D371F" w14:textId="77777777" w:rsidR="001520E4" w:rsidRPr="00407D2F" w:rsidRDefault="001520E4" w:rsidP="00A2678D">
            <w:pPr>
              <w:pStyle w:val="BodyText"/>
              <w:tabs>
                <w:tab w:val="left" w:pos="3240"/>
              </w:tabs>
              <w:spacing w:line="240" w:lineRule="auto"/>
              <w:jc w:val="left"/>
              <w:rPr>
                <w:rFonts w:ascii="Arial" w:hAnsi="Arial" w:cs="Arial"/>
                <w:sz w:val="20"/>
                <w:u w:val="single"/>
              </w:rPr>
            </w:pPr>
          </w:p>
        </w:tc>
        <w:tc>
          <w:tcPr>
            <w:tcW w:w="2070" w:type="dxa"/>
            <w:vAlign w:val="bottom"/>
          </w:tcPr>
          <w:p w14:paraId="47186785" w14:textId="77777777"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u w:val="single"/>
              </w:rPr>
              <w:t>Units</w:t>
            </w:r>
            <w:r w:rsidRPr="00407D2F">
              <w:rPr>
                <w:rFonts w:ascii="Arial" w:hAnsi="Arial" w:cs="Arial"/>
                <w:sz w:val="20"/>
                <w:vertAlign w:val="superscript"/>
              </w:rPr>
              <w:t>1</w:t>
            </w:r>
          </w:p>
        </w:tc>
        <w:tc>
          <w:tcPr>
            <w:tcW w:w="2250" w:type="dxa"/>
            <w:vAlign w:val="bottom"/>
          </w:tcPr>
          <w:p w14:paraId="0E482931" w14:textId="77777777" w:rsidR="001520E4" w:rsidRPr="00407D2F" w:rsidRDefault="001520E4" w:rsidP="00A2678D">
            <w:pPr>
              <w:pStyle w:val="BodyText"/>
              <w:tabs>
                <w:tab w:val="left" w:pos="3240"/>
              </w:tabs>
              <w:spacing w:line="240" w:lineRule="auto"/>
              <w:rPr>
                <w:rFonts w:ascii="Arial" w:hAnsi="Arial" w:cs="Arial"/>
                <w:sz w:val="20"/>
                <w:u w:val="single"/>
              </w:rPr>
            </w:pPr>
            <w:r w:rsidRPr="00407D2F">
              <w:rPr>
                <w:rFonts w:ascii="Arial" w:hAnsi="Arial" w:cs="Arial"/>
                <w:sz w:val="20"/>
                <w:u w:val="single"/>
              </w:rPr>
              <w:t>Rate</w:t>
            </w:r>
          </w:p>
        </w:tc>
        <w:tc>
          <w:tcPr>
            <w:tcW w:w="1980" w:type="dxa"/>
            <w:vAlign w:val="bottom"/>
          </w:tcPr>
          <w:p w14:paraId="01610868" w14:textId="77777777" w:rsidR="001520E4" w:rsidRPr="00407D2F" w:rsidRDefault="001520E4" w:rsidP="00A2678D">
            <w:pPr>
              <w:pStyle w:val="BodyText"/>
              <w:tabs>
                <w:tab w:val="left" w:pos="3240"/>
              </w:tabs>
              <w:spacing w:line="240" w:lineRule="auto"/>
              <w:rPr>
                <w:rFonts w:ascii="Arial" w:hAnsi="Arial" w:cs="Arial"/>
                <w:sz w:val="20"/>
                <w:u w:val="single"/>
              </w:rPr>
            </w:pPr>
            <w:r w:rsidRPr="00407D2F">
              <w:rPr>
                <w:rFonts w:ascii="Arial" w:hAnsi="Arial" w:cs="Arial"/>
                <w:sz w:val="20"/>
                <w:u w:val="single"/>
              </w:rPr>
              <w:t>Total</w:t>
            </w:r>
            <w:r w:rsidR="00566906">
              <w:rPr>
                <w:rFonts w:ascii="Arial" w:hAnsi="Arial" w:cs="Arial"/>
                <w:sz w:val="20"/>
                <w:vertAlign w:val="superscript"/>
              </w:rPr>
              <w:t>2</w:t>
            </w:r>
          </w:p>
        </w:tc>
      </w:tr>
      <w:tr w:rsidR="00F954A3" w:rsidRPr="00407D2F" w14:paraId="7D75309F" w14:textId="77777777" w:rsidTr="00A2678D">
        <w:trPr>
          <w:trHeight w:val="454"/>
        </w:trPr>
        <w:tc>
          <w:tcPr>
            <w:tcW w:w="3978" w:type="dxa"/>
            <w:vAlign w:val="bottom"/>
          </w:tcPr>
          <w:p w14:paraId="58DFD06A" w14:textId="77777777" w:rsidR="001520E4" w:rsidRPr="00407D2F" w:rsidRDefault="001520E4" w:rsidP="00A2678D">
            <w:pPr>
              <w:tabs>
                <w:tab w:val="left" w:pos="3240"/>
              </w:tabs>
              <w:rPr>
                <w:rFonts w:cs="Arial"/>
                <w:sz w:val="20"/>
              </w:rPr>
            </w:pPr>
            <w:r w:rsidRPr="00407D2F">
              <w:rPr>
                <w:rFonts w:cs="Arial"/>
                <w:sz w:val="20"/>
              </w:rPr>
              <w:t>1.  Reimbursable Breakfast</w:t>
            </w:r>
          </w:p>
        </w:tc>
        <w:tc>
          <w:tcPr>
            <w:tcW w:w="2070" w:type="dxa"/>
            <w:vAlign w:val="bottom"/>
          </w:tcPr>
          <w:p w14:paraId="1D4B51C7" w14:textId="3D24BD43"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1.</w:t>
            </w:r>
            <w:r w:rsidR="00CC46FB">
              <w:rPr>
                <w:rFonts w:ascii="Arial" w:hAnsi="Arial" w:cs="Arial"/>
                <w:sz w:val="20"/>
              </w:rPr>
              <w:t xml:space="preserve">    </w:t>
            </w:r>
            <w:r w:rsidR="00CC46FB">
              <w:rPr>
                <w:rFonts w:ascii="Arial" w:hAnsi="Arial" w:cs="Arial"/>
                <w:sz w:val="20"/>
                <w:highlight w:val="yellow"/>
              </w:rPr>
              <w:t>14940</w:t>
            </w:r>
            <w:r w:rsidRPr="005D429B">
              <w:rPr>
                <w:rFonts w:ascii="Arial" w:hAnsi="Arial" w:cs="Arial"/>
                <w:sz w:val="20"/>
                <w:highlight w:val="yellow"/>
              </w:rPr>
              <w:t>_____</w:t>
            </w:r>
          </w:p>
        </w:tc>
        <w:tc>
          <w:tcPr>
            <w:tcW w:w="2250" w:type="dxa"/>
            <w:vAlign w:val="bottom"/>
          </w:tcPr>
          <w:p w14:paraId="6D8D13A9" w14:textId="3C4494FF"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1. ________</w:t>
            </w:r>
          </w:p>
        </w:tc>
        <w:tc>
          <w:tcPr>
            <w:tcW w:w="1980" w:type="dxa"/>
            <w:vAlign w:val="bottom"/>
          </w:tcPr>
          <w:p w14:paraId="58382877" w14:textId="029299D1" w:rsidR="00B81B89"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1.</w:t>
            </w:r>
            <w:r w:rsidR="003304FD">
              <w:rPr>
                <w:rFonts w:ascii="Arial" w:hAnsi="Arial" w:cs="Arial"/>
                <w:sz w:val="20"/>
              </w:rPr>
              <w:t xml:space="preserve">    </w:t>
            </w:r>
            <w:r w:rsidRPr="00407D2F">
              <w:rPr>
                <w:rFonts w:ascii="Arial" w:hAnsi="Arial" w:cs="Arial"/>
                <w:sz w:val="20"/>
              </w:rPr>
              <w:t>___</w:t>
            </w:r>
          </w:p>
        </w:tc>
      </w:tr>
      <w:tr w:rsidR="00F954A3" w:rsidRPr="00407D2F" w14:paraId="4532AECA" w14:textId="77777777" w:rsidTr="00A2678D">
        <w:trPr>
          <w:trHeight w:val="395"/>
        </w:trPr>
        <w:tc>
          <w:tcPr>
            <w:tcW w:w="3978" w:type="dxa"/>
            <w:vAlign w:val="bottom"/>
          </w:tcPr>
          <w:p w14:paraId="13D74A56" w14:textId="77777777" w:rsidR="001520E4" w:rsidRPr="00407D2F" w:rsidRDefault="001520E4" w:rsidP="00A2678D">
            <w:pPr>
              <w:pStyle w:val="BodyText"/>
              <w:tabs>
                <w:tab w:val="left" w:pos="3240"/>
              </w:tabs>
              <w:spacing w:line="240" w:lineRule="auto"/>
              <w:jc w:val="left"/>
              <w:rPr>
                <w:rFonts w:ascii="Arial" w:hAnsi="Arial" w:cs="Arial"/>
                <w:sz w:val="20"/>
              </w:rPr>
            </w:pPr>
            <w:r w:rsidRPr="00407D2F">
              <w:rPr>
                <w:rFonts w:ascii="Arial" w:hAnsi="Arial" w:cs="Arial"/>
                <w:sz w:val="20"/>
              </w:rPr>
              <w:t xml:space="preserve">2. </w:t>
            </w:r>
            <w:r w:rsidR="001155FC">
              <w:rPr>
                <w:rFonts w:ascii="Arial" w:hAnsi="Arial" w:cs="Arial"/>
                <w:sz w:val="20"/>
              </w:rPr>
              <w:t xml:space="preserve"> </w:t>
            </w:r>
            <w:r w:rsidRPr="00407D2F">
              <w:rPr>
                <w:rFonts w:ascii="Arial" w:hAnsi="Arial" w:cs="Arial"/>
                <w:sz w:val="20"/>
              </w:rPr>
              <w:t>Reimbursable Lunches</w:t>
            </w:r>
            <w:r w:rsidR="00B81B89">
              <w:rPr>
                <w:rFonts w:ascii="Arial" w:hAnsi="Arial" w:cs="Arial"/>
                <w:sz w:val="20"/>
              </w:rPr>
              <w:t xml:space="preserve">                 </w:t>
            </w:r>
            <w:r w:rsidR="00B81B89" w:rsidRPr="001155FC">
              <w:rPr>
                <w:rFonts w:ascii="Arial" w:hAnsi="Arial" w:cs="Arial"/>
                <w:sz w:val="20"/>
              </w:rPr>
              <w:t>(K-5)</w:t>
            </w:r>
          </w:p>
        </w:tc>
        <w:tc>
          <w:tcPr>
            <w:tcW w:w="2070" w:type="dxa"/>
            <w:vAlign w:val="bottom"/>
          </w:tcPr>
          <w:p w14:paraId="454B8169" w14:textId="678CD5E5" w:rsidR="00A2678D"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 xml:space="preserve">2. </w:t>
            </w:r>
            <w:r w:rsidRPr="005D429B">
              <w:rPr>
                <w:rFonts w:ascii="Arial" w:hAnsi="Arial" w:cs="Arial"/>
                <w:sz w:val="20"/>
                <w:highlight w:val="yellow"/>
              </w:rPr>
              <w:t>__</w:t>
            </w:r>
            <w:r w:rsidR="00CC46FB">
              <w:rPr>
                <w:rFonts w:ascii="Arial" w:hAnsi="Arial" w:cs="Arial"/>
                <w:sz w:val="20"/>
                <w:highlight w:val="yellow"/>
              </w:rPr>
              <w:t>6660</w:t>
            </w:r>
            <w:r w:rsidRPr="005D429B">
              <w:rPr>
                <w:rFonts w:ascii="Arial" w:hAnsi="Arial" w:cs="Arial"/>
                <w:sz w:val="20"/>
                <w:highlight w:val="yellow"/>
              </w:rPr>
              <w:t>______</w:t>
            </w:r>
          </w:p>
        </w:tc>
        <w:tc>
          <w:tcPr>
            <w:tcW w:w="2250" w:type="dxa"/>
            <w:vAlign w:val="bottom"/>
          </w:tcPr>
          <w:p w14:paraId="7CB06D83" w14:textId="1C6F6AF1"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 xml:space="preserve">2. </w:t>
            </w:r>
            <w:r w:rsidR="00CC46FB">
              <w:rPr>
                <w:rFonts w:ascii="Arial" w:hAnsi="Arial" w:cs="Arial"/>
                <w:sz w:val="20"/>
              </w:rPr>
              <w:t xml:space="preserve"> </w:t>
            </w:r>
            <w:r w:rsidRPr="00407D2F">
              <w:rPr>
                <w:rFonts w:ascii="Arial" w:hAnsi="Arial" w:cs="Arial"/>
                <w:sz w:val="20"/>
              </w:rPr>
              <w:t>_______</w:t>
            </w:r>
          </w:p>
        </w:tc>
        <w:tc>
          <w:tcPr>
            <w:tcW w:w="1980" w:type="dxa"/>
            <w:vAlign w:val="bottom"/>
          </w:tcPr>
          <w:p w14:paraId="176628AA" w14:textId="656F596F"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 xml:space="preserve">2. </w:t>
            </w:r>
            <w:r w:rsidR="003304FD">
              <w:rPr>
                <w:rFonts w:ascii="Arial" w:hAnsi="Arial" w:cs="Arial"/>
                <w:sz w:val="20"/>
              </w:rPr>
              <w:t xml:space="preserve">  </w:t>
            </w:r>
            <w:r w:rsidRPr="00407D2F">
              <w:rPr>
                <w:rFonts w:ascii="Arial" w:hAnsi="Arial" w:cs="Arial"/>
                <w:sz w:val="20"/>
              </w:rPr>
              <w:t>___</w:t>
            </w:r>
          </w:p>
        </w:tc>
      </w:tr>
      <w:tr w:rsidR="00F954A3" w:rsidRPr="00407D2F" w14:paraId="42D91357" w14:textId="77777777" w:rsidTr="00A2678D">
        <w:trPr>
          <w:trHeight w:val="454"/>
        </w:trPr>
        <w:tc>
          <w:tcPr>
            <w:tcW w:w="3978" w:type="dxa"/>
            <w:vAlign w:val="bottom"/>
          </w:tcPr>
          <w:p w14:paraId="44685B97" w14:textId="77777777" w:rsidR="00B81B89" w:rsidRPr="00407D2F" w:rsidRDefault="00B81B89" w:rsidP="00A2678D">
            <w:pPr>
              <w:tabs>
                <w:tab w:val="left" w:pos="3240"/>
              </w:tabs>
              <w:rPr>
                <w:rFonts w:cs="Arial"/>
                <w:sz w:val="20"/>
              </w:rPr>
            </w:pPr>
            <w:r>
              <w:rPr>
                <w:rFonts w:cs="Arial"/>
                <w:sz w:val="20"/>
              </w:rPr>
              <w:t>2</w:t>
            </w:r>
            <w:r w:rsidRPr="00407D2F">
              <w:rPr>
                <w:rFonts w:cs="Arial"/>
                <w:sz w:val="20"/>
              </w:rPr>
              <w:t xml:space="preserve">.  Reimbursable </w:t>
            </w:r>
            <w:r>
              <w:rPr>
                <w:rFonts w:cs="Arial"/>
                <w:sz w:val="20"/>
              </w:rPr>
              <w:t>Lunches                 (6-8)</w:t>
            </w:r>
          </w:p>
        </w:tc>
        <w:tc>
          <w:tcPr>
            <w:tcW w:w="2070" w:type="dxa"/>
            <w:vAlign w:val="bottom"/>
          </w:tcPr>
          <w:p w14:paraId="728E9262" w14:textId="77777777" w:rsidR="00B81B89" w:rsidRPr="00407D2F" w:rsidRDefault="00B81B89" w:rsidP="00A2678D">
            <w:pPr>
              <w:pStyle w:val="BodyText"/>
              <w:tabs>
                <w:tab w:val="left" w:pos="3240"/>
              </w:tabs>
              <w:spacing w:line="240" w:lineRule="auto"/>
              <w:rPr>
                <w:rFonts w:ascii="Arial" w:hAnsi="Arial" w:cs="Arial"/>
                <w:sz w:val="20"/>
              </w:rPr>
            </w:pPr>
            <w:r>
              <w:rPr>
                <w:rFonts w:ascii="Arial" w:hAnsi="Arial" w:cs="Arial"/>
                <w:sz w:val="20"/>
              </w:rPr>
              <w:t>2</w:t>
            </w:r>
            <w:r w:rsidRPr="00407D2F">
              <w:rPr>
                <w:rFonts w:ascii="Arial" w:hAnsi="Arial" w:cs="Arial"/>
                <w:sz w:val="20"/>
              </w:rPr>
              <w:t xml:space="preserve">. </w:t>
            </w:r>
            <w:r w:rsidRPr="005D429B">
              <w:rPr>
                <w:rFonts w:ascii="Arial" w:hAnsi="Arial" w:cs="Arial"/>
                <w:sz w:val="20"/>
                <w:highlight w:val="yellow"/>
              </w:rPr>
              <w:t>____________</w:t>
            </w:r>
          </w:p>
        </w:tc>
        <w:tc>
          <w:tcPr>
            <w:tcW w:w="2250" w:type="dxa"/>
            <w:vAlign w:val="bottom"/>
          </w:tcPr>
          <w:p w14:paraId="6292B455" w14:textId="4BDB488A" w:rsidR="00B81B89" w:rsidRPr="00407D2F" w:rsidRDefault="00B81B89" w:rsidP="00A2678D">
            <w:pPr>
              <w:pStyle w:val="BodyText"/>
              <w:tabs>
                <w:tab w:val="left" w:pos="3240"/>
              </w:tabs>
              <w:spacing w:line="240" w:lineRule="auto"/>
              <w:rPr>
                <w:rFonts w:ascii="Arial" w:hAnsi="Arial" w:cs="Arial"/>
                <w:sz w:val="20"/>
              </w:rPr>
            </w:pPr>
            <w:r>
              <w:rPr>
                <w:rFonts w:ascii="Arial" w:hAnsi="Arial" w:cs="Arial"/>
                <w:sz w:val="20"/>
              </w:rPr>
              <w:t>2</w:t>
            </w:r>
            <w:r w:rsidRPr="00407D2F">
              <w:rPr>
                <w:rFonts w:ascii="Arial" w:hAnsi="Arial" w:cs="Arial"/>
                <w:sz w:val="20"/>
              </w:rPr>
              <w:t>. ________</w:t>
            </w:r>
          </w:p>
        </w:tc>
        <w:tc>
          <w:tcPr>
            <w:tcW w:w="1980" w:type="dxa"/>
            <w:vAlign w:val="bottom"/>
          </w:tcPr>
          <w:p w14:paraId="311D0F1A" w14:textId="05369CA5" w:rsidR="00B81B89" w:rsidRPr="00407D2F" w:rsidRDefault="00B81B89" w:rsidP="00A2678D">
            <w:pPr>
              <w:pStyle w:val="BodyText"/>
              <w:tabs>
                <w:tab w:val="left" w:pos="3240"/>
              </w:tabs>
              <w:spacing w:line="240" w:lineRule="auto"/>
              <w:rPr>
                <w:rFonts w:ascii="Arial" w:hAnsi="Arial" w:cs="Arial"/>
                <w:sz w:val="20"/>
              </w:rPr>
            </w:pPr>
            <w:r>
              <w:rPr>
                <w:rFonts w:ascii="Arial" w:hAnsi="Arial" w:cs="Arial"/>
                <w:sz w:val="20"/>
              </w:rPr>
              <w:t>2</w:t>
            </w:r>
            <w:r w:rsidRPr="00407D2F">
              <w:rPr>
                <w:rFonts w:ascii="Arial" w:hAnsi="Arial" w:cs="Arial"/>
                <w:sz w:val="20"/>
              </w:rPr>
              <w:t>. _____</w:t>
            </w:r>
          </w:p>
        </w:tc>
      </w:tr>
      <w:tr w:rsidR="00F954A3" w:rsidRPr="00407D2F" w14:paraId="2B012E3A" w14:textId="77777777" w:rsidTr="00A2678D">
        <w:trPr>
          <w:trHeight w:val="454"/>
        </w:trPr>
        <w:tc>
          <w:tcPr>
            <w:tcW w:w="3978" w:type="dxa"/>
            <w:vAlign w:val="bottom"/>
          </w:tcPr>
          <w:p w14:paraId="1CC7C19B" w14:textId="77777777" w:rsidR="00B81B89" w:rsidRPr="00407D2F" w:rsidRDefault="00B81B89" w:rsidP="00A2678D">
            <w:pPr>
              <w:tabs>
                <w:tab w:val="left" w:pos="3240"/>
              </w:tabs>
              <w:rPr>
                <w:rFonts w:cs="Arial"/>
                <w:sz w:val="20"/>
              </w:rPr>
            </w:pPr>
            <w:r>
              <w:rPr>
                <w:rFonts w:cs="Arial"/>
                <w:sz w:val="20"/>
              </w:rPr>
              <w:t>2.  Reimbursable Lunches                (9-12)</w:t>
            </w:r>
          </w:p>
        </w:tc>
        <w:tc>
          <w:tcPr>
            <w:tcW w:w="2070" w:type="dxa"/>
            <w:vAlign w:val="bottom"/>
          </w:tcPr>
          <w:p w14:paraId="365B1859" w14:textId="243D554D" w:rsidR="00B81B89" w:rsidRPr="00407D2F" w:rsidRDefault="00B81B89" w:rsidP="00A2678D">
            <w:pPr>
              <w:pStyle w:val="BodyText"/>
              <w:tabs>
                <w:tab w:val="left" w:pos="3240"/>
              </w:tabs>
              <w:spacing w:line="240" w:lineRule="auto"/>
              <w:rPr>
                <w:rFonts w:ascii="Arial" w:hAnsi="Arial" w:cs="Arial"/>
                <w:sz w:val="20"/>
              </w:rPr>
            </w:pPr>
            <w:r>
              <w:rPr>
                <w:rFonts w:ascii="Arial" w:hAnsi="Arial" w:cs="Arial"/>
                <w:sz w:val="20"/>
              </w:rPr>
              <w:t>2</w:t>
            </w:r>
            <w:r w:rsidRPr="00407D2F">
              <w:rPr>
                <w:rFonts w:ascii="Arial" w:hAnsi="Arial" w:cs="Arial"/>
                <w:sz w:val="20"/>
              </w:rPr>
              <w:t xml:space="preserve">. </w:t>
            </w:r>
            <w:r w:rsidRPr="005D429B">
              <w:rPr>
                <w:rFonts w:ascii="Arial" w:hAnsi="Arial" w:cs="Arial"/>
                <w:sz w:val="20"/>
                <w:highlight w:val="yellow"/>
              </w:rPr>
              <w:t>__</w:t>
            </w:r>
            <w:r w:rsidR="00CC46FB">
              <w:rPr>
                <w:rFonts w:ascii="Arial" w:hAnsi="Arial" w:cs="Arial"/>
                <w:sz w:val="20"/>
                <w:highlight w:val="yellow"/>
              </w:rPr>
              <w:t>9990</w:t>
            </w:r>
            <w:r w:rsidRPr="005D429B">
              <w:rPr>
                <w:rFonts w:ascii="Arial" w:hAnsi="Arial" w:cs="Arial"/>
                <w:sz w:val="20"/>
                <w:highlight w:val="yellow"/>
              </w:rPr>
              <w:t>________</w:t>
            </w:r>
          </w:p>
        </w:tc>
        <w:tc>
          <w:tcPr>
            <w:tcW w:w="2250" w:type="dxa"/>
            <w:vAlign w:val="bottom"/>
          </w:tcPr>
          <w:p w14:paraId="5FC1DB48" w14:textId="65821E8F" w:rsidR="00B81B89" w:rsidRPr="00407D2F" w:rsidRDefault="00B81B89" w:rsidP="00A2678D">
            <w:pPr>
              <w:pStyle w:val="BodyText"/>
              <w:tabs>
                <w:tab w:val="left" w:pos="3240"/>
              </w:tabs>
              <w:spacing w:line="240" w:lineRule="auto"/>
              <w:rPr>
                <w:rFonts w:ascii="Arial" w:hAnsi="Arial" w:cs="Arial"/>
                <w:sz w:val="20"/>
              </w:rPr>
            </w:pPr>
            <w:r>
              <w:rPr>
                <w:rFonts w:ascii="Arial" w:hAnsi="Arial" w:cs="Arial"/>
                <w:sz w:val="20"/>
              </w:rPr>
              <w:t>2</w:t>
            </w:r>
            <w:r w:rsidRPr="00407D2F">
              <w:rPr>
                <w:rFonts w:ascii="Arial" w:hAnsi="Arial" w:cs="Arial"/>
                <w:sz w:val="20"/>
              </w:rPr>
              <w:t>. _____</w:t>
            </w:r>
            <w:r w:rsidR="00A2173C">
              <w:rPr>
                <w:rFonts w:ascii="Arial" w:hAnsi="Arial" w:cs="Arial"/>
                <w:sz w:val="20"/>
              </w:rPr>
              <w:t xml:space="preserve"> </w:t>
            </w:r>
            <w:r w:rsidRPr="00407D2F">
              <w:rPr>
                <w:rFonts w:ascii="Arial" w:hAnsi="Arial" w:cs="Arial"/>
                <w:sz w:val="20"/>
              </w:rPr>
              <w:t>__</w:t>
            </w:r>
          </w:p>
        </w:tc>
        <w:tc>
          <w:tcPr>
            <w:tcW w:w="1980" w:type="dxa"/>
            <w:vAlign w:val="bottom"/>
          </w:tcPr>
          <w:p w14:paraId="2B0647E7" w14:textId="2A2E4DA5" w:rsidR="00B81B89" w:rsidRPr="00407D2F" w:rsidRDefault="00B81B89" w:rsidP="00A2678D">
            <w:pPr>
              <w:pStyle w:val="BodyText"/>
              <w:tabs>
                <w:tab w:val="left" w:pos="3240"/>
              </w:tabs>
              <w:spacing w:line="240" w:lineRule="auto"/>
              <w:rPr>
                <w:rFonts w:ascii="Arial" w:hAnsi="Arial" w:cs="Arial"/>
                <w:sz w:val="20"/>
              </w:rPr>
            </w:pPr>
            <w:r>
              <w:rPr>
                <w:rFonts w:ascii="Arial" w:hAnsi="Arial" w:cs="Arial"/>
                <w:sz w:val="20"/>
              </w:rPr>
              <w:t>2</w:t>
            </w:r>
            <w:r w:rsidRPr="00407D2F">
              <w:rPr>
                <w:rFonts w:ascii="Arial" w:hAnsi="Arial" w:cs="Arial"/>
                <w:sz w:val="20"/>
              </w:rPr>
              <w:t>.</w:t>
            </w:r>
            <w:r w:rsidR="00A2173C">
              <w:rPr>
                <w:rFonts w:ascii="Arial" w:hAnsi="Arial" w:cs="Arial"/>
                <w:sz w:val="20"/>
              </w:rPr>
              <w:t xml:space="preserve">    </w:t>
            </w:r>
            <w:r w:rsidRPr="00407D2F">
              <w:rPr>
                <w:rFonts w:ascii="Arial" w:hAnsi="Arial" w:cs="Arial"/>
                <w:sz w:val="20"/>
              </w:rPr>
              <w:t xml:space="preserve"> ___</w:t>
            </w:r>
          </w:p>
        </w:tc>
      </w:tr>
      <w:tr w:rsidR="00F954A3" w:rsidRPr="00407D2F" w14:paraId="3EF59E3E" w14:textId="77777777" w:rsidTr="00A2678D">
        <w:trPr>
          <w:trHeight w:val="440"/>
        </w:trPr>
        <w:tc>
          <w:tcPr>
            <w:tcW w:w="3978" w:type="dxa"/>
            <w:vAlign w:val="bottom"/>
          </w:tcPr>
          <w:p w14:paraId="67574195" w14:textId="77777777" w:rsidR="001520E4" w:rsidRPr="00407D2F" w:rsidRDefault="001520E4" w:rsidP="00A2678D">
            <w:pPr>
              <w:pStyle w:val="BodyText"/>
              <w:tabs>
                <w:tab w:val="left" w:pos="3240"/>
              </w:tabs>
              <w:spacing w:line="240" w:lineRule="auto"/>
              <w:jc w:val="left"/>
              <w:rPr>
                <w:rFonts w:ascii="Arial" w:hAnsi="Arial" w:cs="Arial"/>
                <w:sz w:val="20"/>
              </w:rPr>
            </w:pPr>
            <w:r w:rsidRPr="00407D2F">
              <w:rPr>
                <w:rFonts w:ascii="Arial" w:hAnsi="Arial" w:cs="Arial"/>
                <w:sz w:val="20"/>
              </w:rPr>
              <w:t>3. Reimbursable After-School Snacks</w:t>
            </w:r>
          </w:p>
        </w:tc>
        <w:tc>
          <w:tcPr>
            <w:tcW w:w="2070" w:type="dxa"/>
            <w:vAlign w:val="bottom"/>
          </w:tcPr>
          <w:p w14:paraId="197BDB28" w14:textId="77777777"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 xml:space="preserve">3. </w:t>
            </w:r>
            <w:r w:rsidRPr="005D429B">
              <w:rPr>
                <w:rFonts w:ascii="Arial" w:hAnsi="Arial" w:cs="Arial"/>
                <w:sz w:val="20"/>
                <w:highlight w:val="yellow"/>
              </w:rPr>
              <w:t>____________</w:t>
            </w:r>
          </w:p>
        </w:tc>
        <w:tc>
          <w:tcPr>
            <w:tcW w:w="2250" w:type="dxa"/>
            <w:vAlign w:val="bottom"/>
          </w:tcPr>
          <w:p w14:paraId="3F9341D5" w14:textId="367AA1E3"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3. ________</w:t>
            </w:r>
          </w:p>
        </w:tc>
        <w:tc>
          <w:tcPr>
            <w:tcW w:w="1980" w:type="dxa"/>
            <w:vAlign w:val="bottom"/>
          </w:tcPr>
          <w:p w14:paraId="0F5159FB" w14:textId="7FCBD997"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3. _____</w:t>
            </w:r>
          </w:p>
        </w:tc>
      </w:tr>
      <w:tr w:rsidR="00F954A3" w:rsidRPr="00407D2F" w14:paraId="6B4D6281" w14:textId="77777777" w:rsidTr="00A2678D">
        <w:trPr>
          <w:trHeight w:val="440"/>
        </w:trPr>
        <w:tc>
          <w:tcPr>
            <w:tcW w:w="3978" w:type="dxa"/>
            <w:vAlign w:val="bottom"/>
          </w:tcPr>
          <w:p w14:paraId="6FC482DE" w14:textId="77777777" w:rsidR="001520E4" w:rsidRPr="00407D2F" w:rsidRDefault="001520E4" w:rsidP="00A2678D">
            <w:pPr>
              <w:pStyle w:val="BodyText"/>
              <w:tabs>
                <w:tab w:val="left" w:pos="3240"/>
              </w:tabs>
              <w:spacing w:line="240" w:lineRule="auto"/>
              <w:jc w:val="left"/>
              <w:rPr>
                <w:rFonts w:ascii="Arial" w:hAnsi="Arial" w:cs="Arial"/>
                <w:sz w:val="20"/>
              </w:rPr>
            </w:pPr>
            <w:r w:rsidRPr="00407D2F">
              <w:rPr>
                <w:rFonts w:ascii="Arial" w:hAnsi="Arial" w:cs="Arial"/>
                <w:sz w:val="20"/>
              </w:rPr>
              <w:t>Total Estimated Amount of Contract</w:t>
            </w:r>
            <w:r w:rsidRPr="00407D2F">
              <w:rPr>
                <w:rFonts w:ascii="Arial" w:hAnsi="Arial" w:cs="Arial"/>
                <w:sz w:val="20"/>
                <w:vertAlign w:val="superscript"/>
              </w:rPr>
              <w:t>2</w:t>
            </w:r>
          </w:p>
        </w:tc>
        <w:tc>
          <w:tcPr>
            <w:tcW w:w="2070" w:type="dxa"/>
            <w:vAlign w:val="bottom"/>
          </w:tcPr>
          <w:p w14:paraId="60DD7063" w14:textId="77777777" w:rsidR="001520E4" w:rsidRPr="00407D2F" w:rsidRDefault="001520E4" w:rsidP="00A2678D">
            <w:pPr>
              <w:pStyle w:val="BodyText"/>
              <w:tabs>
                <w:tab w:val="left" w:pos="3240"/>
              </w:tabs>
              <w:spacing w:line="240" w:lineRule="auto"/>
              <w:rPr>
                <w:rFonts w:ascii="Arial" w:hAnsi="Arial" w:cs="Arial"/>
                <w:sz w:val="20"/>
                <w:u w:val="single"/>
              </w:rPr>
            </w:pPr>
          </w:p>
        </w:tc>
        <w:tc>
          <w:tcPr>
            <w:tcW w:w="2250" w:type="dxa"/>
            <w:vAlign w:val="bottom"/>
          </w:tcPr>
          <w:p w14:paraId="2A2D7BFB" w14:textId="77777777" w:rsidR="001520E4" w:rsidRPr="00407D2F" w:rsidRDefault="001520E4" w:rsidP="00A2678D">
            <w:pPr>
              <w:pStyle w:val="BodyText"/>
              <w:tabs>
                <w:tab w:val="left" w:pos="3240"/>
              </w:tabs>
              <w:spacing w:line="240" w:lineRule="auto"/>
              <w:rPr>
                <w:rFonts w:ascii="Arial" w:hAnsi="Arial" w:cs="Arial"/>
                <w:sz w:val="20"/>
                <w:u w:val="single"/>
              </w:rPr>
            </w:pPr>
          </w:p>
        </w:tc>
        <w:tc>
          <w:tcPr>
            <w:tcW w:w="1980" w:type="dxa"/>
            <w:vAlign w:val="bottom"/>
          </w:tcPr>
          <w:p w14:paraId="2DFA02E2" w14:textId="45533EDE" w:rsidR="001520E4" w:rsidRPr="00407D2F" w:rsidRDefault="001520E4" w:rsidP="00A2678D">
            <w:pPr>
              <w:pStyle w:val="BodyText"/>
              <w:tabs>
                <w:tab w:val="left" w:pos="3240"/>
              </w:tabs>
              <w:spacing w:line="240" w:lineRule="auto"/>
              <w:rPr>
                <w:rFonts w:ascii="Arial" w:hAnsi="Arial" w:cs="Arial"/>
                <w:sz w:val="20"/>
              </w:rPr>
            </w:pPr>
            <w:r w:rsidRPr="00407D2F">
              <w:rPr>
                <w:rFonts w:ascii="Arial" w:hAnsi="Arial" w:cs="Arial"/>
                <w:sz w:val="20"/>
              </w:rPr>
              <w:t>$ __</w:t>
            </w:r>
            <w:r w:rsidR="00E57F6D">
              <w:rPr>
                <w:rFonts w:ascii="Arial" w:hAnsi="Arial" w:cs="Arial"/>
                <w:sz w:val="20"/>
              </w:rPr>
              <w:t xml:space="preserve">         </w:t>
            </w:r>
            <w:r w:rsidRPr="00407D2F">
              <w:rPr>
                <w:rFonts w:ascii="Arial" w:hAnsi="Arial" w:cs="Arial"/>
                <w:sz w:val="20"/>
              </w:rPr>
              <w:t>___</w:t>
            </w:r>
          </w:p>
        </w:tc>
      </w:tr>
    </w:tbl>
    <w:p w14:paraId="12C8D6DE" w14:textId="77777777" w:rsidR="00D93E4F" w:rsidRPr="00841DFA" w:rsidRDefault="001520E4" w:rsidP="001520E4">
      <w:pPr>
        <w:tabs>
          <w:tab w:val="left" w:pos="0"/>
          <w:tab w:val="left" w:pos="3240"/>
        </w:tabs>
        <w:rPr>
          <w:rFonts w:cs="Arial"/>
          <w:i/>
          <w:sz w:val="20"/>
        </w:rPr>
      </w:pPr>
      <w:r w:rsidRPr="00841DFA">
        <w:rPr>
          <w:rFonts w:cs="Arial"/>
          <w:i/>
          <w:sz w:val="20"/>
          <w:vertAlign w:val="superscript"/>
        </w:rPr>
        <w:t>1</w:t>
      </w:r>
      <w:r w:rsidRPr="00841DFA">
        <w:rPr>
          <w:rFonts w:cs="Arial"/>
          <w:i/>
          <w:sz w:val="20"/>
        </w:rPr>
        <w:t xml:space="preserve"> “Units” equals the number of </w:t>
      </w:r>
      <w:r w:rsidR="00AE5460">
        <w:rPr>
          <w:rFonts w:cs="Arial"/>
          <w:i/>
          <w:sz w:val="20"/>
        </w:rPr>
        <w:t>estimated students participating daily in</w:t>
      </w:r>
      <w:r w:rsidR="00AE5460" w:rsidRPr="00841DFA">
        <w:rPr>
          <w:rFonts w:cs="Arial"/>
          <w:i/>
          <w:sz w:val="20"/>
        </w:rPr>
        <w:t xml:space="preserve"> NSLP</w:t>
      </w:r>
      <w:r w:rsidRPr="00841DFA">
        <w:rPr>
          <w:rFonts w:cs="Arial"/>
          <w:i/>
          <w:sz w:val="20"/>
        </w:rPr>
        <w:t>, multiplied by the number of days</w:t>
      </w:r>
    </w:p>
    <w:p w14:paraId="3DE7BA9F" w14:textId="77777777" w:rsidR="001520E4" w:rsidRPr="00841DFA" w:rsidRDefault="00D93E4F" w:rsidP="001520E4">
      <w:pPr>
        <w:tabs>
          <w:tab w:val="left" w:pos="0"/>
          <w:tab w:val="left" w:pos="3240"/>
        </w:tabs>
        <w:rPr>
          <w:rFonts w:cs="Arial"/>
          <w:i/>
          <w:sz w:val="20"/>
        </w:rPr>
      </w:pPr>
      <w:r w:rsidRPr="00841DFA">
        <w:rPr>
          <w:rFonts w:cs="Arial"/>
          <w:i/>
          <w:sz w:val="20"/>
        </w:rPr>
        <w:t xml:space="preserve">   </w:t>
      </w:r>
      <w:r w:rsidR="001520E4" w:rsidRPr="00841DFA">
        <w:rPr>
          <w:rFonts w:cs="Arial"/>
          <w:i/>
          <w:sz w:val="20"/>
        </w:rPr>
        <w:t>meals will be serve</w:t>
      </w:r>
      <w:r w:rsidR="00A67B80">
        <w:rPr>
          <w:rFonts w:cs="Arial"/>
          <w:i/>
          <w:sz w:val="20"/>
        </w:rPr>
        <w:t>d during the Contract Term</w:t>
      </w:r>
      <w:r w:rsidR="001520E4" w:rsidRPr="00841DFA">
        <w:rPr>
          <w:rFonts w:cs="Arial"/>
          <w:i/>
          <w:sz w:val="20"/>
        </w:rPr>
        <w:t>.</w:t>
      </w:r>
    </w:p>
    <w:p w14:paraId="7DEF3389" w14:textId="77777777" w:rsidR="007C4BC2" w:rsidRPr="00841DFA" w:rsidRDefault="001520E4" w:rsidP="00F202FB">
      <w:pPr>
        <w:tabs>
          <w:tab w:val="left" w:pos="360"/>
          <w:tab w:val="left" w:pos="3240"/>
        </w:tabs>
        <w:rPr>
          <w:rFonts w:cs="Arial"/>
          <w:i/>
          <w:sz w:val="20"/>
        </w:rPr>
      </w:pPr>
      <w:r w:rsidRPr="00841DFA">
        <w:rPr>
          <w:rFonts w:cs="Arial"/>
          <w:i/>
          <w:sz w:val="20"/>
          <w:vertAlign w:val="superscript"/>
        </w:rPr>
        <w:t>2</w:t>
      </w:r>
      <w:r w:rsidRPr="00841DFA">
        <w:rPr>
          <w:rFonts w:cs="Arial"/>
          <w:i/>
          <w:sz w:val="20"/>
        </w:rPr>
        <w:t>All totals must be carried out to the second decimal place and must not be rounded.</w:t>
      </w:r>
    </w:p>
    <w:p w14:paraId="5C98FD70" w14:textId="77777777" w:rsidR="00841DFA" w:rsidRPr="00B2611A" w:rsidRDefault="00841DFA" w:rsidP="00841DFA">
      <w:pPr>
        <w:tabs>
          <w:tab w:val="left" w:pos="3240"/>
        </w:tabs>
        <w:rPr>
          <w:rFonts w:cs="Arial"/>
          <w:sz w:val="20"/>
        </w:rPr>
      </w:pPr>
    </w:p>
    <w:p w14:paraId="743F9677" w14:textId="77777777" w:rsidR="00841DFA" w:rsidRPr="00B2611A" w:rsidRDefault="00841DFA" w:rsidP="00841DFA">
      <w:pPr>
        <w:tabs>
          <w:tab w:val="left" w:pos="3240"/>
        </w:tabs>
        <w:rPr>
          <w:rFonts w:cs="Arial"/>
          <w:sz w:val="20"/>
        </w:rPr>
      </w:pPr>
      <w:r w:rsidRPr="00B2611A">
        <w:rPr>
          <w:rFonts w:cs="Arial"/>
          <w:sz w:val="20"/>
        </w:rPr>
        <w:t xml:space="preserve">By submission of this </w:t>
      </w:r>
      <w:r w:rsidR="00BC208B">
        <w:rPr>
          <w:rFonts w:cs="Arial"/>
          <w:sz w:val="20"/>
        </w:rPr>
        <w:t>proposal</w:t>
      </w:r>
      <w:r w:rsidRPr="00B2611A">
        <w:rPr>
          <w:rFonts w:cs="Arial"/>
          <w:sz w:val="20"/>
        </w:rPr>
        <w:t xml:space="preserve">, the </w:t>
      </w:r>
      <w:r w:rsidR="007F3E21">
        <w:rPr>
          <w:rFonts w:cs="Arial"/>
          <w:sz w:val="20"/>
        </w:rPr>
        <w:t>proposer</w:t>
      </w:r>
      <w:r w:rsidRPr="00B2611A">
        <w:rPr>
          <w:rFonts w:cs="Arial"/>
          <w:sz w:val="20"/>
        </w:rPr>
        <w:t xml:space="preserve"> certifies that in the event the </w:t>
      </w:r>
      <w:r w:rsidR="007F3E21">
        <w:rPr>
          <w:rFonts w:cs="Arial"/>
          <w:sz w:val="20"/>
        </w:rPr>
        <w:t>proposer</w:t>
      </w:r>
      <w:r w:rsidRPr="00B2611A">
        <w:rPr>
          <w:rFonts w:cs="Arial"/>
          <w:sz w:val="20"/>
        </w:rPr>
        <w:t xml:space="preserve"> receives an award under this solicitation, the </w:t>
      </w:r>
      <w:r w:rsidR="007F3E21">
        <w:rPr>
          <w:rFonts w:cs="Arial"/>
          <w:sz w:val="20"/>
        </w:rPr>
        <w:t>proposer</w:t>
      </w:r>
      <w:r w:rsidRPr="00B2611A">
        <w:rPr>
          <w:rFonts w:cs="Arial"/>
          <w:sz w:val="20"/>
        </w:rPr>
        <w:t xml:space="preserve"> shall operate in accordance with all applicable current program regulations.  This agreement shall be in effect for one year and may be renewed by mutual agreement for four additional one-year </w:t>
      </w:r>
      <w:r w:rsidR="005108A2">
        <w:rPr>
          <w:rFonts w:cs="Arial"/>
          <w:sz w:val="20"/>
        </w:rPr>
        <w:t>Renewal</w:t>
      </w:r>
      <w:r w:rsidRPr="00B2611A">
        <w:rPr>
          <w:rFonts w:cs="Arial"/>
          <w:sz w:val="20"/>
        </w:rPr>
        <w:t xml:space="preserve"> Terms.</w:t>
      </w:r>
    </w:p>
    <w:p w14:paraId="467C38D5" w14:textId="77777777" w:rsidR="001155FC" w:rsidRDefault="001155FC" w:rsidP="00F202FB">
      <w:pPr>
        <w:tabs>
          <w:tab w:val="left" w:pos="3240"/>
        </w:tabs>
        <w:rPr>
          <w:rFonts w:cs="Arial"/>
          <w:sz w:val="20"/>
        </w:rPr>
      </w:pPr>
    </w:p>
    <w:p w14:paraId="269D28E9" w14:textId="77777777" w:rsidR="00F67517" w:rsidRPr="00A82705" w:rsidRDefault="00A82705" w:rsidP="00F202FB">
      <w:pPr>
        <w:tabs>
          <w:tab w:val="left" w:pos="3240"/>
        </w:tabs>
        <w:rPr>
          <w:rFonts w:cs="Arial"/>
          <w:sz w:val="20"/>
        </w:rPr>
      </w:pPr>
      <w:r>
        <w:rPr>
          <w:rFonts w:cs="Arial"/>
          <w:sz w:val="20"/>
        </w:rPr>
        <w:t>_________________________________________________________________________________________</w:t>
      </w:r>
    </w:p>
    <w:p w14:paraId="76372AD6" w14:textId="77777777" w:rsidR="00A82705" w:rsidRDefault="00624709" w:rsidP="00A82705">
      <w:pPr>
        <w:tabs>
          <w:tab w:val="left" w:pos="360"/>
          <w:tab w:val="left" w:pos="3240"/>
        </w:tabs>
        <w:rPr>
          <w:rFonts w:cs="Arial"/>
          <w:sz w:val="20"/>
        </w:rPr>
      </w:pPr>
      <w:r>
        <w:rPr>
          <w:rFonts w:cs="Arial"/>
          <w:sz w:val="20"/>
        </w:rPr>
        <w:t>Vendor</w:t>
      </w:r>
    </w:p>
    <w:p w14:paraId="3D735CC9" w14:textId="77777777" w:rsidR="00A82705" w:rsidRPr="00A82705" w:rsidRDefault="00A82705" w:rsidP="00A82705">
      <w:pPr>
        <w:tabs>
          <w:tab w:val="left" w:pos="360"/>
          <w:tab w:val="left" w:pos="3240"/>
        </w:tabs>
        <w:rPr>
          <w:rFonts w:cs="Arial"/>
          <w:sz w:val="20"/>
        </w:rPr>
      </w:pPr>
      <w:r>
        <w:rPr>
          <w:rFonts w:cs="Arial"/>
          <w:sz w:val="20"/>
        </w:rPr>
        <w:t>_________________________________________________________________________________________</w:t>
      </w:r>
    </w:p>
    <w:p w14:paraId="0DBB6D67" w14:textId="77777777" w:rsidR="00F67517" w:rsidRPr="00A82705" w:rsidRDefault="00F67517" w:rsidP="00F202FB">
      <w:pPr>
        <w:tabs>
          <w:tab w:val="left" w:pos="3240"/>
        </w:tabs>
        <w:rPr>
          <w:rFonts w:cs="Arial"/>
          <w:sz w:val="20"/>
        </w:rPr>
      </w:pPr>
      <w:r w:rsidRPr="00A82705">
        <w:rPr>
          <w:rFonts w:cs="Arial"/>
          <w:sz w:val="20"/>
        </w:rPr>
        <w:t>Street Address</w:t>
      </w:r>
    </w:p>
    <w:p w14:paraId="6A60CED9" w14:textId="77777777" w:rsidR="00F67517" w:rsidRPr="00A82705" w:rsidRDefault="00A82705" w:rsidP="00F202FB">
      <w:pPr>
        <w:tabs>
          <w:tab w:val="left" w:pos="3240"/>
        </w:tabs>
        <w:rPr>
          <w:rFonts w:cs="Arial"/>
          <w:sz w:val="20"/>
        </w:rPr>
      </w:pPr>
      <w:r>
        <w:rPr>
          <w:rFonts w:cs="Arial"/>
          <w:sz w:val="20"/>
        </w:rPr>
        <w:t>_________________________________________________________________________________________</w:t>
      </w:r>
    </w:p>
    <w:p w14:paraId="1EEC5125" w14:textId="77777777" w:rsidR="00F67517" w:rsidRPr="00B2611A" w:rsidRDefault="00F67517" w:rsidP="00F202FB">
      <w:pPr>
        <w:tabs>
          <w:tab w:val="left" w:pos="3240"/>
        </w:tabs>
        <w:rPr>
          <w:rFonts w:cs="Arial"/>
          <w:sz w:val="20"/>
        </w:rPr>
      </w:pPr>
      <w:r w:rsidRPr="00B2611A">
        <w:rPr>
          <w:rFonts w:cs="Arial"/>
          <w:sz w:val="20"/>
        </w:rPr>
        <w:t>City</w:t>
      </w:r>
      <w:r w:rsidRPr="00B2611A">
        <w:rPr>
          <w:rFonts w:cs="Arial"/>
          <w:sz w:val="20"/>
        </w:rPr>
        <w:tab/>
      </w:r>
      <w:r w:rsidRPr="00B2611A">
        <w:rPr>
          <w:rFonts w:cs="Arial"/>
          <w:sz w:val="20"/>
        </w:rPr>
        <w:tab/>
      </w:r>
      <w:r w:rsidRPr="00B2611A">
        <w:rPr>
          <w:rFonts w:cs="Arial"/>
          <w:sz w:val="20"/>
        </w:rPr>
        <w:tab/>
      </w:r>
      <w:r w:rsidRPr="00B2611A">
        <w:rPr>
          <w:rFonts w:cs="Arial"/>
          <w:sz w:val="20"/>
        </w:rPr>
        <w:tab/>
      </w:r>
      <w:r w:rsidRPr="00B2611A">
        <w:rPr>
          <w:rFonts w:cs="Arial"/>
          <w:sz w:val="20"/>
        </w:rPr>
        <w:tab/>
        <w:t>State</w:t>
      </w:r>
      <w:r w:rsidRPr="00B2611A">
        <w:rPr>
          <w:rFonts w:cs="Arial"/>
          <w:sz w:val="20"/>
        </w:rPr>
        <w:tab/>
      </w:r>
      <w:r w:rsidRPr="00B2611A">
        <w:rPr>
          <w:rFonts w:cs="Arial"/>
          <w:sz w:val="20"/>
        </w:rPr>
        <w:tab/>
      </w:r>
      <w:r w:rsidRPr="00B2611A">
        <w:rPr>
          <w:rFonts w:cs="Arial"/>
          <w:sz w:val="20"/>
        </w:rPr>
        <w:tab/>
      </w:r>
      <w:r w:rsidRPr="00B2611A">
        <w:rPr>
          <w:rFonts w:cs="Arial"/>
          <w:sz w:val="20"/>
        </w:rPr>
        <w:tab/>
        <w:t>Zip Code</w:t>
      </w:r>
    </w:p>
    <w:p w14:paraId="6AF1CB03" w14:textId="77777777" w:rsidR="001520E4" w:rsidRPr="00B2611A" w:rsidRDefault="001520E4" w:rsidP="00F202FB">
      <w:pPr>
        <w:tabs>
          <w:tab w:val="left" w:pos="3240"/>
        </w:tabs>
        <w:rPr>
          <w:rFonts w:cs="Arial"/>
          <w:sz w:val="20"/>
        </w:rPr>
      </w:pPr>
    </w:p>
    <w:p w14:paraId="5906125F" w14:textId="77777777" w:rsidR="005714F5" w:rsidRDefault="00B2611A" w:rsidP="00F202FB">
      <w:pPr>
        <w:tabs>
          <w:tab w:val="right" w:leader="underscore" w:pos="10080"/>
        </w:tabs>
        <w:rPr>
          <w:rFonts w:cs="Arial"/>
          <w:sz w:val="20"/>
        </w:rPr>
      </w:pPr>
      <w:r>
        <w:rPr>
          <w:rFonts w:cs="Arial"/>
          <w:sz w:val="20"/>
        </w:rPr>
        <w:t>_________________________________________________________________________________________</w:t>
      </w:r>
    </w:p>
    <w:p w14:paraId="58FBB016" w14:textId="77777777" w:rsidR="00F67517" w:rsidRPr="00B2611A" w:rsidRDefault="00F67517" w:rsidP="00F202FB">
      <w:pPr>
        <w:rPr>
          <w:rFonts w:cs="Arial"/>
          <w:sz w:val="20"/>
        </w:rPr>
      </w:pPr>
      <w:r w:rsidRPr="00B2611A">
        <w:rPr>
          <w:rFonts w:cs="Arial"/>
          <w:sz w:val="20"/>
        </w:rPr>
        <w:t xml:space="preserve">Signature of </w:t>
      </w:r>
      <w:r w:rsidR="00841DFA">
        <w:rPr>
          <w:rFonts w:cs="Arial"/>
          <w:sz w:val="20"/>
        </w:rPr>
        <w:t xml:space="preserve">Authorized </w:t>
      </w:r>
      <w:r w:rsidR="007F3E21">
        <w:rPr>
          <w:rFonts w:cs="Arial"/>
          <w:sz w:val="20"/>
        </w:rPr>
        <w:t>Proposer</w:t>
      </w:r>
      <w:r w:rsidRPr="00B2611A">
        <w:rPr>
          <w:rFonts w:cs="Arial"/>
          <w:sz w:val="20"/>
        </w:rPr>
        <w:tab/>
      </w:r>
      <w:r w:rsidRPr="00B2611A">
        <w:rPr>
          <w:rFonts w:cs="Arial"/>
          <w:sz w:val="20"/>
        </w:rPr>
        <w:tab/>
      </w:r>
      <w:r w:rsidRPr="00B2611A">
        <w:rPr>
          <w:rFonts w:cs="Arial"/>
          <w:sz w:val="20"/>
        </w:rPr>
        <w:tab/>
      </w:r>
      <w:r w:rsidR="0036529D" w:rsidRPr="00B2611A">
        <w:rPr>
          <w:rFonts w:cs="Arial"/>
          <w:sz w:val="20"/>
        </w:rPr>
        <w:tab/>
      </w:r>
      <w:r w:rsidR="0036529D" w:rsidRPr="00B2611A">
        <w:rPr>
          <w:rFonts w:cs="Arial"/>
          <w:sz w:val="20"/>
        </w:rPr>
        <w:tab/>
      </w:r>
      <w:r w:rsidRPr="00B2611A">
        <w:rPr>
          <w:rFonts w:cs="Arial"/>
          <w:sz w:val="20"/>
        </w:rPr>
        <w:t xml:space="preserve">Title </w:t>
      </w:r>
      <w:r w:rsidR="0036529D" w:rsidRPr="00B2611A">
        <w:rPr>
          <w:rFonts w:cs="Arial"/>
          <w:sz w:val="20"/>
        </w:rPr>
        <w:tab/>
      </w:r>
      <w:r w:rsidR="0036529D" w:rsidRPr="00B2611A">
        <w:rPr>
          <w:rFonts w:cs="Arial"/>
          <w:sz w:val="20"/>
        </w:rPr>
        <w:tab/>
      </w:r>
      <w:r w:rsidR="0036529D" w:rsidRPr="00B2611A">
        <w:rPr>
          <w:rFonts w:cs="Arial"/>
          <w:sz w:val="20"/>
        </w:rPr>
        <w:tab/>
      </w:r>
      <w:r w:rsidR="0036529D" w:rsidRPr="00B2611A">
        <w:rPr>
          <w:rFonts w:cs="Arial"/>
          <w:sz w:val="20"/>
        </w:rPr>
        <w:tab/>
        <w:t>Date</w:t>
      </w:r>
      <w:r w:rsidR="0036529D" w:rsidRPr="00B2611A">
        <w:rPr>
          <w:rFonts w:cs="Arial"/>
          <w:sz w:val="20"/>
        </w:rPr>
        <w:tab/>
      </w:r>
    </w:p>
    <w:p w14:paraId="4A9F1335" w14:textId="77777777" w:rsidR="00841DFA" w:rsidRDefault="00841DFA" w:rsidP="00F202FB">
      <w:pPr>
        <w:rPr>
          <w:rFonts w:cs="Arial"/>
          <w:sz w:val="20"/>
        </w:rPr>
      </w:pPr>
    </w:p>
    <w:p w14:paraId="53B0C294" w14:textId="77777777" w:rsidR="00841DFA" w:rsidRDefault="00841DFA" w:rsidP="00F202FB">
      <w:pPr>
        <w:rPr>
          <w:rFonts w:cs="Arial"/>
          <w:sz w:val="20"/>
        </w:rPr>
      </w:pPr>
    </w:p>
    <w:p w14:paraId="3F2577F0" w14:textId="77777777" w:rsidR="00F67517" w:rsidRPr="00B2611A" w:rsidRDefault="00F67517" w:rsidP="00F202FB">
      <w:pPr>
        <w:rPr>
          <w:rFonts w:cs="Arial"/>
          <w:b/>
          <w:i/>
          <w:sz w:val="20"/>
        </w:rPr>
      </w:pPr>
      <w:r w:rsidRPr="00B2611A">
        <w:rPr>
          <w:rFonts w:cs="Arial"/>
          <w:b/>
          <w:i/>
          <w:sz w:val="20"/>
        </w:rPr>
        <w:t>ACCEPTANCE OF CONTRACT</w:t>
      </w:r>
    </w:p>
    <w:p w14:paraId="1B7719AB" w14:textId="77777777" w:rsidR="0036529D" w:rsidRPr="00B2611A" w:rsidRDefault="0036529D" w:rsidP="00F202FB">
      <w:pPr>
        <w:rPr>
          <w:rFonts w:cs="Arial"/>
          <w:sz w:val="20"/>
          <w:u w:val="single"/>
        </w:rPr>
      </w:pPr>
    </w:p>
    <w:p w14:paraId="432062AD" w14:textId="77777777" w:rsidR="00841DFA" w:rsidRPr="00B2611A" w:rsidRDefault="00841DFA" w:rsidP="00841DFA">
      <w:pPr>
        <w:tabs>
          <w:tab w:val="right" w:leader="underscore" w:pos="10080"/>
        </w:tabs>
        <w:spacing w:line="240" w:lineRule="exact"/>
        <w:jc w:val="both"/>
        <w:rPr>
          <w:rFonts w:cs="Arial"/>
          <w:b/>
          <w:sz w:val="20"/>
        </w:rPr>
      </w:pPr>
      <w:r w:rsidRPr="00B2611A">
        <w:rPr>
          <w:rFonts w:cs="Arial"/>
          <w:b/>
          <w:sz w:val="20"/>
        </w:rPr>
        <w:tab/>
      </w:r>
    </w:p>
    <w:p w14:paraId="4C767178" w14:textId="77777777" w:rsidR="00841DFA" w:rsidRDefault="00841DFA" w:rsidP="00F202FB">
      <w:pPr>
        <w:tabs>
          <w:tab w:val="right" w:leader="underscore" w:pos="10080"/>
        </w:tabs>
        <w:spacing w:line="240" w:lineRule="exact"/>
        <w:jc w:val="both"/>
        <w:rPr>
          <w:rFonts w:cs="Arial"/>
          <w:b/>
          <w:sz w:val="20"/>
        </w:rPr>
      </w:pPr>
      <w:r>
        <w:rPr>
          <w:rFonts w:cs="Arial"/>
          <w:b/>
          <w:sz w:val="20"/>
        </w:rPr>
        <w:t>Name of Sponsor Representative                                                                             Title</w:t>
      </w:r>
    </w:p>
    <w:p w14:paraId="76EBF4A3" w14:textId="77777777" w:rsidR="00841DFA" w:rsidRDefault="00841DFA" w:rsidP="00F202FB">
      <w:pPr>
        <w:tabs>
          <w:tab w:val="right" w:leader="underscore" w:pos="10080"/>
        </w:tabs>
        <w:spacing w:line="240" w:lineRule="exact"/>
        <w:jc w:val="both"/>
        <w:rPr>
          <w:rFonts w:cs="Arial"/>
          <w:b/>
          <w:sz w:val="20"/>
        </w:rPr>
      </w:pPr>
    </w:p>
    <w:p w14:paraId="55150E92" w14:textId="77777777" w:rsidR="00F67517" w:rsidRPr="00B2611A" w:rsidRDefault="0036529D" w:rsidP="00F202FB">
      <w:pPr>
        <w:tabs>
          <w:tab w:val="right" w:leader="underscore" w:pos="10080"/>
        </w:tabs>
        <w:spacing w:line="240" w:lineRule="exact"/>
        <w:jc w:val="both"/>
        <w:rPr>
          <w:rFonts w:cs="Arial"/>
          <w:b/>
          <w:sz w:val="20"/>
        </w:rPr>
      </w:pPr>
      <w:r w:rsidRPr="00B2611A">
        <w:rPr>
          <w:rFonts w:cs="Arial"/>
          <w:b/>
          <w:sz w:val="20"/>
        </w:rPr>
        <w:tab/>
      </w:r>
    </w:p>
    <w:p w14:paraId="23DCCC89" w14:textId="77777777" w:rsidR="00815FE7" w:rsidRPr="00B2611A" w:rsidRDefault="00F67517" w:rsidP="00F202FB">
      <w:pPr>
        <w:spacing w:line="240" w:lineRule="exact"/>
        <w:jc w:val="both"/>
        <w:rPr>
          <w:rFonts w:cs="Arial"/>
          <w:b/>
          <w:sz w:val="20"/>
        </w:rPr>
      </w:pPr>
      <w:r w:rsidRPr="00B2611A">
        <w:rPr>
          <w:rFonts w:cs="Arial"/>
          <w:b/>
          <w:sz w:val="20"/>
        </w:rPr>
        <w:t xml:space="preserve">Signature of Authorized </w:t>
      </w:r>
      <w:r w:rsidR="005E7ADC">
        <w:rPr>
          <w:rFonts w:cs="Arial"/>
          <w:b/>
          <w:sz w:val="20"/>
        </w:rPr>
        <w:t>Sponsor</w:t>
      </w:r>
      <w:r w:rsidRPr="00B2611A">
        <w:rPr>
          <w:rFonts w:cs="Arial"/>
          <w:b/>
          <w:sz w:val="20"/>
        </w:rPr>
        <w:t xml:space="preserve"> Representative</w:t>
      </w:r>
      <w:r w:rsidRPr="00B2611A">
        <w:rPr>
          <w:rFonts w:cs="Arial"/>
          <w:b/>
          <w:sz w:val="20"/>
        </w:rPr>
        <w:tab/>
      </w:r>
      <w:r w:rsidRPr="00B2611A">
        <w:rPr>
          <w:rFonts w:cs="Arial"/>
          <w:b/>
          <w:sz w:val="20"/>
        </w:rPr>
        <w:tab/>
        <w:t xml:space="preserve">  </w:t>
      </w:r>
      <w:r w:rsidR="0036529D" w:rsidRPr="00B2611A">
        <w:rPr>
          <w:rFonts w:cs="Arial"/>
          <w:b/>
          <w:sz w:val="20"/>
        </w:rPr>
        <w:tab/>
      </w:r>
      <w:r w:rsidR="0036529D" w:rsidRPr="00B2611A">
        <w:rPr>
          <w:rFonts w:cs="Arial"/>
          <w:b/>
          <w:sz w:val="20"/>
        </w:rPr>
        <w:tab/>
        <w:t xml:space="preserve">    </w:t>
      </w:r>
      <w:r w:rsidR="00841DFA">
        <w:rPr>
          <w:rFonts w:cs="Arial"/>
          <w:b/>
          <w:sz w:val="20"/>
        </w:rPr>
        <w:t>D</w:t>
      </w:r>
      <w:r w:rsidR="0036529D" w:rsidRPr="00B2611A">
        <w:rPr>
          <w:rFonts w:cs="Arial"/>
          <w:b/>
          <w:sz w:val="20"/>
        </w:rPr>
        <w:t>ate</w:t>
      </w:r>
      <w:r w:rsidR="0036529D" w:rsidRPr="00B2611A">
        <w:rPr>
          <w:rFonts w:cs="Arial"/>
          <w:b/>
          <w:sz w:val="20"/>
        </w:rPr>
        <w:tab/>
        <w:t xml:space="preserve">     </w:t>
      </w:r>
    </w:p>
    <w:p w14:paraId="689F60E9" w14:textId="77777777" w:rsidR="0052697C" w:rsidRPr="00B2611A" w:rsidRDefault="0052697C" w:rsidP="00F202FB">
      <w:pPr>
        <w:spacing w:line="240" w:lineRule="exact"/>
        <w:jc w:val="both"/>
        <w:rPr>
          <w:rFonts w:cs="Arial"/>
          <w:b/>
          <w:sz w:val="20"/>
        </w:rPr>
      </w:pPr>
    </w:p>
    <w:p w14:paraId="251A6861" w14:textId="77777777" w:rsidR="005D429B" w:rsidRDefault="005D429B" w:rsidP="00CA1E71">
      <w:pPr>
        <w:tabs>
          <w:tab w:val="left" w:pos="522"/>
          <w:tab w:val="left" w:pos="810"/>
          <w:tab w:val="left" w:pos="1062"/>
          <w:tab w:val="left" w:pos="2160"/>
          <w:tab w:val="left" w:pos="2970"/>
          <w:tab w:val="left" w:pos="6120"/>
          <w:tab w:val="right" w:pos="9356"/>
        </w:tabs>
        <w:spacing w:line="230" w:lineRule="auto"/>
        <w:ind w:left="2988" w:firstLine="1332"/>
        <w:rPr>
          <w:rFonts w:cs="Arial"/>
          <w:b/>
          <w:sz w:val="20"/>
        </w:rPr>
        <w:sectPr w:rsidR="005D429B" w:rsidSect="00183E5E">
          <w:footerReference w:type="even" r:id="rId15"/>
          <w:footerReference w:type="default" r:id="rId16"/>
          <w:pgSz w:w="12240" w:h="15840" w:code="1"/>
          <w:pgMar w:top="1008" w:right="1152" w:bottom="1008" w:left="1152" w:header="720" w:footer="720" w:gutter="0"/>
          <w:cols w:space="720"/>
          <w:docGrid w:linePitch="360"/>
        </w:sectPr>
      </w:pPr>
    </w:p>
    <w:p w14:paraId="3AFAF451" w14:textId="77777777" w:rsidR="005D429B" w:rsidRPr="003E6028" w:rsidRDefault="005D429B" w:rsidP="005D429B">
      <w:pPr>
        <w:jc w:val="center"/>
        <w:rPr>
          <w:rFonts w:cs="Arial"/>
          <w:b/>
          <w:noProof/>
          <w:szCs w:val="24"/>
        </w:rPr>
      </w:pPr>
      <w:r w:rsidRPr="003E6028">
        <w:rPr>
          <w:rFonts w:cs="Arial"/>
          <w:b/>
          <w:noProof/>
          <w:szCs w:val="24"/>
        </w:rPr>
        <w:lastRenderedPageBreak/>
        <w:t>EXHIBIT A</w:t>
      </w:r>
    </w:p>
    <w:p w14:paraId="487B8A6A" w14:textId="77777777" w:rsidR="005D429B" w:rsidRPr="003E6028" w:rsidRDefault="005D429B" w:rsidP="005D429B">
      <w:pPr>
        <w:jc w:val="center"/>
        <w:rPr>
          <w:rFonts w:cs="Arial"/>
          <w:b/>
          <w:noProof/>
          <w:szCs w:val="24"/>
        </w:rPr>
      </w:pPr>
      <w:r w:rsidRPr="003E6028">
        <w:rPr>
          <w:rFonts w:cs="Arial"/>
          <w:b/>
          <w:noProof/>
          <w:szCs w:val="24"/>
        </w:rPr>
        <w:t>SITE INFORMATION LIST</w:t>
      </w:r>
    </w:p>
    <w:p w14:paraId="4C3FAEE9" w14:textId="77777777" w:rsidR="005D429B" w:rsidRPr="003E6028" w:rsidRDefault="005D429B" w:rsidP="005D429B">
      <w:pPr>
        <w:jc w:val="both"/>
        <w:rPr>
          <w:rFonts w:ascii="Times New Roman" w:hAnsi="Times New Roman"/>
          <w:noProof/>
          <w:szCs w:val="24"/>
        </w:rPr>
      </w:pPr>
    </w:p>
    <w:p w14:paraId="4488E9EB" w14:textId="55A50874" w:rsidR="005D429B" w:rsidRPr="003E6028" w:rsidRDefault="005D429B" w:rsidP="00087741">
      <w:pPr>
        <w:jc w:val="both"/>
        <w:rPr>
          <w:rFonts w:ascii="Times New Roman" w:hAnsi="Times New Roman"/>
          <w:noProof/>
          <w:szCs w:val="24"/>
        </w:rPr>
      </w:pPr>
      <w:r w:rsidRPr="003E6028">
        <w:rPr>
          <w:rFonts w:ascii="Times New Roman" w:hAnsi="Times New Roman"/>
          <w:noProof/>
          <w:szCs w:val="24"/>
        </w:rPr>
        <w:t xml:space="preserve">Sponsor Name: </w:t>
      </w:r>
      <w:r w:rsidRPr="00C01830">
        <w:rPr>
          <w:rFonts w:ascii="Times New Roman" w:hAnsi="Times New Roman"/>
          <w:noProof/>
          <w:szCs w:val="24"/>
          <w:highlight w:val="yellow"/>
        </w:rPr>
        <w:t>__________</w:t>
      </w:r>
      <w:r w:rsidR="00087741">
        <w:rPr>
          <w:rFonts w:ascii="Times New Roman" w:hAnsi="Times New Roman"/>
          <w:noProof/>
          <w:szCs w:val="24"/>
          <w:highlight w:val="yellow"/>
        </w:rPr>
        <w:t>EDC CARES</w:t>
      </w:r>
      <w:r w:rsidRPr="00C01830">
        <w:rPr>
          <w:rFonts w:ascii="Times New Roman" w:hAnsi="Times New Roman"/>
          <w:noProof/>
          <w:szCs w:val="24"/>
          <w:highlight w:val="yellow"/>
        </w:rPr>
        <w:t>_______________________________________________________</w:t>
      </w:r>
      <w:r>
        <w:rPr>
          <w:rFonts w:ascii="Times New Roman" w:hAnsi="Times New Roman"/>
          <w:noProof/>
          <w:szCs w:val="24"/>
        </w:rPr>
        <w:t xml:space="preserve"> Sponsor</w:t>
      </w:r>
      <w:r w:rsidRPr="003E6028">
        <w:rPr>
          <w:rFonts w:ascii="Times New Roman" w:hAnsi="Times New Roman"/>
          <w:noProof/>
          <w:szCs w:val="24"/>
        </w:rPr>
        <w:t xml:space="preserve"> Numbe</w:t>
      </w:r>
      <w:r w:rsidR="00087741">
        <w:rPr>
          <w:rFonts w:ascii="Times New Roman" w:hAnsi="Times New Roman"/>
          <w:noProof/>
          <w:szCs w:val="24"/>
          <w:highlight w:val="yellow"/>
        </w:rPr>
        <w:t>1689</w:t>
      </w:r>
      <w:r w:rsidRPr="00C01830">
        <w:rPr>
          <w:rFonts w:ascii="Times New Roman" w:hAnsi="Times New Roman"/>
          <w:noProof/>
          <w:szCs w:val="24"/>
          <w:highlight w:val="yellow"/>
        </w:rPr>
        <w:t>_______</w:t>
      </w:r>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5"/>
        <w:gridCol w:w="1170"/>
        <w:gridCol w:w="1350"/>
        <w:gridCol w:w="1350"/>
        <w:gridCol w:w="1260"/>
        <w:gridCol w:w="1080"/>
        <w:gridCol w:w="1110"/>
      </w:tblGrid>
      <w:tr w:rsidR="005D429B" w:rsidRPr="002B49BF" w14:paraId="041E8960" w14:textId="77777777" w:rsidTr="00540425">
        <w:trPr>
          <w:cantSplit/>
          <w:trHeight w:val="345"/>
          <w:jc w:val="center"/>
        </w:trPr>
        <w:tc>
          <w:tcPr>
            <w:tcW w:w="6645" w:type="dxa"/>
            <w:vMerge w:val="restart"/>
            <w:tcBorders>
              <w:top w:val="single" w:sz="12" w:space="0" w:color="auto"/>
              <w:left w:val="single" w:sz="12" w:space="0" w:color="auto"/>
              <w:right w:val="single" w:sz="12" w:space="0" w:color="auto"/>
            </w:tcBorders>
            <w:vAlign w:val="center"/>
          </w:tcPr>
          <w:p w14:paraId="5382C0C6" w14:textId="77777777" w:rsidR="005D429B" w:rsidRPr="002B49BF" w:rsidRDefault="005D429B" w:rsidP="00540425">
            <w:pPr>
              <w:tabs>
                <w:tab w:val="right" w:pos="1628"/>
              </w:tabs>
              <w:jc w:val="center"/>
              <w:rPr>
                <w:rFonts w:cs="Arial"/>
                <w:noProof/>
                <w:sz w:val="19"/>
              </w:rPr>
            </w:pPr>
            <w:r w:rsidRPr="002B49BF">
              <w:rPr>
                <w:rFonts w:cs="Arial"/>
                <w:noProof/>
                <w:sz w:val="19"/>
              </w:rPr>
              <w:t xml:space="preserve">Site Name &amp; Address </w:t>
            </w:r>
          </w:p>
        </w:tc>
        <w:tc>
          <w:tcPr>
            <w:tcW w:w="1170" w:type="dxa"/>
            <w:vMerge w:val="restart"/>
            <w:tcBorders>
              <w:top w:val="single" w:sz="12" w:space="0" w:color="auto"/>
              <w:left w:val="single" w:sz="12" w:space="0" w:color="auto"/>
              <w:bottom w:val="single" w:sz="12" w:space="0" w:color="auto"/>
              <w:right w:val="single" w:sz="12" w:space="0" w:color="auto"/>
            </w:tcBorders>
            <w:vAlign w:val="center"/>
          </w:tcPr>
          <w:p w14:paraId="5A2A550E" w14:textId="77777777" w:rsidR="005D429B" w:rsidRPr="002B49BF" w:rsidRDefault="005D429B" w:rsidP="00540425">
            <w:pPr>
              <w:tabs>
                <w:tab w:val="right" w:pos="1628"/>
              </w:tabs>
              <w:jc w:val="center"/>
              <w:rPr>
                <w:rFonts w:cs="Arial"/>
                <w:noProof/>
                <w:sz w:val="19"/>
              </w:rPr>
            </w:pPr>
            <w:r w:rsidRPr="002B49BF">
              <w:rPr>
                <w:rFonts w:cs="Arial"/>
                <w:noProof/>
                <w:sz w:val="19"/>
              </w:rPr>
              <w:t>Enrollment</w:t>
            </w:r>
          </w:p>
        </w:tc>
        <w:tc>
          <w:tcPr>
            <w:tcW w:w="1350" w:type="dxa"/>
            <w:vMerge w:val="restart"/>
            <w:tcBorders>
              <w:top w:val="single" w:sz="12" w:space="0" w:color="auto"/>
              <w:left w:val="single" w:sz="12" w:space="0" w:color="auto"/>
              <w:bottom w:val="nil"/>
              <w:right w:val="single" w:sz="12" w:space="0" w:color="auto"/>
            </w:tcBorders>
            <w:vAlign w:val="center"/>
          </w:tcPr>
          <w:p w14:paraId="250DCDDC" w14:textId="77777777" w:rsidR="005D429B" w:rsidRPr="002B49BF" w:rsidRDefault="005D429B" w:rsidP="00540425">
            <w:pPr>
              <w:tabs>
                <w:tab w:val="right" w:pos="1628"/>
              </w:tabs>
              <w:jc w:val="center"/>
              <w:rPr>
                <w:rFonts w:cs="Arial"/>
                <w:noProof/>
                <w:sz w:val="19"/>
              </w:rPr>
            </w:pPr>
            <w:r w:rsidRPr="002B49BF">
              <w:rPr>
                <w:rFonts w:cs="Arial"/>
                <w:noProof/>
                <w:sz w:val="19"/>
              </w:rPr>
              <w:t>Number of Days Meals Served</w:t>
            </w:r>
          </w:p>
        </w:tc>
        <w:tc>
          <w:tcPr>
            <w:tcW w:w="1350" w:type="dxa"/>
            <w:vMerge w:val="restart"/>
            <w:tcBorders>
              <w:top w:val="single" w:sz="12" w:space="0" w:color="auto"/>
              <w:left w:val="single" w:sz="12" w:space="0" w:color="auto"/>
              <w:bottom w:val="single" w:sz="12" w:space="0" w:color="auto"/>
              <w:right w:val="single" w:sz="12" w:space="0" w:color="auto"/>
            </w:tcBorders>
            <w:vAlign w:val="center"/>
          </w:tcPr>
          <w:p w14:paraId="1D9F273F" w14:textId="77777777" w:rsidR="005D429B" w:rsidRPr="002B49BF" w:rsidRDefault="005D429B" w:rsidP="00540425">
            <w:pPr>
              <w:tabs>
                <w:tab w:val="right" w:pos="1628"/>
              </w:tabs>
              <w:jc w:val="center"/>
              <w:rPr>
                <w:rFonts w:cs="Arial"/>
                <w:noProof/>
                <w:sz w:val="19"/>
              </w:rPr>
            </w:pPr>
            <w:r w:rsidRPr="002B49BF">
              <w:rPr>
                <w:rFonts w:cs="Arial"/>
                <w:noProof/>
                <w:sz w:val="19"/>
              </w:rPr>
              <w:t>Average Daily Participation</w:t>
            </w:r>
          </w:p>
        </w:tc>
        <w:tc>
          <w:tcPr>
            <w:tcW w:w="1260" w:type="dxa"/>
            <w:vMerge w:val="restart"/>
            <w:tcBorders>
              <w:top w:val="single" w:sz="12" w:space="0" w:color="auto"/>
              <w:left w:val="single" w:sz="12" w:space="0" w:color="auto"/>
              <w:bottom w:val="single" w:sz="12" w:space="0" w:color="auto"/>
              <w:right w:val="single" w:sz="12" w:space="0" w:color="auto"/>
            </w:tcBorders>
            <w:vAlign w:val="center"/>
          </w:tcPr>
          <w:p w14:paraId="7DB169CF" w14:textId="77777777" w:rsidR="005D429B" w:rsidRPr="002B49BF" w:rsidRDefault="005D429B" w:rsidP="00540425">
            <w:pPr>
              <w:tabs>
                <w:tab w:val="right" w:pos="1628"/>
              </w:tabs>
              <w:jc w:val="center"/>
              <w:rPr>
                <w:rFonts w:cs="Arial"/>
                <w:noProof/>
                <w:sz w:val="19"/>
              </w:rPr>
            </w:pPr>
            <w:r w:rsidRPr="002B49BF">
              <w:rPr>
                <w:rFonts w:cs="Arial"/>
                <w:noProof/>
                <w:sz w:val="19"/>
              </w:rPr>
              <w:t>Meal Type</w:t>
            </w:r>
          </w:p>
        </w:tc>
        <w:tc>
          <w:tcPr>
            <w:tcW w:w="2190" w:type="dxa"/>
            <w:gridSpan w:val="2"/>
            <w:tcBorders>
              <w:top w:val="single" w:sz="12" w:space="0" w:color="auto"/>
              <w:left w:val="nil"/>
              <w:right w:val="single" w:sz="12" w:space="0" w:color="auto"/>
            </w:tcBorders>
            <w:vAlign w:val="center"/>
          </w:tcPr>
          <w:p w14:paraId="1A3526CF" w14:textId="77777777" w:rsidR="005D429B" w:rsidRPr="002B49BF" w:rsidRDefault="005D429B" w:rsidP="00540425">
            <w:pPr>
              <w:tabs>
                <w:tab w:val="right" w:pos="1628"/>
              </w:tabs>
              <w:jc w:val="center"/>
              <w:rPr>
                <w:rFonts w:cs="Arial"/>
                <w:noProof/>
                <w:sz w:val="19"/>
              </w:rPr>
            </w:pPr>
            <w:r w:rsidRPr="002B49BF">
              <w:rPr>
                <w:rFonts w:cs="Arial"/>
                <w:noProof/>
                <w:sz w:val="19"/>
              </w:rPr>
              <w:t>Serving Times</w:t>
            </w:r>
          </w:p>
        </w:tc>
      </w:tr>
      <w:tr w:rsidR="005D429B" w:rsidRPr="002B49BF" w14:paraId="7914BFF2" w14:textId="77777777" w:rsidTr="00540425">
        <w:trPr>
          <w:cantSplit/>
          <w:trHeight w:val="345"/>
          <w:jc w:val="center"/>
        </w:trPr>
        <w:tc>
          <w:tcPr>
            <w:tcW w:w="6645" w:type="dxa"/>
            <w:vMerge/>
            <w:tcBorders>
              <w:left w:val="single" w:sz="12" w:space="0" w:color="auto"/>
              <w:bottom w:val="nil"/>
              <w:right w:val="single" w:sz="12" w:space="0" w:color="auto"/>
            </w:tcBorders>
          </w:tcPr>
          <w:p w14:paraId="2288E7DE" w14:textId="77777777" w:rsidR="005D429B" w:rsidRPr="002B49BF" w:rsidRDefault="005D429B" w:rsidP="00540425">
            <w:pPr>
              <w:tabs>
                <w:tab w:val="right" w:pos="1628"/>
              </w:tabs>
              <w:rPr>
                <w:rFonts w:cs="Arial"/>
                <w:noProof/>
                <w:sz w:val="19"/>
              </w:rPr>
            </w:pPr>
          </w:p>
        </w:tc>
        <w:tc>
          <w:tcPr>
            <w:tcW w:w="1170" w:type="dxa"/>
            <w:vMerge/>
            <w:tcBorders>
              <w:top w:val="single" w:sz="12" w:space="0" w:color="auto"/>
              <w:left w:val="single" w:sz="12" w:space="0" w:color="auto"/>
              <w:bottom w:val="nil"/>
              <w:right w:val="single" w:sz="12" w:space="0" w:color="auto"/>
            </w:tcBorders>
          </w:tcPr>
          <w:p w14:paraId="7933E7C4" w14:textId="77777777" w:rsidR="005D429B" w:rsidRPr="002B49BF" w:rsidRDefault="005D429B" w:rsidP="00540425">
            <w:pPr>
              <w:tabs>
                <w:tab w:val="right" w:pos="1628"/>
              </w:tabs>
              <w:rPr>
                <w:rFonts w:cs="Arial"/>
                <w:noProof/>
                <w:sz w:val="19"/>
              </w:rPr>
            </w:pPr>
          </w:p>
        </w:tc>
        <w:tc>
          <w:tcPr>
            <w:tcW w:w="1350" w:type="dxa"/>
            <w:vMerge/>
            <w:tcBorders>
              <w:top w:val="nil"/>
              <w:left w:val="single" w:sz="12" w:space="0" w:color="auto"/>
              <w:bottom w:val="nil"/>
              <w:right w:val="single" w:sz="12" w:space="0" w:color="auto"/>
            </w:tcBorders>
          </w:tcPr>
          <w:p w14:paraId="574F4C47" w14:textId="77777777" w:rsidR="005D429B" w:rsidRPr="002B49BF" w:rsidRDefault="005D429B" w:rsidP="00540425">
            <w:pPr>
              <w:tabs>
                <w:tab w:val="right" w:pos="1628"/>
              </w:tabs>
              <w:rPr>
                <w:rFonts w:cs="Arial"/>
                <w:noProof/>
                <w:sz w:val="19"/>
              </w:rPr>
            </w:pPr>
          </w:p>
        </w:tc>
        <w:tc>
          <w:tcPr>
            <w:tcW w:w="1350" w:type="dxa"/>
            <w:vMerge/>
            <w:tcBorders>
              <w:top w:val="single" w:sz="12" w:space="0" w:color="auto"/>
              <w:left w:val="single" w:sz="12" w:space="0" w:color="auto"/>
              <w:bottom w:val="nil"/>
              <w:right w:val="single" w:sz="12" w:space="0" w:color="auto"/>
            </w:tcBorders>
          </w:tcPr>
          <w:p w14:paraId="182E2639" w14:textId="77777777" w:rsidR="005D429B" w:rsidRPr="002B49BF" w:rsidRDefault="005D429B" w:rsidP="00540425">
            <w:pPr>
              <w:tabs>
                <w:tab w:val="right" w:pos="1628"/>
              </w:tabs>
              <w:rPr>
                <w:rFonts w:cs="Arial"/>
                <w:noProof/>
                <w:sz w:val="19"/>
              </w:rPr>
            </w:pPr>
          </w:p>
        </w:tc>
        <w:tc>
          <w:tcPr>
            <w:tcW w:w="1260" w:type="dxa"/>
            <w:vMerge/>
            <w:tcBorders>
              <w:top w:val="single" w:sz="12" w:space="0" w:color="auto"/>
              <w:left w:val="single" w:sz="12" w:space="0" w:color="auto"/>
              <w:bottom w:val="nil"/>
              <w:right w:val="single" w:sz="12" w:space="0" w:color="auto"/>
            </w:tcBorders>
          </w:tcPr>
          <w:p w14:paraId="3D7D17CC" w14:textId="77777777" w:rsidR="005D429B" w:rsidRPr="002B49BF" w:rsidRDefault="005D429B" w:rsidP="00540425">
            <w:pPr>
              <w:tabs>
                <w:tab w:val="right" w:pos="1628"/>
              </w:tabs>
              <w:rPr>
                <w:rFonts w:cs="Arial"/>
                <w:noProof/>
                <w:sz w:val="19"/>
              </w:rPr>
            </w:pPr>
          </w:p>
        </w:tc>
        <w:tc>
          <w:tcPr>
            <w:tcW w:w="1080" w:type="dxa"/>
            <w:tcBorders>
              <w:top w:val="single" w:sz="12" w:space="0" w:color="auto"/>
              <w:left w:val="nil"/>
              <w:bottom w:val="nil"/>
              <w:right w:val="single" w:sz="12" w:space="0" w:color="auto"/>
            </w:tcBorders>
            <w:vAlign w:val="center"/>
          </w:tcPr>
          <w:p w14:paraId="0306C4B4" w14:textId="77777777" w:rsidR="005D429B" w:rsidRPr="002B49BF" w:rsidRDefault="005D429B" w:rsidP="00540425">
            <w:pPr>
              <w:tabs>
                <w:tab w:val="right" w:pos="1628"/>
              </w:tabs>
              <w:jc w:val="center"/>
              <w:rPr>
                <w:rFonts w:cs="Arial"/>
                <w:noProof/>
                <w:sz w:val="19"/>
              </w:rPr>
            </w:pPr>
            <w:r w:rsidRPr="002B49BF">
              <w:rPr>
                <w:rFonts w:cs="Arial"/>
                <w:noProof/>
                <w:sz w:val="19"/>
              </w:rPr>
              <w:t>Begin</w:t>
            </w:r>
          </w:p>
        </w:tc>
        <w:tc>
          <w:tcPr>
            <w:tcW w:w="1110" w:type="dxa"/>
            <w:tcBorders>
              <w:top w:val="single" w:sz="12" w:space="0" w:color="auto"/>
              <w:left w:val="nil"/>
              <w:bottom w:val="nil"/>
              <w:right w:val="single" w:sz="12" w:space="0" w:color="auto"/>
            </w:tcBorders>
            <w:vAlign w:val="center"/>
          </w:tcPr>
          <w:p w14:paraId="35B4EDD4" w14:textId="77777777" w:rsidR="005D429B" w:rsidRPr="002B49BF" w:rsidRDefault="005D429B" w:rsidP="00540425">
            <w:pPr>
              <w:tabs>
                <w:tab w:val="right" w:pos="1628"/>
              </w:tabs>
              <w:jc w:val="center"/>
              <w:rPr>
                <w:rFonts w:cs="Arial"/>
                <w:noProof/>
                <w:sz w:val="19"/>
              </w:rPr>
            </w:pPr>
            <w:r w:rsidRPr="002B49BF">
              <w:rPr>
                <w:rFonts w:cs="Arial"/>
                <w:noProof/>
                <w:sz w:val="19"/>
              </w:rPr>
              <w:t>End</w:t>
            </w:r>
          </w:p>
        </w:tc>
      </w:tr>
      <w:tr w:rsidR="005D429B" w:rsidRPr="00350DFE" w14:paraId="4750BDBC" w14:textId="77777777" w:rsidTr="00540425">
        <w:trPr>
          <w:cantSplit/>
          <w:jc w:val="center"/>
        </w:trPr>
        <w:tc>
          <w:tcPr>
            <w:tcW w:w="6645" w:type="dxa"/>
            <w:tcBorders>
              <w:top w:val="single" w:sz="12" w:space="0" w:color="auto"/>
              <w:left w:val="single" w:sz="12" w:space="0" w:color="auto"/>
              <w:bottom w:val="nil"/>
              <w:right w:val="single" w:sz="12" w:space="0" w:color="auto"/>
            </w:tcBorders>
          </w:tcPr>
          <w:p w14:paraId="535E9D14" w14:textId="3D2B0602" w:rsidR="005D429B" w:rsidRPr="00350DFE" w:rsidRDefault="005A01C4" w:rsidP="005A01C4">
            <w:pPr>
              <w:tabs>
                <w:tab w:val="right" w:pos="1628"/>
              </w:tabs>
              <w:ind w:firstLine="720"/>
              <w:rPr>
                <w:rFonts w:cs="Arial"/>
                <w:i/>
                <w:iCs/>
                <w:noProof/>
                <w:sz w:val="19"/>
              </w:rPr>
            </w:pPr>
            <w:bookmarkStart w:id="13" w:name="_Hlk134785859"/>
            <w:r w:rsidRPr="005A01C4">
              <w:rPr>
                <w:rFonts w:cs="Arial"/>
                <w:i/>
                <w:iCs/>
                <w:noProof/>
                <w:sz w:val="19"/>
              </w:rPr>
              <w:t>EDC Academy of Excellence 991 NW 54th St, Miami, FL 33127</w:t>
            </w:r>
          </w:p>
        </w:tc>
        <w:tc>
          <w:tcPr>
            <w:tcW w:w="1170" w:type="dxa"/>
            <w:tcBorders>
              <w:top w:val="single" w:sz="12" w:space="0" w:color="auto"/>
              <w:left w:val="nil"/>
              <w:bottom w:val="nil"/>
              <w:right w:val="single" w:sz="12" w:space="0" w:color="auto"/>
            </w:tcBorders>
          </w:tcPr>
          <w:p w14:paraId="3FBBCF22" w14:textId="4A75A916" w:rsidR="005D429B" w:rsidRPr="00350DFE" w:rsidRDefault="005A01C4" w:rsidP="002F3328">
            <w:pPr>
              <w:tabs>
                <w:tab w:val="right" w:pos="1628"/>
              </w:tabs>
              <w:jc w:val="center"/>
              <w:rPr>
                <w:rFonts w:cs="Arial"/>
                <w:i/>
                <w:iCs/>
                <w:noProof/>
                <w:sz w:val="19"/>
              </w:rPr>
            </w:pPr>
            <w:r>
              <w:rPr>
                <w:rFonts w:cs="Arial"/>
                <w:i/>
                <w:iCs/>
                <w:noProof/>
                <w:sz w:val="19"/>
              </w:rPr>
              <w:t>93</w:t>
            </w:r>
            <w:r w:rsidR="001C51F6">
              <w:rPr>
                <w:rFonts w:cs="Arial"/>
                <w:i/>
                <w:iCs/>
                <w:noProof/>
                <w:sz w:val="19"/>
              </w:rPr>
              <w:t xml:space="preserve"> k</w:t>
            </w:r>
            <w:r w:rsidR="00983522">
              <w:rPr>
                <w:rFonts w:cs="Arial"/>
                <w:i/>
                <w:iCs/>
                <w:noProof/>
                <w:sz w:val="19"/>
              </w:rPr>
              <w:t>-</w:t>
            </w:r>
            <w:r w:rsidR="00AA04F8">
              <w:rPr>
                <w:rFonts w:cs="Arial"/>
                <w:i/>
                <w:iCs/>
                <w:noProof/>
                <w:sz w:val="19"/>
              </w:rPr>
              <w:t>12</w:t>
            </w:r>
          </w:p>
        </w:tc>
        <w:tc>
          <w:tcPr>
            <w:tcW w:w="1350" w:type="dxa"/>
            <w:tcBorders>
              <w:top w:val="single" w:sz="12" w:space="0" w:color="auto"/>
              <w:left w:val="single" w:sz="12" w:space="0" w:color="auto"/>
              <w:bottom w:val="nil"/>
              <w:right w:val="single" w:sz="12" w:space="0" w:color="auto"/>
            </w:tcBorders>
          </w:tcPr>
          <w:p w14:paraId="3ACB3D22" w14:textId="669662F6" w:rsidR="005D429B" w:rsidRPr="00350DFE" w:rsidRDefault="002F3328" w:rsidP="002F3328">
            <w:pPr>
              <w:tabs>
                <w:tab w:val="right" w:pos="1628"/>
              </w:tabs>
              <w:jc w:val="center"/>
              <w:rPr>
                <w:rFonts w:cs="Arial"/>
                <w:i/>
                <w:iCs/>
                <w:noProof/>
                <w:sz w:val="19"/>
              </w:rPr>
            </w:pPr>
            <w:r>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51D94737" w14:textId="1344502C" w:rsidR="005D429B" w:rsidRPr="00350DFE" w:rsidRDefault="002F3328" w:rsidP="00EA0810">
            <w:pPr>
              <w:tabs>
                <w:tab w:val="right" w:pos="1628"/>
              </w:tabs>
              <w:jc w:val="center"/>
              <w:rPr>
                <w:rFonts w:cs="Arial"/>
                <w:i/>
                <w:iCs/>
                <w:noProof/>
                <w:sz w:val="19"/>
              </w:rPr>
            </w:pPr>
            <w:r>
              <w:rPr>
                <w:rFonts w:cs="Arial"/>
                <w:i/>
                <w:iCs/>
                <w:noProof/>
                <w:sz w:val="19"/>
              </w:rPr>
              <w:t>83</w:t>
            </w:r>
          </w:p>
        </w:tc>
        <w:tc>
          <w:tcPr>
            <w:tcW w:w="1260" w:type="dxa"/>
            <w:tcBorders>
              <w:top w:val="single" w:sz="12" w:space="0" w:color="auto"/>
              <w:left w:val="single" w:sz="12" w:space="0" w:color="auto"/>
              <w:bottom w:val="single" w:sz="12" w:space="0" w:color="auto"/>
              <w:right w:val="single" w:sz="12" w:space="0" w:color="auto"/>
            </w:tcBorders>
          </w:tcPr>
          <w:p w14:paraId="1A6050A4" w14:textId="0671BA7F" w:rsidR="005D429B" w:rsidRPr="00350DFE" w:rsidRDefault="002F3328" w:rsidP="00540425">
            <w:pPr>
              <w:tabs>
                <w:tab w:val="right" w:pos="1628"/>
              </w:tabs>
              <w:rPr>
                <w:rFonts w:cs="Arial"/>
                <w:i/>
                <w:iCs/>
                <w:noProof/>
                <w:sz w:val="19"/>
              </w:rPr>
            </w:pPr>
            <w:r>
              <w:rPr>
                <w:rFonts w:cs="Arial"/>
                <w:i/>
                <w:iCs/>
                <w:noProof/>
                <w:sz w:val="19"/>
              </w:rPr>
              <w:t>Breakfast</w:t>
            </w:r>
          </w:p>
        </w:tc>
        <w:tc>
          <w:tcPr>
            <w:tcW w:w="1080" w:type="dxa"/>
            <w:tcBorders>
              <w:top w:val="single" w:sz="12" w:space="0" w:color="auto"/>
              <w:left w:val="single" w:sz="12" w:space="0" w:color="auto"/>
              <w:bottom w:val="single" w:sz="12" w:space="0" w:color="auto"/>
              <w:right w:val="single" w:sz="12" w:space="0" w:color="auto"/>
            </w:tcBorders>
          </w:tcPr>
          <w:p w14:paraId="4AF48644" w14:textId="4021AF40" w:rsidR="005D429B" w:rsidRPr="00350DFE" w:rsidRDefault="002A6361" w:rsidP="00540425">
            <w:pPr>
              <w:tabs>
                <w:tab w:val="right" w:pos="1628"/>
              </w:tabs>
              <w:rPr>
                <w:rFonts w:cs="Arial"/>
                <w:i/>
                <w:iCs/>
                <w:noProof/>
                <w:sz w:val="19"/>
              </w:rPr>
            </w:pPr>
            <w:r>
              <w:rPr>
                <w:rFonts w:cs="Arial"/>
                <w:i/>
                <w:iCs/>
                <w:noProof/>
                <w:sz w:val="19"/>
              </w:rPr>
              <w:t>7:30am</w:t>
            </w:r>
          </w:p>
        </w:tc>
        <w:tc>
          <w:tcPr>
            <w:tcW w:w="1110" w:type="dxa"/>
            <w:tcBorders>
              <w:top w:val="single" w:sz="12" w:space="0" w:color="auto"/>
              <w:left w:val="single" w:sz="12" w:space="0" w:color="auto"/>
              <w:bottom w:val="single" w:sz="12" w:space="0" w:color="auto"/>
              <w:right w:val="single" w:sz="12" w:space="0" w:color="auto"/>
            </w:tcBorders>
          </w:tcPr>
          <w:p w14:paraId="2F8CCAE7" w14:textId="3D2EE59A" w:rsidR="005D429B" w:rsidRPr="00350DFE" w:rsidRDefault="00CD708D" w:rsidP="00540425">
            <w:pPr>
              <w:tabs>
                <w:tab w:val="right" w:pos="1628"/>
              </w:tabs>
              <w:rPr>
                <w:rFonts w:cs="Arial"/>
                <w:i/>
                <w:iCs/>
                <w:noProof/>
                <w:sz w:val="19"/>
              </w:rPr>
            </w:pPr>
            <w:r>
              <w:rPr>
                <w:rFonts w:cs="Arial"/>
                <w:i/>
                <w:iCs/>
                <w:noProof/>
                <w:sz w:val="19"/>
              </w:rPr>
              <w:t>8:00am</w:t>
            </w:r>
          </w:p>
        </w:tc>
      </w:tr>
      <w:bookmarkEnd w:id="13"/>
      <w:tr w:rsidR="002F3328" w:rsidRPr="00350DFE" w14:paraId="7943ACD7" w14:textId="77777777" w:rsidTr="00540425">
        <w:trPr>
          <w:cantSplit/>
          <w:jc w:val="center"/>
        </w:trPr>
        <w:tc>
          <w:tcPr>
            <w:tcW w:w="6645" w:type="dxa"/>
            <w:tcBorders>
              <w:top w:val="single" w:sz="12" w:space="0" w:color="auto"/>
              <w:left w:val="single" w:sz="12" w:space="0" w:color="auto"/>
              <w:bottom w:val="nil"/>
              <w:right w:val="single" w:sz="12" w:space="0" w:color="auto"/>
            </w:tcBorders>
          </w:tcPr>
          <w:p w14:paraId="2649E0A2" w14:textId="762AF3BC" w:rsidR="002F3328" w:rsidRPr="00350DFE" w:rsidRDefault="002F3328" w:rsidP="002F3328">
            <w:pPr>
              <w:tabs>
                <w:tab w:val="right" w:pos="1628"/>
              </w:tabs>
              <w:rPr>
                <w:rFonts w:cs="Arial"/>
                <w:i/>
                <w:iCs/>
                <w:noProof/>
                <w:sz w:val="19"/>
              </w:rPr>
            </w:pPr>
            <w:r w:rsidRPr="005A01C4">
              <w:rPr>
                <w:rFonts w:cs="Arial"/>
                <w:i/>
                <w:iCs/>
                <w:noProof/>
                <w:sz w:val="19"/>
              </w:rPr>
              <w:t>EDC Academy of Excellence 991 NW 54th St, Miami, FL 33127</w:t>
            </w:r>
          </w:p>
        </w:tc>
        <w:tc>
          <w:tcPr>
            <w:tcW w:w="1170" w:type="dxa"/>
            <w:tcBorders>
              <w:top w:val="single" w:sz="12" w:space="0" w:color="auto"/>
              <w:left w:val="nil"/>
              <w:bottom w:val="nil"/>
              <w:right w:val="single" w:sz="12" w:space="0" w:color="auto"/>
            </w:tcBorders>
          </w:tcPr>
          <w:p w14:paraId="2FDCB07D" w14:textId="6815023D" w:rsidR="002F3328" w:rsidRPr="00350DFE" w:rsidRDefault="002F3328" w:rsidP="002F3328">
            <w:pPr>
              <w:tabs>
                <w:tab w:val="right" w:pos="1628"/>
              </w:tabs>
              <w:jc w:val="center"/>
              <w:rPr>
                <w:rFonts w:cs="Arial"/>
                <w:i/>
                <w:iCs/>
                <w:noProof/>
                <w:sz w:val="19"/>
              </w:rPr>
            </w:pPr>
            <w:r>
              <w:rPr>
                <w:rFonts w:cs="Arial"/>
                <w:i/>
                <w:iCs/>
                <w:noProof/>
                <w:sz w:val="19"/>
              </w:rPr>
              <w:t>43</w:t>
            </w:r>
            <w:r w:rsidR="00AA04F8">
              <w:rPr>
                <w:rFonts w:cs="Arial"/>
                <w:i/>
                <w:iCs/>
                <w:noProof/>
                <w:sz w:val="19"/>
              </w:rPr>
              <w:t xml:space="preserve"> k-8</w:t>
            </w:r>
          </w:p>
        </w:tc>
        <w:tc>
          <w:tcPr>
            <w:tcW w:w="1350" w:type="dxa"/>
            <w:tcBorders>
              <w:top w:val="single" w:sz="12" w:space="0" w:color="auto"/>
              <w:left w:val="single" w:sz="12" w:space="0" w:color="auto"/>
              <w:bottom w:val="nil"/>
              <w:right w:val="single" w:sz="12" w:space="0" w:color="auto"/>
            </w:tcBorders>
          </w:tcPr>
          <w:p w14:paraId="7781FE51" w14:textId="7D316810" w:rsidR="002F3328" w:rsidRPr="00350DFE" w:rsidRDefault="002F3328" w:rsidP="002F3328">
            <w:pPr>
              <w:tabs>
                <w:tab w:val="right" w:pos="1628"/>
              </w:tabs>
              <w:jc w:val="center"/>
              <w:rPr>
                <w:rFonts w:cs="Arial"/>
                <w:i/>
                <w:iCs/>
                <w:noProof/>
                <w:sz w:val="19"/>
              </w:rPr>
            </w:pPr>
            <w:r>
              <w:rPr>
                <w:rFonts w:cs="Arial"/>
                <w:i/>
                <w:iCs/>
                <w:noProof/>
                <w:sz w:val="19"/>
              </w:rPr>
              <w:t>180</w:t>
            </w:r>
          </w:p>
        </w:tc>
        <w:tc>
          <w:tcPr>
            <w:tcW w:w="1350" w:type="dxa"/>
            <w:tcBorders>
              <w:top w:val="single" w:sz="12" w:space="0" w:color="auto"/>
              <w:left w:val="nil"/>
              <w:bottom w:val="single" w:sz="12" w:space="0" w:color="auto"/>
              <w:right w:val="single" w:sz="12" w:space="0" w:color="auto"/>
            </w:tcBorders>
          </w:tcPr>
          <w:p w14:paraId="7BFE2F07" w14:textId="398F445B" w:rsidR="002F3328" w:rsidRPr="00350DFE" w:rsidRDefault="001A3654" w:rsidP="00EA0810">
            <w:pPr>
              <w:tabs>
                <w:tab w:val="right" w:pos="1628"/>
              </w:tabs>
              <w:jc w:val="center"/>
              <w:rPr>
                <w:rFonts w:cs="Arial"/>
                <w:i/>
                <w:iCs/>
                <w:noProof/>
                <w:sz w:val="19"/>
              </w:rPr>
            </w:pPr>
            <w:r>
              <w:rPr>
                <w:rFonts w:cs="Arial"/>
                <w:i/>
                <w:iCs/>
                <w:noProof/>
                <w:sz w:val="19"/>
              </w:rPr>
              <w:t>37</w:t>
            </w:r>
          </w:p>
        </w:tc>
        <w:tc>
          <w:tcPr>
            <w:tcW w:w="1260" w:type="dxa"/>
            <w:tcBorders>
              <w:top w:val="single" w:sz="12" w:space="0" w:color="auto"/>
              <w:left w:val="single" w:sz="12" w:space="0" w:color="auto"/>
              <w:bottom w:val="single" w:sz="12" w:space="0" w:color="auto"/>
              <w:right w:val="single" w:sz="12" w:space="0" w:color="auto"/>
            </w:tcBorders>
          </w:tcPr>
          <w:p w14:paraId="37679630" w14:textId="305F0B73" w:rsidR="002F3328" w:rsidRPr="00350DFE" w:rsidRDefault="001A3654" w:rsidP="002F3328">
            <w:pPr>
              <w:tabs>
                <w:tab w:val="right" w:pos="1628"/>
              </w:tabs>
              <w:rPr>
                <w:rFonts w:cs="Arial"/>
                <w:i/>
                <w:iCs/>
                <w:noProof/>
                <w:sz w:val="19"/>
              </w:rPr>
            </w:pPr>
            <w:r>
              <w:rPr>
                <w:rFonts w:cs="Arial"/>
                <w:i/>
                <w:iCs/>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28A1ABA8" w14:textId="6505447A" w:rsidR="002F3328" w:rsidRPr="00350DFE" w:rsidRDefault="00CD708D" w:rsidP="002F3328">
            <w:pPr>
              <w:tabs>
                <w:tab w:val="right" w:pos="1628"/>
              </w:tabs>
              <w:rPr>
                <w:rFonts w:cs="Arial"/>
                <w:i/>
                <w:iCs/>
                <w:noProof/>
                <w:sz w:val="19"/>
              </w:rPr>
            </w:pPr>
            <w:r>
              <w:rPr>
                <w:rFonts w:cs="Arial"/>
                <w:i/>
                <w:iCs/>
                <w:noProof/>
                <w:sz w:val="19"/>
              </w:rPr>
              <w:t>11:30am</w:t>
            </w:r>
          </w:p>
        </w:tc>
        <w:tc>
          <w:tcPr>
            <w:tcW w:w="1110" w:type="dxa"/>
            <w:tcBorders>
              <w:top w:val="single" w:sz="12" w:space="0" w:color="auto"/>
              <w:left w:val="single" w:sz="12" w:space="0" w:color="auto"/>
              <w:bottom w:val="single" w:sz="12" w:space="0" w:color="auto"/>
              <w:right w:val="single" w:sz="12" w:space="0" w:color="auto"/>
            </w:tcBorders>
          </w:tcPr>
          <w:p w14:paraId="0A339E11" w14:textId="37A1D027" w:rsidR="002F3328" w:rsidRPr="00350DFE" w:rsidRDefault="00CD708D" w:rsidP="002F3328">
            <w:pPr>
              <w:tabs>
                <w:tab w:val="right" w:pos="1628"/>
              </w:tabs>
              <w:rPr>
                <w:rFonts w:cs="Arial"/>
                <w:i/>
                <w:iCs/>
                <w:noProof/>
                <w:sz w:val="19"/>
              </w:rPr>
            </w:pPr>
            <w:r>
              <w:rPr>
                <w:rFonts w:cs="Arial"/>
                <w:i/>
                <w:iCs/>
                <w:noProof/>
                <w:sz w:val="19"/>
              </w:rPr>
              <w:t>12:00pm</w:t>
            </w:r>
          </w:p>
        </w:tc>
      </w:tr>
      <w:tr w:rsidR="002F3328" w:rsidRPr="002B49BF" w14:paraId="7314FD76"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2732C312" w14:textId="6C1E476B" w:rsidR="002F3328" w:rsidRPr="002B49BF" w:rsidRDefault="002F3328" w:rsidP="002F3328">
            <w:pPr>
              <w:tabs>
                <w:tab w:val="right" w:pos="1628"/>
              </w:tabs>
              <w:rPr>
                <w:rFonts w:cs="Arial"/>
                <w:noProof/>
                <w:sz w:val="19"/>
              </w:rPr>
            </w:pPr>
            <w:r w:rsidRPr="005A01C4">
              <w:rPr>
                <w:rFonts w:cs="Arial"/>
                <w:i/>
                <w:iCs/>
                <w:noProof/>
                <w:sz w:val="19"/>
              </w:rPr>
              <w:t>EDC Academy of Excellence 991 NW 54th St, Miami, FL 33127</w:t>
            </w:r>
          </w:p>
        </w:tc>
        <w:tc>
          <w:tcPr>
            <w:tcW w:w="1170" w:type="dxa"/>
            <w:tcBorders>
              <w:top w:val="single" w:sz="12" w:space="0" w:color="auto"/>
              <w:left w:val="nil"/>
              <w:bottom w:val="single" w:sz="12" w:space="0" w:color="auto"/>
              <w:right w:val="single" w:sz="12" w:space="0" w:color="auto"/>
            </w:tcBorders>
          </w:tcPr>
          <w:p w14:paraId="6172543E" w14:textId="35E18BC8" w:rsidR="002F3328" w:rsidRPr="002B49BF" w:rsidRDefault="002F3328" w:rsidP="002F3328">
            <w:pPr>
              <w:tabs>
                <w:tab w:val="right" w:pos="1628"/>
              </w:tabs>
              <w:jc w:val="center"/>
              <w:rPr>
                <w:rFonts w:cs="Arial"/>
                <w:noProof/>
                <w:sz w:val="19"/>
              </w:rPr>
            </w:pPr>
            <w:r>
              <w:rPr>
                <w:rFonts w:cs="Arial"/>
                <w:noProof/>
                <w:sz w:val="19"/>
              </w:rPr>
              <w:t>60</w:t>
            </w:r>
            <w:r w:rsidR="00AA04F8">
              <w:rPr>
                <w:rFonts w:cs="Arial"/>
                <w:noProof/>
                <w:sz w:val="19"/>
              </w:rPr>
              <w:t xml:space="preserve"> 9-12</w:t>
            </w:r>
          </w:p>
        </w:tc>
        <w:tc>
          <w:tcPr>
            <w:tcW w:w="1350" w:type="dxa"/>
            <w:tcBorders>
              <w:top w:val="single" w:sz="12" w:space="0" w:color="auto"/>
              <w:left w:val="single" w:sz="12" w:space="0" w:color="auto"/>
              <w:bottom w:val="single" w:sz="12" w:space="0" w:color="auto"/>
              <w:right w:val="single" w:sz="12" w:space="0" w:color="auto"/>
            </w:tcBorders>
          </w:tcPr>
          <w:p w14:paraId="7A16AC08" w14:textId="5374B077" w:rsidR="002F3328" w:rsidRPr="002B49BF" w:rsidRDefault="002F3328" w:rsidP="002F3328">
            <w:pPr>
              <w:tabs>
                <w:tab w:val="right" w:pos="1628"/>
              </w:tabs>
              <w:jc w:val="center"/>
              <w:rPr>
                <w:rFonts w:cs="Arial"/>
                <w:noProof/>
                <w:sz w:val="19"/>
              </w:rPr>
            </w:pPr>
            <w:r>
              <w:rPr>
                <w:rFonts w:cs="Arial"/>
                <w:noProof/>
                <w:sz w:val="19"/>
              </w:rPr>
              <w:t>180</w:t>
            </w:r>
          </w:p>
        </w:tc>
        <w:tc>
          <w:tcPr>
            <w:tcW w:w="1350" w:type="dxa"/>
            <w:tcBorders>
              <w:top w:val="single" w:sz="12" w:space="0" w:color="auto"/>
              <w:left w:val="nil"/>
              <w:bottom w:val="single" w:sz="12" w:space="0" w:color="auto"/>
              <w:right w:val="single" w:sz="12" w:space="0" w:color="auto"/>
            </w:tcBorders>
          </w:tcPr>
          <w:p w14:paraId="52D2A31F" w14:textId="158D71BB" w:rsidR="002F3328" w:rsidRPr="002B49BF" w:rsidRDefault="001A3654" w:rsidP="00EA0810">
            <w:pPr>
              <w:tabs>
                <w:tab w:val="right" w:pos="1628"/>
              </w:tabs>
              <w:jc w:val="center"/>
              <w:rPr>
                <w:rFonts w:cs="Arial"/>
                <w:noProof/>
                <w:sz w:val="19"/>
              </w:rPr>
            </w:pPr>
            <w:r>
              <w:rPr>
                <w:rFonts w:cs="Arial"/>
                <w:noProof/>
                <w:sz w:val="19"/>
              </w:rPr>
              <w:t>55</w:t>
            </w:r>
          </w:p>
        </w:tc>
        <w:tc>
          <w:tcPr>
            <w:tcW w:w="1260" w:type="dxa"/>
            <w:tcBorders>
              <w:top w:val="single" w:sz="12" w:space="0" w:color="auto"/>
              <w:left w:val="single" w:sz="12" w:space="0" w:color="auto"/>
              <w:bottom w:val="single" w:sz="12" w:space="0" w:color="auto"/>
              <w:right w:val="single" w:sz="12" w:space="0" w:color="auto"/>
            </w:tcBorders>
          </w:tcPr>
          <w:p w14:paraId="75C8AB9C" w14:textId="75E9B45B" w:rsidR="002F3328" w:rsidRPr="002B49BF" w:rsidRDefault="001A3654" w:rsidP="002F3328">
            <w:pPr>
              <w:tabs>
                <w:tab w:val="right" w:pos="1628"/>
              </w:tabs>
              <w:rPr>
                <w:rFonts w:cs="Arial"/>
                <w:noProof/>
                <w:sz w:val="19"/>
              </w:rPr>
            </w:pPr>
            <w:r>
              <w:rPr>
                <w:rFonts w:cs="Arial"/>
                <w:noProof/>
                <w:sz w:val="19"/>
              </w:rPr>
              <w:t>Lunch</w:t>
            </w:r>
          </w:p>
        </w:tc>
        <w:tc>
          <w:tcPr>
            <w:tcW w:w="1080" w:type="dxa"/>
            <w:tcBorders>
              <w:top w:val="single" w:sz="12" w:space="0" w:color="auto"/>
              <w:left w:val="single" w:sz="12" w:space="0" w:color="auto"/>
              <w:bottom w:val="single" w:sz="12" w:space="0" w:color="auto"/>
              <w:right w:val="single" w:sz="12" w:space="0" w:color="auto"/>
            </w:tcBorders>
          </w:tcPr>
          <w:p w14:paraId="2E6C6739" w14:textId="7A383724" w:rsidR="002F3328" w:rsidRPr="00CD708D" w:rsidRDefault="00CD708D" w:rsidP="002F3328">
            <w:pPr>
              <w:tabs>
                <w:tab w:val="right" w:pos="1628"/>
              </w:tabs>
              <w:rPr>
                <w:rFonts w:cs="Arial"/>
                <w:i/>
                <w:iCs/>
                <w:noProof/>
                <w:sz w:val="19"/>
              </w:rPr>
            </w:pPr>
            <w:r w:rsidRPr="00CD708D">
              <w:rPr>
                <w:rFonts w:cs="Arial"/>
                <w:i/>
                <w:iCs/>
                <w:noProof/>
                <w:sz w:val="19"/>
              </w:rPr>
              <w:t>11:30am</w:t>
            </w:r>
          </w:p>
        </w:tc>
        <w:tc>
          <w:tcPr>
            <w:tcW w:w="1110" w:type="dxa"/>
            <w:tcBorders>
              <w:top w:val="single" w:sz="12" w:space="0" w:color="auto"/>
              <w:left w:val="single" w:sz="12" w:space="0" w:color="auto"/>
              <w:bottom w:val="single" w:sz="12" w:space="0" w:color="auto"/>
              <w:right w:val="single" w:sz="12" w:space="0" w:color="auto"/>
            </w:tcBorders>
          </w:tcPr>
          <w:p w14:paraId="0FC0D0C0" w14:textId="146B2510" w:rsidR="002F3328" w:rsidRPr="00CD708D" w:rsidRDefault="00CD708D" w:rsidP="002F3328">
            <w:pPr>
              <w:tabs>
                <w:tab w:val="right" w:pos="1628"/>
              </w:tabs>
              <w:rPr>
                <w:rFonts w:cs="Arial"/>
                <w:i/>
                <w:iCs/>
                <w:noProof/>
                <w:sz w:val="19"/>
              </w:rPr>
            </w:pPr>
            <w:r w:rsidRPr="00CD708D">
              <w:rPr>
                <w:rFonts w:cs="Arial"/>
                <w:i/>
                <w:iCs/>
                <w:noProof/>
                <w:sz w:val="19"/>
              </w:rPr>
              <w:t>12:00pm</w:t>
            </w:r>
          </w:p>
        </w:tc>
      </w:tr>
      <w:tr w:rsidR="002F3328" w:rsidRPr="002B49BF" w14:paraId="09A1C1AA"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074C7C0D" w14:textId="77777777" w:rsidR="002F3328" w:rsidRDefault="002F3328" w:rsidP="002F3328">
            <w:pPr>
              <w:tabs>
                <w:tab w:val="right" w:pos="1628"/>
              </w:tabs>
              <w:rPr>
                <w:rFonts w:cs="Arial"/>
                <w:noProof/>
                <w:sz w:val="19"/>
              </w:rPr>
            </w:pPr>
          </w:p>
          <w:p w14:paraId="1C3FACA8" w14:textId="77777777" w:rsidR="002F3328" w:rsidRDefault="002F3328" w:rsidP="002F3328">
            <w:pPr>
              <w:tabs>
                <w:tab w:val="right" w:pos="1628"/>
              </w:tabs>
              <w:rPr>
                <w:rFonts w:cs="Arial"/>
                <w:noProof/>
                <w:sz w:val="19"/>
              </w:rPr>
            </w:pPr>
          </w:p>
          <w:p w14:paraId="51CF69C5" w14:textId="77777777" w:rsidR="002F3328" w:rsidRPr="002B49BF" w:rsidRDefault="002F3328" w:rsidP="002F3328">
            <w:pPr>
              <w:tabs>
                <w:tab w:val="right" w:pos="1628"/>
              </w:tabs>
              <w:rPr>
                <w:rFonts w:cs="Arial"/>
                <w:noProof/>
                <w:sz w:val="19"/>
              </w:rPr>
            </w:pPr>
          </w:p>
        </w:tc>
        <w:tc>
          <w:tcPr>
            <w:tcW w:w="1170" w:type="dxa"/>
            <w:tcBorders>
              <w:top w:val="single" w:sz="12" w:space="0" w:color="auto"/>
              <w:left w:val="nil"/>
              <w:bottom w:val="single" w:sz="12" w:space="0" w:color="auto"/>
              <w:right w:val="single" w:sz="12" w:space="0" w:color="auto"/>
            </w:tcBorders>
          </w:tcPr>
          <w:p w14:paraId="1D198203"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single" w:sz="12" w:space="0" w:color="auto"/>
              <w:bottom w:val="single" w:sz="12" w:space="0" w:color="auto"/>
              <w:right w:val="single" w:sz="12" w:space="0" w:color="auto"/>
            </w:tcBorders>
          </w:tcPr>
          <w:p w14:paraId="769D5F97"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nil"/>
              <w:bottom w:val="single" w:sz="12" w:space="0" w:color="auto"/>
              <w:right w:val="single" w:sz="12" w:space="0" w:color="auto"/>
            </w:tcBorders>
          </w:tcPr>
          <w:p w14:paraId="0E690E08" w14:textId="77777777" w:rsidR="002F3328" w:rsidRPr="002B49BF" w:rsidRDefault="002F3328" w:rsidP="002F3328">
            <w:pPr>
              <w:tabs>
                <w:tab w:val="right" w:pos="1628"/>
              </w:tabs>
              <w:rPr>
                <w:rFonts w:cs="Arial"/>
                <w:noProof/>
                <w:sz w:val="19"/>
              </w:rPr>
            </w:pPr>
          </w:p>
        </w:tc>
        <w:tc>
          <w:tcPr>
            <w:tcW w:w="1260" w:type="dxa"/>
            <w:tcBorders>
              <w:top w:val="single" w:sz="12" w:space="0" w:color="auto"/>
              <w:left w:val="single" w:sz="12" w:space="0" w:color="auto"/>
              <w:bottom w:val="single" w:sz="12" w:space="0" w:color="auto"/>
              <w:right w:val="single" w:sz="12" w:space="0" w:color="auto"/>
            </w:tcBorders>
          </w:tcPr>
          <w:p w14:paraId="6F4C0B37" w14:textId="77777777" w:rsidR="002F3328" w:rsidRPr="002B49BF" w:rsidRDefault="002F3328" w:rsidP="002F3328">
            <w:pPr>
              <w:tabs>
                <w:tab w:val="right" w:pos="1628"/>
              </w:tabs>
              <w:rPr>
                <w:rFonts w:cs="Arial"/>
                <w:noProof/>
                <w:sz w:val="19"/>
              </w:rPr>
            </w:pPr>
          </w:p>
        </w:tc>
        <w:tc>
          <w:tcPr>
            <w:tcW w:w="1080" w:type="dxa"/>
            <w:tcBorders>
              <w:top w:val="single" w:sz="12" w:space="0" w:color="auto"/>
              <w:left w:val="single" w:sz="12" w:space="0" w:color="auto"/>
              <w:bottom w:val="single" w:sz="12" w:space="0" w:color="auto"/>
              <w:right w:val="single" w:sz="12" w:space="0" w:color="auto"/>
            </w:tcBorders>
          </w:tcPr>
          <w:p w14:paraId="535733AB" w14:textId="77777777" w:rsidR="002F3328" w:rsidRPr="002B49BF" w:rsidRDefault="002F3328" w:rsidP="002F3328">
            <w:pPr>
              <w:tabs>
                <w:tab w:val="right" w:pos="1628"/>
              </w:tabs>
              <w:rPr>
                <w:rFonts w:cs="Arial"/>
                <w:noProof/>
                <w:sz w:val="19"/>
              </w:rPr>
            </w:pPr>
          </w:p>
        </w:tc>
        <w:tc>
          <w:tcPr>
            <w:tcW w:w="1110" w:type="dxa"/>
            <w:tcBorders>
              <w:top w:val="single" w:sz="12" w:space="0" w:color="auto"/>
              <w:left w:val="single" w:sz="12" w:space="0" w:color="auto"/>
              <w:bottom w:val="single" w:sz="12" w:space="0" w:color="auto"/>
              <w:right w:val="single" w:sz="12" w:space="0" w:color="auto"/>
            </w:tcBorders>
          </w:tcPr>
          <w:p w14:paraId="5365F62B" w14:textId="77777777" w:rsidR="002F3328" w:rsidRPr="002B49BF" w:rsidRDefault="002F3328" w:rsidP="002F3328">
            <w:pPr>
              <w:tabs>
                <w:tab w:val="right" w:pos="1628"/>
              </w:tabs>
              <w:rPr>
                <w:rFonts w:cs="Arial"/>
                <w:noProof/>
                <w:sz w:val="19"/>
              </w:rPr>
            </w:pPr>
          </w:p>
        </w:tc>
      </w:tr>
      <w:tr w:rsidR="002F3328" w:rsidRPr="002B49BF" w14:paraId="31A61B38"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1D8F5BC5" w14:textId="77777777" w:rsidR="002F3328" w:rsidRDefault="002F3328" w:rsidP="002F3328">
            <w:pPr>
              <w:tabs>
                <w:tab w:val="right" w:pos="1628"/>
              </w:tabs>
              <w:rPr>
                <w:rFonts w:cs="Arial"/>
                <w:noProof/>
                <w:sz w:val="19"/>
              </w:rPr>
            </w:pPr>
          </w:p>
          <w:p w14:paraId="1FC05335" w14:textId="77777777" w:rsidR="002F3328" w:rsidRDefault="002F3328" w:rsidP="002F3328">
            <w:pPr>
              <w:tabs>
                <w:tab w:val="right" w:pos="1628"/>
              </w:tabs>
              <w:rPr>
                <w:rFonts w:cs="Arial"/>
                <w:noProof/>
                <w:sz w:val="19"/>
              </w:rPr>
            </w:pPr>
          </w:p>
          <w:p w14:paraId="3044EC66" w14:textId="77777777" w:rsidR="002F3328" w:rsidRPr="002B49BF" w:rsidRDefault="002F3328" w:rsidP="002F3328">
            <w:pPr>
              <w:tabs>
                <w:tab w:val="right" w:pos="1628"/>
              </w:tabs>
              <w:rPr>
                <w:rFonts w:cs="Arial"/>
                <w:noProof/>
                <w:sz w:val="19"/>
              </w:rPr>
            </w:pPr>
          </w:p>
        </w:tc>
        <w:tc>
          <w:tcPr>
            <w:tcW w:w="1170" w:type="dxa"/>
            <w:tcBorders>
              <w:top w:val="single" w:sz="12" w:space="0" w:color="auto"/>
              <w:left w:val="nil"/>
              <w:bottom w:val="single" w:sz="12" w:space="0" w:color="auto"/>
              <w:right w:val="single" w:sz="12" w:space="0" w:color="auto"/>
            </w:tcBorders>
          </w:tcPr>
          <w:p w14:paraId="5F2DDE38"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single" w:sz="12" w:space="0" w:color="auto"/>
              <w:bottom w:val="single" w:sz="12" w:space="0" w:color="auto"/>
              <w:right w:val="single" w:sz="12" w:space="0" w:color="auto"/>
            </w:tcBorders>
          </w:tcPr>
          <w:p w14:paraId="7DB2EA06"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nil"/>
              <w:bottom w:val="single" w:sz="12" w:space="0" w:color="auto"/>
              <w:right w:val="single" w:sz="12" w:space="0" w:color="auto"/>
            </w:tcBorders>
          </w:tcPr>
          <w:p w14:paraId="53C8E6A8" w14:textId="77777777" w:rsidR="002F3328" w:rsidRPr="002B49BF" w:rsidRDefault="002F3328" w:rsidP="002F3328">
            <w:pPr>
              <w:tabs>
                <w:tab w:val="right" w:pos="1628"/>
              </w:tabs>
              <w:rPr>
                <w:rFonts w:cs="Arial"/>
                <w:noProof/>
                <w:sz w:val="19"/>
              </w:rPr>
            </w:pPr>
          </w:p>
        </w:tc>
        <w:tc>
          <w:tcPr>
            <w:tcW w:w="1260" w:type="dxa"/>
            <w:tcBorders>
              <w:top w:val="single" w:sz="12" w:space="0" w:color="auto"/>
              <w:left w:val="single" w:sz="12" w:space="0" w:color="auto"/>
              <w:bottom w:val="single" w:sz="12" w:space="0" w:color="auto"/>
              <w:right w:val="single" w:sz="12" w:space="0" w:color="auto"/>
            </w:tcBorders>
          </w:tcPr>
          <w:p w14:paraId="5D45AC3F" w14:textId="77777777" w:rsidR="002F3328" w:rsidRPr="002B49BF" w:rsidRDefault="002F3328" w:rsidP="002F3328">
            <w:pPr>
              <w:tabs>
                <w:tab w:val="right" w:pos="1628"/>
              </w:tabs>
              <w:rPr>
                <w:rFonts w:cs="Arial"/>
                <w:noProof/>
                <w:sz w:val="19"/>
              </w:rPr>
            </w:pPr>
          </w:p>
        </w:tc>
        <w:tc>
          <w:tcPr>
            <w:tcW w:w="1080" w:type="dxa"/>
            <w:tcBorders>
              <w:top w:val="single" w:sz="12" w:space="0" w:color="auto"/>
              <w:left w:val="single" w:sz="12" w:space="0" w:color="auto"/>
              <w:bottom w:val="single" w:sz="12" w:space="0" w:color="auto"/>
              <w:right w:val="single" w:sz="12" w:space="0" w:color="auto"/>
            </w:tcBorders>
          </w:tcPr>
          <w:p w14:paraId="54EDD855" w14:textId="77777777" w:rsidR="002F3328" w:rsidRPr="002B49BF" w:rsidRDefault="002F3328" w:rsidP="002F3328">
            <w:pPr>
              <w:tabs>
                <w:tab w:val="right" w:pos="1628"/>
              </w:tabs>
              <w:rPr>
                <w:rFonts w:cs="Arial"/>
                <w:noProof/>
                <w:sz w:val="19"/>
              </w:rPr>
            </w:pPr>
          </w:p>
        </w:tc>
        <w:tc>
          <w:tcPr>
            <w:tcW w:w="1110" w:type="dxa"/>
            <w:tcBorders>
              <w:top w:val="single" w:sz="12" w:space="0" w:color="auto"/>
              <w:left w:val="single" w:sz="12" w:space="0" w:color="auto"/>
              <w:bottom w:val="single" w:sz="12" w:space="0" w:color="auto"/>
              <w:right w:val="single" w:sz="12" w:space="0" w:color="auto"/>
            </w:tcBorders>
          </w:tcPr>
          <w:p w14:paraId="439120DA" w14:textId="77777777" w:rsidR="002F3328" w:rsidRPr="002B49BF" w:rsidRDefault="002F3328" w:rsidP="002F3328">
            <w:pPr>
              <w:tabs>
                <w:tab w:val="right" w:pos="1628"/>
              </w:tabs>
              <w:rPr>
                <w:rFonts w:cs="Arial"/>
                <w:noProof/>
                <w:sz w:val="19"/>
              </w:rPr>
            </w:pPr>
          </w:p>
        </w:tc>
      </w:tr>
      <w:tr w:rsidR="002F3328" w:rsidRPr="002B49BF" w14:paraId="3A47E49D"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4C6F0CE2" w14:textId="77777777" w:rsidR="002F3328" w:rsidRDefault="002F3328" w:rsidP="002F3328">
            <w:pPr>
              <w:tabs>
                <w:tab w:val="right" w:pos="1628"/>
              </w:tabs>
              <w:rPr>
                <w:rFonts w:cs="Arial"/>
                <w:noProof/>
                <w:sz w:val="19"/>
              </w:rPr>
            </w:pPr>
          </w:p>
          <w:p w14:paraId="5B4E1643" w14:textId="77777777" w:rsidR="002F3328" w:rsidRDefault="002F3328" w:rsidP="002F3328">
            <w:pPr>
              <w:tabs>
                <w:tab w:val="right" w:pos="1628"/>
              </w:tabs>
              <w:rPr>
                <w:rFonts w:cs="Arial"/>
                <w:noProof/>
                <w:sz w:val="19"/>
              </w:rPr>
            </w:pPr>
          </w:p>
          <w:p w14:paraId="5DB8F236" w14:textId="77777777" w:rsidR="002F3328" w:rsidRDefault="002F3328" w:rsidP="002F3328">
            <w:pPr>
              <w:tabs>
                <w:tab w:val="right" w:pos="1628"/>
              </w:tabs>
              <w:rPr>
                <w:rFonts w:cs="Arial"/>
                <w:noProof/>
                <w:sz w:val="19"/>
              </w:rPr>
            </w:pPr>
          </w:p>
        </w:tc>
        <w:tc>
          <w:tcPr>
            <w:tcW w:w="1170" w:type="dxa"/>
            <w:tcBorders>
              <w:top w:val="single" w:sz="12" w:space="0" w:color="auto"/>
              <w:left w:val="nil"/>
              <w:bottom w:val="single" w:sz="12" w:space="0" w:color="auto"/>
              <w:right w:val="single" w:sz="12" w:space="0" w:color="auto"/>
            </w:tcBorders>
          </w:tcPr>
          <w:p w14:paraId="1B30F4B6"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single" w:sz="12" w:space="0" w:color="auto"/>
              <w:bottom w:val="single" w:sz="12" w:space="0" w:color="auto"/>
              <w:right w:val="single" w:sz="12" w:space="0" w:color="auto"/>
            </w:tcBorders>
          </w:tcPr>
          <w:p w14:paraId="40289D98"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nil"/>
              <w:bottom w:val="single" w:sz="12" w:space="0" w:color="auto"/>
              <w:right w:val="single" w:sz="12" w:space="0" w:color="auto"/>
            </w:tcBorders>
          </w:tcPr>
          <w:p w14:paraId="7132A1E3" w14:textId="77777777" w:rsidR="002F3328" w:rsidRPr="002B49BF" w:rsidRDefault="002F3328" w:rsidP="002F3328">
            <w:pPr>
              <w:tabs>
                <w:tab w:val="right" w:pos="1628"/>
              </w:tabs>
              <w:rPr>
                <w:rFonts w:cs="Arial"/>
                <w:noProof/>
                <w:sz w:val="19"/>
              </w:rPr>
            </w:pPr>
          </w:p>
        </w:tc>
        <w:tc>
          <w:tcPr>
            <w:tcW w:w="1260" w:type="dxa"/>
            <w:tcBorders>
              <w:top w:val="single" w:sz="12" w:space="0" w:color="auto"/>
              <w:left w:val="single" w:sz="12" w:space="0" w:color="auto"/>
              <w:bottom w:val="single" w:sz="12" w:space="0" w:color="auto"/>
              <w:right w:val="single" w:sz="12" w:space="0" w:color="auto"/>
            </w:tcBorders>
          </w:tcPr>
          <w:p w14:paraId="3E798138" w14:textId="77777777" w:rsidR="002F3328" w:rsidRPr="002B49BF" w:rsidRDefault="002F3328" w:rsidP="002F3328">
            <w:pPr>
              <w:tabs>
                <w:tab w:val="right" w:pos="1628"/>
              </w:tabs>
              <w:rPr>
                <w:rFonts w:cs="Arial"/>
                <w:noProof/>
                <w:sz w:val="19"/>
              </w:rPr>
            </w:pPr>
          </w:p>
        </w:tc>
        <w:tc>
          <w:tcPr>
            <w:tcW w:w="1080" w:type="dxa"/>
            <w:tcBorders>
              <w:top w:val="single" w:sz="12" w:space="0" w:color="auto"/>
              <w:left w:val="single" w:sz="12" w:space="0" w:color="auto"/>
              <w:bottom w:val="single" w:sz="12" w:space="0" w:color="auto"/>
              <w:right w:val="single" w:sz="12" w:space="0" w:color="auto"/>
            </w:tcBorders>
          </w:tcPr>
          <w:p w14:paraId="565F0FA5" w14:textId="77777777" w:rsidR="002F3328" w:rsidRPr="002B49BF" w:rsidRDefault="002F3328" w:rsidP="002F3328">
            <w:pPr>
              <w:tabs>
                <w:tab w:val="right" w:pos="1628"/>
              </w:tabs>
              <w:rPr>
                <w:rFonts w:cs="Arial"/>
                <w:noProof/>
                <w:sz w:val="19"/>
              </w:rPr>
            </w:pPr>
          </w:p>
        </w:tc>
        <w:tc>
          <w:tcPr>
            <w:tcW w:w="1110" w:type="dxa"/>
            <w:tcBorders>
              <w:top w:val="single" w:sz="12" w:space="0" w:color="auto"/>
              <w:left w:val="single" w:sz="12" w:space="0" w:color="auto"/>
              <w:bottom w:val="single" w:sz="12" w:space="0" w:color="auto"/>
              <w:right w:val="single" w:sz="12" w:space="0" w:color="auto"/>
            </w:tcBorders>
          </w:tcPr>
          <w:p w14:paraId="17E7FFAA" w14:textId="77777777" w:rsidR="002F3328" w:rsidRPr="002B49BF" w:rsidRDefault="002F3328" w:rsidP="002F3328">
            <w:pPr>
              <w:tabs>
                <w:tab w:val="right" w:pos="1628"/>
              </w:tabs>
              <w:rPr>
                <w:rFonts w:cs="Arial"/>
                <w:noProof/>
                <w:sz w:val="19"/>
              </w:rPr>
            </w:pPr>
          </w:p>
        </w:tc>
      </w:tr>
      <w:tr w:rsidR="002F3328" w:rsidRPr="002B49BF" w14:paraId="56454FEE" w14:textId="77777777" w:rsidTr="00540425">
        <w:trPr>
          <w:cantSplit/>
          <w:jc w:val="center"/>
        </w:trPr>
        <w:tc>
          <w:tcPr>
            <w:tcW w:w="6645" w:type="dxa"/>
            <w:tcBorders>
              <w:top w:val="nil"/>
              <w:left w:val="single" w:sz="12" w:space="0" w:color="auto"/>
              <w:bottom w:val="single" w:sz="12" w:space="0" w:color="auto"/>
              <w:right w:val="single" w:sz="12" w:space="0" w:color="auto"/>
            </w:tcBorders>
          </w:tcPr>
          <w:p w14:paraId="731A3C4A" w14:textId="77777777" w:rsidR="002F3328" w:rsidRPr="002B49BF" w:rsidRDefault="002F3328" w:rsidP="002F3328">
            <w:pPr>
              <w:tabs>
                <w:tab w:val="right" w:pos="1628"/>
              </w:tabs>
              <w:rPr>
                <w:rFonts w:cs="Arial"/>
                <w:noProof/>
                <w:sz w:val="19"/>
              </w:rPr>
            </w:pPr>
          </w:p>
          <w:p w14:paraId="5087DA3E" w14:textId="77777777" w:rsidR="002F3328" w:rsidRPr="002B49BF" w:rsidRDefault="002F3328" w:rsidP="002F3328">
            <w:pPr>
              <w:tabs>
                <w:tab w:val="right" w:pos="1628"/>
              </w:tabs>
              <w:rPr>
                <w:rFonts w:cs="Arial"/>
                <w:noProof/>
                <w:sz w:val="19"/>
              </w:rPr>
            </w:pPr>
          </w:p>
          <w:p w14:paraId="06CC6401" w14:textId="77777777" w:rsidR="002F3328" w:rsidRPr="002B49BF" w:rsidRDefault="002F3328" w:rsidP="002F3328">
            <w:pPr>
              <w:tabs>
                <w:tab w:val="right" w:pos="1628"/>
              </w:tabs>
              <w:rPr>
                <w:rFonts w:cs="Arial"/>
                <w:noProof/>
                <w:sz w:val="19"/>
              </w:rPr>
            </w:pPr>
          </w:p>
        </w:tc>
        <w:tc>
          <w:tcPr>
            <w:tcW w:w="1170" w:type="dxa"/>
            <w:tcBorders>
              <w:top w:val="nil"/>
              <w:left w:val="nil"/>
              <w:bottom w:val="single" w:sz="12" w:space="0" w:color="auto"/>
              <w:right w:val="single" w:sz="12" w:space="0" w:color="auto"/>
            </w:tcBorders>
          </w:tcPr>
          <w:p w14:paraId="6A2527EB" w14:textId="77777777" w:rsidR="002F3328" w:rsidRPr="002B49BF" w:rsidRDefault="002F3328" w:rsidP="002F3328">
            <w:pPr>
              <w:tabs>
                <w:tab w:val="right" w:pos="1628"/>
              </w:tabs>
              <w:rPr>
                <w:rFonts w:cs="Arial"/>
                <w:noProof/>
                <w:sz w:val="19"/>
              </w:rPr>
            </w:pPr>
          </w:p>
        </w:tc>
        <w:tc>
          <w:tcPr>
            <w:tcW w:w="1350" w:type="dxa"/>
            <w:tcBorders>
              <w:top w:val="nil"/>
              <w:left w:val="single" w:sz="12" w:space="0" w:color="auto"/>
              <w:bottom w:val="single" w:sz="12" w:space="0" w:color="auto"/>
              <w:right w:val="single" w:sz="12" w:space="0" w:color="auto"/>
            </w:tcBorders>
          </w:tcPr>
          <w:p w14:paraId="2E794CFF"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nil"/>
              <w:bottom w:val="single" w:sz="12" w:space="0" w:color="auto"/>
              <w:right w:val="single" w:sz="12" w:space="0" w:color="auto"/>
            </w:tcBorders>
          </w:tcPr>
          <w:p w14:paraId="7E8B9851" w14:textId="77777777" w:rsidR="002F3328" w:rsidRPr="002B49BF" w:rsidRDefault="002F3328" w:rsidP="002F3328">
            <w:pPr>
              <w:tabs>
                <w:tab w:val="right" w:pos="1628"/>
              </w:tabs>
              <w:rPr>
                <w:rFonts w:cs="Arial"/>
                <w:noProof/>
                <w:sz w:val="19"/>
              </w:rPr>
            </w:pPr>
          </w:p>
        </w:tc>
        <w:tc>
          <w:tcPr>
            <w:tcW w:w="1260" w:type="dxa"/>
            <w:tcBorders>
              <w:top w:val="single" w:sz="12" w:space="0" w:color="auto"/>
              <w:left w:val="single" w:sz="12" w:space="0" w:color="auto"/>
              <w:bottom w:val="single" w:sz="12" w:space="0" w:color="auto"/>
              <w:right w:val="single" w:sz="12" w:space="0" w:color="auto"/>
            </w:tcBorders>
          </w:tcPr>
          <w:p w14:paraId="4C5F58C8" w14:textId="77777777" w:rsidR="002F3328" w:rsidRPr="002B49BF" w:rsidRDefault="002F3328" w:rsidP="002F3328">
            <w:pPr>
              <w:tabs>
                <w:tab w:val="right" w:pos="1628"/>
              </w:tabs>
              <w:rPr>
                <w:rFonts w:cs="Arial"/>
                <w:noProof/>
                <w:sz w:val="19"/>
              </w:rPr>
            </w:pPr>
          </w:p>
        </w:tc>
        <w:tc>
          <w:tcPr>
            <w:tcW w:w="1080" w:type="dxa"/>
            <w:tcBorders>
              <w:top w:val="single" w:sz="12" w:space="0" w:color="auto"/>
              <w:left w:val="single" w:sz="12" w:space="0" w:color="auto"/>
              <w:bottom w:val="single" w:sz="12" w:space="0" w:color="auto"/>
              <w:right w:val="single" w:sz="12" w:space="0" w:color="auto"/>
            </w:tcBorders>
          </w:tcPr>
          <w:p w14:paraId="00DDC627" w14:textId="77777777" w:rsidR="002F3328" w:rsidRPr="002B49BF" w:rsidRDefault="002F3328" w:rsidP="002F3328">
            <w:pPr>
              <w:tabs>
                <w:tab w:val="right" w:pos="1628"/>
              </w:tabs>
              <w:rPr>
                <w:rFonts w:cs="Arial"/>
                <w:noProof/>
                <w:sz w:val="19"/>
              </w:rPr>
            </w:pPr>
          </w:p>
        </w:tc>
        <w:tc>
          <w:tcPr>
            <w:tcW w:w="1110" w:type="dxa"/>
            <w:tcBorders>
              <w:top w:val="single" w:sz="12" w:space="0" w:color="auto"/>
              <w:left w:val="single" w:sz="12" w:space="0" w:color="auto"/>
              <w:bottom w:val="single" w:sz="12" w:space="0" w:color="auto"/>
              <w:right w:val="single" w:sz="12" w:space="0" w:color="auto"/>
            </w:tcBorders>
          </w:tcPr>
          <w:p w14:paraId="5707834F" w14:textId="77777777" w:rsidR="002F3328" w:rsidRPr="002B49BF" w:rsidRDefault="002F3328" w:rsidP="002F3328">
            <w:pPr>
              <w:tabs>
                <w:tab w:val="right" w:pos="1628"/>
              </w:tabs>
              <w:rPr>
                <w:rFonts w:cs="Arial"/>
                <w:noProof/>
                <w:sz w:val="19"/>
              </w:rPr>
            </w:pPr>
          </w:p>
        </w:tc>
      </w:tr>
      <w:tr w:rsidR="002F3328" w:rsidRPr="002B49BF" w14:paraId="3D5A9D3C"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3C1847C9" w14:textId="77777777" w:rsidR="002F3328" w:rsidRPr="002B49BF" w:rsidRDefault="002F3328" w:rsidP="002F3328">
            <w:pPr>
              <w:tabs>
                <w:tab w:val="right" w:pos="1628"/>
              </w:tabs>
              <w:rPr>
                <w:rFonts w:cs="Arial"/>
                <w:noProof/>
                <w:sz w:val="19"/>
              </w:rPr>
            </w:pPr>
          </w:p>
          <w:p w14:paraId="0A86BA32" w14:textId="77777777" w:rsidR="002F3328" w:rsidRPr="002B49BF" w:rsidRDefault="002F3328" w:rsidP="002F3328">
            <w:pPr>
              <w:tabs>
                <w:tab w:val="right" w:pos="1628"/>
              </w:tabs>
              <w:rPr>
                <w:rFonts w:cs="Arial"/>
                <w:noProof/>
                <w:sz w:val="19"/>
              </w:rPr>
            </w:pPr>
          </w:p>
          <w:p w14:paraId="6DA1D146" w14:textId="77777777" w:rsidR="002F3328" w:rsidRPr="002B49BF" w:rsidRDefault="002F3328" w:rsidP="002F3328">
            <w:pPr>
              <w:tabs>
                <w:tab w:val="right" w:pos="1628"/>
              </w:tabs>
              <w:rPr>
                <w:rFonts w:cs="Arial"/>
                <w:noProof/>
                <w:sz w:val="19"/>
              </w:rPr>
            </w:pPr>
          </w:p>
        </w:tc>
        <w:tc>
          <w:tcPr>
            <w:tcW w:w="1170" w:type="dxa"/>
            <w:tcBorders>
              <w:top w:val="single" w:sz="12" w:space="0" w:color="auto"/>
              <w:left w:val="nil"/>
              <w:bottom w:val="single" w:sz="12" w:space="0" w:color="auto"/>
              <w:right w:val="single" w:sz="12" w:space="0" w:color="auto"/>
            </w:tcBorders>
          </w:tcPr>
          <w:p w14:paraId="73E664B6"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single" w:sz="12" w:space="0" w:color="auto"/>
              <w:bottom w:val="single" w:sz="12" w:space="0" w:color="auto"/>
              <w:right w:val="single" w:sz="12" w:space="0" w:color="auto"/>
            </w:tcBorders>
          </w:tcPr>
          <w:p w14:paraId="68B284BD"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nil"/>
              <w:bottom w:val="single" w:sz="12" w:space="0" w:color="auto"/>
              <w:right w:val="single" w:sz="12" w:space="0" w:color="auto"/>
            </w:tcBorders>
          </w:tcPr>
          <w:p w14:paraId="239B32C9" w14:textId="77777777" w:rsidR="002F3328" w:rsidRPr="002B49BF" w:rsidRDefault="002F3328" w:rsidP="002F3328">
            <w:pPr>
              <w:tabs>
                <w:tab w:val="right" w:pos="1628"/>
              </w:tabs>
              <w:rPr>
                <w:rFonts w:cs="Arial"/>
                <w:noProof/>
                <w:sz w:val="19"/>
              </w:rPr>
            </w:pPr>
          </w:p>
        </w:tc>
        <w:tc>
          <w:tcPr>
            <w:tcW w:w="1260" w:type="dxa"/>
            <w:tcBorders>
              <w:top w:val="single" w:sz="12" w:space="0" w:color="auto"/>
              <w:left w:val="single" w:sz="12" w:space="0" w:color="auto"/>
              <w:bottom w:val="single" w:sz="12" w:space="0" w:color="auto"/>
              <w:right w:val="single" w:sz="12" w:space="0" w:color="auto"/>
            </w:tcBorders>
          </w:tcPr>
          <w:p w14:paraId="13F8009F" w14:textId="77777777" w:rsidR="002F3328" w:rsidRPr="002B49BF" w:rsidRDefault="002F3328" w:rsidP="002F3328">
            <w:pPr>
              <w:tabs>
                <w:tab w:val="right" w:pos="1628"/>
              </w:tabs>
              <w:rPr>
                <w:rFonts w:cs="Arial"/>
                <w:noProof/>
                <w:sz w:val="19"/>
              </w:rPr>
            </w:pPr>
          </w:p>
        </w:tc>
        <w:tc>
          <w:tcPr>
            <w:tcW w:w="1080" w:type="dxa"/>
            <w:tcBorders>
              <w:top w:val="single" w:sz="12" w:space="0" w:color="auto"/>
              <w:left w:val="single" w:sz="12" w:space="0" w:color="auto"/>
              <w:bottom w:val="single" w:sz="12" w:space="0" w:color="auto"/>
              <w:right w:val="single" w:sz="12" w:space="0" w:color="auto"/>
            </w:tcBorders>
          </w:tcPr>
          <w:p w14:paraId="2C3C7EB2" w14:textId="77777777" w:rsidR="002F3328" w:rsidRPr="002B49BF" w:rsidRDefault="002F3328" w:rsidP="002F3328">
            <w:pPr>
              <w:tabs>
                <w:tab w:val="right" w:pos="1628"/>
              </w:tabs>
              <w:rPr>
                <w:rFonts w:cs="Arial"/>
                <w:noProof/>
                <w:sz w:val="19"/>
              </w:rPr>
            </w:pPr>
          </w:p>
        </w:tc>
        <w:tc>
          <w:tcPr>
            <w:tcW w:w="1110" w:type="dxa"/>
            <w:tcBorders>
              <w:top w:val="single" w:sz="12" w:space="0" w:color="auto"/>
              <w:left w:val="single" w:sz="12" w:space="0" w:color="auto"/>
              <w:bottom w:val="single" w:sz="12" w:space="0" w:color="auto"/>
              <w:right w:val="single" w:sz="12" w:space="0" w:color="auto"/>
            </w:tcBorders>
          </w:tcPr>
          <w:p w14:paraId="27D54F94" w14:textId="77777777" w:rsidR="002F3328" w:rsidRPr="002B49BF" w:rsidRDefault="002F3328" w:rsidP="002F3328">
            <w:pPr>
              <w:tabs>
                <w:tab w:val="right" w:pos="1628"/>
              </w:tabs>
              <w:rPr>
                <w:rFonts w:cs="Arial"/>
                <w:noProof/>
                <w:sz w:val="19"/>
              </w:rPr>
            </w:pPr>
          </w:p>
        </w:tc>
      </w:tr>
      <w:tr w:rsidR="002F3328" w:rsidRPr="002B49BF" w14:paraId="00C8F987" w14:textId="77777777" w:rsidTr="00540425">
        <w:trPr>
          <w:cantSplit/>
          <w:jc w:val="center"/>
        </w:trPr>
        <w:tc>
          <w:tcPr>
            <w:tcW w:w="6645" w:type="dxa"/>
            <w:tcBorders>
              <w:top w:val="nil"/>
              <w:left w:val="single" w:sz="12" w:space="0" w:color="auto"/>
              <w:bottom w:val="single" w:sz="12" w:space="0" w:color="auto"/>
              <w:right w:val="single" w:sz="12" w:space="0" w:color="auto"/>
            </w:tcBorders>
          </w:tcPr>
          <w:p w14:paraId="584ED0AD" w14:textId="77777777" w:rsidR="002F3328" w:rsidRPr="002B49BF" w:rsidRDefault="002F3328" w:rsidP="002F3328">
            <w:pPr>
              <w:tabs>
                <w:tab w:val="right" w:pos="1628"/>
              </w:tabs>
              <w:rPr>
                <w:rFonts w:cs="Arial"/>
                <w:noProof/>
                <w:sz w:val="19"/>
              </w:rPr>
            </w:pPr>
          </w:p>
          <w:p w14:paraId="62A85A6E" w14:textId="77777777" w:rsidR="002F3328" w:rsidRPr="002B49BF" w:rsidRDefault="002F3328" w:rsidP="002F3328">
            <w:pPr>
              <w:tabs>
                <w:tab w:val="right" w:pos="1628"/>
              </w:tabs>
              <w:rPr>
                <w:rFonts w:cs="Arial"/>
                <w:noProof/>
                <w:sz w:val="19"/>
              </w:rPr>
            </w:pPr>
          </w:p>
          <w:p w14:paraId="6FA22924" w14:textId="77777777" w:rsidR="002F3328" w:rsidRPr="002B49BF" w:rsidRDefault="002F3328" w:rsidP="002F3328">
            <w:pPr>
              <w:tabs>
                <w:tab w:val="right" w:pos="1628"/>
              </w:tabs>
              <w:rPr>
                <w:rFonts w:cs="Arial"/>
                <w:noProof/>
                <w:sz w:val="19"/>
              </w:rPr>
            </w:pPr>
          </w:p>
        </w:tc>
        <w:tc>
          <w:tcPr>
            <w:tcW w:w="1170" w:type="dxa"/>
            <w:tcBorders>
              <w:top w:val="nil"/>
              <w:left w:val="nil"/>
              <w:bottom w:val="single" w:sz="12" w:space="0" w:color="auto"/>
              <w:right w:val="single" w:sz="12" w:space="0" w:color="auto"/>
            </w:tcBorders>
          </w:tcPr>
          <w:p w14:paraId="3B113B98" w14:textId="77777777" w:rsidR="002F3328" w:rsidRPr="002B49BF" w:rsidRDefault="002F3328" w:rsidP="002F3328">
            <w:pPr>
              <w:tabs>
                <w:tab w:val="right" w:pos="1628"/>
              </w:tabs>
              <w:rPr>
                <w:rFonts w:cs="Arial"/>
                <w:noProof/>
                <w:sz w:val="19"/>
              </w:rPr>
            </w:pPr>
          </w:p>
        </w:tc>
        <w:tc>
          <w:tcPr>
            <w:tcW w:w="1350" w:type="dxa"/>
            <w:tcBorders>
              <w:top w:val="nil"/>
              <w:left w:val="single" w:sz="12" w:space="0" w:color="auto"/>
              <w:bottom w:val="single" w:sz="12" w:space="0" w:color="auto"/>
              <w:right w:val="single" w:sz="12" w:space="0" w:color="auto"/>
            </w:tcBorders>
          </w:tcPr>
          <w:p w14:paraId="1F281741"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nil"/>
              <w:bottom w:val="single" w:sz="12" w:space="0" w:color="auto"/>
              <w:right w:val="single" w:sz="12" w:space="0" w:color="auto"/>
            </w:tcBorders>
          </w:tcPr>
          <w:p w14:paraId="6010D4B4" w14:textId="77777777" w:rsidR="002F3328" w:rsidRPr="002B49BF" w:rsidRDefault="002F3328" w:rsidP="002F3328">
            <w:pPr>
              <w:tabs>
                <w:tab w:val="right" w:pos="1628"/>
              </w:tabs>
              <w:rPr>
                <w:rFonts w:cs="Arial"/>
                <w:noProof/>
                <w:sz w:val="19"/>
              </w:rPr>
            </w:pPr>
          </w:p>
        </w:tc>
        <w:tc>
          <w:tcPr>
            <w:tcW w:w="1260" w:type="dxa"/>
            <w:tcBorders>
              <w:top w:val="single" w:sz="12" w:space="0" w:color="auto"/>
              <w:left w:val="single" w:sz="12" w:space="0" w:color="auto"/>
              <w:bottom w:val="single" w:sz="12" w:space="0" w:color="auto"/>
              <w:right w:val="single" w:sz="12" w:space="0" w:color="auto"/>
            </w:tcBorders>
          </w:tcPr>
          <w:p w14:paraId="00BCF129" w14:textId="77777777" w:rsidR="002F3328" w:rsidRPr="002B49BF" w:rsidRDefault="002F3328" w:rsidP="002F3328">
            <w:pPr>
              <w:tabs>
                <w:tab w:val="right" w:pos="1628"/>
              </w:tabs>
              <w:rPr>
                <w:rFonts w:cs="Arial"/>
                <w:noProof/>
                <w:sz w:val="19"/>
              </w:rPr>
            </w:pPr>
          </w:p>
        </w:tc>
        <w:tc>
          <w:tcPr>
            <w:tcW w:w="1080" w:type="dxa"/>
            <w:tcBorders>
              <w:top w:val="single" w:sz="12" w:space="0" w:color="auto"/>
              <w:left w:val="single" w:sz="12" w:space="0" w:color="auto"/>
              <w:bottom w:val="single" w:sz="12" w:space="0" w:color="auto"/>
              <w:right w:val="single" w:sz="12" w:space="0" w:color="auto"/>
            </w:tcBorders>
          </w:tcPr>
          <w:p w14:paraId="6B7C575B" w14:textId="77777777" w:rsidR="002F3328" w:rsidRPr="002B49BF" w:rsidRDefault="002F3328" w:rsidP="002F3328">
            <w:pPr>
              <w:tabs>
                <w:tab w:val="right" w:pos="1628"/>
              </w:tabs>
              <w:rPr>
                <w:rFonts w:cs="Arial"/>
                <w:noProof/>
                <w:sz w:val="19"/>
              </w:rPr>
            </w:pPr>
          </w:p>
        </w:tc>
        <w:tc>
          <w:tcPr>
            <w:tcW w:w="1110" w:type="dxa"/>
            <w:tcBorders>
              <w:top w:val="single" w:sz="12" w:space="0" w:color="auto"/>
              <w:left w:val="single" w:sz="12" w:space="0" w:color="auto"/>
              <w:bottom w:val="single" w:sz="12" w:space="0" w:color="auto"/>
              <w:right w:val="single" w:sz="12" w:space="0" w:color="auto"/>
            </w:tcBorders>
          </w:tcPr>
          <w:p w14:paraId="1C30375F" w14:textId="77777777" w:rsidR="002F3328" w:rsidRPr="002B49BF" w:rsidRDefault="002F3328" w:rsidP="002F3328">
            <w:pPr>
              <w:tabs>
                <w:tab w:val="right" w:pos="1628"/>
              </w:tabs>
              <w:rPr>
                <w:rFonts w:cs="Arial"/>
                <w:noProof/>
                <w:sz w:val="19"/>
              </w:rPr>
            </w:pPr>
          </w:p>
        </w:tc>
      </w:tr>
      <w:tr w:rsidR="002F3328" w:rsidRPr="002B49BF" w14:paraId="46E009ED"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3919647E" w14:textId="77777777" w:rsidR="002F3328" w:rsidRPr="002B49BF" w:rsidRDefault="002F3328" w:rsidP="002F3328">
            <w:pPr>
              <w:tabs>
                <w:tab w:val="right" w:pos="1628"/>
              </w:tabs>
              <w:rPr>
                <w:rFonts w:cs="Arial"/>
                <w:noProof/>
                <w:sz w:val="19"/>
              </w:rPr>
            </w:pPr>
          </w:p>
          <w:p w14:paraId="1E311550" w14:textId="77777777" w:rsidR="002F3328" w:rsidRPr="002B49BF" w:rsidRDefault="002F3328" w:rsidP="002F3328">
            <w:pPr>
              <w:tabs>
                <w:tab w:val="right" w:pos="1628"/>
              </w:tabs>
              <w:rPr>
                <w:rFonts w:cs="Arial"/>
                <w:noProof/>
                <w:sz w:val="19"/>
              </w:rPr>
            </w:pPr>
          </w:p>
          <w:p w14:paraId="5C0B4D57" w14:textId="77777777" w:rsidR="002F3328" w:rsidRPr="002B49BF" w:rsidRDefault="002F3328" w:rsidP="002F3328">
            <w:pPr>
              <w:tabs>
                <w:tab w:val="right" w:pos="1628"/>
              </w:tabs>
              <w:rPr>
                <w:rFonts w:cs="Arial"/>
                <w:noProof/>
                <w:sz w:val="19"/>
              </w:rPr>
            </w:pPr>
          </w:p>
        </w:tc>
        <w:tc>
          <w:tcPr>
            <w:tcW w:w="1170" w:type="dxa"/>
            <w:tcBorders>
              <w:top w:val="single" w:sz="12" w:space="0" w:color="auto"/>
              <w:left w:val="nil"/>
              <w:bottom w:val="single" w:sz="12" w:space="0" w:color="auto"/>
              <w:right w:val="single" w:sz="12" w:space="0" w:color="auto"/>
            </w:tcBorders>
          </w:tcPr>
          <w:p w14:paraId="38A2F40C"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single" w:sz="12" w:space="0" w:color="auto"/>
              <w:bottom w:val="single" w:sz="12" w:space="0" w:color="auto"/>
              <w:right w:val="single" w:sz="12" w:space="0" w:color="auto"/>
            </w:tcBorders>
          </w:tcPr>
          <w:p w14:paraId="5E794A59"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nil"/>
              <w:bottom w:val="single" w:sz="12" w:space="0" w:color="auto"/>
              <w:right w:val="single" w:sz="12" w:space="0" w:color="auto"/>
            </w:tcBorders>
          </w:tcPr>
          <w:p w14:paraId="6E2617F0" w14:textId="77777777" w:rsidR="002F3328" w:rsidRPr="002B49BF" w:rsidRDefault="002F3328" w:rsidP="002F3328">
            <w:pPr>
              <w:tabs>
                <w:tab w:val="right" w:pos="1628"/>
              </w:tabs>
              <w:rPr>
                <w:rFonts w:cs="Arial"/>
                <w:noProof/>
                <w:sz w:val="19"/>
              </w:rPr>
            </w:pPr>
          </w:p>
        </w:tc>
        <w:tc>
          <w:tcPr>
            <w:tcW w:w="1260" w:type="dxa"/>
            <w:tcBorders>
              <w:top w:val="single" w:sz="12" w:space="0" w:color="auto"/>
              <w:left w:val="single" w:sz="12" w:space="0" w:color="auto"/>
              <w:bottom w:val="single" w:sz="12" w:space="0" w:color="auto"/>
              <w:right w:val="single" w:sz="12" w:space="0" w:color="auto"/>
            </w:tcBorders>
          </w:tcPr>
          <w:p w14:paraId="467149B3" w14:textId="77777777" w:rsidR="002F3328" w:rsidRPr="002B49BF" w:rsidRDefault="002F3328" w:rsidP="002F3328">
            <w:pPr>
              <w:tabs>
                <w:tab w:val="right" w:pos="1628"/>
              </w:tabs>
              <w:rPr>
                <w:rFonts w:cs="Arial"/>
                <w:noProof/>
                <w:sz w:val="19"/>
              </w:rPr>
            </w:pPr>
          </w:p>
        </w:tc>
        <w:tc>
          <w:tcPr>
            <w:tcW w:w="1080" w:type="dxa"/>
            <w:tcBorders>
              <w:top w:val="single" w:sz="12" w:space="0" w:color="auto"/>
              <w:left w:val="single" w:sz="12" w:space="0" w:color="auto"/>
              <w:bottom w:val="single" w:sz="12" w:space="0" w:color="auto"/>
              <w:right w:val="single" w:sz="12" w:space="0" w:color="auto"/>
            </w:tcBorders>
          </w:tcPr>
          <w:p w14:paraId="03252715" w14:textId="77777777" w:rsidR="002F3328" w:rsidRPr="002B49BF" w:rsidRDefault="002F3328" w:rsidP="002F3328">
            <w:pPr>
              <w:tabs>
                <w:tab w:val="right" w:pos="1628"/>
              </w:tabs>
              <w:rPr>
                <w:rFonts w:cs="Arial"/>
                <w:noProof/>
                <w:sz w:val="19"/>
              </w:rPr>
            </w:pPr>
          </w:p>
        </w:tc>
        <w:tc>
          <w:tcPr>
            <w:tcW w:w="1110" w:type="dxa"/>
            <w:tcBorders>
              <w:top w:val="single" w:sz="12" w:space="0" w:color="auto"/>
              <w:left w:val="single" w:sz="12" w:space="0" w:color="auto"/>
              <w:bottom w:val="single" w:sz="12" w:space="0" w:color="auto"/>
              <w:right w:val="single" w:sz="12" w:space="0" w:color="auto"/>
            </w:tcBorders>
          </w:tcPr>
          <w:p w14:paraId="4358F5F1" w14:textId="77777777" w:rsidR="002F3328" w:rsidRPr="002B49BF" w:rsidRDefault="002F3328" w:rsidP="002F3328">
            <w:pPr>
              <w:tabs>
                <w:tab w:val="right" w:pos="1628"/>
              </w:tabs>
              <w:rPr>
                <w:rFonts w:cs="Arial"/>
                <w:noProof/>
                <w:sz w:val="19"/>
              </w:rPr>
            </w:pPr>
          </w:p>
        </w:tc>
      </w:tr>
      <w:tr w:rsidR="002F3328" w:rsidRPr="002B49BF" w14:paraId="4F416965" w14:textId="77777777" w:rsidTr="00540425">
        <w:trPr>
          <w:cantSplit/>
          <w:jc w:val="center"/>
        </w:trPr>
        <w:tc>
          <w:tcPr>
            <w:tcW w:w="6645" w:type="dxa"/>
            <w:tcBorders>
              <w:top w:val="single" w:sz="12" w:space="0" w:color="auto"/>
              <w:left w:val="single" w:sz="12" w:space="0" w:color="auto"/>
              <w:bottom w:val="single" w:sz="12" w:space="0" w:color="auto"/>
              <w:right w:val="single" w:sz="12" w:space="0" w:color="auto"/>
            </w:tcBorders>
          </w:tcPr>
          <w:p w14:paraId="1BE99EBE" w14:textId="77777777" w:rsidR="002F3328" w:rsidRPr="002B49BF" w:rsidRDefault="002F3328" w:rsidP="002F3328">
            <w:pPr>
              <w:tabs>
                <w:tab w:val="right" w:pos="1628"/>
              </w:tabs>
              <w:rPr>
                <w:rFonts w:cs="Arial"/>
                <w:noProof/>
                <w:sz w:val="19"/>
              </w:rPr>
            </w:pPr>
          </w:p>
          <w:p w14:paraId="6C7BAA19" w14:textId="77777777" w:rsidR="002F3328" w:rsidRPr="002B49BF" w:rsidRDefault="002F3328" w:rsidP="002F3328">
            <w:pPr>
              <w:tabs>
                <w:tab w:val="right" w:pos="1628"/>
              </w:tabs>
              <w:rPr>
                <w:rFonts w:cs="Arial"/>
                <w:noProof/>
                <w:sz w:val="19"/>
              </w:rPr>
            </w:pPr>
          </w:p>
          <w:p w14:paraId="5F39816F" w14:textId="77777777" w:rsidR="002F3328" w:rsidRPr="002B49BF" w:rsidRDefault="002F3328" w:rsidP="002F3328">
            <w:pPr>
              <w:tabs>
                <w:tab w:val="right" w:pos="1628"/>
              </w:tabs>
              <w:rPr>
                <w:rFonts w:cs="Arial"/>
                <w:noProof/>
                <w:sz w:val="19"/>
              </w:rPr>
            </w:pPr>
          </w:p>
        </w:tc>
        <w:tc>
          <w:tcPr>
            <w:tcW w:w="1170" w:type="dxa"/>
            <w:tcBorders>
              <w:top w:val="single" w:sz="12" w:space="0" w:color="auto"/>
              <w:left w:val="nil"/>
              <w:bottom w:val="single" w:sz="12" w:space="0" w:color="auto"/>
              <w:right w:val="single" w:sz="12" w:space="0" w:color="auto"/>
            </w:tcBorders>
          </w:tcPr>
          <w:p w14:paraId="3C275F02"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single" w:sz="12" w:space="0" w:color="auto"/>
              <w:bottom w:val="single" w:sz="12" w:space="0" w:color="auto"/>
              <w:right w:val="single" w:sz="12" w:space="0" w:color="auto"/>
            </w:tcBorders>
          </w:tcPr>
          <w:p w14:paraId="4D74A7D7" w14:textId="77777777" w:rsidR="002F3328" w:rsidRPr="002B49BF" w:rsidRDefault="002F3328" w:rsidP="002F3328">
            <w:pPr>
              <w:tabs>
                <w:tab w:val="right" w:pos="1628"/>
              </w:tabs>
              <w:rPr>
                <w:rFonts w:cs="Arial"/>
                <w:noProof/>
                <w:sz w:val="19"/>
              </w:rPr>
            </w:pPr>
          </w:p>
        </w:tc>
        <w:tc>
          <w:tcPr>
            <w:tcW w:w="1350" w:type="dxa"/>
            <w:tcBorders>
              <w:top w:val="single" w:sz="12" w:space="0" w:color="auto"/>
              <w:left w:val="nil"/>
              <w:bottom w:val="single" w:sz="12" w:space="0" w:color="auto"/>
              <w:right w:val="single" w:sz="12" w:space="0" w:color="auto"/>
            </w:tcBorders>
          </w:tcPr>
          <w:p w14:paraId="0F57D453" w14:textId="77777777" w:rsidR="002F3328" w:rsidRPr="002B49BF" w:rsidRDefault="002F3328" w:rsidP="002F3328">
            <w:pPr>
              <w:tabs>
                <w:tab w:val="right" w:pos="1628"/>
              </w:tabs>
              <w:rPr>
                <w:rFonts w:cs="Arial"/>
                <w:noProof/>
                <w:sz w:val="19"/>
              </w:rPr>
            </w:pPr>
          </w:p>
        </w:tc>
        <w:tc>
          <w:tcPr>
            <w:tcW w:w="1260" w:type="dxa"/>
            <w:tcBorders>
              <w:top w:val="single" w:sz="12" w:space="0" w:color="auto"/>
              <w:left w:val="single" w:sz="12" w:space="0" w:color="auto"/>
              <w:bottom w:val="single" w:sz="12" w:space="0" w:color="auto"/>
              <w:right w:val="single" w:sz="12" w:space="0" w:color="auto"/>
            </w:tcBorders>
          </w:tcPr>
          <w:p w14:paraId="3779393D" w14:textId="77777777" w:rsidR="002F3328" w:rsidRPr="002B49BF" w:rsidRDefault="002F3328" w:rsidP="002F3328">
            <w:pPr>
              <w:tabs>
                <w:tab w:val="right" w:pos="1628"/>
              </w:tabs>
              <w:rPr>
                <w:rFonts w:cs="Arial"/>
                <w:noProof/>
                <w:sz w:val="19"/>
              </w:rPr>
            </w:pPr>
          </w:p>
        </w:tc>
        <w:tc>
          <w:tcPr>
            <w:tcW w:w="1080" w:type="dxa"/>
            <w:tcBorders>
              <w:top w:val="single" w:sz="12" w:space="0" w:color="auto"/>
              <w:left w:val="single" w:sz="12" w:space="0" w:color="auto"/>
              <w:bottom w:val="single" w:sz="12" w:space="0" w:color="auto"/>
              <w:right w:val="single" w:sz="12" w:space="0" w:color="auto"/>
            </w:tcBorders>
          </w:tcPr>
          <w:p w14:paraId="40959EC5" w14:textId="77777777" w:rsidR="002F3328" w:rsidRPr="002B49BF" w:rsidRDefault="002F3328" w:rsidP="002F3328">
            <w:pPr>
              <w:tabs>
                <w:tab w:val="right" w:pos="1628"/>
              </w:tabs>
              <w:rPr>
                <w:rFonts w:cs="Arial"/>
                <w:noProof/>
                <w:sz w:val="19"/>
              </w:rPr>
            </w:pPr>
          </w:p>
        </w:tc>
        <w:tc>
          <w:tcPr>
            <w:tcW w:w="1110" w:type="dxa"/>
            <w:tcBorders>
              <w:top w:val="single" w:sz="12" w:space="0" w:color="auto"/>
              <w:left w:val="single" w:sz="12" w:space="0" w:color="auto"/>
              <w:bottom w:val="single" w:sz="12" w:space="0" w:color="auto"/>
              <w:right w:val="single" w:sz="12" w:space="0" w:color="auto"/>
            </w:tcBorders>
          </w:tcPr>
          <w:p w14:paraId="46F8BB97" w14:textId="77777777" w:rsidR="002F3328" w:rsidRPr="002B49BF" w:rsidRDefault="002F3328" w:rsidP="002F3328">
            <w:pPr>
              <w:tabs>
                <w:tab w:val="right" w:pos="1628"/>
              </w:tabs>
              <w:rPr>
                <w:rFonts w:cs="Arial"/>
                <w:noProof/>
                <w:sz w:val="19"/>
              </w:rPr>
            </w:pPr>
          </w:p>
        </w:tc>
      </w:tr>
    </w:tbl>
    <w:p w14:paraId="17B33C4E" w14:textId="77777777" w:rsidR="005D429B" w:rsidRDefault="005D429B" w:rsidP="005D429B">
      <w:pPr>
        <w:rPr>
          <w:rFonts w:ascii="Times New Roman" w:hAnsi="Times New Roman"/>
          <w:sz w:val="16"/>
          <w:szCs w:val="16"/>
        </w:rPr>
        <w:sectPr w:rsidR="005D429B" w:rsidSect="005D429B">
          <w:pgSz w:w="15840" w:h="12240" w:orient="landscape" w:code="1"/>
          <w:pgMar w:top="1152" w:right="1008" w:bottom="1152" w:left="1008" w:header="720" w:footer="720" w:gutter="0"/>
          <w:cols w:space="720"/>
          <w:docGrid w:linePitch="360"/>
        </w:sectPr>
      </w:pPr>
    </w:p>
    <w:p w14:paraId="4D91D985" w14:textId="05411195" w:rsidR="00CA1E71" w:rsidRDefault="00CA1E71"/>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3"/>
      </w:tblGrid>
      <w:tr w:rsidR="0084307C" w:rsidRPr="00841C11" w14:paraId="63D491FC" w14:textId="77777777" w:rsidTr="00183E5E">
        <w:trPr>
          <w:jc w:val="center"/>
        </w:trPr>
        <w:tc>
          <w:tcPr>
            <w:tcW w:w="10933" w:type="dxa"/>
            <w:tcBorders>
              <w:bottom w:val="nil"/>
            </w:tcBorders>
          </w:tcPr>
          <w:p w14:paraId="02D5EC3D" w14:textId="6A941260" w:rsidR="0084307C" w:rsidRPr="001009D2" w:rsidRDefault="0084307C" w:rsidP="00183E5E">
            <w:pPr>
              <w:jc w:val="center"/>
              <w:rPr>
                <w:b/>
                <w:sz w:val="26"/>
                <w:szCs w:val="26"/>
              </w:rPr>
            </w:pPr>
          </w:p>
        </w:tc>
      </w:tr>
      <w:tr w:rsidR="0084307C" w:rsidRPr="00841C11" w14:paraId="6AE809C4" w14:textId="77777777" w:rsidTr="00183E5E">
        <w:trPr>
          <w:jc w:val="center"/>
        </w:trPr>
        <w:tc>
          <w:tcPr>
            <w:tcW w:w="10933" w:type="dxa"/>
            <w:tcBorders>
              <w:top w:val="nil"/>
              <w:bottom w:val="nil"/>
            </w:tcBorders>
          </w:tcPr>
          <w:p w14:paraId="6CF168BB" w14:textId="77777777" w:rsidR="0084307C" w:rsidRPr="00841C11" w:rsidRDefault="0084307C" w:rsidP="00183E5E">
            <w:pPr>
              <w:autoSpaceDE w:val="0"/>
              <w:autoSpaceDN w:val="0"/>
              <w:adjustRightInd w:val="0"/>
              <w:jc w:val="center"/>
              <w:rPr>
                <w:b/>
                <w:bCs/>
              </w:rPr>
            </w:pPr>
            <w:r w:rsidRPr="00841C11">
              <w:rPr>
                <w:b/>
                <w:bCs/>
              </w:rPr>
              <w:t>CERTIFICATION REGARDING LOBBYING</w:t>
            </w:r>
          </w:p>
          <w:p w14:paraId="044BCC44" w14:textId="77777777" w:rsidR="0084307C" w:rsidRPr="00841C11" w:rsidRDefault="0084307C" w:rsidP="00183E5E">
            <w:pPr>
              <w:jc w:val="center"/>
              <w:rPr>
                <w:b/>
                <w:sz w:val="20"/>
              </w:rPr>
            </w:pPr>
          </w:p>
        </w:tc>
      </w:tr>
      <w:tr w:rsidR="0084307C" w:rsidRPr="00841C11" w14:paraId="20F10632" w14:textId="77777777" w:rsidTr="00183E5E">
        <w:trPr>
          <w:jc w:val="center"/>
        </w:trPr>
        <w:tc>
          <w:tcPr>
            <w:tcW w:w="10933" w:type="dxa"/>
            <w:tcBorders>
              <w:top w:val="nil"/>
              <w:bottom w:val="nil"/>
            </w:tcBorders>
          </w:tcPr>
          <w:p w14:paraId="62CBA5D4" w14:textId="77777777" w:rsidR="0084307C" w:rsidRPr="00841C11" w:rsidRDefault="0084307C" w:rsidP="00183E5E">
            <w:pPr>
              <w:autoSpaceDE w:val="0"/>
              <w:autoSpaceDN w:val="0"/>
              <w:adjustRightInd w:val="0"/>
              <w:jc w:val="center"/>
              <w:rPr>
                <w:b/>
                <w:bCs/>
                <w:sz w:val="22"/>
                <w:szCs w:val="22"/>
              </w:rPr>
            </w:pPr>
            <w:r w:rsidRPr="00841C11">
              <w:rPr>
                <w:b/>
                <w:bCs/>
                <w:sz w:val="22"/>
                <w:szCs w:val="22"/>
              </w:rPr>
              <w:t>CERTIFICATION FOR CONTRACTS, GRANTS, AND COOPERATIVE</w:t>
            </w:r>
          </w:p>
          <w:p w14:paraId="39A59925" w14:textId="77777777" w:rsidR="0084307C" w:rsidRPr="00841C11" w:rsidRDefault="0084307C" w:rsidP="00183E5E">
            <w:pPr>
              <w:spacing w:after="120"/>
              <w:jc w:val="center"/>
              <w:rPr>
                <w:b/>
                <w:sz w:val="26"/>
                <w:szCs w:val="26"/>
              </w:rPr>
            </w:pPr>
            <w:r w:rsidRPr="00841C11">
              <w:rPr>
                <w:b/>
                <w:bCs/>
                <w:sz w:val="22"/>
                <w:szCs w:val="22"/>
              </w:rPr>
              <w:t>AGREEMENTS</w:t>
            </w:r>
          </w:p>
        </w:tc>
      </w:tr>
      <w:tr w:rsidR="0084307C" w:rsidRPr="00841C11" w14:paraId="5AFF8120" w14:textId="77777777" w:rsidTr="00183E5E">
        <w:trPr>
          <w:jc w:val="center"/>
        </w:trPr>
        <w:tc>
          <w:tcPr>
            <w:tcW w:w="10933" w:type="dxa"/>
            <w:tcBorders>
              <w:top w:val="nil"/>
              <w:bottom w:val="nil"/>
            </w:tcBorders>
          </w:tcPr>
          <w:p w14:paraId="59877944" w14:textId="77777777" w:rsidR="0084307C" w:rsidRPr="00841C11" w:rsidRDefault="0084307C" w:rsidP="00183E5E">
            <w:pPr>
              <w:autoSpaceDE w:val="0"/>
              <w:autoSpaceDN w:val="0"/>
              <w:adjustRightInd w:val="0"/>
              <w:rPr>
                <w:sz w:val="22"/>
                <w:szCs w:val="22"/>
              </w:rPr>
            </w:pPr>
            <w:r w:rsidRPr="00841C11">
              <w:rPr>
                <w:sz w:val="22"/>
                <w:szCs w:val="22"/>
              </w:rPr>
              <w:t>The undersigned certifies, to the best of his or her knowledge and belief, that:</w:t>
            </w:r>
          </w:p>
          <w:p w14:paraId="3D43FC05" w14:textId="77777777" w:rsidR="0084307C" w:rsidRPr="00841C11" w:rsidRDefault="0084307C" w:rsidP="00183E5E">
            <w:pPr>
              <w:autoSpaceDE w:val="0"/>
              <w:autoSpaceDN w:val="0"/>
              <w:adjustRightInd w:val="0"/>
              <w:rPr>
                <w:sz w:val="22"/>
                <w:szCs w:val="22"/>
              </w:rPr>
            </w:pPr>
          </w:p>
          <w:p w14:paraId="74282F3E" w14:textId="77777777" w:rsidR="0084307C" w:rsidRPr="00841C11" w:rsidRDefault="0084307C" w:rsidP="00D6000B">
            <w:pPr>
              <w:numPr>
                <w:ilvl w:val="1"/>
                <w:numId w:val="25"/>
              </w:numPr>
              <w:tabs>
                <w:tab w:val="clear" w:pos="1440"/>
                <w:tab w:val="num" w:pos="720"/>
              </w:tabs>
              <w:autoSpaceDE w:val="0"/>
              <w:autoSpaceDN w:val="0"/>
              <w:adjustRightInd w:val="0"/>
              <w:ind w:left="720"/>
              <w:rPr>
                <w:sz w:val="22"/>
                <w:szCs w:val="22"/>
              </w:rPr>
            </w:pPr>
            <w:r w:rsidRPr="00841C11">
              <w:rPr>
                <w:sz w:val="22"/>
                <w:szCs w:val="22"/>
              </w:rPr>
              <w:t xml:space="preserve">No </w:t>
            </w:r>
            <w:r w:rsidR="00BB3FE1">
              <w:rPr>
                <w:sz w:val="22"/>
                <w:szCs w:val="22"/>
              </w:rPr>
              <w:t>federally appropriated funds</w:t>
            </w:r>
            <w:r w:rsidRPr="00841C11">
              <w:rPr>
                <w:sz w:val="22"/>
                <w:szCs w:val="22"/>
              </w:rPr>
              <w:t xml:space="preserve"> have been paid or will be paid, by or on behalf of the undersigned, to any person for influencing or attempting to influence an officer or employee of </w:t>
            </w:r>
            <w:r w:rsidR="00BB3FE1">
              <w:rPr>
                <w:sz w:val="22"/>
                <w:szCs w:val="22"/>
              </w:rPr>
              <w:t>C</w:t>
            </w:r>
            <w:r w:rsidRPr="00841C11">
              <w:rPr>
                <w:sz w:val="22"/>
                <w:szCs w:val="22"/>
              </w:rPr>
              <w:t xml:space="preserve">ongress, or an employee of a member of </w:t>
            </w:r>
            <w:r w:rsidR="00BB3FE1">
              <w:rPr>
                <w:sz w:val="22"/>
                <w:szCs w:val="22"/>
              </w:rPr>
              <w:t>C</w:t>
            </w:r>
            <w:r w:rsidRPr="00841C11">
              <w:rPr>
                <w:sz w:val="22"/>
                <w:szCs w:val="22"/>
              </w:rPr>
              <w:t>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4A95F26" w14:textId="77777777" w:rsidR="0084307C" w:rsidRPr="00841C11" w:rsidRDefault="0084307C" w:rsidP="00183E5E">
            <w:pPr>
              <w:tabs>
                <w:tab w:val="num" w:pos="720"/>
              </w:tabs>
              <w:autoSpaceDE w:val="0"/>
              <w:autoSpaceDN w:val="0"/>
              <w:adjustRightInd w:val="0"/>
              <w:ind w:left="720" w:hanging="360"/>
              <w:rPr>
                <w:sz w:val="22"/>
                <w:szCs w:val="22"/>
              </w:rPr>
            </w:pPr>
          </w:p>
          <w:p w14:paraId="30B417F0" w14:textId="77777777" w:rsidR="0084307C" w:rsidRPr="00841C11" w:rsidRDefault="0084307C" w:rsidP="00D6000B">
            <w:pPr>
              <w:numPr>
                <w:ilvl w:val="1"/>
                <w:numId w:val="25"/>
              </w:numPr>
              <w:tabs>
                <w:tab w:val="clear" w:pos="1440"/>
                <w:tab w:val="num" w:pos="720"/>
              </w:tabs>
              <w:autoSpaceDE w:val="0"/>
              <w:autoSpaceDN w:val="0"/>
              <w:adjustRightInd w:val="0"/>
              <w:ind w:left="720"/>
              <w:rPr>
                <w:sz w:val="22"/>
                <w:szCs w:val="22"/>
              </w:rPr>
            </w:pPr>
            <w:r w:rsidRPr="00841C11">
              <w:rPr>
                <w:sz w:val="22"/>
                <w:szCs w:val="22"/>
              </w:rPr>
              <w:t xml:space="preserve">If any funds other than </w:t>
            </w:r>
            <w:r w:rsidR="00BB3FE1">
              <w:rPr>
                <w:sz w:val="22"/>
                <w:szCs w:val="22"/>
              </w:rPr>
              <w:t>f</w:t>
            </w:r>
            <w:r w:rsidRPr="00841C11">
              <w:rPr>
                <w:sz w:val="22"/>
                <w:szCs w:val="22"/>
              </w:rPr>
              <w:t>ederal</w:t>
            </w:r>
            <w:r w:rsidR="00BB3FE1">
              <w:rPr>
                <w:sz w:val="22"/>
                <w:szCs w:val="22"/>
              </w:rPr>
              <w:t xml:space="preserve">ly </w:t>
            </w:r>
            <w:r w:rsidRPr="00841C11">
              <w:rPr>
                <w:sz w:val="22"/>
                <w:szCs w:val="22"/>
              </w:rPr>
              <w:t xml:space="preserve">appropriated funds have been paid or will be paid to any person for influencing or attempting to influence an officer or employee of any agency, a member of </w:t>
            </w:r>
            <w:r w:rsidR="00BB3FE1">
              <w:rPr>
                <w:sz w:val="22"/>
                <w:szCs w:val="22"/>
              </w:rPr>
              <w:t>C</w:t>
            </w:r>
            <w:r w:rsidRPr="00841C11">
              <w:rPr>
                <w:sz w:val="22"/>
                <w:szCs w:val="22"/>
              </w:rPr>
              <w:t xml:space="preserve">ongress, an officer or employee of </w:t>
            </w:r>
            <w:r w:rsidR="00BB3FE1">
              <w:rPr>
                <w:sz w:val="22"/>
                <w:szCs w:val="22"/>
              </w:rPr>
              <w:t>C</w:t>
            </w:r>
            <w:r w:rsidRPr="00841C11">
              <w:rPr>
                <w:sz w:val="22"/>
                <w:szCs w:val="22"/>
              </w:rPr>
              <w:t>ongress, or an employee of a member of congress in connection with this Federal contract, grant, loan, or cooperative agreement, the undersigned shall complete and submit Standard Form-LLL, Disclosure Form to Report Lobbying, in accordance with its instructions.</w:t>
            </w:r>
          </w:p>
          <w:p w14:paraId="08071195" w14:textId="77777777" w:rsidR="0084307C" w:rsidRPr="00841C11" w:rsidRDefault="0084307C" w:rsidP="00183E5E">
            <w:pPr>
              <w:tabs>
                <w:tab w:val="num" w:pos="720"/>
              </w:tabs>
              <w:autoSpaceDE w:val="0"/>
              <w:autoSpaceDN w:val="0"/>
              <w:adjustRightInd w:val="0"/>
              <w:ind w:left="720" w:hanging="360"/>
              <w:rPr>
                <w:sz w:val="22"/>
                <w:szCs w:val="22"/>
              </w:rPr>
            </w:pPr>
          </w:p>
          <w:p w14:paraId="123A27DF" w14:textId="77777777" w:rsidR="0084307C" w:rsidRPr="00841C11" w:rsidRDefault="0084307C" w:rsidP="00D6000B">
            <w:pPr>
              <w:numPr>
                <w:ilvl w:val="1"/>
                <w:numId w:val="25"/>
              </w:numPr>
              <w:tabs>
                <w:tab w:val="clear" w:pos="1440"/>
                <w:tab w:val="num" w:pos="720"/>
              </w:tabs>
              <w:autoSpaceDE w:val="0"/>
              <w:autoSpaceDN w:val="0"/>
              <w:adjustRightInd w:val="0"/>
              <w:ind w:left="720"/>
              <w:rPr>
                <w:sz w:val="22"/>
                <w:szCs w:val="22"/>
              </w:rPr>
            </w:pPr>
            <w:r w:rsidRPr="00841C11">
              <w:rPr>
                <w:sz w:val="22"/>
                <w:szCs w:val="22"/>
              </w:rPr>
              <w:t>The undersigned shall require that the language of this certification be included in the award documents for all sub-awards at all tiers (including sub-contracts, subgrants, and contracts under grants, loans</w:t>
            </w:r>
            <w:r w:rsidR="00BB3FE1">
              <w:rPr>
                <w:sz w:val="22"/>
                <w:szCs w:val="22"/>
              </w:rPr>
              <w:t>,</w:t>
            </w:r>
            <w:r w:rsidRPr="00841C11">
              <w:rPr>
                <w:sz w:val="22"/>
                <w:szCs w:val="22"/>
              </w:rPr>
              <w:t xml:space="preserve"> and cooperative agreements) and that all sub-recipients shall certify and disclose accordingly.</w:t>
            </w:r>
          </w:p>
          <w:p w14:paraId="5C1845F7" w14:textId="77777777" w:rsidR="0084307C" w:rsidRPr="00841C11" w:rsidRDefault="0084307C" w:rsidP="00183E5E">
            <w:pPr>
              <w:autoSpaceDE w:val="0"/>
              <w:autoSpaceDN w:val="0"/>
              <w:adjustRightInd w:val="0"/>
              <w:ind w:left="1080"/>
              <w:rPr>
                <w:sz w:val="22"/>
                <w:szCs w:val="22"/>
              </w:rPr>
            </w:pPr>
          </w:p>
          <w:p w14:paraId="2A40F829" w14:textId="77777777" w:rsidR="0084307C" w:rsidRPr="00841C11" w:rsidRDefault="0084307C" w:rsidP="00183E5E">
            <w:pPr>
              <w:autoSpaceDE w:val="0"/>
              <w:autoSpaceDN w:val="0"/>
              <w:adjustRightInd w:val="0"/>
              <w:rPr>
                <w:sz w:val="22"/>
                <w:szCs w:val="22"/>
              </w:rPr>
            </w:pPr>
            <w:r w:rsidRPr="00841C11">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197D1829" w14:textId="77777777" w:rsidR="0084307C" w:rsidRDefault="0084307C" w:rsidP="00183E5E">
            <w:pPr>
              <w:autoSpaceDE w:val="0"/>
              <w:autoSpaceDN w:val="0"/>
              <w:adjustRightInd w:val="0"/>
              <w:rPr>
                <w:sz w:val="22"/>
                <w:szCs w:val="22"/>
              </w:rPr>
            </w:pPr>
          </w:p>
          <w:p w14:paraId="6F149982" w14:textId="77777777" w:rsidR="0084307C" w:rsidRPr="00841C11" w:rsidRDefault="0084307C" w:rsidP="00183E5E">
            <w:pPr>
              <w:autoSpaceDE w:val="0"/>
              <w:autoSpaceDN w:val="0"/>
              <w:adjustRightInd w:val="0"/>
              <w:rPr>
                <w:sz w:val="22"/>
                <w:szCs w:val="22"/>
              </w:rPr>
            </w:pPr>
          </w:p>
          <w:p w14:paraId="04520E69" w14:textId="77777777" w:rsidR="0084307C" w:rsidRPr="00841C11" w:rsidRDefault="0084307C" w:rsidP="00183E5E">
            <w:pPr>
              <w:spacing w:before="120"/>
              <w:jc w:val="center"/>
              <w:rPr>
                <w:b/>
                <w:sz w:val="26"/>
                <w:szCs w:val="26"/>
              </w:rPr>
            </w:pPr>
          </w:p>
        </w:tc>
      </w:tr>
      <w:tr w:rsidR="0084307C" w:rsidRPr="00841C11" w14:paraId="72163B81" w14:textId="77777777" w:rsidTr="00183E5E">
        <w:trPr>
          <w:jc w:val="center"/>
        </w:trPr>
        <w:tc>
          <w:tcPr>
            <w:tcW w:w="10933" w:type="dxa"/>
            <w:tcBorders>
              <w:top w:val="nil"/>
              <w:bottom w:val="nil"/>
            </w:tcBorders>
          </w:tcPr>
          <w:p w14:paraId="17097E32" w14:textId="77777777" w:rsidR="0084307C" w:rsidRPr="00841C11" w:rsidRDefault="0084307C" w:rsidP="00183E5E">
            <w:pPr>
              <w:autoSpaceDE w:val="0"/>
              <w:autoSpaceDN w:val="0"/>
              <w:adjustRightInd w:val="0"/>
              <w:jc w:val="center"/>
              <w:rPr>
                <w:b/>
                <w:bCs/>
                <w:sz w:val="22"/>
                <w:szCs w:val="22"/>
              </w:rPr>
            </w:pPr>
          </w:p>
          <w:p w14:paraId="623B0846" w14:textId="77777777" w:rsidR="0084307C" w:rsidRPr="00841C11" w:rsidRDefault="0084307C" w:rsidP="00183E5E">
            <w:pPr>
              <w:autoSpaceDE w:val="0"/>
              <w:autoSpaceDN w:val="0"/>
              <w:adjustRightInd w:val="0"/>
              <w:rPr>
                <w:sz w:val="22"/>
                <w:szCs w:val="22"/>
                <w:u w:val="single"/>
              </w:rPr>
            </w:pPr>
            <w:r w:rsidRPr="00841C11">
              <w:rPr>
                <w:sz w:val="22"/>
                <w:szCs w:val="22"/>
              </w:rPr>
              <w:t xml:space="preserve">By  </w:t>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rPr>
              <w:tab/>
              <w:t xml:space="preserve"> Date:  </w:t>
            </w:r>
            <w:r w:rsidRPr="00841C11">
              <w:rPr>
                <w:sz w:val="22"/>
                <w:szCs w:val="22"/>
                <w:u w:val="single"/>
              </w:rPr>
              <w:tab/>
            </w:r>
            <w:r w:rsidRPr="00841C11">
              <w:rPr>
                <w:sz w:val="22"/>
                <w:szCs w:val="22"/>
                <w:u w:val="single"/>
              </w:rPr>
              <w:tab/>
            </w:r>
            <w:r w:rsidRPr="00841C11">
              <w:rPr>
                <w:sz w:val="22"/>
                <w:szCs w:val="22"/>
                <w:u w:val="single"/>
              </w:rPr>
              <w:tab/>
            </w:r>
          </w:p>
          <w:p w14:paraId="0DB9438B" w14:textId="77777777" w:rsidR="0084307C" w:rsidRPr="00841C11" w:rsidRDefault="0084307C" w:rsidP="00183E5E">
            <w:pPr>
              <w:autoSpaceDE w:val="0"/>
              <w:autoSpaceDN w:val="0"/>
              <w:adjustRightInd w:val="0"/>
              <w:rPr>
                <w:sz w:val="22"/>
                <w:szCs w:val="22"/>
              </w:rPr>
            </w:pPr>
            <w:r w:rsidRPr="00841C11">
              <w:rPr>
                <w:sz w:val="22"/>
                <w:szCs w:val="22"/>
              </w:rPr>
              <w:t>(Signature of Official (Executive Director) Authorized to Sign Application)</w:t>
            </w:r>
          </w:p>
          <w:p w14:paraId="1760E45F" w14:textId="77777777" w:rsidR="0084307C" w:rsidRPr="00841C11" w:rsidRDefault="0084307C" w:rsidP="00183E5E">
            <w:pPr>
              <w:autoSpaceDE w:val="0"/>
              <w:autoSpaceDN w:val="0"/>
              <w:adjustRightInd w:val="0"/>
              <w:rPr>
                <w:sz w:val="22"/>
                <w:szCs w:val="22"/>
              </w:rPr>
            </w:pPr>
          </w:p>
          <w:p w14:paraId="7B25BED0" w14:textId="77777777" w:rsidR="0084307C" w:rsidRPr="00841C11" w:rsidRDefault="0084307C" w:rsidP="00183E5E">
            <w:pPr>
              <w:spacing w:before="120"/>
              <w:jc w:val="center"/>
              <w:rPr>
                <w:b/>
                <w:sz w:val="26"/>
                <w:szCs w:val="26"/>
              </w:rPr>
            </w:pPr>
          </w:p>
        </w:tc>
      </w:tr>
      <w:tr w:rsidR="0084307C" w:rsidRPr="00841C11" w14:paraId="2D8718DE" w14:textId="77777777" w:rsidTr="00183E5E">
        <w:trPr>
          <w:jc w:val="center"/>
        </w:trPr>
        <w:tc>
          <w:tcPr>
            <w:tcW w:w="10933" w:type="dxa"/>
            <w:tcBorders>
              <w:top w:val="nil"/>
              <w:bottom w:val="nil"/>
            </w:tcBorders>
          </w:tcPr>
          <w:p w14:paraId="59F5AD23" w14:textId="77777777" w:rsidR="0084307C" w:rsidRPr="00841C11" w:rsidRDefault="0084307C" w:rsidP="00183E5E">
            <w:pPr>
              <w:autoSpaceDE w:val="0"/>
              <w:autoSpaceDN w:val="0"/>
              <w:adjustRightInd w:val="0"/>
              <w:rPr>
                <w:sz w:val="22"/>
                <w:szCs w:val="22"/>
                <w:u w:val="single"/>
              </w:rPr>
            </w:pPr>
            <w:r w:rsidRPr="00841C11">
              <w:rPr>
                <w:sz w:val="22"/>
                <w:szCs w:val="22"/>
              </w:rPr>
              <w:t xml:space="preserve">By  </w:t>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rPr>
              <w:tab/>
              <w:t xml:space="preserve"> Date:  </w:t>
            </w:r>
            <w:r w:rsidRPr="00841C11">
              <w:rPr>
                <w:sz w:val="22"/>
                <w:szCs w:val="22"/>
                <w:u w:val="single"/>
              </w:rPr>
              <w:tab/>
            </w:r>
            <w:r w:rsidRPr="00841C11">
              <w:rPr>
                <w:sz w:val="22"/>
                <w:szCs w:val="22"/>
                <w:u w:val="single"/>
              </w:rPr>
              <w:tab/>
            </w:r>
            <w:r w:rsidRPr="00841C11">
              <w:rPr>
                <w:sz w:val="22"/>
                <w:szCs w:val="22"/>
                <w:u w:val="single"/>
              </w:rPr>
              <w:tab/>
            </w:r>
          </w:p>
          <w:p w14:paraId="40FFF97F" w14:textId="77777777" w:rsidR="0084307C" w:rsidRPr="00841C11" w:rsidRDefault="0084307C" w:rsidP="00183E5E">
            <w:pPr>
              <w:autoSpaceDE w:val="0"/>
              <w:autoSpaceDN w:val="0"/>
              <w:adjustRightInd w:val="0"/>
              <w:rPr>
                <w:sz w:val="22"/>
                <w:szCs w:val="22"/>
              </w:rPr>
            </w:pPr>
            <w:r w:rsidRPr="00841C11">
              <w:rPr>
                <w:sz w:val="22"/>
                <w:szCs w:val="22"/>
              </w:rPr>
              <w:t>(Signature of Official (Chief Financial Officer) Authorized to Sign Application)</w:t>
            </w:r>
          </w:p>
          <w:p w14:paraId="3713588D" w14:textId="77777777" w:rsidR="0084307C" w:rsidRPr="00841C11" w:rsidRDefault="0084307C" w:rsidP="00183E5E">
            <w:pPr>
              <w:autoSpaceDE w:val="0"/>
              <w:autoSpaceDN w:val="0"/>
              <w:adjustRightInd w:val="0"/>
              <w:rPr>
                <w:sz w:val="22"/>
                <w:szCs w:val="22"/>
              </w:rPr>
            </w:pPr>
          </w:p>
          <w:p w14:paraId="7C38E3C6" w14:textId="77777777" w:rsidR="0084307C" w:rsidRPr="00841C11" w:rsidRDefault="0084307C" w:rsidP="00183E5E">
            <w:pPr>
              <w:spacing w:before="120"/>
              <w:jc w:val="center"/>
              <w:rPr>
                <w:b/>
                <w:sz w:val="26"/>
                <w:szCs w:val="26"/>
              </w:rPr>
            </w:pPr>
          </w:p>
        </w:tc>
      </w:tr>
      <w:tr w:rsidR="0084307C" w:rsidRPr="00841C11" w14:paraId="4A900A4F" w14:textId="77777777" w:rsidTr="00183E5E">
        <w:trPr>
          <w:jc w:val="center"/>
        </w:trPr>
        <w:tc>
          <w:tcPr>
            <w:tcW w:w="10933" w:type="dxa"/>
            <w:tcBorders>
              <w:top w:val="nil"/>
              <w:bottom w:val="nil"/>
            </w:tcBorders>
          </w:tcPr>
          <w:p w14:paraId="32D1D2E4" w14:textId="77777777" w:rsidR="0084307C" w:rsidRPr="00841C11" w:rsidRDefault="0084307C" w:rsidP="00183E5E">
            <w:pPr>
              <w:autoSpaceDE w:val="0"/>
              <w:autoSpaceDN w:val="0"/>
              <w:adjustRightInd w:val="0"/>
              <w:rPr>
                <w:sz w:val="22"/>
                <w:szCs w:val="22"/>
              </w:rPr>
            </w:pPr>
            <w:r w:rsidRPr="00841C11">
              <w:rPr>
                <w:sz w:val="22"/>
                <w:szCs w:val="22"/>
              </w:rPr>
              <w:t xml:space="preserve">For  </w:t>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r w:rsidRPr="00841C11">
              <w:rPr>
                <w:sz w:val="22"/>
                <w:szCs w:val="22"/>
                <w:u w:val="single"/>
              </w:rPr>
              <w:tab/>
            </w:r>
          </w:p>
          <w:p w14:paraId="3694514A" w14:textId="77777777" w:rsidR="0084307C" w:rsidRPr="00841C11" w:rsidRDefault="0084307C" w:rsidP="00183E5E">
            <w:pPr>
              <w:autoSpaceDE w:val="0"/>
              <w:autoSpaceDN w:val="0"/>
              <w:adjustRightInd w:val="0"/>
              <w:rPr>
                <w:sz w:val="22"/>
                <w:szCs w:val="22"/>
              </w:rPr>
            </w:pPr>
            <w:r w:rsidRPr="00841C11">
              <w:rPr>
                <w:sz w:val="22"/>
                <w:szCs w:val="22"/>
              </w:rPr>
              <w:t xml:space="preserve">        Name of Grantee</w:t>
            </w:r>
          </w:p>
          <w:p w14:paraId="72FF6344" w14:textId="77777777" w:rsidR="0084307C" w:rsidRPr="00841C11" w:rsidRDefault="0084307C" w:rsidP="00183E5E">
            <w:pPr>
              <w:spacing w:before="120"/>
              <w:jc w:val="center"/>
              <w:rPr>
                <w:b/>
                <w:sz w:val="26"/>
                <w:szCs w:val="26"/>
              </w:rPr>
            </w:pPr>
          </w:p>
        </w:tc>
      </w:tr>
      <w:tr w:rsidR="0084307C" w:rsidRPr="00841C11" w14:paraId="1408EA9E" w14:textId="77777777" w:rsidTr="00183E5E">
        <w:trPr>
          <w:jc w:val="center"/>
        </w:trPr>
        <w:tc>
          <w:tcPr>
            <w:tcW w:w="10933" w:type="dxa"/>
            <w:tcBorders>
              <w:top w:val="nil"/>
            </w:tcBorders>
          </w:tcPr>
          <w:p w14:paraId="12E8540A" w14:textId="77777777" w:rsidR="0084307C" w:rsidRPr="00841C11" w:rsidRDefault="0084307C" w:rsidP="00183E5E">
            <w:pPr>
              <w:rPr>
                <w:sz w:val="22"/>
                <w:szCs w:val="22"/>
              </w:rPr>
            </w:pPr>
          </w:p>
          <w:p w14:paraId="75ECC737" w14:textId="77777777" w:rsidR="0084307C" w:rsidRPr="00841C11" w:rsidRDefault="0084307C" w:rsidP="00183E5E">
            <w:pPr>
              <w:rPr>
                <w:sz w:val="22"/>
                <w:szCs w:val="22"/>
                <w:u w:val="single"/>
              </w:rPr>
            </w:pPr>
            <w:r w:rsidRPr="00841C11">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7A3830B" w14:textId="77777777" w:rsidR="0084307C" w:rsidRDefault="0084307C" w:rsidP="00183E5E">
            <w:pPr>
              <w:rPr>
                <w:sz w:val="22"/>
                <w:szCs w:val="22"/>
              </w:rPr>
            </w:pPr>
            <w:r w:rsidRPr="00841C11">
              <w:rPr>
                <w:sz w:val="22"/>
                <w:szCs w:val="22"/>
              </w:rPr>
              <w:t xml:space="preserve">       Title of Grant Program</w:t>
            </w:r>
          </w:p>
          <w:p w14:paraId="76E6EC6C" w14:textId="77777777" w:rsidR="0084307C" w:rsidRPr="00875A02" w:rsidRDefault="0084307C" w:rsidP="00183E5E">
            <w:pPr>
              <w:rPr>
                <w:sz w:val="22"/>
                <w:szCs w:val="22"/>
              </w:rPr>
            </w:pPr>
          </w:p>
        </w:tc>
      </w:tr>
    </w:tbl>
    <w:p w14:paraId="351D5AC8" w14:textId="77777777" w:rsidR="0084307C" w:rsidRDefault="0084307C" w:rsidP="0084307C">
      <w:pPr>
        <w:rPr>
          <w:sz w:val="22"/>
          <w:szCs w:val="22"/>
        </w:rPr>
      </w:pPr>
    </w:p>
    <w:p w14:paraId="42308B04" w14:textId="77777777" w:rsidR="0084307C" w:rsidRDefault="009E452C" w:rsidP="0084307C">
      <w:pPr>
        <w:jc w:val="center"/>
        <w:rPr>
          <w:b/>
        </w:rPr>
      </w:pPr>
      <w:r>
        <w:rPr>
          <w:sz w:val="14"/>
          <w:szCs w:val="14"/>
        </w:rPr>
        <w:br w:type="page"/>
      </w:r>
      <w:r w:rsidR="0084307C">
        <w:rPr>
          <w:b/>
        </w:rPr>
        <w:lastRenderedPageBreak/>
        <w:t>Disclosure of Lobbying Activities</w:t>
      </w:r>
    </w:p>
    <w:p w14:paraId="5B51E28E" w14:textId="77777777" w:rsidR="0084307C" w:rsidRDefault="0084307C" w:rsidP="0084307C">
      <w:pPr>
        <w:jc w:val="center"/>
      </w:pPr>
      <w:r>
        <w:t>Complete this form to disclose lobbying activities pursuant to 31 U.S.C. 1352</w:t>
      </w:r>
    </w:p>
    <w:p w14:paraId="6F6D5413" w14:textId="77777777" w:rsidR="0084307C" w:rsidRDefault="0084307C" w:rsidP="0084307C">
      <w:pPr>
        <w:jc w:val="center"/>
      </w:pPr>
      <w:r>
        <w:t>(See reverse for public burden disclosure)</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20"/>
        <w:gridCol w:w="1440"/>
        <w:gridCol w:w="4032"/>
      </w:tblGrid>
      <w:tr w:rsidR="0084307C" w14:paraId="6A402A43" w14:textId="77777777" w:rsidTr="00183E5E">
        <w:tc>
          <w:tcPr>
            <w:tcW w:w="3888" w:type="dxa"/>
          </w:tcPr>
          <w:p w14:paraId="503F4BB8" w14:textId="77777777" w:rsidR="0084307C" w:rsidRDefault="0084307C" w:rsidP="00183E5E"/>
          <w:p w14:paraId="2748C490" w14:textId="77777777" w:rsidR="0084307C" w:rsidRDefault="0084307C" w:rsidP="00D6000B">
            <w:pPr>
              <w:numPr>
                <w:ilvl w:val="0"/>
                <w:numId w:val="27"/>
              </w:numPr>
              <w:rPr>
                <w:b/>
              </w:rPr>
            </w:pPr>
            <w:r>
              <w:rPr>
                <w:b/>
              </w:rPr>
              <w:t>Type of Federal Action:</w:t>
            </w:r>
          </w:p>
          <w:p w14:paraId="2DA97F50" w14:textId="77777777" w:rsidR="0084307C" w:rsidRDefault="0084307C" w:rsidP="00183E5E">
            <w:r>
              <w:t xml:space="preserve">             a. contract</w:t>
            </w:r>
          </w:p>
          <w:p w14:paraId="5A85DFFA" w14:textId="77777777" w:rsidR="0084307C" w:rsidRDefault="0084307C" w:rsidP="00183E5E">
            <w:r>
              <w:t xml:space="preserve"> ____    b. grant</w:t>
            </w:r>
          </w:p>
          <w:p w14:paraId="5CEE5156" w14:textId="77777777" w:rsidR="0084307C" w:rsidRDefault="0084307C" w:rsidP="00183E5E">
            <w:r>
              <w:t xml:space="preserve">             c. cooperative agreement</w:t>
            </w:r>
          </w:p>
          <w:p w14:paraId="3DB33013" w14:textId="77777777" w:rsidR="0084307C" w:rsidRDefault="0084307C" w:rsidP="00183E5E">
            <w:r>
              <w:t xml:space="preserve">             d. loan</w:t>
            </w:r>
          </w:p>
          <w:p w14:paraId="1E482EF5" w14:textId="77777777" w:rsidR="0084307C" w:rsidRDefault="0084307C" w:rsidP="00183E5E">
            <w:r>
              <w:t xml:space="preserve">             e. loan guarantee</w:t>
            </w:r>
          </w:p>
          <w:p w14:paraId="523E2F9D" w14:textId="77777777" w:rsidR="0084307C" w:rsidRDefault="0084307C" w:rsidP="00183E5E">
            <w:r>
              <w:t xml:space="preserve">             f. loan insurance        </w:t>
            </w:r>
          </w:p>
        </w:tc>
        <w:tc>
          <w:tcPr>
            <w:tcW w:w="3060" w:type="dxa"/>
            <w:gridSpan w:val="2"/>
          </w:tcPr>
          <w:p w14:paraId="36B5863C" w14:textId="77777777" w:rsidR="0084307C" w:rsidRDefault="0084307C" w:rsidP="00183E5E">
            <w:pPr>
              <w:rPr>
                <w:b/>
              </w:rPr>
            </w:pPr>
          </w:p>
          <w:p w14:paraId="6CEB6A5C" w14:textId="77777777" w:rsidR="0084307C" w:rsidRDefault="0084307C" w:rsidP="00D6000B">
            <w:pPr>
              <w:numPr>
                <w:ilvl w:val="0"/>
                <w:numId w:val="27"/>
              </w:numPr>
              <w:rPr>
                <w:b/>
              </w:rPr>
            </w:pPr>
            <w:r>
              <w:rPr>
                <w:b/>
              </w:rPr>
              <w:t>Status of Federal Action:</w:t>
            </w:r>
          </w:p>
          <w:p w14:paraId="1E5C3EF7" w14:textId="77777777" w:rsidR="0084307C" w:rsidRDefault="0084307C" w:rsidP="00183E5E">
            <w:r>
              <w:t xml:space="preserve">                a. </w:t>
            </w:r>
            <w:r w:rsidR="00BC208B">
              <w:t>proposal</w:t>
            </w:r>
            <w:r>
              <w:t>/offer/application</w:t>
            </w:r>
          </w:p>
          <w:p w14:paraId="53E840CD" w14:textId="77777777" w:rsidR="0084307C" w:rsidRDefault="0084307C" w:rsidP="00183E5E">
            <w:r>
              <w:t xml:space="preserve">  _____    b. initial award</w:t>
            </w:r>
          </w:p>
          <w:p w14:paraId="100AE5B9" w14:textId="77777777" w:rsidR="0084307C" w:rsidRDefault="0084307C" w:rsidP="00183E5E">
            <w:pPr>
              <w:rPr>
                <w:b/>
              </w:rPr>
            </w:pPr>
            <w:r>
              <w:t xml:space="preserve">                c. post-award</w:t>
            </w:r>
            <w:r>
              <w:rPr>
                <w:b/>
              </w:rPr>
              <w:t xml:space="preserve">     </w:t>
            </w:r>
          </w:p>
        </w:tc>
        <w:tc>
          <w:tcPr>
            <w:tcW w:w="4032" w:type="dxa"/>
          </w:tcPr>
          <w:p w14:paraId="0D1B973E" w14:textId="77777777" w:rsidR="0084307C" w:rsidRDefault="0084307C" w:rsidP="00183E5E">
            <w:pPr>
              <w:rPr>
                <w:b/>
              </w:rPr>
            </w:pPr>
          </w:p>
          <w:p w14:paraId="7685DF5D" w14:textId="77777777" w:rsidR="0084307C" w:rsidRDefault="0084307C" w:rsidP="00D6000B">
            <w:pPr>
              <w:numPr>
                <w:ilvl w:val="0"/>
                <w:numId w:val="27"/>
              </w:numPr>
              <w:rPr>
                <w:b/>
              </w:rPr>
            </w:pPr>
            <w:r>
              <w:rPr>
                <w:b/>
              </w:rPr>
              <w:t>Report Type:</w:t>
            </w:r>
          </w:p>
          <w:p w14:paraId="08D6FBAF" w14:textId="77777777" w:rsidR="0084307C" w:rsidRDefault="0084307C" w:rsidP="00183E5E">
            <w:r>
              <w:t xml:space="preserve">              a. initial filing</w:t>
            </w:r>
          </w:p>
          <w:p w14:paraId="3A8216A8" w14:textId="77777777" w:rsidR="0084307C" w:rsidRDefault="0084307C" w:rsidP="00183E5E">
            <w:r>
              <w:t xml:space="preserve"> _____   b. material change</w:t>
            </w:r>
          </w:p>
          <w:p w14:paraId="2BABF9B5" w14:textId="77777777" w:rsidR="0084307C" w:rsidRDefault="0084307C" w:rsidP="00183E5E">
            <w:pPr>
              <w:rPr>
                <w:b/>
              </w:rPr>
            </w:pPr>
          </w:p>
          <w:p w14:paraId="7F9763F3" w14:textId="77777777" w:rsidR="0084307C" w:rsidRDefault="0084307C" w:rsidP="00183E5E">
            <w:pPr>
              <w:rPr>
                <w:b/>
              </w:rPr>
            </w:pPr>
            <w:r>
              <w:rPr>
                <w:b/>
              </w:rPr>
              <w:t>For material change only:</w:t>
            </w:r>
          </w:p>
          <w:p w14:paraId="6DE26141" w14:textId="77777777" w:rsidR="0084307C" w:rsidRDefault="0084307C" w:rsidP="00183E5E">
            <w:r>
              <w:t>Year _______  quarter _______</w:t>
            </w:r>
          </w:p>
          <w:p w14:paraId="20B9DDBF" w14:textId="77777777" w:rsidR="0084307C" w:rsidRDefault="0084307C" w:rsidP="00183E5E">
            <w:pPr>
              <w:rPr>
                <w:b/>
              </w:rPr>
            </w:pPr>
            <w:r>
              <w:t>Date of last report___________</w:t>
            </w:r>
          </w:p>
          <w:p w14:paraId="157CA7DB" w14:textId="77777777" w:rsidR="0084307C" w:rsidRDefault="0084307C" w:rsidP="00183E5E">
            <w:pPr>
              <w:rPr>
                <w:b/>
              </w:rPr>
            </w:pPr>
            <w:r>
              <w:rPr>
                <w:b/>
              </w:rPr>
              <w:t xml:space="preserve">   </w:t>
            </w:r>
          </w:p>
        </w:tc>
      </w:tr>
      <w:tr w:rsidR="0084307C" w14:paraId="45DC5999" w14:textId="77777777" w:rsidTr="00183E5E">
        <w:tc>
          <w:tcPr>
            <w:tcW w:w="5508" w:type="dxa"/>
            <w:gridSpan w:val="2"/>
          </w:tcPr>
          <w:p w14:paraId="3AA244E6" w14:textId="77777777" w:rsidR="0084307C" w:rsidRDefault="0084307C" w:rsidP="00D6000B">
            <w:pPr>
              <w:numPr>
                <w:ilvl w:val="0"/>
                <w:numId w:val="26"/>
              </w:numPr>
              <w:rPr>
                <w:b/>
              </w:rPr>
            </w:pPr>
            <w:r>
              <w:rPr>
                <w:b/>
              </w:rPr>
              <w:t>Name and Address of Reporting Entity:</w:t>
            </w:r>
          </w:p>
          <w:p w14:paraId="7E3A0F5B" w14:textId="77777777" w:rsidR="0084307C" w:rsidRDefault="0084307C" w:rsidP="00183E5E">
            <w:r>
              <w:t xml:space="preserve">   ____ Prime        _____ </w:t>
            </w:r>
            <w:proofErr w:type="spellStart"/>
            <w:r>
              <w:t>Subawardee</w:t>
            </w:r>
            <w:proofErr w:type="spellEnd"/>
          </w:p>
          <w:p w14:paraId="146C142A" w14:textId="77777777" w:rsidR="0084307C" w:rsidRDefault="0084307C" w:rsidP="00183E5E">
            <w:pPr>
              <w:ind w:left="360"/>
              <w:rPr>
                <w:b/>
              </w:rPr>
            </w:pPr>
            <w:r>
              <w:t xml:space="preserve">                                  Tier______, if  Known:</w:t>
            </w:r>
            <w:r>
              <w:rPr>
                <w:b/>
              </w:rPr>
              <w:t xml:space="preserve">                              </w:t>
            </w:r>
          </w:p>
          <w:p w14:paraId="114E5DB6" w14:textId="77777777" w:rsidR="0084307C" w:rsidRDefault="0084307C" w:rsidP="00183E5E">
            <w:pPr>
              <w:ind w:left="360"/>
              <w:rPr>
                <w:b/>
              </w:rPr>
            </w:pPr>
          </w:p>
          <w:p w14:paraId="066DC96A" w14:textId="77777777" w:rsidR="0084307C" w:rsidRDefault="0084307C" w:rsidP="00183E5E">
            <w:pPr>
              <w:ind w:left="360"/>
              <w:rPr>
                <w:b/>
              </w:rPr>
            </w:pPr>
          </w:p>
          <w:p w14:paraId="3CD4A71F" w14:textId="77777777" w:rsidR="0084307C" w:rsidRDefault="0084307C" w:rsidP="00183E5E">
            <w:pPr>
              <w:ind w:left="360"/>
              <w:rPr>
                <w:b/>
              </w:rPr>
            </w:pPr>
          </w:p>
          <w:p w14:paraId="451C3245" w14:textId="77777777" w:rsidR="0084307C" w:rsidRDefault="0084307C" w:rsidP="00183E5E">
            <w:pPr>
              <w:ind w:left="360"/>
              <w:rPr>
                <w:b/>
              </w:rPr>
            </w:pPr>
          </w:p>
          <w:p w14:paraId="65C14B05" w14:textId="77777777" w:rsidR="0084307C" w:rsidRDefault="0084307C" w:rsidP="00183E5E">
            <w:pPr>
              <w:rPr>
                <w:b/>
              </w:rPr>
            </w:pPr>
          </w:p>
          <w:p w14:paraId="4367E35F" w14:textId="77777777" w:rsidR="0084307C" w:rsidRDefault="0084307C" w:rsidP="00183E5E">
            <w:pPr>
              <w:rPr>
                <w:b/>
              </w:rPr>
            </w:pPr>
            <w:r>
              <w:rPr>
                <w:b/>
              </w:rPr>
              <w:t xml:space="preserve">        Congressional District, if known:</w:t>
            </w:r>
          </w:p>
        </w:tc>
        <w:tc>
          <w:tcPr>
            <w:tcW w:w="5472" w:type="dxa"/>
            <w:gridSpan w:val="2"/>
          </w:tcPr>
          <w:p w14:paraId="038A8437" w14:textId="77777777" w:rsidR="0084307C" w:rsidRDefault="0084307C" w:rsidP="00D6000B">
            <w:pPr>
              <w:numPr>
                <w:ilvl w:val="0"/>
                <w:numId w:val="26"/>
              </w:numPr>
              <w:rPr>
                <w:b/>
              </w:rPr>
            </w:pPr>
            <w:r>
              <w:rPr>
                <w:b/>
              </w:rPr>
              <w:t xml:space="preserve">If Reporting Entity in No. 4 is </w:t>
            </w:r>
            <w:proofErr w:type="spellStart"/>
            <w:r>
              <w:rPr>
                <w:b/>
              </w:rPr>
              <w:t>Subawardee</w:t>
            </w:r>
            <w:proofErr w:type="spellEnd"/>
            <w:r>
              <w:rPr>
                <w:b/>
              </w:rPr>
              <w:t xml:space="preserve">, </w:t>
            </w:r>
            <w:r>
              <w:t>Enter Name and Address of Prime:</w:t>
            </w:r>
          </w:p>
          <w:p w14:paraId="73FED724" w14:textId="77777777" w:rsidR="0084307C" w:rsidRDefault="0084307C" w:rsidP="00183E5E">
            <w:pPr>
              <w:rPr>
                <w:b/>
              </w:rPr>
            </w:pPr>
          </w:p>
          <w:p w14:paraId="129083E1" w14:textId="77777777" w:rsidR="0084307C" w:rsidRDefault="0084307C" w:rsidP="00183E5E">
            <w:pPr>
              <w:rPr>
                <w:b/>
              </w:rPr>
            </w:pPr>
          </w:p>
          <w:p w14:paraId="4D2015B2" w14:textId="77777777" w:rsidR="0084307C" w:rsidRDefault="0084307C" w:rsidP="00183E5E">
            <w:pPr>
              <w:rPr>
                <w:b/>
              </w:rPr>
            </w:pPr>
          </w:p>
          <w:p w14:paraId="62ED2807" w14:textId="77777777" w:rsidR="0084307C" w:rsidRDefault="0084307C" w:rsidP="00183E5E">
            <w:pPr>
              <w:rPr>
                <w:b/>
              </w:rPr>
            </w:pPr>
          </w:p>
          <w:p w14:paraId="3F2570A1" w14:textId="77777777" w:rsidR="0084307C" w:rsidRDefault="0084307C" w:rsidP="00183E5E">
            <w:pPr>
              <w:rPr>
                <w:b/>
              </w:rPr>
            </w:pPr>
          </w:p>
          <w:p w14:paraId="1A5EB365" w14:textId="77777777" w:rsidR="0084307C" w:rsidRDefault="0084307C" w:rsidP="00183E5E">
            <w:pPr>
              <w:rPr>
                <w:b/>
              </w:rPr>
            </w:pPr>
          </w:p>
          <w:p w14:paraId="3E14FA8A" w14:textId="77777777" w:rsidR="0084307C" w:rsidRDefault="0084307C" w:rsidP="00183E5E">
            <w:pPr>
              <w:rPr>
                <w:b/>
              </w:rPr>
            </w:pPr>
            <w:r>
              <w:rPr>
                <w:b/>
              </w:rPr>
              <w:t xml:space="preserve">        Congressional District, if known:</w:t>
            </w:r>
          </w:p>
        </w:tc>
      </w:tr>
      <w:tr w:rsidR="0084307C" w14:paraId="7AF90536" w14:textId="77777777" w:rsidTr="00183E5E">
        <w:tc>
          <w:tcPr>
            <w:tcW w:w="5508" w:type="dxa"/>
            <w:gridSpan w:val="2"/>
          </w:tcPr>
          <w:p w14:paraId="316617C7" w14:textId="77777777" w:rsidR="0084307C" w:rsidRDefault="0084307C" w:rsidP="00183E5E">
            <w:r>
              <w:rPr>
                <w:b/>
              </w:rPr>
              <w:t>6. Federal Department/Agency:</w:t>
            </w:r>
          </w:p>
        </w:tc>
        <w:tc>
          <w:tcPr>
            <w:tcW w:w="5472" w:type="dxa"/>
            <w:gridSpan w:val="2"/>
          </w:tcPr>
          <w:p w14:paraId="34AAF4ED" w14:textId="77777777" w:rsidR="0084307C" w:rsidRDefault="0084307C" w:rsidP="00183E5E">
            <w:pPr>
              <w:tabs>
                <w:tab w:val="left" w:pos="4935"/>
              </w:tabs>
              <w:ind w:left="4935" w:hanging="4935"/>
              <w:rPr>
                <w:rFonts w:ascii="Univers" w:hAnsi="Univers"/>
                <w:sz w:val="16"/>
              </w:rPr>
            </w:pPr>
            <w:r>
              <w:rPr>
                <w:b/>
              </w:rPr>
              <w:t>7.  Federal Program Name/Description:</w:t>
            </w:r>
            <w:r>
              <w:rPr>
                <w:rFonts w:ascii="Univers" w:hAnsi="Univers"/>
                <w:b/>
                <w:sz w:val="16"/>
              </w:rPr>
              <w:tab/>
            </w:r>
          </w:p>
          <w:p w14:paraId="1D82F474" w14:textId="77777777" w:rsidR="0084307C" w:rsidRDefault="0084307C" w:rsidP="00183E5E">
            <w:pPr>
              <w:rPr>
                <w:rFonts w:ascii="Univers" w:hAnsi="Univers"/>
                <w:sz w:val="16"/>
              </w:rPr>
            </w:pPr>
          </w:p>
          <w:p w14:paraId="43E8BD23" w14:textId="77777777" w:rsidR="0084307C" w:rsidRDefault="0084307C" w:rsidP="00183E5E">
            <w:pPr>
              <w:rPr>
                <w:rFonts w:ascii="Univers" w:hAnsi="Univers"/>
                <w:sz w:val="16"/>
              </w:rPr>
            </w:pPr>
          </w:p>
          <w:p w14:paraId="52ACCDFE" w14:textId="77777777" w:rsidR="0084307C" w:rsidRDefault="0084307C" w:rsidP="00183E5E">
            <w:r>
              <w:t xml:space="preserve">CFDA Number, </w:t>
            </w:r>
            <w:r>
              <w:rPr>
                <w:i/>
              </w:rPr>
              <w:t>if applicable</w:t>
            </w:r>
            <w:r>
              <w:t>: __________________</w:t>
            </w:r>
          </w:p>
          <w:p w14:paraId="4A6760CA" w14:textId="77777777" w:rsidR="0084307C" w:rsidRDefault="0084307C" w:rsidP="00183E5E"/>
        </w:tc>
      </w:tr>
      <w:tr w:rsidR="0084307C" w14:paraId="2999A1B2" w14:textId="77777777" w:rsidTr="00183E5E">
        <w:tc>
          <w:tcPr>
            <w:tcW w:w="5508" w:type="dxa"/>
            <w:gridSpan w:val="2"/>
          </w:tcPr>
          <w:p w14:paraId="3E49F509" w14:textId="77777777" w:rsidR="0084307C" w:rsidRDefault="0084307C" w:rsidP="00183E5E">
            <w:r>
              <w:rPr>
                <w:b/>
              </w:rPr>
              <w:t>8.  Federal Action Number,</w:t>
            </w:r>
            <w:r>
              <w:rPr>
                <w:rFonts w:ascii="Univers" w:hAnsi="Univers"/>
                <w:i/>
                <w:sz w:val="16"/>
              </w:rPr>
              <w:t xml:space="preserve"> </w:t>
            </w:r>
            <w:r>
              <w:rPr>
                <w:i/>
              </w:rPr>
              <w:t>if known:</w:t>
            </w:r>
          </w:p>
        </w:tc>
        <w:tc>
          <w:tcPr>
            <w:tcW w:w="5472" w:type="dxa"/>
            <w:gridSpan w:val="2"/>
          </w:tcPr>
          <w:p w14:paraId="364A1D08" w14:textId="77777777" w:rsidR="0084307C" w:rsidRDefault="0084307C" w:rsidP="00183E5E">
            <w:pPr>
              <w:tabs>
                <w:tab w:val="left" w:pos="4935"/>
              </w:tabs>
              <w:ind w:left="4935" w:hanging="4935"/>
            </w:pPr>
            <w:r>
              <w:rPr>
                <w:b/>
              </w:rPr>
              <w:t>9.  Award Amount</w:t>
            </w:r>
            <w:r>
              <w:t xml:space="preserve">, </w:t>
            </w:r>
            <w:r>
              <w:rPr>
                <w:i/>
              </w:rPr>
              <w:t>if known:</w:t>
            </w:r>
          </w:p>
          <w:p w14:paraId="54488FAD" w14:textId="77777777" w:rsidR="0084307C" w:rsidRDefault="0084307C" w:rsidP="00183E5E"/>
          <w:p w14:paraId="7EBCBC88" w14:textId="77777777" w:rsidR="0084307C" w:rsidRDefault="0084307C" w:rsidP="00183E5E">
            <w:pPr>
              <w:rPr>
                <w:b/>
              </w:rPr>
            </w:pPr>
            <w:r>
              <w:rPr>
                <w:b/>
              </w:rPr>
              <w:t>$</w:t>
            </w:r>
          </w:p>
        </w:tc>
      </w:tr>
      <w:tr w:rsidR="0084307C" w14:paraId="61B90A75" w14:textId="77777777" w:rsidTr="00183E5E">
        <w:tc>
          <w:tcPr>
            <w:tcW w:w="5508" w:type="dxa"/>
            <w:gridSpan w:val="2"/>
          </w:tcPr>
          <w:p w14:paraId="05DCFFE9" w14:textId="77777777" w:rsidR="0084307C" w:rsidRDefault="0084307C" w:rsidP="00183E5E">
            <w:pPr>
              <w:tabs>
                <w:tab w:val="left" w:pos="571"/>
              </w:tabs>
              <w:ind w:left="571" w:hanging="571"/>
            </w:pPr>
            <w:r>
              <w:rPr>
                <w:b/>
              </w:rPr>
              <w:t>10.  a. Name and Address of Lobbying Registrant</w:t>
            </w:r>
          </w:p>
          <w:p w14:paraId="0A5243BF" w14:textId="77777777" w:rsidR="0084307C" w:rsidRDefault="0084307C" w:rsidP="00183E5E">
            <w:pPr>
              <w:rPr>
                <w:i/>
              </w:rPr>
            </w:pPr>
            <w:r>
              <w:t xml:space="preserve">    </w:t>
            </w:r>
            <w:r>
              <w:rPr>
                <w:i/>
              </w:rPr>
              <w:t>(if individual, last name, first name, MI):</w:t>
            </w:r>
          </w:p>
          <w:p w14:paraId="10FDAF69" w14:textId="77777777" w:rsidR="0084307C" w:rsidRDefault="0084307C" w:rsidP="00183E5E">
            <w:pPr>
              <w:rPr>
                <w:rFonts w:ascii="Univers" w:hAnsi="Univers"/>
                <w:i/>
                <w:sz w:val="16"/>
              </w:rPr>
            </w:pPr>
          </w:p>
          <w:p w14:paraId="6F3F0B62" w14:textId="77777777" w:rsidR="0084307C" w:rsidRDefault="0084307C" w:rsidP="00183E5E">
            <w:pPr>
              <w:rPr>
                <w:rFonts w:ascii="Univers" w:hAnsi="Univers"/>
                <w:i/>
                <w:sz w:val="16"/>
              </w:rPr>
            </w:pPr>
          </w:p>
          <w:p w14:paraId="60A4B04D" w14:textId="77777777" w:rsidR="0084307C" w:rsidRDefault="0084307C" w:rsidP="00183E5E">
            <w:pPr>
              <w:rPr>
                <w:rFonts w:ascii="Univers" w:hAnsi="Univers"/>
                <w:i/>
                <w:sz w:val="16"/>
              </w:rPr>
            </w:pPr>
          </w:p>
          <w:p w14:paraId="290C63FF" w14:textId="77777777" w:rsidR="0084307C" w:rsidRDefault="0084307C" w:rsidP="00183E5E"/>
        </w:tc>
        <w:tc>
          <w:tcPr>
            <w:tcW w:w="5472" w:type="dxa"/>
            <w:gridSpan w:val="2"/>
          </w:tcPr>
          <w:p w14:paraId="5B65084C" w14:textId="77777777" w:rsidR="0084307C" w:rsidRDefault="0084307C" w:rsidP="00183E5E">
            <w:pPr>
              <w:rPr>
                <w:i/>
              </w:rPr>
            </w:pPr>
            <w:r>
              <w:rPr>
                <w:b/>
              </w:rPr>
              <w:t>b.  Individuals Performing Services</w:t>
            </w:r>
            <w:r>
              <w:t xml:space="preserve"> </w:t>
            </w:r>
            <w:r>
              <w:rPr>
                <w:i/>
              </w:rPr>
              <w:t>(including address if  different from No. 10a)</w:t>
            </w:r>
          </w:p>
          <w:p w14:paraId="4DFC4392" w14:textId="77777777" w:rsidR="0084307C" w:rsidRDefault="0084307C" w:rsidP="00183E5E">
            <w:pPr>
              <w:rPr>
                <w:b/>
              </w:rPr>
            </w:pPr>
            <w:r>
              <w:rPr>
                <w:i/>
              </w:rPr>
              <w:t xml:space="preserve">    (last name, first name, MI):</w:t>
            </w:r>
          </w:p>
        </w:tc>
      </w:tr>
      <w:tr w:rsidR="0084307C" w14:paraId="6940C783" w14:textId="77777777" w:rsidTr="00183E5E">
        <w:tc>
          <w:tcPr>
            <w:tcW w:w="5508" w:type="dxa"/>
            <w:gridSpan w:val="2"/>
          </w:tcPr>
          <w:p w14:paraId="12D32337" w14:textId="77777777" w:rsidR="0084307C" w:rsidRDefault="0084307C" w:rsidP="00183E5E">
            <w:pPr>
              <w:rPr>
                <w:sz w:val="18"/>
              </w:rPr>
            </w:pPr>
            <w:r>
              <w:rPr>
                <w:b/>
                <w:sz w:val="18"/>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72" w:type="dxa"/>
            <w:gridSpan w:val="2"/>
          </w:tcPr>
          <w:p w14:paraId="48FAC05C" w14:textId="77777777" w:rsidR="0084307C" w:rsidRDefault="0084307C" w:rsidP="00183E5E">
            <w:pPr>
              <w:rPr>
                <w:rFonts w:ascii="Univers" w:hAnsi="Univers"/>
                <w:b/>
                <w:sz w:val="16"/>
              </w:rPr>
            </w:pPr>
          </w:p>
          <w:p w14:paraId="56B258EB" w14:textId="77777777" w:rsidR="0084307C" w:rsidRDefault="0084307C" w:rsidP="00183E5E">
            <w:pPr>
              <w:rPr>
                <w:b/>
              </w:rPr>
            </w:pPr>
            <w:r>
              <w:rPr>
                <w:b/>
              </w:rPr>
              <w:t>Signature: _____________________________</w:t>
            </w:r>
          </w:p>
          <w:p w14:paraId="130A24DD" w14:textId="77777777" w:rsidR="0084307C" w:rsidRDefault="0084307C" w:rsidP="00183E5E">
            <w:pPr>
              <w:rPr>
                <w:b/>
              </w:rPr>
            </w:pPr>
          </w:p>
          <w:p w14:paraId="0734DE92" w14:textId="77777777" w:rsidR="0084307C" w:rsidRDefault="0084307C" w:rsidP="00183E5E">
            <w:pPr>
              <w:rPr>
                <w:b/>
              </w:rPr>
            </w:pPr>
            <w:r>
              <w:rPr>
                <w:b/>
              </w:rPr>
              <w:t>Print Name:_____________________________</w:t>
            </w:r>
          </w:p>
          <w:p w14:paraId="124B47EE" w14:textId="77777777" w:rsidR="0084307C" w:rsidRDefault="0084307C" w:rsidP="00183E5E">
            <w:pPr>
              <w:rPr>
                <w:b/>
              </w:rPr>
            </w:pPr>
          </w:p>
          <w:p w14:paraId="6D133479" w14:textId="77777777" w:rsidR="0084307C" w:rsidRDefault="0084307C" w:rsidP="00183E5E">
            <w:pPr>
              <w:rPr>
                <w:b/>
              </w:rPr>
            </w:pPr>
            <w:r>
              <w:rPr>
                <w:b/>
              </w:rPr>
              <w:t>Title:__________________________________</w:t>
            </w:r>
          </w:p>
          <w:p w14:paraId="14D0FCF2" w14:textId="77777777" w:rsidR="0084307C" w:rsidRDefault="0084307C" w:rsidP="00183E5E">
            <w:pPr>
              <w:rPr>
                <w:b/>
              </w:rPr>
            </w:pPr>
          </w:p>
          <w:p w14:paraId="3084947A" w14:textId="77777777" w:rsidR="0084307C" w:rsidRDefault="0084307C" w:rsidP="00183E5E">
            <w:r>
              <w:rPr>
                <w:b/>
              </w:rPr>
              <w:t>Telephone No.: ______________ Date: ______</w:t>
            </w:r>
          </w:p>
        </w:tc>
      </w:tr>
    </w:tbl>
    <w:p w14:paraId="7532D975" w14:textId="77777777" w:rsidR="0084307C" w:rsidRDefault="0084307C" w:rsidP="0084307C"/>
    <w:p w14:paraId="3ACD5AC9" w14:textId="77777777" w:rsidR="0084307C" w:rsidRDefault="0084307C" w:rsidP="0084307C">
      <w:pPr>
        <w:ind w:left="-720" w:right="-630"/>
        <w:jc w:val="center"/>
        <w:rPr>
          <w:b/>
          <w:sz w:val="16"/>
        </w:rPr>
      </w:pPr>
      <w:r>
        <w:br w:type="page"/>
      </w:r>
      <w:r>
        <w:rPr>
          <w:b/>
        </w:rPr>
        <w:lastRenderedPageBreak/>
        <w:t>INSTRUCTIONS FOR COMPLETION OF SF-LLL, DISCLOSURE OF LOBBYING ACTIVITIES</w:t>
      </w:r>
    </w:p>
    <w:p w14:paraId="73209F77" w14:textId="77777777" w:rsidR="0084307C" w:rsidRDefault="0084307C" w:rsidP="0084307C">
      <w:pPr>
        <w:rPr>
          <w:rFonts w:ascii="Univers" w:hAnsi="Univers"/>
          <w:sz w:val="16"/>
        </w:rPr>
      </w:pPr>
    </w:p>
    <w:p w14:paraId="45929F40" w14:textId="77777777" w:rsidR="0084307C" w:rsidRPr="00A579E2" w:rsidRDefault="0084307C" w:rsidP="0084307C">
      <w:pPr>
        <w:rPr>
          <w:sz w:val="20"/>
        </w:rPr>
      </w:pPr>
      <w:r w:rsidRPr="00A579E2">
        <w:rPr>
          <w:sz w:val="20"/>
        </w:rPr>
        <w:t xml:space="preserve">This disclosure form shall be completed by the reporting entity, whether </w:t>
      </w:r>
      <w:proofErr w:type="spellStart"/>
      <w:r w:rsidRPr="00A579E2">
        <w:rPr>
          <w:sz w:val="20"/>
        </w:rPr>
        <w:t>subawardee</w:t>
      </w:r>
      <w:proofErr w:type="spellEnd"/>
      <w:r w:rsidRPr="00A579E2">
        <w:rPr>
          <w:sz w:val="20"/>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24F44061" w14:textId="77777777" w:rsidR="0084307C" w:rsidRPr="00A579E2" w:rsidRDefault="0084307C" w:rsidP="0084307C">
      <w:pPr>
        <w:tabs>
          <w:tab w:val="left" w:pos="720"/>
        </w:tabs>
        <w:rPr>
          <w:sz w:val="20"/>
        </w:rPr>
      </w:pPr>
    </w:p>
    <w:p w14:paraId="495692D1" w14:textId="77777777" w:rsidR="0084307C" w:rsidRPr="00A579E2" w:rsidRDefault="0084307C" w:rsidP="0084307C">
      <w:pPr>
        <w:tabs>
          <w:tab w:val="left" w:pos="720"/>
        </w:tabs>
        <w:ind w:left="720" w:hanging="720"/>
        <w:rPr>
          <w:sz w:val="20"/>
        </w:rPr>
      </w:pPr>
      <w:r w:rsidRPr="00A579E2">
        <w:rPr>
          <w:sz w:val="20"/>
        </w:rPr>
        <w:t>1.</w:t>
      </w:r>
      <w:r w:rsidRPr="00A579E2">
        <w:rPr>
          <w:sz w:val="20"/>
        </w:rPr>
        <w:tab/>
        <w:t>Identify the type of covered Federal action for which lobbying activity is and/or has been secured to influence the outcome of a covered Federal action.</w:t>
      </w:r>
    </w:p>
    <w:p w14:paraId="194B4401" w14:textId="77777777" w:rsidR="0084307C" w:rsidRPr="00A579E2" w:rsidRDefault="0084307C" w:rsidP="0084307C">
      <w:pPr>
        <w:tabs>
          <w:tab w:val="left" w:pos="720"/>
        </w:tabs>
        <w:ind w:hanging="720"/>
        <w:rPr>
          <w:sz w:val="20"/>
        </w:rPr>
      </w:pPr>
    </w:p>
    <w:p w14:paraId="777C994D" w14:textId="77777777" w:rsidR="0084307C" w:rsidRPr="00A579E2" w:rsidRDefault="0084307C" w:rsidP="0084307C">
      <w:pPr>
        <w:tabs>
          <w:tab w:val="left" w:pos="720"/>
        </w:tabs>
        <w:ind w:left="720" w:hanging="720"/>
        <w:rPr>
          <w:sz w:val="20"/>
        </w:rPr>
      </w:pPr>
      <w:r w:rsidRPr="00A579E2">
        <w:rPr>
          <w:sz w:val="20"/>
        </w:rPr>
        <w:t>2.</w:t>
      </w:r>
      <w:r w:rsidRPr="00A579E2">
        <w:rPr>
          <w:sz w:val="20"/>
        </w:rPr>
        <w:tab/>
        <w:t>Identify the status of the covered Federal action.</w:t>
      </w:r>
    </w:p>
    <w:p w14:paraId="02120EFF" w14:textId="77777777" w:rsidR="0084307C" w:rsidRPr="00A579E2" w:rsidRDefault="0084307C" w:rsidP="0084307C">
      <w:pPr>
        <w:tabs>
          <w:tab w:val="left" w:pos="720"/>
        </w:tabs>
        <w:ind w:hanging="720"/>
        <w:rPr>
          <w:sz w:val="20"/>
        </w:rPr>
      </w:pPr>
    </w:p>
    <w:p w14:paraId="09D5EF08" w14:textId="77777777" w:rsidR="0084307C" w:rsidRPr="00A579E2" w:rsidRDefault="0084307C" w:rsidP="0084307C">
      <w:pPr>
        <w:tabs>
          <w:tab w:val="left" w:pos="720"/>
        </w:tabs>
        <w:ind w:left="720" w:hanging="720"/>
        <w:rPr>
          <w:sz w:val="20"/>
        </w:rPr>
      </w:pPr>
      <w:r w:rsidRPr="00A579E2">
        <w:rPr>
          <w:sz w:val="20"/>
        </w:rPr>
        <w:t>3.</w:t>
      </w:r>
      <w:r w:rsidRPr="00A579E2">
        <w:rPr>
          <w:sz w:val="20"/>
        </w:rPr>
        <w:tab/>
        <w:t xml:space="preserve">Identify the appropriate classification of this report.  If this is a </w:t>
      </w:r>
      <w:r w:rsidR="00BB3FE1">
        <w:rPr>
          <w:sz w:val="20"/>
        </w:rPr>
        <w:t>follow-up</w:t>
      </w:r>
      <w:r w:rsidRPr="00A579E2">
        <w:rPr>
          <w:sz w:val="20"/>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14:paraId="6F3FC7B1" w14:textId="77777777" w:rsidR="0084307C" w:rsidRPr="00A579E2" w:rsidRDefault="0084307C" w:rsidP="0084307C">
      <w:pPr>
        <w:tabs>
          <w:tab w:val="left" w:pos="720"/>
        </w:tabs>
        <w:ind w:hanging="720"/>
        <w:rPr>
          <w:sz w:val="20"/>
        </w:rPr>
      </w:pPr>
    </w:p>
    <w:p w14:paraId="7CDCD490" w14:textId="77777777" w:rsidR="0084307C" w:rsidRPr="00A579E2" w:rsidRDefault="0084307C" w:rsidP="0084307C">
      <w:pPr>
        <w:tabs>
          <w:tab w:val="left" w:pos="720"/>
        </w:tabs>
        <w:ind w:left="720" w:hanging="720"/>
        <w:rPr>
          <w:sz w:val="20"/>
        </w:rPr>
      </w:pPr>
      <w:r w:rsidRPr="00A579E2">
        <w:rPr>
          <w:sz w:val="20"/>
        </w:rPr>
        <w:t>4.</w:t>
      </w:r>
      <w:r w:rsidRPr="00A579E2">
        <w:rPr>
          <w:sz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A579E2">
        <w:rPr>
          <w:sz w:val="20"/>
        </w:rPr>
        <w:t>subawardee</w:t>
      </w:r>
      <w:proofErr w:type="spellEnd"/>
      <w:r w:rsidRPr="00A579E2">
        <w:rPr>
          <w:sz w:val="20"/>
        </w:rPr>
        <w:t xml:space="preserve">, e.g., the first </w:t>
      </w:r>
      <w:proofErr w:type="spellStart"/>
      <w:r w:rsidRPr="00A579E2">
        <w:rPr>
          <w:sz w:val="20"/>
        </w:rPr>
        <w:t>subawardee</w:t>
      </w:r>
      <w:proofErr w:type="spellEnd"/>
      <w:r w:rsidRPr="00A579E2">
        <w:rPr>
          <w:sz w:val="20"/>
        </w:rPr>
        <w:t xml:space="preserve"> of the prime is the 1st tier.  Subawards include but are not limited to subcontracts, subgrants and contract awards under grants.</w:t>
      </w:r>
    </w:p>
    <w:p w14:paraId="3ED3925F" w14:textId="77777777" w:rsidR="0084307C" w:rsidRPr="00A579E2" w:rsidRDefault="0084307C" w:rsidP="0084307C">
      <w:pPr>
        <w:tabs>
          <w:tab w:val="left" w:pos="720"/>
        </w:tabs>
        <w:ind w:hanging="720"/>
        <w:rPr>
          <w:sz w:val="20"/>
        </w:rPr>
      </w:pPr>
    </w:p>
    <w:p w14:paraId="55A31C4E" w14:textId="77777777" w:rsidR="0084307C" w:rsidRPr="00A579E2" w:rsidRDefault="0084307C" w:rsidP="0084307C">
      <w:pPr>
        <w:tabs>
          <w:tab w:val="left" w:pos="720"/>
        </w:tabs>
        <w:ind w:left="720" w:hanging="720"/>
        <w:rPr>
          <w:sz w:val="20"/>
        </w:rPr>
      </w:pPr>
      <w:r w:rsidRPr="00A579E2">
        <w:rPr>
          <w:sz w:val="20"/>
        </w:rPr>
        <w:t>5.</w:t>
      </w:r>
      <w:r w:rsidRPr="00A579E2">
        <w:rPr>
          <w:sz w:val="20"/>
        </w:rPr>
        <w:tab/>
        <w:t>If the organization filing the report in item 4 checks “</w:t>
      </w:r>
      <w:proofErr w:type="spellStart"/>
      <w:r w:rsidRPr="00A579E2">
        <w:rPr>
          <w:sz w:val="20"/>
        </w:rPr>
        <w:t>Subawardee</w:t>
      </w:r>
      <w:proofErr w:type="spellEnd"/>
      <w:r w:rsidRPr="00A579E2">
        <w:rPr>
          <w:sz w:val="20"/>
        </w:rPr>
        <w:t>,” then enter the full name, address, city, State</w:t>
      </w:r>
      <w:r w:rsidR="00BB3FE1">
        <w:rPr>
          <w:sz w:val="20"/>
        </w:rPr>
        <w:t>,</w:t>
      </w:r>
      <w:r w:rsidRPr="00A579E2">
        <w:rPr>
          <w:sz w:val="20"/>
        </w:rPr>
        <w:t xml:space="preserve"> and zip code of the prime Federal recipient.  Include Congressional District, if known.</w:t>
      </w:r>
    </w:p>
    <w:p w14:paraId="6D81B559" w14:textId="77777777" w:rsidR="0084307C" w:rsidRPr="00A579E2" w:rsidRDefault="0084307C" w:rsidP="0084307C">
      <w:pPr>
        <w:tabs>
          <w:tab w:val="left" w:pos="720"/>
        </w:tabs>
        <w:ind w:hanging="720"/>
        <w:rPr>
          <w:sz w:val="20"/>
        </w:rPr>
      </w:pPr>
    </w:p>
    <w:p w14:paraId="24170F72" w14:textId="77777777" w:rsidR="0084307C" w:rsidRPr="00A579E2" w:rsidRDefault="0084307C" w:rsidP="0084307C">
      <w:pPr>
        <w:tabs>
          <w:tab w:val="left" w:pos="720"/>
        </w:tabs>
        <w:ind w:left="720" w:hanging="720"/>
        <w:rPr>
          <w:sz w:val="20"/>
        </w:rPr>
      </w:pPr>
      <w:r w:rsidRPr="00A579E2">
        <w:rPr>
          <w:sz w:val="20"/>
        </w:rPr>
        <w:t>6.</w:t>
      </w:r>
      <w:r w:rsidRPr="00A579E2">
        <w:rPr>
          <w:sz w:val="20"/>
        </w:rPr>
        <w:tab/>
        <w:t xml:space="preserve">Enter the name of the federal agency making the award or loan commitment.  Include at least one organizational level below </w:t>
      </w:r>
      <w:r w:rsidR="00BB3FE1">
        <w:rPr>
          <w:sz w:val="20"/>
        </w:rPr>
        <w:t xml:space="preserve">the </w:t>
      </w:r>
      <w:r w:rsidRPr="00A579E2">
        <w:rPr>
          <w:sz w:val="20"/>
        </w:rPr>
        <w:t>agency name, if known.  For example, Department of Transportation, United States Coast Guard.</w:t>
      </w:r>
    </w:p>
    <w:p w14:paraId="23B8427C" w14:textId="77777777" w:rsidR="0084307C" w:rsidRPr="00A579E2" w:rsidRDefault="0084307C" w:rsidP="0084307C">
      <w:pPr>
        <w:tabs>
          <w:tab w:val="left" w:pos="720"/>
        </w:tabs>
        <w:ind w:hanging="720"/>
        <w:rPr>
          <w:sz w:val="20"/>
        </w:rPr>
      </w:pPr>
    </w:p>
    <w:p w14:paraId="6EDB601E" w14:textId="77777777" w:rsidR="0084307C" w:rsidRPr="00A579E2" w:rsidRDefault="0084307C" w:rsidP="0084307C">
      <w:pPr>
        <w:tabs>
          <w:tab w:val="left" w:pos="720"/>
        </w:tabs>
        <w:ind w:left="720" w:hanging="720"/>
        <w:rPr>
          <w:sz w:val="20"/>
        </w:rPr>
      </w:pPr>
      <w:r w:rsidRPr="00A579E2">
        <w:rPr>
          <w:sz w:val="20"/>
        </w:rPr>
        <w:t>7.</w:t>
      </w:r>
      <w:r w:rsidRPr="00A579E2">
        <w:rPr>
          <w:sz w:val="20"/>
        </w:rPr>
        <w:tab/>
        <w:t>Enter the Federal program name or description for the covered Federal action (item 1).  If known, enter the full Catalog of Federal Domestic Assistance (CFDA) number for grants, cooperative agreements, loans, and loan commitments.</w:t>
      </w:r>
    </w:p>
    <w:p w14:paraId="71034D44" w14:textId="77777777" w:rsidR="0084307C" w:rsidRPr="00A579E2" w:rsidRDefault="0084307C" w:rsidP="0084307C">
      <w:pPr>
        <w:tabs>
          <w:tab w:val="left" w:pos="720"/>
        </w:tabs>
        <w:ind w:hanging="720"/>
        <w:rPr>
          <w:sz w:val="20"/>
        </w:rPr>
      </w:pPr>
    </w:p>
    <w:p w14:paraId="26B818F9" w14:textId="77777777" w:rsidR="0084307C" w:rsidRPr="00A579E2" w:rsidRDefault="0084307C" w:rsidP="0084307C">
      <w:pPr>
        <w:tabs>
          <w:tab w:val="left" w:pos="720"/>
        </w:tabs>
        <w:ind w:left="720" w:hanging="720"/>
        <w:rPr>
          <w:sz w:val="20"/>
        </w:rPr>
      </w:pPr>
      <w:r w:rsidRPr="00A579E2">
        <w:rPr>
          <w:sz w:val="20"/>
        </w:rPr>
        <w:t>8.</w:t>
      </w:r>
      <w:r w:rsidRPr="00A579E2">
        <w:rPr>
          <w:sz w:val="20"/>
        </w:rPr>
        <w:tab/>
        <w:t>Enter the most appropriate Federal identifying number available for the Federal action identified in item 1 (e.g., Request for Propos</w:t>
      </w:r>
      <w:r w:rsidR="003B5BC7">
        <w:rPr>
          <w:sz w:val="20"/>
        </w:rPr>
        <w:t xml:space="preserve">al (RFP) number; Invitations to </w:t>
      </w:r>
      <w:r w:rsidR="00BC208B">
        <w:rPr>
          <w:sz w:val="20"/>
        </w:rPr>
        <w:t>Proposal</w:t>
      </w:r>
      <w:r w:rsidR="003B5BC7">
        <w:rPr>
          <w:sz w:val="20"/>
        </w:rPr>
        <w:t xml:space="preserve"> (IT</w:t>
      </w:r>
      <w:r w:rsidRPr="00A579E2">
        <w:rPr>
          <w:sz w:val="20"/>
        </w:rPr>
        <w:t>B) number; grant announcement number; the contract, grant, or loan award number; the application/proposal control number assigned by the Federal agency).  Included prefixes, e.g., “RFP-DE-90-001.”</w:t>
      </w:r>
    </w:p>
    <w:p w14:paraId="7FA2D841" w14:textId="77777777" w:rsidR="0084307C" w:rsidRPr="00A579E2" w:rsidRDefault="0084307C" w:rsidP="0084307C">
      <w:pPr>
        <w:tabs>
          <w:tab w:val="left" w:pos="720"/>
        </w:tabs>
        <w:ind w:hanging="720"/>
        <w:rPr>
          <w:sz w:val="20"/>
        </w:rPr>
      </w:pPr>
    </w:p>
    <w:p w14:paraId="254F209D" w14:textId="77777777" w:rsidR="0084307C" w:rsidRPr="00A579E2" w:rsidRDefault="0084307C" w:rsidP="0084307C">
      <w:pPr>
        <w:tabs>
          <w:tab w:val="left" w:pos="720"/>
        </w:tabs>
        <w:ind w:left="720" w:hanging="720"/>
        <w:rPr>
          <w:sz w:val="20"/>
        </w:rPr>
      </w:pPr>
      <w:r w:rsidRPr="00A579E2">
        <w:rPr>
          <w:sz w:val="20"/>
        </w:rPr>
        <w:t>9.</w:t>
      </w:r>
      <w:r w:rsidRPr="00A579E2">
        <w:rPr>
          <w:sz w:val="20"/>
        </w:rPr>
        <w:tab/>
        <w:t xml:space="preserve">For a covered Federal action where there has been an award or loan commitment by the Federal agency, enter the Federal amount of the award/loan commitment for the prime entity identified in </w:t>
      </w:r>
      <w:r w:rsidR="00BB3FE1">
        <w:rPr>
          <w:sz w:val="20"/>
        </w:rPr>
        <w:t>items</w:t>
      </w:r>
      <w:r w:rsidRPr="00A579E2">
        <w:rPr>
          <w:sz w:val="20"/>
        </w:rPr>
        <w:t xml:space="preserve"> 4 or 5.</w:t>
      </w:r>
    </w:p>
    <w:p w14:paraId="67A2E932" w14:textId="77777777" w:rsidR="0084307C" w:rsidRPr="00A579E2" w:rsidRDefault="0084307C" w:rsidP="0084307C">
      <w:pPr>
        <w:tabs>
          <w:tab w:val="left" w:pos="720"/>
        </w:tabs>
        <w:ind w:hanging="720"/>
        <w:rPr>
          <w:sz w:val="20"/>
        </w:rPr>
      </w:pPr>
    </w:p>
    <w:p w14:paraId="6FD90BE9" w14:textId="77777777" w:rsidR="0084307C" w:rsidRPr="00A579E2" w:rsidRDefault="0084307C" w:rsidP="0084307C">
      <w:pPr>
        <w:tabs>
          <w:tab w:val="left" w:pos="720"/>
        </w:tabs>
        <w:ind w:left="720" w:hanging="720"/>
        <w:rPr>
          <w:sz w:val="20"/>
        </w:rPr>
      </w:pPr>
      <w:r w:rsidRPr="00A579E2">
        <w:rPr>
          <w:sz w:val="20"/>
        </w:rPr>
        <w:t>10.</w:t>
      </w:r>
      <w:r w:rsidRPr="00A579E2">
        <w:rPr>
          <w:sz w:val="20"/>
        </w:rPr>
        <w:tab/>
        <w:t>(a) Enter the full name, address, city, State</w:t>
      </w:r>
      <w:r w:rsidR="00BB3FE1">
        <w:rPr>
          <w:sz w:val="20"/>
        </w:rPr>
        <w:t>,</w:t>
      </w:r>
      <w:r w:rsidRPr="00A579E2">
        <w:rPr>
          <w:sz w:val="20"/>
        </w:rPr>
        <w:t xml:space="preserve"> and zip code of the lobbying registrant under the Lobbying Disclosure Act of 1995 engaged by the reporting entity identified in item 4 to influence the covered Federal action.</w:t>
      </w:r>
    </w:p>
    <w:p w14:paraId="74AAE74C" w14:textId="77777777" w:rsidR="0084307C" w:rsidRPr="00A579E2" w:rsidRDefault="0084307C" w:rsidP="0084307C">
      <w:pPr>
        <w:tabs>
          <w:tab w:val="left" w:pos="720"/>
        </w:tabs>
        <w:ind w:hanging="720"/>
        <w:rPr>
          <w:sz w:val="20"/>
        </w:rPr>
      </w:pPr>
    </w:p>
    <w:p w14:paraId="5B783FF9" w14:textId="77777777" w:rsidR="0084307C" w:rsidRPr="00A579E2" w:rsidRDefault="0084307C" w:rsidP="0084307C">
      <w:pPr>
        <w:tabs>
          <w:tab w:val="left" w:pos="720"/>
        </w:tabs>
        <w:ind w:left="720" w:hanging="720"/>
        <w:rPr>
          <w:sz w:val="20"/>
        </w:rPr>
      </w:pPr>
      <w:r>
        <w:rPr>
          <w:sz w:val="20"/>
        </w:rPr>
        <w:tab/>
      </w:r>
      <w:r w:rsidRPr="00A579E2">
        <w:rPr>
          <w:sz w:val="20"/>
        </w:rPr>
        <w:t>(b) Enter the full names of the individual(s) performing services, and include full address if different from 10(a).  Enter Last Name, First Name, and Middle Initial (MI).</w:t>
      </w:r>
    </w:p>
    <w:p w14:paraId="2F3B2CEB" w14:textId="77777777" w:rsidR="0084307C" w:rsidRPr="00A579E2" w:rsidRDefault="0084307C" w:rsidP="0084307C">
      <w:pPr>
        <w:tabs>
          <w:tab w:val="left" w:pos="720"/>
        </w:tabs>
        <w:ind w:hanging="720"/>
        <w:rPr>
          <w:sz w:val="20"/>
        </w:rPr>
      </w:pPr>
    </w:p>
    <w:p w14:paraId="2B4ADA31" w14:textId="7A184B25" w:rsidR="0084307C" w:rsidRDefault="0084307C" w:rsidP="00CA1E71">
      <w:pPr>
        <w:tabs>
          <w:tab w:val="left" w:pos="720"/>
          <w:tab w:val="left" w:pos="792"/>
        </w:tabs>
        <w:ind w:left="792" w:hanging="720"/>
        <w:sectPr w:rsidR="0084307C" w:rsidSect="00183E5E">
          <w:footerReference w:type="even" r:id="rId17"/>
          <w:footerReference w:type="default" r:id="rId18"/>
          <w:pgSz w:w="12240" w:h="15840" w:code="1"/>
          <w:pgMar w:top="1008" w:right="1152" w:bottom="1008" w:left="1152" w:header="720" w:footer="720" w:gutter="0"/>
          <w:cols w:space="720"/>
          <w:docGrid w:linePitch="360"/>
        </w:sectPr>
      </w:pPr>
      <w:r w:rsidRPr="00A579E2">
        <w:rPr>
          <w:sz w:val="20"/>
        </w:rPr>
        <w:t>11.</w:t>
      </w:r>
      <w:r w:rsidRPr="00A579E2">
        <w:rPr>
          <w:sz w:val="20"/>
        </w:rPr>
        <w:tab/>
        <w:t xml:space="preserve">The certifying official shall sign and date the </w:t>
      </w:r>
      <w:r w:rsidR="003B5BC7" w:rsidRPr="00A579E2">
        <w:rPr>
          <w:sz w:val="20"/>
        </w:rPr>
        <w:t>form;</w:t>
      </w:r>
      <w:r w:rsidRPr="00A579E2">
        <w:rPr>
          <w:sz w:val="20"/>
        </w:rPr>
        <w:t xml:space="preserve"> print his/her name, title, and telephone number.</w:t>
      </w:r>
      <w:r w:rsidR="00CA1E71">
        <w:t xml:space="preserve"> </w:t>
      </w:r>
    </w:p>
    <w:p w14:paraId="71A14C7C" w14:textId="77777777" w:rsidR="00E56C4A" w:rsidRPr="00E56C4A" w:rsidRDefault="00067F17" w:rsidP="006812BE">
      <w:pPr>
        <w:jc w:val="center"/>
        <w:rPr>
          <w:rFonts w:cs="Arial"/>
          <w:b/>
          <w:szCs w:val="24"/>
        </w:rPr>
      </w:pPr>
      <w:r>
        <w:rPr>
          <w:rFonts w:cs="Arial"/>
          <w:b/>
          <w:szCs w:val="24"/>
        </w:rPr>
        <w:lastRenderedPageBreak/>
        <w:t>EXHIBIT B</w:t>
      </w:r>
    </w:p>
    <w:tbl>
      <w:tblPr>
        <w:tblW w:w="0" w:type="auto"/>
        <w:tblInd w:w="14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363"/>
        <w:gridCol w:w="1329"/>
        <w:gridCol w:w="1255"/>
        <w:gridCol w:w="10970"/>
      </w:tblGrid>
      <w:tr w:rsidR="00E56C4A" w:rsidRPr="00E56C4A" w14:paraId="12473206" w14:textId="77777777" w:rsidTr="005558D5">
        <w:trPr>
          <w:trHeight w:val="572"/>
        </w:trPr>
        <w:tc>
          <w:tcPr>
            <w:tcW w:w="1363" w:type="dxa"/>
            <w:tcBorders>
              <w:top w:val="nil"/>
              <w:left w:val="nil"/>
            </w:tcBorders>
            <w:shd w:val="clear" w:color="auto" w:fill="DADADA"/>
          </w:tcPr>
          <w:p w14:paraId="54002436" w14:textId="77777777" w:rsidR="00E56C4A" w:rsidRPr="00E56C4A" w:rsidRDefault="00E56C4A" w:rsidP="00E56C4A">
            <w:pPr>
              <w:widowControl w:val="0"/>
              <w:autoSpaceDE w:val="0"/>
              <w:autoSpaceDN w:val="0"/>
              <w:spacing w:before="13" w:line="270" w:lineRule="atLeast"/>
              <w:rPr>
                <w:rFonts w:ascii="Calibri" w:eastAsia="Calibri" w:hAnsi="Calibri" w:cs="Calibri"/>
                <w:b/>
                <w:sz w:val="22"/>
                <w:szCs w:val="22"/>
              </w:rPr>
            </w:pPr>
            <w:r w:rsidRPr="00E56C4A">
              <w:rPr>
                <w:rFonts w:ascii="Calibri" w:eastAsia="Calibri" w:hAnsi="Calibri" w:cs="Calibri"/>
                <w:b/>
                <w:spacing w:val="-4"/>
                <w:sz w:val="22"/>
                <w:szCs w:val="22"/>
              </w:rPr>
              <w:t xml:space="preserve">Meal </w:t>
            </w:r>
            <w:r w:rsidRPr="00E56C4A">
              <w:rPr>
                <w:rFonts w:ascii="Calibri" w:eastAsia="Calibri" w:hAnsi="Calibri" w:cs="Calibri"/>
                <w:b/>
                <w:spacing w:val="-2"/>
                <w:sz w:val="22"/>
                <w:szCs w:val="22"/>
              </w:rPr>
              <w:t>Components</w:t>
            </w:r>
          </w:p>
        </w:tc>
        <w:tc>
          <w:tcPr>
            <w:tcW w:w="1329" w:type="dxa"/>
            <w:tcBorders>
              <w:top w:val="nil"/>
            </w:tcBorders>
            <w:shd w:val="clear" w:color="auto" w:fill="DADADA"/>
          </w:tcPr>
          <w:p w14:paraId="247A0C80" w14:textId="77777777" w:rsidR="00E56C4A" w:rsidRPr="00E56C4A" w:rsidRDefault="00E56C4A" w:rsidP="00E56C4A">
            <w:pPr>
              <w:widowControl w:val="0"/>
              <w:autoSpaceDE w:val="0"/>
              <w:autoSpaceDN w:val="0"/>
              <w:spacing w:before="13" w:line="270" w:lineRule="atLeast"/>
              <w:ind w:right="198"/>
              <w:rPr>
                <w:rFonts w:ascii="Calibri" w:eastAsia="Calibri" w:hAnsi="Calibri" w:cs="Calibri"/>
                <w:b/>
                <w:sz w:val="22"/>
                <w:szCs w:val="22"/>
              </w:rPr>
            </w:pPr>
            <w:r w:rsidRPr="00E56C4A">
              <w:rPr>
                <w:rFonts w:ascii="Calibri" w:eastAsia="Calibri" w:hAnsi="Calibri" w:cs="Calibri"/>
                <w:b/>
                <w:spacing w:val="-2"/>
                <w:sz w:val="22"/>
                <w:szCs w:val="22"/>
              </w:rPr>
              <w:t xml:space="preserve">Minimum </w:t>
            </w:r>
            <w:r w:rsidRPr="00E56C4A">
              <w:rPr>
                <w:rFonts w:ascii="Calibri" w:eastAsia="Calibri" w:hAnsi="Calibri" w:cs="Calibri"/>
                <w:b/>
                <w:sz w:val="22"/>
                <w:szCs w:val="22"/>
              </w:rPr>
              <w:t>Per Day</w:t>
            </w:r>
          </w:p>
        </w:tc>
        <w:tc>
          <w:tcPr>
            <w:tcW w:w="1255" w:type="dxa"/>
            <w:tcBorders>
              <w:top w:val="nil"/>
            </w:tcBorders>
            <w:shd w:val="clear" w:color="auto" w:fill="DADADA"/>
          </w:tcPr>
          <w:p w14:paraId="793E5F04" w14:textId="77777777" w:rsidR="00E56C4A" w:rsidRPr="00E56C4A" w:rsidRDefault="00E56C4A" w:rsidP="00E56C4A">
            <w:pPr>
              <w:widowControl w:val="0"/>
              <w:autoSpaceDE w:val="0"/>
              <w:autoSpaceDN w:val="0"/>
              <w:spacing w:before="13" w:line="270" w:lineRule="atLeast"/>
              <w:ind w:right="159"/>
              <w:rPr>
                <w:rFonts w:ascii="Calibri" w:eastAsia="Calibri" w:hAnsi="Calibri" w:cs="Calibri"/>
                <w:b/>
                <w:sz w:val="22"/>
                <w:szCs w:val="22"/>
              </w:rPr>
            </w:pPr>
            <w:r w:rsidRPr="00E56C4A">
              <w:rPr>
                <w:rFonts w:ascii="Calibri" w:eastAsia="Calibri" w:hAnsi="Calibri" w:cs="Calibri"/>
                <w:b/>
                <w:spacing w:val="-2"/>
                <w:sz w:val="22"/>
                <w:szCs w:val="22"/>
              </w:rPr>
              <w:t xml:space="preserve">Minimum </w:t>
            </w:r>
            <w:r w:rsidRPr="00E56C4A">
              <w:rPr>
                <w:rFonts w:ascii="Calibri" w:eastAsia="Calibri" w:hAnsi="Calibri" w:cs="Calibri"/>
                <w:b/>
                <w:sz w:val="22"/>
                <w:szCs w:val="22"/>
              </w:rPr>
              <w:t xml:space="preserve">Per </w:t>
            </w:r>
            <w:r w:rsidRPr="00E56C4A">
              <w:rPr>
                <w:rFonts w:ascii="Calibri" w:eastAsia="Calibri" w:hAnsi="Calibri" w:cs="Calibri"/>
                <w:b/>
                <w:spacing w:val="-4"/>
                <w:sz w:val="22"/>
                <w:szCs w:val="22"/>
              </w:rPr>
              <w:t>Week</w:t>
            </w:r>
          </w:p>
        </w:tc>
        <w:tc>
          <w:tcPr>
            <w:tcW w:w="10970" w:type="dxa"/>
            <w:tcBorders>
              <w:top w:val="nil"/>
              <w:right w:val="nil"/>
            </w:tcBorders>
            <w:shd w:val="clear" w:color="auto" w:fill="DADADA"/>
          </w:tcPr>
          <w:p w14:paraId="68D01875" w14:textId="77777777" w:rsidR="00E56C4A" w:rsidRPr="00E56C4A" w:rsidRDefault="00E56C4A" w:rsidP="00E56C4A">
            <w:pPr>
              <w:widowControl w:val="0"/>
              <w:autoSpaceDE w:val="0"/>
              <w:autoSpaceDN w:val="0"/>
              <w:spacing w:before="153"/>
              <w:ind w:right="5193"/>
              <w:jc w:val="center"/>
              <w:rPr>
                <w:rFonts w:ascii="Calibri" w:eastAsia="Calibri" w:hAnsi="Calibri" w:cs="Calibri"/>
                <w:b/>
                <w:sz w:val="22"/>
                <w:szCs w:val="22"/>
              </w:rPr>
            </w:pPr>
            <w:r w:rsidRPr="00E56C4A">
              <w:rPr>
                <w:rFonts w:ascii="Calibri" w:eastAsia="Calibri" w:hAnsi="Calibri" w:cs="Calibri"/>
                <w:b/>
                <w:spacing w:val="-2"/>
                <w:sz w:val="22"/>
                <w:szCs w:val="22"/>
              </w:rPr>
              <w:t>Notes</w:t>
            </w:r>
          </w:p>
        </w:tc>
      </w:tr>
      <w:tr w:rsidR="00E56C4A" w:rsidRPr="00E56C4A" w14:paraId="49707EDF" w14:textId="77777777" w:rsidTr="005558D5">
        <w:trPr>
          <w:trHeight w:val="1097"/>
        </w:trPr>
        <w:tc>
          <w:tcPr>
            <w:tcW w:w="1363" w:type="dxa"/>
            <w:tcBorders>
              <w:left w:val="nil"/>
            </w:tcBorders>
            <w:shd w:val="clear" w:color="auto" w:fill="C6D9F1"/>
          </w:tcPr>
          <w:p w14:paraId="5056CAC6" w14:textId="77777777" w:rsidR="00E56C4A" w:rsidRPr="00E56C4A" w:rsidRDefault="00E56C4A" w:rsidP="00E56C4A">
            <w:pPr>
              <w:widowControl w:val="0"/>
              <w:autoSpaceDE w:val="0"/>
              <w:autoSpaceDN w:val="0"/>
              <w:rPr>
                <w:rFonts w:ascii="Times New Roman" w:eastAsia="Calibri" w:hAnsi="Calibri" w:cs="Calibri"/>
                <w:sz w:val="22"/>
                <w:szCs w:val="22"/>
              </w:rPr>
            </w:pPr>
          </w:p>
          <w:p w14:paraId="2CADE96B" w14:textId="77777777" w:rsidR="00E56C4A" w:rsidRPr="00E56C4A" w:rsidRDefault="00E56C4A" w:rsidP="00E56C4A">
            <w:pPr>
              <w:widowControl w:val="0"/>
              <w:autoSpaceDE w:val="0"/>
              <w:autoSpaceDN w:val="0"/>
              <w:spacing w:before="161"/>
              <w:ind w:right="157"/>
              <w:jc w:val="center"/>
              <w:rPr>
                <w:rFonts w:ascii="Calibri" w:eastAsia="Calibri" w:hAnsi="Calibri" w:cs="Calibri"/>
                <w:b/>
                <w:sz w:val="22"/>
                <w:szCs w:val="22"/>
              </w:rPr>
            </w:pPr>
            <w:r w:rsidRPr="00E56C4A">
              <w:rPr>
                <w:rFonts w:ascii="Calibri" w:eastAsia="Calibri" w:hAnsi="Calibri" w:cs="Calibri"/>
                <w:b/>
                <w:spacing w:val="-4"/>
                <w:sz w:val="22"/>
                <w:szCs w:val="22"/>
              </w:rPr>
              <w:t>Milk</w:t>
            </w:r>
          </w:p>
        </w:tc>
        <w:tc>
          <w:tcPr>
            <w:tcW w:w="1329" w:type="dxa"/>
            <w:shd w:val="clear" w:color="auto" w:fill="C6D9F1"/>
          </w:tcPr>
          <w:p w14:paraId="26E07F65" w14:textId="77777777" w:rsidR="00E56C4A" w:rsidRPr="00E56C4A" w:rsidRDefault="00E56C4A" w:rsidP="00E56C4A">
            <w:pPr>
              <w:widowControl w:val="0"/>
              <w:autoSpaceDE w:val="0"/>
              <w:autoSpaceDN w:val="0"/>
              <w:rPr>
                <w:rFonts w:ascii="Times New Roman" w:eastAsia="Calibri" w:hAnsi="Calibri" w:cs="Calibri"/>
                <w:sz w:val="22"/>
                <w:szCs w:val="22"/>
              </w:rPr>
            </w:pPr>
          </w:p>
          <w:p w14:paraId="0D841126" w14:textId="77777777" w:rsidR="00E56C4A" w:rsidRPr="00E56C4A" w:rsidRDefault="00E56C4A" w:rsidP="00E56C4A">
            <w:pPr>
              <w:widowControl w:val="0"/>
              <w:autoSpaceDE w:val="0"/>
              <w:autoSpaceDN w:val="0"/>
              <w:spacing w:before="161"/>
              <w:ind w:right="254"/>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C6D9F1"/>
          </w:tcPr>
          <w:p w14:paraId="1E928EE9" w14:textId="77777777" w:rsidR="00E56C4A" w:rsidRPr="00E56C4A" w:rsidRDefault="00E56C4A" w:rsidP="00E56C4A">
            <w:pPr>
              <w:widowControl w:val="0"/>
              <w:autoSpaceDE w:val="0"/>
              <w:autoSpaceDN w:val="0"/>
              <w:rPr>
                <w:rFonts w:ascii="Times New Roman" w:eastAsia="Calibri" w:hAnsi="Calibri" w:cs="Calibri"/>
                <w:sz w:val="22"/>
                <w:szCs w:val="22"/>
              </w:rPr>
            </w:pPr>
          </w:p>
          <w:p w14:paraId="77814BA5" w14:textId="77777777" w:rsidR="00E56C4A" w:rsidRPr="00E56C4A" w:rsidRDefault="00E56C4A" w:rsidP="00E56C4A">
            <w:pPr>
              <w:widowControl w:val="0"/>
              <w:autoSpaceDE w:val="0"/>
              <w:autoSpaceDN w:val="0"/>
              <w:spacing w:before="161"/>
              <w:ind w:right="207"/>
              <w:jc w:val="center"/>
              <w:rPr>
                <w:rFonts w:ascii="Calibri" w:eastAsia="Calibri" w:hAnsi="Calibri" w:cs="Calibri"/>
                <w:b/>
                <w:sz w:val="22"/>
                <w:szCs w:val="22"/>
              </w:rPr>
            </w:pPr>
            <w:r w:rsidRPr="00E56C4A">
              <w:rPr>
                <w:rFonts w:ascii="Calibri" w:eastAsia="Calibri" w:hAnsi="Calibri" w:cs="Calibri"/>
                <w:b/>
                <w:sz w:val="22"/>
                <w:szCs w:val="22"/>
              </w:rPr>
              <w:t>5</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C6D9F1"/>
          </w:tcPr>
          <w:p w14:paraId="363FF253" w14:textId="77777777" w:rsidR="00E56C4A" w:rsidRPr="00E56C4A" w:rsidRDefault="00E56C4A" w:rsidP="00E56C4A">
            <w:pPr>
              <w:widowControl w:val="0"/>
              <w:autoSpaceDE w:val="0"/>
              <w:autoSpaceDN w:val="0"/>
              <w:spacing w:line="267" w:lineRule="exact"/>
              <w:rPr>
                <w:rFonts w:ascii="Calibri" w:eastAsia="Calibri" w:hAnsi="Calibri" w:cs="Calibri"/>
                <w:sz w:val="22"/>
                <w:szCs w:val="22"/>
              </w:rPr>
            </w:pPr>
            <w:r w:rsidRPr="00E56C4A">
              <w:rPr>
                <w:rFonts w:ascii="Calibri" w:eastAsia="Calibri" w:hAnsi="Calibri" w:cs="Calibri"/>
                <w:sz w:val="22"/>
                <w:szCs w:val="22"/>
              </w:rPr>
              <w:t>A</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minimum</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two</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choices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must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offered</w:t>
            </w:r>
            <w:r w:rsidRPr="00E56C4A">
              <w:rPr>
                <w:rFonts w:ascii="Calibri" w:eastAsia="Calibri" w:hAnsi="Calibri" w:cs="Calibri"/>
                <w:spacing w:val="-4"/>
                <w:sz w:val="22"/>
                <w:szCs w:val="22"/>
              </w:rPr>
              <w:t>:</w:t>
            </w:r>
          </w:p>
          <w:p w14:paraId="4E403DE2" w14:textId="77777777" w:rsidR="00E56C4A" w:rsidRPr="00E56C4A" w:rsidRDefault="00E56C4A" w:rsidP="00D46DAB">
            <w:pPr>
              <w:widowControl w:val="0"/>
              <w:numPr>
                <w:ilvl w:val="0"/>
                <w:numId w:val="46"/>
              </w:numPr>
              <w:tabs>
                <w:tab w:val="left" w:pos="814"/>
              </w:tabs>
              <w:autoSpaceDE w:val="0"/>
              <w:autoSpaceDN w:val="0"/>
              <w:ind w:left="814" w:hanging="360"/>
              <w:rPr>
                <w:rFonts w:ascii="Calibri" w:eastAsia="Calibri" w:hAnsi="Calibri" w:cs="Calibri"/>
                <w:sz w:val="22"/>
                <w:szCs w:val="22"/>
              </w:rPr>
            </w:pPr>
            <w:r w:rsidRPr="00E56C4A">
              <w:rPr>
                <w:rFonts w:ascii="Calibri" w:eastAsia="Calibri" w:hAnsi="Calibri" w:cs="Calibri"/>
                <w:sz w:val="22"/>
                <w:szCs w:val="22"/>
              </w:rPr>
              <w:t>Fat-free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flavored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unflavored</w:t>
            </w:r>
            <w:r w:rsidRPr="00E56C4A">
              <w:rPr>
                <w:rFonts w:ascii="Calibri" w:eastAsia="Calibri" w:hAnsi="Calibri" w:cs="Calibri"/>
                <w:spacing w:val="-8"/>
                <w:sz w:val="22"/>
                <w:szCs w:val="22"/>
              </w:rPr>
              <w:t xml:space="preserve"> </w:t>
            </w:r>
            <w:r w:rsidR="00BB3FE1">
              <w:rPr>
                <w:rFonts w:ascii="Calibri" w:eastAsia="Calibri" w:hAnsi="Calibri" w:cs="Calibri"/>
                <w:sz w:val="22"/>
                <w:szCs w:val="22"/>
              </w:rPr>
              <w:t>milk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and/or</w:t>
            </w:r>
          </w:p>
          <w:p w14:paraId="1192D7E1" w14:textId="77777777" w:rsidR="00E56C4A" w:rsidRPr="00E56C4A" w:rsidRDefault="00E56C4A" w:rsidP="00D46DAB">
            <w:pPr>
              <w:widowControl w:val="0"/>
              <w:numPr>
                <w:ilvl w:val="0"/>
                <w:numId w:val="46"/>
              </w:numPr>
              <w:tabs>
                <w:tab w:val="left" w:pos="814"/>
              </w:tabs>
              <w:autoSpaceDE w:val="0"/>
              <w:autoSpaceDN w:val="0"/>
              <w:spacing w:line="270" w:lineRule="atLeast"/>
              <w:ind w:right="6296" w:firstLine="360"/>
              <w:rPr>
                <w:rFonts w:ascii="Calibri" w:eastAsia="Calibri" w:hAnsi="Calibri" w:cs="Calibri"/>
                <w:sz w:val="22"/>
                <w:szCs w:val="22"/>
              </w:rPr>
            </w:pPr>
            <w:r w:rsidRPr="00E56C4A">
              <w:rPr>
                <w:rFonts w:ascii="Calibri" w:eastAsia="Calibri" w:hAnsi="Calibri" w:cs="Calibri"/>
                <w:sz w:val="22"/>
                <w:szCs w:val="22"/>
              </w:rPr>
              <w:t>Low-fat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7"/>
                <w:sz w:val="22"/>
                <w:szCs w:val="22"/>
              </w:rPr>
              <w:t xml:space="preserve"> </w:t>
            </w:r>
            <w:r w:rsidRPr="00E56C4A">
              <w:rPr>
                <w:rFonts w:ascii="Calibri" w:eastAsia="Calibri" w:hAnsi="Calibri" w:cs="Calibri"/>
                <w:sz w:val="22"/>
                <w:szCs w:val="22"/>
              </w:rPr>
              <w:t>flavored</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9"/>
                <w:sz w:val="22"/>
                <w:szCs w:val="22"/>
              </w:rPr>
              <w:t xml:space="preserve"> </w:t>
            </w:r>
            <w:r w:rsidRPr="00E56C4A">
              <w:rPr>
                <w:rFonts w:ascii="Calibri" w:eastAsia="Calibri" w:hAnsi="Calibri" w:cs="Calibri"/>
                <w:sz w:val="22"/>
                <w:szCs w:val="22"/>
              </w:rPr>
              <w:t>unflavored</w:t>
            </w:r>
            <w:r w:rsidRPr="00E56C4A">
              <w:rPr>
                <w:rFonts w:ascii="Calibri" w:eastAsia="Calibri" w:hAnsi="Calibri" w:cs="Calibri"/>
                <w:spacing w:val="-9"/>
                <w:sz w:val="22"/>
                <w:szCs w:val="22"/>
              </w:rPr>
              <w:t xml:space="preserve"> </w:t>
            </w:r>
            <w:r w:rsidR="00BB3FE1">
              <w:rPr>
                <w:rFonts w:ascii="Calibri" w:eastAsia="Calibri" w:hAnsi="Calibri" w:cs="Calibri"/>
                <w:sz w:val="22"/>
                <w:szCs w:val="22"/>
              </w:rPr>
              <w:t>milk</w:t>
            </w:r>
            <w:r w:rsidRPr="00E56C4A">
              <w:rPr>
                <w:rFonts w:ascii="Calibri" w:eastAsia="Calibri" w:hAnsi="Calibri" w:cs="Calibri"/>
                <w:sz w:val="22"/>
                <w:szCs w:val="22"/>
              </w:rPr>
              <w:t xml:space="preserve"> Unflavored milk must be offered at every meal.</w:t>
            </w:r>
          </w:p>
        </w:tc>
      </w:tr>
      <w:tr w:rsidR="00E56C4A" w:rsidRPr="00E56C4A" w14:paraId="23BDC61D" w14:textId="77777777" w:rsidTr="005558D5">
        <w:trPr>
          <w:trHeight w:val="1196"/>
        </w:trPr>
        <w:tc>
          <w:tcPr>
            <w:tcW w:w="1363" w:type="dxa"/>
            <w:tcBorders>
              <w:left w:val="nil"/>
            </w:tcBorders>
            <w:shd w:val="clear" w:color="auto" w:fill="E5B8B7"/>
          </w:tcPr>
          <w:p w14:paraId="7BC00A53" w14:textId="77777777" w:rsidR="00E56C4A" w:rsidRPr="00E56C4A" w:rsidRDefault="00E56C4A" w:rsidP="00E56C4A">
            <w:pPr>
              <w:widowControl w:val="0"/>
              <w:autoSpaceDE w:val="0"/>
              <w:autoSpaceDN w:val="0"/>
              <w:rPr>
                <w:rFonts w:ascii="Times New Roman" w:eastAsia="Calibri" w:hAnsi="Calibri" w:cs="Calibri"/>
                <w:sz w:val="22"/>
                <w:szCs w:val="22"/>
              </w:rPr>
            </w:pPr>
          </w:p>
          <w:p w14:paraId="1158FFC7"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1E591EE1" w14:textId="77777777" w:rsidR="00E56C4A" w:rsidRPr="00E56C4A" w:rsidRDefault="00E56C4A" w:rsidP="00E56C4A">
            <w:pPr>
              <w:widowControl w:val="0"/>
              <w:autoSpaceDE w:val="0"/>
              <w:autoSpaceDN w:val="0"/>
              <w:spacing w:before="1"/>
              <w:ind w:right="155"/>
              <w:jc w:val="center"/>
              <w:rPr>
                <w:rFonts w:ascii="Calibri" w:eastAsia="Calibri" w:hAnsi="Calibri" w:cs="Calibri"/>
                <w:b/>
                <w:sz w:val="22"/>
                <w:szCs w:val="22"/>
              </w:rPr>
            </w:pPr>
            <w:r w:rsidRPr="00E56C4A">
              <w:rPr>
                <w:rFonts w:ascii="Calibri" w:eastAsia="Calibri" w:hAnsi="Calibri" w:cs="Calibri"/>
                <w:b/>
                <w:spacing w:val="-2"/>
                <w:sz w:val="22"/>
                <w:szCs w:val="22"/>
              </w:rPr>
              <w:t>Fruit</w:t>
            </w:r>
          </w:p>
        </w:tc>
        <w:tc>
          <w:tcPr>
            <w:tcW w:w="1329" w:type="dxa"/>
            <w:shd w:val="clear" w:color="auto" w:fill="E5B8B7"/>
          </w:tcPr>
          <w:p w14:paraId="5C02704F" w14:textId="77777777" w:rsidR="00E56C4A" w:rsidRPr="00E56C4A" w:rsidRDefault="00E56C4A" w:rsidP="00E56C4A">
            <w:pPr>
              <w:widowControl w:val="0"/>
              <w:autoSpaceDE w:val="0"/>
              <w:autoSpaceDN w:val="0"/>
              <w:rPr>
                <w:rFonts w:ascii="Times New Roman" w:eastAsia="Calibri" w:hAnsi="Calibri" w:cs="Calibri"/>
                <w:sz w:val="22"/>
                <w:szCs w:val="22"/>
              </w:rPr>
            </w:pPr>
          </w:p>
          <w:p w14:paraId="649B66FB"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38CA94AF" w14:textId="77777777" w:rsidR="00E56C4A" w:rsidRPr="00E56C4A" w:rsidRDefault="00E56C4A" w:rsidP="00E56C4A">
            <w:pPr>
              <w:widowControl w:val="0"/>
              <w:autoSpaceDE w:val="0"/>
              <w:autoSpaceDN w:val="0"/>
              <w:spacing w:before="1"/>
              <w:ind w:right="255"/>
              <w:jc w:val="center"/>
              <w:rPr>
                <w:rFonts w:ascii="Calibri" w:eastAsia="Calibri" w:hAnsi="Calibri" w:cs="Calibri"/>
                <w:b/>
                <w:sz w:val="22"/>
                <w:szCs w:val="22"/>
              </w:rPr>
            </w:pPr>
            <w:r w:rsidRPr="00E56C4A">
              <w:rPr>
                <w:rFonts w:ascii="Calibri" w:eastAsia="Calibri" w:hAnsi="Calibri" w:cs="Calibri"/>
                <w:b/>
                <w:sz w:val="22"/>
                <w:szCs w:val="22"/>
              </w:rPr>
              <w:t>½</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E5B8B7"/>
          </w:tcPr>
          <w:p w14:paraId="4EB6CDD2" w14:textId="77777777" w:rsidR="00E56C4A" w:rsidRPr="00E56C4A" w:rsidRDefault="00E56C4A" w:rsidP="00E56C4A">
            <w:pPr>
              <w:widowControl w:val="0"/>
              <w:autoSpaceDE w:val="0"/>
              <w:autoSpaceDN w:val="0"/>
              <w:rPr>
                <w:rFonts w:ascii="Times New Roman" w:eastAsia="Calibri" w:hAnsi="Calibri" w:cs="Calibri"/>
                <w:sz w:val="22"/>
                <w:szCs w:val="22"/>
              </w:rPr>
            </w:pPr>
          </w:p>
          <w:p w14:paraId="5602DFBB"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474DFF18" w14:textId="77777777" w:rsidR="00E56C4A" w:rsidRPr="00E56C4A" w:rsidRDefault="00E56C4A" w:rsidP="00E56C4A">
            <w:pPr>
              <w:widowControl w:val="0"/>
              <w:autoSpaceDE w:val="0"/>
              <w:autoSpaceDN w:val="0"/>
              <w:spacing w:before="1"/>
              <w:ind w:right="207"/>
              <w:jc w:val="center"/>
              <w:rPr>
                <w:rFonts w:ascii="Calibri" w:eastAsia="Calibri" w:hAnsi="Calibri" w:cs="Calibri"/>
                <w:b/>
                <w:sz w:val="22"/>
                <w:szCs w:val="22"/>
              </w:rPr>
            </w:pPr>
            <w:r w:rsidRPr="00E56C4A">
              <w:rPr>
                <w:rFonts w:ascii="Calibri" w:eastAsia="Calibri" w:hAnsi="Calibri" w:cs="Calibri"/>
                <w:b/>
                <w:sz w:val="22"/>
                <w:szCs w:val="22"/>
              </w:rPr>
              <w:t>2</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½</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E5B8B7"/>
          </w:tcPr>
          <w:p w14:paraId="164026B8"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z w:val="22"/>
                <w:szCs w:val="22"/>
              </w:rPr>
              <w:t>May be from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a</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single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source 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from a</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combination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two</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more smaller</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portions</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with</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1/8 cup</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being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 xml:space="preserve">the smallest creditable amount. ¼ cup of dried fruit credits as ½ cup </w:t>
            </w:r>
            <w:r w:rsidR="00BB3FE1">
              <w:rPr>
                <w:rFonts w:ascii="Calibri" w:eastAsia="Calibri" w:hAnsi="Calibri" w:cs="Calibri"/>
                <w:sz w:val="22"/>
                <w:szCs w:val="22"/>
              </w:rPr>
              <w:t xml:space="preserve">of </w:t>
            </w:r>
            <w:r w:rsidRPr="00E56C4A">
              <w:rPr>
                <w:rFonts w:ascii="Calibri" w:eastAsia="Calibri" w:hAnsi="Calibri" w:cs="Calibri"/>
                <w:sz w:val="22"/>
                <w:szCs w:val="22"/>
              </w:rPr>
              <w:t>fruit.</w:t>
            </w:r>
          </w:p>
          <w:p w14:paraId="361A2302" w14:textId="77777777" w:rsidR="00E56C4A" w:rsidRPr="00E56C4A" w:rsidRDefault="00E56C4A" w:rsidP="00E56C4A">
            <w:pPr>
              <w:widowControl w:val="0"/>
              <w:autoSpaceDE w:val="0"/>
              <w:autoSpaceDN w:val="0"/>
              <w:spacing w:before="100" w:line="270" w:lineRule="atLeast"/>
              <w:ind w:right="184"/>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(full-strength)</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vegetable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juices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are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creditable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ounce-for-ounce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but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no</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more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than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half</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fruit offerings planned for both breakfast and lunch may be in the form of juice.</w:t>
            </w:r>
          </w:p>
        </w:tc>
      </w:tr>
      <w:tr w:rsidR="00E56C4A" w:rsidRPr="00E56C4A" w14:paraId="475EC287" w14:textId="77777777" w:rsidTr="005558D5">
        <w:trPr>
          <w:trHeight w:val="416"/>
        </w:trPr>
        <w:tc>
          <w:tcPr>
            <w:tcW w:w="1363" w:type="dxa"/>
            <w:tcBorders>
              <w:left w:val="nil"/>
            </w:tcBorders>
            <w:shd w:val="clear" w:color="auto" w:fill="D6E3BC"/>
          </w:tcPr>
          <w:p w14:paraId="42661DD4" w14:textId="77777777" w:rsidR="00E56C4A" w:rsidRPr="00E56C4A" w:rsidRDefault="00E56C4A" w:rsidP="00E56C4A">
            <w:pPr>
              <w:widowControl w:val="0"/>
              <w:autoSpaceDE w:val="0"/>
              <w:autoSpaceDN w:val="0"/>
              <w:spacing w:before="73"/>
              <w:ind w:right="158"/>
              <w:jc w:val="center"/>
              <w:rPr>
                <w:rFonts w:ascii="Calibri" w:eastAsia="Calibri" w:hAnsi="Calibri" w:cs="Calibri"/>
                <w:b/>
                <w:sz w:val="22"/>
                <w:szCs w:val="22"/>
              </w:rPr>
            </w:pPr>
            <w:r w:rsidRPr="00E56C4A">
              <w:rPr>
                <w:rFonts w:ascii="Calibri" w:eastAsia="Calibri" w:hAnsi="Calibri" w:cs="Calibri"/>
                <w:b/>
                <w:spacing w:val="-2"/>
                <w:sz w:val="22"/>
                <w:szCs w:val="22"/>
              </w:rPr>
              <w:t>Vegetables</w:t>
            </w:r>
          </w:p>
        </w:tc>
        <w:tc>
          <w:tcPr>
            <w:tcW w:w="1329" w:type="dxa"/>
            <w:shd w:val="clear" w:color="auto" w:fill="D6E3BC"/>
          </w:tcPr>
          <w:p w14:paraId="629318F1" w14:textId="77777777" w:rsidR="00E56C4A" w:rsidRPr="00E56C4A" w:rsidRDefault="00E56C4A" w:rsidP="00E56C4A">
            <w:pPr>
              <w:widowControl w:val="0"/>
              <w:autoSpaceDE w:val="0"/>
              <w:autoSpaceDN w:val="0"/>
              <w:spacing w:before="73"/>
              <w:ind w:right="255"/>
              <w:jc w:val="center"/>
              <w:rPr>
                <w:rFonts w:ascii="Calibri" w:eastAsia="Calibri" w:hAnsi="Calibri" w:cs="Calibri"/>
                <w:b/>
                <w:sz w:val="22"/>
                <w:szCs w:val="22"/>
              </w:rPr>
            </w:pPr>
            <w:r w:rsidRPr="00E56C4A">
              <w:rPr>
                <w:rFonts w:ascii="Calibri" w:eastAsia="Calibri" w:hAnsi="Calibri" w:cs="Calibri"/>
                <w:b/>
                <w:sz w:val="22"/>
                <w:szCs w:val="22"/>
              </w:rPr>
              <w:t>¾</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D6E3BC"/>
          </w:tcPr>
          <w:p w14:paraId="4030C7F7" w14:textId="77777777" w:rsidR="00E56C4A" w:rsidRPr="00E56C4A" w:rsidRDefault="00E56C4A" w:rsidP="00E56C4A">
            <w:pPr>
              <w:widowControl w:val="0"/>
              <w:autoSpaceDE w:val="0"/>
              <w:autoSpaceDN w:val="0"/>
              <w:spacing w:before="73"/>
              <w:ind w:right="209"/>
              <w:jc w:val="center"/>
              <w:rPr>
                <w:rFonts w:ascii="Calibri" w:eastAsia="Calibri" w:hAnsi="Calibri" w:cs="Calibri"/>
                <w:b/>
                <w:sz w:val="22"/>
                <w:szCs w:val="22"/>
              </w:rPr>
            </w:pPr>
            <w:r w:rsidRPr="00E56C4A">
              <w:rPr>
                <w:rFonts w:ascii="Calibri" w:eastAsia="Calibri" w:hAnsi="Calibri" w:cs="Calibri"/>
                <w:b/>
                <w:sz w:val="22"/>
                <w:szCs w:val="22"/>
              </w:rPr>
              <w:t>3</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¾</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D6E3BC"/>
          </w:tcPr>
          <w:p w14:paraId="2A743695" w14:textId="77777777" w:rsidR="00E56C4A" w:rsidRPr="00E56C4A" w:rsidRDefault="00E56C4A" w:rsidP="00E56C4A">
            <w:pPr>
              <w:widowControl w:val="0"/>
              <w:autoSpaceDE w:val="0"/>
              <w:autoSpaceDN w:val="0"/>
              <w:spacing w:before="73"/>
              <w:rPr>
                <w:rFonts w:ascii="Calibri" w:eastAsia="Calibri" w:hAnsi="Calibri" w:cs="Calibri"/>
                <w:sz w:val="22"/>
                <w:szCs w:val="22"/>
              </w:rPr>
            </w:pPr>
            <w:r w:rsidRPr="00E56C4A">
              <w:rPr>
                <w:rFonts w:ascii="Calibri" w:eastAsia="Calibri" w:hAnsi="Calibri" w:cs="Calibri"/>
                <w:sz w:val="22"/>
                <w:szCs w:val="22"/>
              </w:rPr>
              <w:t>See</w:t>
            </w:r>
            <w:r w:rsidRPr="00E56C4A">
              <w:rPr>
                <w:rFonts w:ascii="Calibri" w:eastAsia="Calibri" w:hAnsi="Calibri" w:cs="Calibri"/>
                <w:spacing w:val="-4"/>
                <w:sz w:val="22"/>
                <w:szCs w:val="22"/>
              </w:rPr>
              <w:t xml:space="preserve"> </w:t>
            </w:r>
            <w:r w:rsidR="00BB3FE1">
              <w:rPr>
                <w:rFonts w:ascii="Calibri" w:eastAsia="Calibri" w:hAnsi="Calibri" w:cs="Calibri"/>
                <w:spacing w:val="-4"/>
                <w:sz w:val="22"/>
                <w:szCs w:val="22"/>
              </w:rPr>
              <w:t xml:space="preserve">the </w:t>
            </w:r>
            <w:r w:rsidRPr="00E56C4A">
              <w:rPr>
                <w:rFonts w:ascii="Calibri" w:eastAsia="Calibri" w:hAnsi="Calibri" w:cs="Calibri"/>
                <w:sz w:val="22"/>
                <w:szCs w:val="22"/>
              </w:rPr>
              <w:t>template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minimum</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weekly</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subgroup</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amounts.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leafy</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green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vegetables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credits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as</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5"/>
                <w:sz w:val="22"/>
                <w:szCs w:val="22"/>
              </w:rPr>
              <w:t xml:space="preserve"> </w:t>
            </w:r>
            <w:r w:rsidR="00BB3FE1">
              <w:rPr>
                <w:rFonts w:ascii="Calibri" w:eastAsia="Calibri" w:hAnsi="Calibri" w:cs="Calibri"/>
                <w:spacing w:val="-5"/>
                <w:sz w:val="22"/>
                <w:szCs w:val="22"/>
              </w:rPr>
              <w:t xml:space="preserve">of </w:t>
            </w:r>
            <w:r w:rsidRPr="00E56C4A">
              <w:rPr>
                <w:rFonts w:ascii="Calibri" w:eastAsia="Calibri" w:hAnsi="Calibri" w:cs="Calibri"/>
                <w:spacing w:val="-2"/>
                <w:sz w:val="22"/>
                <w:szCs w:val="22"/>
              </w:rPr>
              <w:t>vegetable</w:t>
            </w:r>
            <w:r w:rsidR="00BB3FE1">
              <w:rPr>
                <w:rFonts w:ascii="Calibri" w:eastAsia="Calibri" w:hAnsi="Calibri" w:cs="Calibri"/>
                <w:spacing w:val="-2"/>
                <w:sz w:val="22"/>
                <w:szCs w:val="22"/>
              </w:rPr>
              <w:t>s</w:t>
            </w:r>
            <w:r w:rsidRPr="00E56C4A">
              <w:rPr>
                <w:rFonts w:ascii="Calibri" w:eastAsia="Calibri" w:hAnsi="Calibri" w:cs="Calibri"/>
                <w:spacing w:val="-2"/>
                <w:sz w:val="22"/>
                <w:szCs w:val="22"/>
              </w:rPr>
              <w:t>.</w:t>
            </w:r>
          </w:p>
        </w:tc>
      </w:tr>
      <w:tr w:rsidR="00E56C4A" w:rsidRPr="00E56C4A" w14:paraId="45BFA3FB" w14:textId="77777777" w:rsidTr="005558D5">
        <w:trPr>
          <w:trHeight w:val="1880"/>
        </w:trPr>
        <w:tc>
          <w:tcPr>
            <w:tcW w:w="1363" w:type="dxa"/>
            <w:tcBorders>
              <w:left w:val="nil"/>
            </w:tcBorders>
            <w:shd w:val="clear" w:color="auto" w:fill="CCC0D9"/>
          </w:tcPr>
          <w:p w14:paraId="19598B10" w14:textId="77777777" w:rsidR="00E56C4A" w:rsidRPr="00E56C4A" w:rsidRDefault="00E56C4A" w:rsidP="00E56C4A">
            <w:pPr>
              <w:widowControl w:val="0"/>
              <w:autoSpaceDE w:val="0"/>
              <w:autoSpaceDN w:val="0"/>
              <w:rPr>
                <w:rFonts w:ascii="Times New Roman" w:eastAsia="Calibri" w:hAnsi="Calibri" w:cs="Calibri"/>
                <w:sz w:val="22"/>
                <w:szCs w:val="22"/>
              </w:rPr>
            </w:pPr>
          </w:p>
          <w:p w14:paraId="1B38AC5F" w14:textId="77777777" w:rsidR="00E56C4A" w:rsidRPr="00E56C4A" w:rsidRDefault="00E56C4A" w:rsidP="00E56C4A">
            <w:pPr>
              <w:widowControl w:val="0"/>
              <w:autoSpaceDE w:val="0"/>
              <w:autoSpaceDN w:val="0"/>
              <w:rPr>
                <w:rFonts w:ascii="Times New Roman" w:eastAsia="Calibri" w:hAnsi="Calibri" w:cs="Calibri"/>
                <w:sz w:val="22"/>
                <w:szCs w:val="22"/>
              </w:rPr>
            </w:pPr>
          </w:p>
          <w:p w14:paraId="68397DE5" w14:textId="77777777" w:rsidR="00E56C4A" w:rsidRPr="00E56C4A" w:rsidRDefault="00E56C4A" w:rsidP="00E56C4A">
            <w:pPr>
              <w:widowControl w:val="0"/>
              <w:autoSpaceDE w:val="0"/>
              <w:autoSpaceDN w:val="0"/>
              <w:spacing w:before="164"/>
              <w:rPr>
                <w:rFonts w:ascii="Calibri" w:eastAsia="Calibri" w:hAnsi="Calibri" w:cs="Calibri"/>
                <w:b/>
                <w:sz w:val="22"/>
                <w:szCs w:val="22"/>
              </w:rPr>
            </w:pPr>
            <w:r w:rsidRPr="00E56C4A">
              <w:rPr>
                <w:rFonts w:ascii="Calibri" w:eastAsia="Calibri" w:hAnsi="Calibri" w:cs="Calibri"/>
                <w:b/>
                <w:spacing w:val="-2"/>
                <w:sz w:val="22"/>
                <w:szCs w:val="22"/>
              </w:rPr>
              <w:t>Meat/Meat Alternate</w:t>
            </w:r>
          </w:p>
        </w:tc>
        <w:tc>
          <w:tcPr>
            <w:tcW w:w="1329" w:type="dxa"/>
            <w:shd w:val="clear" w:color="auto" w:fill="CCC0D9"/>
          </w:tcPr>
          <w:p w14:paraId="009F9BAD" w14:textId="77777777" w:rsidR="00E56C4A" w:rsidRPr="00E56C4A" w:rsidRDefault="00E56C4A" w:rsidP="00E56C4A">
            <w:pPr>
              <w:widowControl w:val="0"/>
              <w:autoSpaceDE w:val="0"/>
              <w:autoSpaceDN w:val="0"/>
              <w:rPr>
                <w:rFonts w:ascii="Times New Roman" w:eastAsia="Calibri" w:hAnsi="Calibri" w:cs="Calibri"/>
                <w:sz w:val="22"/>
                <w:szCs w:val="22"/>
              </w:rPr>
            </w:pPr>
          </w:p>
          <w:p w14:paraId="0623FB64" w14:textId="77777777" w:rsidR="00E56C4A" w:rsidRPr="00E56C4A" w:rsidRDefault="00E56C4A" w:rsidP="00E56C4A">
            <w:pPr>
              <w:widowControl w:val="0"/>
              <w:autoSpaceDE w:val="0"/>
              <w:autoSpaceDN w:val="0"/>
              <w:rPr>
                <w:rFonts w:ascii="Times New Roman" w:eastAsia="Calibri" w:hAnsi="Calibri" w:cs="Calibri"/>
                <w:sz w:val="22"/>
                <w:szCs w:val="22"/>
              </w:rPr>
            </w:pPr>
          </w:p>
          <w:p w14:paraId="2D6FE001" w14:textId="77777777" w:rsidR="00E56C4A" w:rsidRPr="00E56C4A" w:rsidRDefault="00E56C4A" w:rsidP="00E56C4A">
            <w:pPr>
              <w:widowControl w:val="0"/>
              <w:autoSpaceDE w:val="0"/>
              <w:autoSpaceDN w:val="0"/>
              <w:rPr>
                <w:rFonts w:ascii="Times New Roman" w:eastAsia="Calibri" w:hAnsi="Calibri" w:cs="Calibri"/>
                <w:sz w:val="26"/>
                <w:szCs w:val="22"/>
              </w:rPr>
            </w:pPr>
          </w:p>
          <w:p w14:paraId="37F15FF0" w14:textId="77777777" w:rsidR="00E56C4A" w:rsidRPr="00E56C4A" w:rsidRDefault="00E56C4A" w:rsidP="00E56C4A">
            <w:pPr>
              <w:widowControl w:val="0"/>
              <w:autoSpaceDE w:val="0"/>
              <w:autoSpaceDN w:val="0"/>
              <w:ind w:right="255"/>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255" w:type="dxa"/>
            <w:shd w:val="clear" w:color="auto" w:fill="CCC0D9"/>
          </w:tcPr>
          <w:p w14:paraId="41FA3F02" w14:textId="77777777" w:rsidR="00E56C4A" w:rsidRPr="00E56C4A" w:rsidRDefault="00E56C4A" w:rsidP="00E56C4A">
            <w:pPr>
              <w:widowControl w:val="0"/>
              <w:autoSpaceDE w:val="0"/>
              <w:autoSpaceDN w:val="0"/>
              <w:rPr>
                <w:rFonts w:ascii="Times New Roman" w:eastAsia="Calibri" w:hAnsi="Calibri" w:cs="Calibri"/>
                <w:sz w:val="22"/>
                <w:szCs w:val="22"/>
              </w:rPr>
            </w:pPr>
          </w:p>
          <w:p w14:paraId="38501687" w14:textId="77777777" w:rsidR="00E56C4A" w:rsidRPr="00E56C4A" w:rsidRDefault="00E56C4A" w:rsidP="00E56C4A">
            <w:pPr>
              <w:widowControl w:val="0"/>
              <w:autoSpaceDE w:val="0"/>
              <w:autoSpaceDN w:val="0"/>
              <w:rPr>
                <w:rFonts w:ascii="Times New Roman" w:eastAsia="Calibri" w:hAnsi="Calibri" w:cs="Calibri"/>
                <w:sz w:val="22"/>
                <w:szCs w:val="22"/>
              </w:rPr>
            </w:pPr>
          </w:p>
          <w:p w14:paraId="737D1AF9" w14:textId="77777777" w:rsidR="00E56C4A" w:rsidRPr="00E56C4A" w:rsidRDefault="00E56C4A" w:rsidP="00E56C4A">
            <w:pPr>
              <w:widowControl w:val="0"/>
              <w:autoSpaceDE w:val="0"/>
              <w:autoSpaceDN w:val="0"/>
              <w:rPr>
                <w:rFonts w:ascii="Times New Roman" w:eastAsia="Calibri" w:hAnsi="Calibri" w:cs="Calibri"/>
                <w:sz w:val="26"/>
                <w:szCs w:val="22"/>
              </w:rPr>
            </w:pPr>
          </w:p>
          <w:p w14:paraId="2180ABCF" w14:textId="77777777" w:rsidR="00E56C4A" w:rsidRPr="00E56C4A" w:rsidRDefault="00E56C4A" w:rsidP="00E56C4A">
            <w:pPr>
              <w:widowControl w:val="0"/>
              <w:autoSpaceDE w:val="0"/>
              <w:autoSpaceDN w:val="0"/>
              <w:ind w:right="209"/>
              <w:jc w:val="center"/>
              <w:rPr>
                <w:rFonts w:ascii="Calibri" w:eastAsia="Calibri" w:hAnsi="Calibri" w:cs="Calibri"/>
                <w:b/>
                <w:sz w:val="22"/>
                <w:szCs w:val="22"/>
              </w:rPr>
            </w:pPr>
            <w:r w:rsidRPr="00E56C4A">
              <w:rPr>
                <w:rFonts w:ascii="Calibri" w:eastAsia="Calibri" w:hAnsi="Calibri" w:cs="Calibri"/>
                <w:b/>
                <w:sz w:val="22"/>
                <w:szCs w:val="22"/>
              </w:rPr>
              <w:t>9</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0970" w:type="dxa"/>
            <w:tcBorders>
              <w:right w:val="nil"/>
            </w:tcBorders>
            <w:shd w:val="clear" w:color="auto" w:fill="CCC0D9"/>
          </w:tcPr>
          <w:p w14:paraId="604BE6A9" w14:textId="77777777" w:rsidR="00E56C4A" w:rsidRPr="00E56C4A" w:rsidRDefault="00E56C4A" w:rsidP="00E56C4A">
            <w:pPr>
              <w:widowControl w:val="0"/>
              <w:autoSpaceDE w:val="0"/>
              <w:autoSpaceDN w:val="0"/>
              <w:spacing w:line="267" w:lineRule="exact"/>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eq.</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amount.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following</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provide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eq.</w:t>
            </w:r>
            <w:r w:rsidRPr="00E56C4A">
              <w:rPr>
                <w:rFonts w:ascii="Calibri" w:eastAsia="Calibri" w:hAnsi="Calibri" w:cs="Calibri"/>
                <w:spacing w:val="-2"/>
                <w:sz w:val="22"/>
                <w:szCs w:val="22"/>
              </w:rPr>
              <w:t xml:space="preserve"> M/MA:</w:t>
            </w:r>
          </w:p>
          <w:p w14:paraId="5ADCBFA7" w14:textId="77777777" w:rsidR="00E56C4A" w:rsidRPr="00E56C4A" w:rsidRDefault="00E56C4A" w:rsidP="00D46DAB">
            <w:pPr>
              <w:widowControl w:val="0"/>
              <w:numPr>
                <w:ilvl w:val="0"/>
                <w:numId w:val="45"/>
              </w:numPr>
              <w:tabs>
                <w:tab w:val="left" w:pos="813"/>
              </w:tabs>
              <w:autoSpaceDE w:val="0"/>
              <w:autoSpaceDN w:val="0"/>
              <w:spacing w:line="272" w:lineRule="exact"/>
              <w:ind w:left="813" w:hanging="359"/>
              <w:rPr>
                <w:rFonts w:ascii="Calibri" w:eastAsia="Calibri" w:hAnsi="Calibri" w:cs="Calibri"/>
                <w:sz w:val="22"/>
                <w:szCs w:val="22"/>
              </w:rPr>
            </w:pPr>
            <w:r w:rsidRPr="00E56C4A">
              <w:rPr>
                <w:rFonts w:ascii="Calibri" w:eastAsia="Calibri" w:hAnsi="Calibri" w:cs="Calibri"/>
                <w:sz w:val="22"/>
                <w:szCs w:val="22"/>
              </w:rPr>
              <w:t>1-ounce</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lean</w:t>
            </w:r>
            <w:r w:rsidRPr="00E56C4A">
              <w:rPr>
                <w:rFonts w:ascii="Calibri" w:eastAsia="Calibri" w:hAnsi="Calibri" w:cs="Calibri"/>
                <w:spacing w:val="-7"/>
                <w:sz w:val="22"/>
                <w:szCs w:val="22"/>
              </w:rPr>
              <w:t xml:space="preserve"> </w:t>
            </w:r>
            <w:r w:rsidRPr="00E56C4A">
              <w:rPr>
                <w:rFonts w:ascii="Calibri" w:eastAsia="Calibri" w:hAnsi="Calibri" w:cs="Calibri"/>
                <w:sz w:val="22"/>
                <w:szCs w:val="22"/>
              </w:rPr>
              <w:t>meat,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poultry,</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fish</w:t>
            </w:r>
            <w:r w:rsidR="00BB3FE1">
              <w:rPr>
                <w:rFonts w:ascii="Calibri" w:eastAsia="Calibri" w:hAnsi="Calibri" w:cs="Calibri"/>
                <w:sz w:val="22"/>
                <w:szCs w:val="22"/>
              </w:rPr>
              <w: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(*most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cheeses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credit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ounce-for-</w:t>
            </w:r>
            <w:r w:rsidRPr="00E56C4A">
              <w:rPr>
                <w:rFonts w:ascii="Calibri" w:eastAsia="Calibri" w:hAnsi="Calibri" w:cs="Calibri"/>
                <w:spacing w:val="-2"/>
                <w:sz w:val="22"/>
                <w:szCs w:val="22"/>
              </w:rPr>
              <w:t>ounce)</w:t>
            </w:r>
          </w:p>
          <w:p w14:paraId="61B156D6" w14:textId="77777777" w:rsidR="00E56C4A" w:rsidRPr="00E56C4A" w:rsidRDefault="00E56C4A" w:rsidP="00D46DAB">
            <w:pPr>
              <w:widowControl w:val="0"/>
              <w:numPr>
                <w:ilvl w:val="0"/>
                <w:numId w:val="45"/>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ricotta</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cottage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shredded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(e.g.</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American,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mozzarella</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cheddar)</w:t>
            </w:r>
          </w:p>
          <w:p w14:paraId="6B5D4288" w14:textId="77777777" w:rsidR="00E56C4A" w:rsidRPr="00E56C4A" w:rsidRDefault="00E56C4A" w:rsidP="00D46DAB">
            <w:pPr>
              <w:widowControl w:val="0"/>
              <w:numPr>
                <w:ilvl w:val="0"/>
                <w:numId w:val="45"/>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dry</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beans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6"/>
                <w:sz w:val="22"/>
                <w:szCs w:val="22"/>
              </w:rPr>
              <w:t xml:space="preserve"> </w:t>
            </w:r>
            <w:r w:rsidRPr="00E56C4A">
              <w:rPr>
                <w:rFonts w:ascii="Calibri" w:eastAsia="Calibri" w:hAnsi="Calibri" w:cs="Calibri"/>
                <w:spacing w:val="-4"/>
                <w:sz w:val="22"/>
                <w:szCs w:val="22"/>
              </w:rPr>
              <w:t>peas</w:t>
            </w:r>
          </w:p>
          <w:p w14:paraId="73CE3FBB" w14:textId="77777777" w:rsidR="00E56C4A" w:rsidRPr="00E56C4A" w:rsidRDefault="00E56C4A" w:rsidP="00D46DAB">
            <w:pPr>
              <w:widowControl w:val="0"/>
              <w:numPr>
                <w:ilvl w:val="0"/>
                <w:numId w:val="45"/>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½ 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yogurt</w:t>
            </w:r>
          </w:p>
          <w:p w14:paraId="4A6FF187" w14:textId="77777777" w:rsidR="00E56C4A" w:rsidRPr="00E56C4A" w:rsidRDefault="00E56C4A" w:rsidP="00D46DAB">
            <w:pPr>
              <w:widowControl w:val="0"/>
              <w:numPr>
                <w:ilvl w:val="0"/>
                <w:numId w:val="45"/>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large</w:t>
            </w:r>
            <w:r w:rsidRPr="00E56C4A">
              <w:rPr>
                <w:rFonts w:ascii="Calibri" w:eastAsia="Calibri" w:hAnsi="Calibri" w:cs="Calibri"/>
                <w:spacing w:val="-3"/>
                <w:sz w:val="22"/>
                <w:szCs w:val="22"/>
              </w:rPr>
              <w:t xml:space="preserve"> </w:t>
            </w:r>
            <w:r w:rsidRPr="00E56C4A">
              <w:rPr>
                <w:rFonts w:ascii="Calibri" w:eastAsia="Calibri" w:hAnsi="Calibri" w:cs="Calibri"/>
                <w:spacing w:val="-5"/>
                <w:sz w:val="22"/>
                <w:szCs w:val="22"/>
              </w:rPr>
              <w:t>egg</w:t>
            </w:r>
          </w:p>
          <w:p w14:paraId="4391A6FA" w14:textId="77777777" w:rsidR="00E56C4A" w:rsidRPr="00E56C4A" w:rsidRDefault="00E56C4A" w:rsidP="00D46DAB">
            <w:pPr>
              <w:widowControl w:val="0"/>
              <w:numPr>
                <w:ilvl w:val="0"/>
                <w:numId w:val="45"/>
              </w:numPr>
              <w:tabs>
                <w:tab w:val="left" w:pos="813"/>
              </w:tabs>
              <w:autoSpaceDE w:val="0"/>
              <w:autoSpaceDN w:val="0"/>
              <w:spacing w:line="246" w:lineRule="exact"/>
              <w:ind w:left="813" w:hanging="359"/>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tablespoons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peanut</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other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nut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seed</w:t>
            </w:r>
            <w:r w:rsidRPr="00E56C4A">
              <w:rPr>
                <w:rFonts w:ascii="Calibri" w:eastAsia="Calibri" w:hAnsi="Calibri" w:cs="Calibri"/>
                <w:spacing w:val="-2"/>
                <w:sz w:val="22"/>
                <w:szCs w:val="22"/>
              </w:rPr>
              <w:t xml:space="preserve"> butters</w:t>
            </w:r>
          </w:p>
        </w:tc>
      </w:tr>
      <w:tr w:rsidR="00E56C4A" w:rsidRPr="00E56C4A" w14:paraId="4BC47A39" w14:textId="77777777" w:rsidTr="005558D5">
        <w:trPr>
          <w:trHeight w:val="957"/>
        </w:trPr>
        <w:tc>
          <w:tcPr>
            <w:tcW w:w="1363" w:type="dxa"/>
            <w:tcBorders>
              <w:left w:val="nil"/>
              <w:bottom w:val="nil"/>
            </w:tcBorders>
            <w:shd w:val="clear" w:color="auto" w:fill="FBD4B4"/>
          </w:tcPr>
          <w:p w14:paraId="6402A1E2"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540942CD" w14:textId="77777777" w:rsidR="00E56C4A" w:rsidRPr="00E56C4A" w:rsidRDefault="00E56C4A" w:rsidP="00E56C4A">
            <w:pPr>
              <w:widowControl w:val="0"/>
              <w:autoSpaceDE w:val="0"/>
              <w:autoSpaceDN w:val="0"/>
              <w:ind w:right="158"/>
              <w:jc w:val="center"/>
              <w:rPr>
                <w:rFonts w:ascii="Calibri" w:eastAsia="Calibri" w:hAnsi="Calibri" w:cs="Calibri"/>
                <w:b/>
                <w:sz w:val="22"/>
                <w:szCs w:val="22"/>
              </w:rPr>
            </w:pPr>
            <w:r w:rsidRPr="00E56C4A">
              <w:rPr>
                <w:rFonts w:ascii="Calibri" w:eastAsia="Calibri" w:hAnsi="Calibri" w:cs="Calibri"/>
                <w:b/>
                <w:spacing w:val="-2"/>
                <w:sz w:val="22"/>
                <w:szCs w:val="22"/>
              </w:rPr>
              <w:t>Grains</w:t>
            </w:r>
          </w:p>
        </w:tc>
        <w:tc>
          <w:tcPr>
            <w:tcW w:w="1329" w:type="dxa"/>
            <w:tcBorders>
              <w:bottom w:val="nil"/>
            </w:tcBorders>
            <w:shd w:val="clear" w:color="auto" w:fill="FBD4B4"/>
          </w:tcPr>
          <w:p w14:paraId="02549B4D"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02D690E0" w14:textId="77777777" w:rsidR="00E56C4A" w:rsidRPr="00E56C4A" w:rsidRDefault="00E56C4A" w:rsidP="00E56C4A">
            <w:pPr>
              <w:widowControl w:val="0"/>
              <w:autoSpaceDE w:val="0"/>
              <w:autoSpaceDN w:val="0"/>
              <w:ind w:right="255"/>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255" w:type="dxa"/>
            <w:tcBorders>
              <w:bottom w:val="nil"/>
            </w:tcBorders>
            <w:shd w:val="clear" w:color="auto" w:fill="FBD4B4"/>
          </w:tcPr>
          <w:p w14:paraId="7C8081D1"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690138B6" w14:textId="77777777" w:rsidR="00E56C4A" w:rsidRPr="00E56C4A" w:rsidRDefault="00E56C4A" w:rsidP="00E56C4A">
            <w:pPr>
              <w:widowControl w:val="0"/>
              <w:autoSpaceDE w:val="0"/>
              <w:autoSpaceDN w:val="0"/>
              <w:ind w:right="209"/>
              <w:jc w:val="center"/>
              <w:rPr>
                <w:rFonts w:ascii="Calibri" w:eastAsia="Calibri" w:hAnsi="Calibri" w:cs="Calibri"/>
                <w:b/>
                <w:sz w:val="22"/>
                <w:szCs w:val="22"/>
              </w:rPr>
            </w:pPr>
            <w:r w:rsidRPr="00E56C4A">
              <w:rPr>
                <w:rFonts w:ascii="Calibri" w:eastAsia="Calibri" w:hAnsi="Calibri" w:cs="Calibri"/>
                <w:b/>
                <w:sz w:val="22"/>
                <w:szCs w:val="22"/>
              </w:rPr>
              <w:t>8</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0970" w:type="dxa"/>
            <w:tcBorders>
              <w:bottom w:val="nil"/>
              <w:right w:val="nil"/>
            </w:tcBorders>
            <w:shd w:val="clear" w:color="auto" w:fill="FBD4B4"/>
          </w:tcPr>
          <w:p w14:paraId="6EE9982C" w14:textId="77777777" w:rsidR="00E56C4A" w:rsidRPr="00E56C4A" w:rsidRDefault="00E56C4A" w:rsidP="00E56C4A">
            <w:pPr>
              <w:widowControl w:val="0"/>
              <w:autoSpaceDE w:val="0"/>
              <w:autoSpaceDN w:val="0"/>
              <w:ind w:right="4330"/>
              <w:rPr>
                <w:rFonts w:ascii="Calibri" w:eastAsia="Calibri" w:hAnsi="Calibri" w:cs="Calibri"/>
                <w:sz w:val="22"/>
                <w:szCs w:val="22"/>
              </w:rPr>
            </w:pPr>
            <w:r w:rsidRPr="00E56C4A">
              <w:rPr>
                <w:rFonts w:ascii="Calibri" w:eastAsia="Calibri" w:hAnsi="Calibri" w:cs="Calibri"/>
                <w:sz w:val="22"/>
                <w:szCs w:val="22"/>
              </w:rPr>
              <w:t>80%</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grains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offered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must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whole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grain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whole</w:t>
            </w:r>
            <w:r w:rsidRPr="00E56C4A">
              <w:rPr>
                <w:rFonts w:ascii="Calibri" w:eastAsia="Calibri" w:hAnsi="Calibri" w:cs="Calibri"/>
                <w:spacing w:val="-2"/>
                <w:sz w:val="22"/>
                <w:szCs w:val="22"/>
              </w:rPr>
              <w:t xml:space="preserve"> </w:t>
            </w:r>
            <w:r w:rsidR="00BB3FE1">
              <w:rPr>
                <w:rFonts w:ascii="Calibri" w:eastAsia="Calibri" w:hAnsi="Calibri" w:cs="Calibri"/>
                <w:sz w:val="22"/>
                <w:szCs w:val="22"/>
              </w:rPr>
              <w:t>grain-rich</w:t>
            </w:r>
            <w:r w:rsidRPr="00E56C4A">
              <w:rPr>
                <w:rFonts w:ascii="Calibri" w:eastAsia="Calibri" w:hAnsi="Calibri" w:cs="Calibri"/>
                <w:sz w:val="22"/>
                <w:szCs w:val="22"/>
              </w:rPr>
              <w:t>. Cooked cereals/grains should be listed in cups (e.g. pasta, rice).</w:t>
            </w:r>
          </w:p>
          <w:p w14:paraId="127FCC12" w14:textId="77777777" w:rsidR="00E56C4A" w:rsidRPr="00E56C4A" w:rsidRDefault="00E56C4A" w:rsidP="00E56C4A">
            <w:pPr>
              <w:widowControl w:val="0"/>
              <w:autoSpaceDE w:val="0"/>
              <w:autoSpaceDN w:val="0"/>
              <w:spacing w:before="121"/>
              <w:rPr>
                <w:rFonts w:ascii="Calibri" w:eastAsia="Calibri" w:hAnsi="Calibri" w:cs="Calibri"/>
                <w:sz w:val="22"/>
                <w:szCs w:val="22"/>
              </w:rPr>
            </w:pPr>
            <w:r w:rsidRPr="00E56C4A">
              <w:rPr>
                <w:rFonts w:ascii="Calibri" w:eastAsia="Calibri" w:hAnsi="Calibri" w:cs="Calibri"/>
                <w:sz w:val="22"/>
                <w:szCs w:val="22"/>
              </w:rPr>
              <w:t>More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information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crediting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grains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can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found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hyperlink r:id="rId19">
              <w:r w:rsidRPr="00E56C4A">
                <w:rPr>
                  <w:rFonts w:ascii="Calibri" w:eastAsia="Calibri" w:hAnsi="Calibri" w:cs="Calibri"/>
                  <w:color w:val="0000FF"/>
                  <w:sz w:val="22"/>
                  <w:szCs w:val="22"/>
                  <w:u w:val="single" w:color="0000FF"/>
                </w:rPr>
                <w:t>USDA</w:t>
              </w:r>
              <w:r w:rsidRPr="00E56C4A">
                <w:rPr>
                  <w:rFonts w:ascii="Calibri" w:eastAsia="Calibri" w:hAnsi="Calibri" w:cs="Calibri"/>
                  <w:color w:val="0000FF"/>
                  <w:spacing w:val="-3"/>
                  <w:sz w:val="22"/>
                  <w:szCs w:val="22"/>
                  <w:u w:val="single" w:color="0000FF"/>
                </w:rPr>
                <w:t xml:space="preserve"> </w:t>
              </w:r>
              <w:r w:rsidRPr="00E56C4A">
                <w:rPr>
                  <w:rFonts w:ascii="Calibri" w:eastAsia="Calibri" w:hAnsi="Calibri" w:cs="Calibri"/>
                  <w:color w:val="0000FF"/>
                  <w:sz w:val="22"/>
                  <w:szCs w:val="22"/>
                  <w:u w:val="single" w:color="0000FF"/>
                </w:rPr>
                <w:t>Food</w:t>
              </w:r>
              <w:r w:rsidRPr="00E56C4A">
                <w:rPr>
                  <w:rFonts w:ascii="Calibri" w:eastAsia="Calibri" w:hAnsi="Calibri" w:cs="Calibri"/>
                  <w:color w:val="0000FF"/>
                  <w:spacing w:val="-4"/>
                  <w:sz w:val="22"/>
                  <w:szCs w:val="22"/>
                  <w:u w:val="single" w:color="0000FF"/>
                </w:rPr>
                <w:t xml:space="preserve"> </w:t>
              </w:r>
              <w:r w:rsidRPr="00E56C4A">
                <w:rPr>
                  <w:rFonts w:ascii="Calibri" w:eastAsia="Calibri" w:hAnsi="Calibri" w:cs="Calibri"/>
                  <w:color w:val="0000FF"/>
                  <w:sz w:val="22"/>
                  <w:szCs w:val="22"/>
                  <w:u w:val="single" w:color="0000FF"/>
                </w:rPr>
                <w:t>Buying</w:t>
              </w:r>
              <w:r w:rsidRPr="00E56C4A">
                <w:rPr>
                  <w:rFonts w:ascii="Calibri" w:eastAsia="Calibri" w:hAnsi="Calibri" w:cs="Calibri"/>
                  <w:color w:val="0000FF"/>
                  <w:spacing w:val="-4"/>
                  <w:sz w:val="22"/>
                  <w:szCs w:val="22"/>
                  <w:u w:val="single" w:color="0000FF"/>
                </w:rPr>
                <w:t xml:space="preserve"> </w:t>
              </w:r>
              <w:r w:rsidRPr="00E56C4A">
                <w:rPr>
                  <w:rFonts w:ascii="Calibri" w:eastAsia="Calibri" w:hAnsi="Calibri" w:cs="Calibri"/>
                  <w:color w:val="0000FF"/>
                  <w:sz w:val="22"/>
                  <w:szCs w:val="22"/>
                  <w:u w:val="single" w:color="0000FF"/>
                </w:rPr>
                <w:t>Guide</w:t>
              </w:r>
            </w:hyperlink>
            <w:r w:rsidRPr="00E56C4A">
              <w:rPr>
                <w:rFonts w:ascii="Calibri" w:eastAsia="Calibri" w:hAnsi="Calibri" w:cs="Calibri"/>
                <w:color w:val="0000FF"/>
                <w:spacing w:val="-2"/>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4"/>
                <w:sz w:val="22"/>
                <w:szCs w:val="22"/>
              </w:rPr>
              <w:t xml:space="preserve"> </w:t>
            </w:r>
            <w:hyperlink r:id="rId20">
              <w:r w:rsidRPr="00E56C4A">
                <w:rPr>
                  <w:rFonts w:ascii="Calibri" w:eastAsia="Calibri" w:hAnsi="Calibri" w:cs="Calibri"/>
                  <w:color w:val="0000FF"/>
                  <w:sz w:val="22"/>
                  <w:szCs w:val="22"/>
                  <w:u w:val="single" w:color="0000FF"/>
                </w:rPr>
                <w:t>Tools</w:t>
              </w:r>
              <w:r w:rsidRPr="00E56C4A">
                <w:rPr>
                  <w:rFonts w:ascii="Calibri" w:eastAsia="Calibri" w:hAnsi="Calibri" w:cs="Calibri"/>
                  <w:color w:val="0000FF"/>
                  <w:spacing w:val="-5"/>
                  <w:sz w:val="22"/>
                  <w:szCs w:val="22"/>
                  <w:u w:val="single" w:color="0000FF"/>
                </w:rPr>
                <w:t xml:space="preserve"> </w:t>
              </w:r>
              <w:r w:rsidRPr="00E56C4A">
                <w:rPr>
                  <w:rFonts w:ascii="Calibri" w:eastAsia="Calibri" w:hAnsi="Calibri" w:cs="Calibri"/>
                  <w:color w:val="0000FF"/>
                  <w:sz w:val="22"/>
                  <w:szCs w:val="22"/>
                  <w:u w:val="single" w:color="0000FF"/>
                </w:rPr>
                <w:t>for</w:t>
              </w:r>
              <w:r w:rsidRPr="00E56C4A">
                <w:rPr>
                  <w:rFonts w:ascii="Calibri" w:eastAsia="Calibri" w:hAnsi="Calibri" w:cs="Calibri"/>
                  <w:color w:val="0000FF"/>
                  <w:spacing w:val="-5"/>
                  <w:sz w:val="22"/>
                  <w:szCs w:val="22"/>
                  <w:u w:val="single" w:color="0000FF"/>
                </w:rPr>
                <w:t xml:space="preserve"> </w:t>
              </w:r>
              <w:r w:rsidRPr="00E56C4A">
                <w:rPr>
                  <w:rFonts w:ascii="Calibri" w:eastAsia="Calibri" w:hAnsi="Calibri" w:cs="Calibri"/>
                  <w:color w:val="0000FF"/>
                  <w:spacing w:val="-2"/>
                  <w:sz w:val="22"/>
                  <w:szCs w:val="22"/>
                  <w:u w:val="single" w:color="0000FF"/>
                </w:rPr>
                <w:t>Schools</w:t>
              </w:r>
              <w:r w:rsidRPr="00E56C4A">
                <w:rPr>
                  <w:rFonts w:ascii="Calibri" w:eastAsia="Calibri" w:hAnsi="Calibri" w:cs="Calibri"/>
                  <w:spacing w:val="-2"/>
                  <w:sz w:val="22"/>
                  <w:szCs w:val="22"/>
                </w:rPr>
                <w:t>.</w:t>
              </w:r>
            </w:hyperlink>
          </w:p>
        </w:tc>
      </w:tr>
      <w:tr w:rsidR="00E56C4A" w:rsidRPr="00E56C4A" w14:paraId="2F7C9163" w14:textId="77777777" w:rsidTr="005558D5">
        <w:trPr>
          <w:trHeight w:val="372"/>
        </w:trPr>
        <w:tc>
          <w:tcPr>
            <w:tcW w:w="14917" w:type="dxa"/>
            <w:gridSpan w:val="4"/>
            <w:tcBorders>
              <w:top w:val="nil"/>
              <w:left w:val="nil"/>
              <w:bottom w:val="nil"/>
              <w:right w:val="nil"/>
            </w:tcBorders>
            <w:shd w:val="clear" w:color="auto" w:fill="C0C0C0"/>
          </w:tcPr>
          <w:p w14:paraId="4B91B293" w14:textId="77777777" w:rsidR="00E56C4A" w:rsidRPr="00E56C4A" w:rsidRDefault="00E56C4A" w:rsidP="00E56C4A">
            <w:pPr>
              <w:widowControl w:val="0"/>
              <w:autoSpaceDE w:val="0"/>
              <w:autoSpaceDN w:val="0"/>
              <w:spacing w:before="52"/>
              <w:rPr>
                <w:rFonts w:ascii="Calibri" w:eastAsia="Calibri" w:hAnsi="Calibri" w:cs="Calibri"/>
                <w:sz w:val="22"/>
                <w:szCs w:val="22"/>
              </w:rPr>
            </w:pPr>
            <w:r w:rsidRPr="00E56C4A">
              <w:rPr>
                <w:rFonts w:ascii="Calibri" w:eastAsia="Calibri" w:hAnsi="Calibri" w:cs="Calibri"/>
                <w:sz w:val="22"/>
                <w:szCs w:val="22"/>
              </w:rPr>
              <w:t>Daily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amount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based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weekly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average: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600-650</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calories;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sodium</w:t>
            </w:r>
            <w:r w:rsidRPr="00E56C4A">
              <w:rPr>
                <w:rFonts w:ascii="Calibri" w:eastAsia="Calibri" w:hAnsi="Calibri" w:cs="Calibri"/>
                <w:spacing w:val="-5"/>
                <w:sz w:val="22"/>
                <w:szCs w:val="22"/>
              </w:rPr>
              <w:t xml:space="preserve"> </w:t>
            </w:r>
            <w:r w:rsidRPr="00E56C4A">
              <w:rPr>
                <w:rFonts w:ascii="Calibri" w:eastAsia="Calibri" w:hAnsi="Calibri" w:cs="Calibri"/>
                <w:sz w:val="22"/>
                <w:szCs w:val="22"/>
                <w:u w:val="single"/>
              </w:rPr>
              <w:t>&lt;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1,230</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&lt;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10%</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total</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calories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from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saturated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fat;</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0</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grams</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trans</w:t>
            </w:r>
            <w:r w:rsidRPr="00E56C4A">
              <w:rPr>
                <w:rFonts w:ascii="Calibri" w:eastAsia="Calibri" w:hAnsi="Calibri" w:cs="Calibri"/>
                <w:spacing w:val="-3"/>
                <w:sz w:val="22"/>
                <w:szCs w:val="22"/>
              </w:rPr>
              <w:t xml:space="preserve"> </w:t>
            </w:r>
            <w:r w:rsidRPr="00E56C4A">
              <w:rPr>
                <w:rFonts w:ascii="Calibri" w:eastAsia="Calibri" w:hAnsi="Calibri" w:cs="Calibri"/>
                <w:spacing w:val="-5"/>
                <w:sz w:val="22"/>
                <w:szCs w:val="22"/>
              </w:rPr>
              <w:t>fat</w:t>
            </w:r>
          </w:p>
        </w:tc>
      </w:tr>
    </w:tbl>
    <w:p w14:paraId="58E25097" w14:textId="0E48F47C"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s">
            <w:drawing>
              <wp:anchor distT="0" distB="0" distL="0" distR="0" simplePos="0" relativeHeight="251655680" behindDoc="0" locked="0" layoutInCell="1" allowOverlap="1" wp14:anchorId="5CBD1230" wp14:editId="66455E8B">
                <wp:simplePos x="0" y="0"/>
                <wp:positionH relativeFrom="page">
                  <wp:posOffset>6037580</wp:posOffset>
                </wp:positionH>
                <wp:positionV relativeFrom="paragraph">
                  <wp:posOffset>229870</wp:posOffset>
                </wp:positionV>
                <wp:extent cx="192405" cy="175895"/>
                <wp:effectExtent l="0" t="0" r="0" b="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75895"/>
                        </a:xfrm>
                        <a:custGeom>
                          <a:avLst/>
                          <a:gdLst/>
                          <a:ahLst/>
                          <a:cxnLst/>
                          <a:rect l="l" t="t" r="r" b="b"/>
                          <a:pathLst>
                            <a:path w="192405" h="175895">
                              <a:moveTo>
                                <a:pt x="160820" y="4"/>
                              </a:moveTo>
                              <a:lnTo>
                                <a:pt x="31036" y="4"/>
                              </a:lnTo>
                              <a:lnTo>
                                <a:pt x="7759" y="39075"/>
                              </a:lnTo>
                              <a:lnTo>
                                <a:pt x="0" y="87786"/>
                              </a:lnTo>
                              <a:lnTo>
                                <a:pt x="7759" y="136498"/>
                              </a:lnTo>
                              <a:lnTo>
                                <a:pt x="31036" y="175568"/>
                              </a:lnTo>
                              <a:lnTo>
                                <a:pt x="160820" y="175568"/>
                              </a:lnTo>
                              <a:lnTo>
                                <a:pt x="184097" y="136498"/>
                              </a:lnTo>
                              <a:lnTo>
                                <a:pt x="191856" y="87786"/>
                              </a:lnTo>
                              <a:lnTo>
                                <a:pt x="184097" y="39075"/>
                              </a:lnTo>
                              <a:lnTo>
                                <a:pt x="160820" y="4"/>
                              </a:lnTo>
                              <a:close/>
                            </a:path>
                          </a:pathLst>
                        </a:custGeom>
                        <a:solidFill>
                          <a:srgbClr val="FDFDBE"/>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6BBDC1D" id="Freeform: Shape 35" o:spid="_x0000_s1026" style="position:absolute;margin-left:475.4pt;margin-top:18.1pt;width:15.15pt;height:13.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40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" path="m160820,4l31036,4,7759,39075,,87786r7759,48712l31036,175568r129784,l184097,136498r7759,-48712l184097,39075,160820,4xe" fillcolor="#fdfdbe" stroked="f">
                <v:path arrowok="t"/>
                <w10:wrap anchorx="page"/>
              </v:shape>
            </w:pict>
          </mc:Fallback>
        </mc:AlternateContent>
      </w:r>
      <w:r w:rsidR="00E56C4A" w:rsidRPr="00E56C4A">
        <w:rPr>
          <w:rFonts w:ascii="Calibri" w:eastAsia="Calibri" w:hAnsi="Calibri" w:cs="Calibri"/>
          <w:b/>
          <w:color w:val="943634"/>
          <w:spacing w:val="-2"/>
          <w:sz w:val="22"/>
          <w:szCs w:val="22"/>
        </w:rPr>
        <w:t>INSTRUCTIONS</w:t>
      </w:r>
      <w:r w:rsidR="00E56C4A" w:rsidRPr="00E56C4A">
        <w:rPr>
          <w:rFonts w:ascii="Calibri" w:eastAsia="Calibri" w:hAnsi="Calibri" w:cs="Calibri"/>
          <w:b/>
          <w:color w:val="760000"/>
          <w:spacing w:val="-2"/>
          <w:sz w:val="22"/>
          <w:szCs w:val="22"/>
        </w:rPr>
        <w:t>:</w:t>
      </w:r>
    </w:p>
    <w:p w14:paraId="7D3A9196" w14:textId="6CE65AB5" w:rsidR="00E56C4A" w:rsidRPr="00E56C4A" w:rsidRDefault="0088057F" w:rsidP="00E56C4A">
      <w:pPr>
        <w:widowControl w:val="0"/>
        <w:autoSpaceDE w:val="0"/>
        <w:autoSpaceDN w:val="0"/>
        <w:spacing w:before="2" w:line="243" w:lineRule="exact"/>
        <w:outlineLvl w:val="0"/>
        <w:rPr>
          <w:rFonts w:ascii="Calibri" w:eastAsia="Calibri" w:hAnsi="Calibri" w:cs="Calibri"/>
          <w:bCs/>
          <w:sz w:val="20"/>
        </w:rPr>
      </w:pPr>
      <w:r>
        <w:rPr>
          <w:noProof/>
        </w:rPr>
        <mc:AlternateContent>
          <mc:Choice Requires="wps">
            <w:drawing>
              <wp:anchor distT="0" distB="0" distL="0" distR="0" simplePos="0" relativeHeight="251653632" behindDoc="0" locked="0" layoutInCell="1" allowOverlap="1" wp14:anchorId="5C6F926E" wp14:editId="686B0687">
                <wp:simplePos x="0" y="0"/>
                <wp:positionH relativeFrom="page">
                  <wp:posOffset>5016500</wp:posOffset>
                </wp:positionH>
                <wp:positionV relativeFrom="paragraph">
                  <wp:posOffset>139065</wp:posOffset>
                </wp:positionV>
                <wp:extent cx="1140460" cy="7620"/>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0460" cy="7620"/>
                        </a:xfrm>
                        <a:custGeom>
                          <a:avLst/>
                          <a:gdLst/>
                          <a:ahLst/>
                          <a:cxnLst/>
                          <a:rect l="l" t="t" r="r" b="b"/>
                          <a:pathLst>
                            <a:path w="1140460" h="7620">
                              <a:moveTo>
                                <a:pt x="1140160" y="0"/>
                              </a:moveTo>
                              <a:lnTo>
                                <a:pt x="0" y="0"/>
                              </a:lnTo>
                              <a:lnTo>
                                <a:pt x="0" y="7619"/>
                              </a:lnTo>
                              <a:lnTo>
                                <a:pt x="1140160" y="7619"/>
                              </a:lnTo>
                              <a:lnTo>
                                <a:pt x="114016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469CD9" id="Freeform: Shape 34" o:spid="_x0000_s1026" style="position:absolute;margin-left:395pt;margin-top:10.95pt;width:89.8pt;height:.6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40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" path="m1140160,l,,,7619r1140160,l1140160,xe" fillcolor="black" stroked="f">
                <v:path arrowok="t"/>
                <w10:wrap anchorx="page"/>
              </v:shape>
            </w:pict>
          </mc:Fallback>
        </mc:AlternateContent>
      </w:r>
      <w:r w:rsidR="00E56C4A" w:rsidRPr="00E56C4A">
        <w:rPr>
          <w:rFonts w:ascii="Calibri" w:eastAsia="Calibri" w:hAnsi="Calibri" w:cs="Calibri"/>
          <w:b/>
          <w:bCs/>
          <w:color w:val="000000"/>
          <w:sz w:val="20"/>
          <w:shd w:val="clear" w:color="auto" w:fill="FFFF00"/>
        </w:rPr>
        <w:t>Please obtain</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one of</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the</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following</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forms</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of</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documentation</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for</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u w:val="single"/>
          <w:shd w:val="clear" w:color="auto" w:fill="FFFF00"/>
        </w:rPr>
        <w:t>each</w:t>
      </w:r>
      <w:r w:rsidR="00E56C4A" w:rsidRPr="00E56C4A">
        <w:rPr>
          <w:rFonts w:ascii="Calibri" w:eastAsia="Calibri" w:hAnsi="Calibri" w:cs="Calibri"/>
          <w:b/>
          <w:bCs/>
          <w:color w:val="000000"/>
          <w:spacing w:val="-1"/>
          <w:sz w:val="20"/>
          <w:u w:val="single"/>
          <w:shd w:val="clear" w:color="auto" w:fill="FFFF00"/>
        </w:rPr>
        <w:t xml:space="preserve"> </w:t>
      </w:r>
      <w:r w:rsidR="00E56C4A" w:rsidRPr="00E56C4A">
        <w:rPr>
          <w:rFonts w:ascii="Calibri" w:eastAsia="Calibri" w:hAnsi="Calibri" w:cs="Calibri"/>
          <w:b/>
          <w:bCs/>
          <w:color w:val="000000"/>
          <w:sz w:val="20"/>
          <w:shd w:val="clear" w:color="auto" w:fill="FFFF00"/>
        </w:rPr>
        <w:t>item</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that</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consists</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of</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2</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or</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more</w:t>
      </w:r>
      <w:r w:rsidR="00E56C4A" w:rsidRPr="00E56C4A">
        <w:rPr>
          <w:rFonts w:ascii="Calibri" w:eastAsia="Calibri" w:hAnsi="Calibri" w:cs="Calibri"/>
          <w:b/>
          <w:bCs/>
          <w:color w:val="000000"/>
          <w:spacing w:val="-3"/>
          <w:sz w:val="20"/>
          <w:shd w:val="clear" w:color="auto" w:fill="FFFF00"/>
        </w:rPr>
        <w:t xml:space="preserve"> </w:t>
      </w:r>
      <w:r w:rsidR="00E56C4A" w:rsidRPr="00E56C4A">
        <w:rPr>
          <w:rFonts w:ascii="Calibri" w:eastAsia="Calibri" w:hAnsi="Calibri" w:cs="Calibri"/>
          <w:b/>
          <w:bCs/>
          <w:color w:val="000000"/>
          <w:spacing w:val="-2"/>
          <w:sz w:val="20"/>
          <w:shd w:val="clear" w:color="auto" w:fill="FFFF00"/>
        </w:rPr>
        <w:t>ingredien</w:t>
      </w:r>
      <w:r w:rsidR="00E56C4A" w:rsidRPr="00E56C4A">
        <w:rPr>
          <w:rFonts w:ascii="Calibri" w:eastAsia="Calibri" w:hAnsi="Calibri" w:cs="Calibri"/>
          <w:b/>
          <w:bCs/>
          <w:color w:val="000000"/>
          <w:spacing w:val="-2"/>
          <w:sz w:val="20"/>
        </w:rPr>
        <w:t>ts</w:t>
      </w:r>
      <w:r w:rsidR="00E56C4A" w:rsidRPr="00E56C4A">
        <w:rPr>
          <w:rFonts w:ascii="Calibri" w:eastAsia="Calibri" w:hAnsi="Calibri" w:cs="Calibri"/>
          <w:bCs/>
          <w:color w:val="000000"/>
          <w:spacing w:val="-2"/>
          <w:sz w:val="20"/>
        </w:rPr>
        <w:t>:</w:t>
      </w:r>
    </w:p>
    <w:p w14:paraId="4AF01470" w14:textId="77777777" w:rsidR="00E56C4A" w:rsidRPr="00E56C4A" w:rsidRDefault="00E56C4A" w:rsidP="00D46DAB">
      <w:pPr>
        <w:widowControl w:val="0"/>
        <w:numPr>
          <w:ilvl w:val="0"/>
          <w:numId w:val="44"/>
        </w:numPr>
        <w:tabs>
          <w:tab w:val="left" w:pos="831"/>
        </w:tabs>
        <w:autoSpaceDE w:val="0"/>
        <w:autoSpaceDN w:val="0"/>
        <w:spacing w:line="254" w:lineRule="exact"/>
        <w:ind w:hanging="359"/>
        <w:rPr>
          <w:rFonts w:ascii="Calibri" w:eastAsia="Calibri" w:hAnsi="Calibri" w:cs="Calibri"/>
          <w:sz w:val="20"/>
          <w:szCs w:val="22"/>
        </w:rPr>
      </w:pPr>
      <w:r w:rsidRPr="00E56C4A">
        <w:rPr>
          <w:rFonts w:ascii="Calibri" w:eastAsia="Calibri" w:hAnsi="Calibri" w:cs="Calibri"/>
          <w:sz w:val="20"/>
          <w:szCs w:val="22"/>
        </w:rPr>
        <w:t>Recipe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includes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ingredients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amounts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weight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volume,</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serving</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size</w:t>
      </w:r>
      <w:r w:rsidR="00BB3FE1">
        <w:rPr>
          <w:rFonts w:ascii="Calibri" w:eastAsia="Calibri" w:hAnsi="Calibri" w:cs="Calibri"/>
          <w:sz w:val="20"/>
          <w:szCs w:val="22"/>
        </w:rPr>
        <w: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total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yield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(number</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servings)</w:t>
      </w:r>
    </w:p>
    <w:p w14:paraId="774CEAB8" w14:textId="77777777" w:rsidR="00E56C4A" w:rsidRPr="00E56C4A" w:rsidRDefault="00E56C4A" w:rsidP="00D46DAB">
      <w:pPr>
        <w:widowControl w:val="0"/>
        <w:numPr>
          <w:ilvl w:val="0"/>
          <w:numId w:val="44"/>
        </w:numPr>
        <w:tabs>
          <w:tab w:val="left" w:pos="832"/>
        </w:tabs>
        <w:autoSpaceDE w:val="0"/>
        <w:autoSpaceDN w:val="0"/>
        <w:spacing w:line="254" w:lineRule="exact"/>
        <w:ind w:left="832"/>
        <w:rPr>
          <w:rFonts w:ascii="Calibri" w:eastAsia="Calibri" w:hAnsi="Calibri" w:cs="Calibri"/>
          <w:sz w:val="20"/>
          <w:szCs w:val="22"/>
        </w:rPr>
      </w:pPr>
      <w:r w:rsidRPr="00E56C4A">
        <w:rPr>
          <w:rFonts w:ascii="Calibri" w:eastAsia="Calibri" w:hAnsi="Calibri" w:cs="Calibri"/>
          <w:sz w:val="20"/>
          <w:szCs w:val="22"/>
        </w:rPr>
        <w:t>USDA-Authorized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(provide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digital</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8"/>
          <w:sz w:val="20"/>
          <w:szCs w:val="22"/>
        </w:rPr>
        <w:t xml:space="preserve"> </w:t>
      </w:r>
      <w:r w:rsidRPr="00E56C4A">
        <w:rPr>
          <w:rFonts w:ascii="Calibri" w:eastAsia="Calibri" w:hAnsi="Calibri" w:cs="Calibri"/>
          <w:sz w:val="20"/>
          <w:szCs w:val="22"/>
        </w:rPr>
        <w:t>nutrition</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facts</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with</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list)</w:t>
      </w:r>
      <w:r w:rsidRPr="00E56C4A">
        <w:rPr>
          <w:rFonts w:ascii="Calibri" w:eastAsia="Calibri" w:hAnsi="Calibri" w:cs="Calibri"/>
          <w:spacing w:val="-5"/>
          <w:sz w:val="20"/>
          <w:szCs w:val="22"/>
        </w:rPr>
        <w:t xml:space="preserve"> or</w:t>
      </w:r>
    </w:p>
    <w:p w14:paraId="5CD59379" w14:textId="77777777" w:rsidR="00E56C4A" w:rsidRPr="00E56C4A" w:rsidRDefault="00E56C4A" w:rsidP="00D46DAB">
      <w:pPr>
        <w:widowControl w:val="0"/>
        <w:numPr>
          <w:ilvl w:val="0"/>
          <w:numId w:val="44"/>
        </w:numPr>
        <w:tabs>
          <w:tab w:val="left" w:pos="831"/>
        </w:tabs>
        <w:autoSpaceDE w:val="0"/>
        <w:autoSpaceDN w:val="0"/>
        <w:ind w:right="178"/>
        <w:rPr>
          <w:rFonts w:ascii="Calibri" w:eastAsia="Calibri" w:hAnsi="Calibri" w:cs="Calibri"/>
          <w:sz w:val="20"/>
          <w:szCs w:val="22"/>
        </w:rPr>
      </w:pPr>
      <w:r w:rsidRPr="00E56C4A">
        <w:rPr>
          <w:rFonts w:ascii="Calibri" w:eastAsia="Calibri" w:hAnsi="Calibri" w:cs="Calibri"/>
          <w:sz w:val="20"/>
          <w:szCs w:val="22"/>
        </w:rPr>
        <w:t>Product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formulation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statement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manufacturer’s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letterhead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demonstrates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how</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processed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product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contributes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meal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pattern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requirement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digital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 xml:space="preserve">or photocopy of the product’s nutrition facts with </w:t>
      </w:r>
      <w:r w:rsidR="00BB3FE1">
        <w:rPr>
          <w:rFonts w:ascii="Calibri" w:eastAsia="Calibri" w:hAnsi="Calibri" w:cs="Calibri"/>
          <w:sz w:val="20"/>
          <w:szCs w:val="22"/>
        </w:rPr>
        <w:t xml:space="preserve">the </w:t>
      </w:r>
      <w:r w:rsidRPr="00E56C4A">
        <w:rPr>
          <w:rFonts w:ascii="Calibri" w:eastAsia="Calibri" w:hAnsi="Calibri" w:cs="Calibri"/>
          <w:sz w:val="20"/>
          <w:szCs w:val="22"/>
        </w:rPr>
        <w:t>ingredient list.</w:t>
      </w:r>
    </w:p>
    <w:p w14:paraId="088761E7" w14:textId="77777777" w:rsidR="00E56C4A" w:rsidRPr="00E56C4A" w:rsidRDefault="00E56C4A" w:rsidP="00E56C4A">
      <w:pPr>
        <w:widowControl w:val="0"/>
        <w:autoSpaceDE w:val="0"/>
        <w:autoSpaceDN w:val="0"/>
        <w:spacing w:before="4"/>
        <w:rPr>
          <w:rFonts w:ascii="Calibri" w:eastAsia="Calibri" w:hAnsi="Calibri" w:cs="Calibri"/>
          <w:sz w:val="15"/>
          <w:szCs w:val="22"/>
        </w:rPr>
      </w:pPr>
    </w:p>
    <w:p w14:paraId="4CC37F55" w14:textId="287E05D8" w:rsidR="00E56C4A" w:rsidRPr="00E56C4A" w:rsidRDefault="0088057F" w:rsidP="00E56C4A">
      <w:pPr>
        <w:widowControl w:val="0"/>
        <w:autoSpaceDE w:val="0"/>
        <w:autoSpaceDN w:val="0"/>
        <w:spacing w:before="59" w:line="244" w:lineRule="exact"/>
        <w:outlineLvl w:val="0"/>
        <w:rPr>
          <w:rFonts w:ascii="Calibri" w:eastAsia="Calibri" w:hAnsi="Calibri" w:cs="Calibri"/>
          <w:b/>
          <w:bCs/>
          <w:sz w:val="20"/>
        </w:rPr>
      </w:pPr>
      <w:r>
        <w:rPr>
          <w:noProof/>
        </w:rPr>
        <mc:AlternateContent>
          <mc:Choice Requires="wps">
            <w:drawing>
              <wp:anchor distT="0" distB="0" distL="0" distR="0" simplePos="0" relativeHeight="251654656" behindDoc="0" locked="0" layoutInCell="1" allowOverlap="1" wp14:anchorId="3F515B61" wp14:editId="26DDDD42">
                <wp:simplePos x="0" y="0"/>
                <wp:positionH relativeFrom="page">
                  <wp:posOffset>4022090</wp:posOffset>
                </wp:positionH>
                <wp:positionV relativeFrom="paragraph">
                  <wp:posOffset>26670</wp:posOffset>
                </wp:positionV>
                <wp:extent cx="165735" cy="175895"/>
                <wp:effectExtent l="0" t="0" r="0" b="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75895"/>
                        </a:xfrm>
                        <a:custGeom>
                          <a:avLst/>
                          <a:gdLst/>
                          <a:ahLst/>
                          <a:cxnLst/>
                          <a:rect l="l" t="t" r="r" b="b"/>
                          <a:pathLst>
                            <a:path w="165735" h="175895">
                              <a:moveTo>
                                <a:pt x="134646" y="4"/>
                              </a:moveTo>
                              <a:lnTo>
                                <a:pt x="31047" y="4"/>
                              </a:lnTo>
                              <a:lnTo>
                                <a:pt x="7770" y="39075"/>
                              </a:lnTo>
                              <a:lnTo>
                                <a:pt x="11" y="87786"/>
                              </a:lnTo>
                              <a:lnTo>
                                <a:pt x="7770" y="136498"/>
                              </a:lnTo>
                              <a:lnTo>
                                <a:pt x="31047" y="175568"/>
                              </a:lnTo>
                              <a:lnTo>
                                <a:pt x="134646" y="175568"/>
                              </a:lnTo>
                              <a:lnTo>
                                <a:pt x="157923" y="136498"/>
                              </a:lnTo>
                              <a:lnTo>
                                <a:pt x="165681" y="87786"/>
                              </a:lnTo>
                              <a:lnTo>
                                <a:pt x="157923" y="39075"/>
                              </a:lnTo>
                              <a:lnTo>
                                <a:pt x="134646" y="4"/>
                              </a:lnTo>
                              <a:close/>
                            </a:path>
                          </a:pathLst>
                        </a:custGeom>
                        <a:solidFill>
                          <a:srgbClr val="FDFDBE"/>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5E0590D" id="Freeform: Shape 33" o:spid="_x0000_s1026" style="position:absolute;margin-left:316.7pt;margin-top:2.1pt;width:13.05pt;height:13.8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573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" path="m134646,4l31047,4,7770,39075,11,87786r7759,48712l31047,175568r103599,l157923,136498r7758,-48712l157923,39075,134646,4xe" fillcolor="#fdfdbe" stroked="f">
                <v:path arrowok="t"/>
                <w10:wrap anchorx="page"/>
              </v:shape>
            </w:pict>
          </mc:Fallback>
        </mc:AlternateContent>
      </w:r>
      <w:r w:rsidR="00E56C4A" w:rsidRPr="00E56C4A">
        <w:rPr>
          <w:rFonts w:ascii="Calibri" w:eastAsia="Calibri" w:hAnsi="Calibri" w:cs="Calibri"/>
          <w:b/>
          <w:bCs/>
          <w:color w:val="000000"/>
          <w:sz w:val="20"/>
          <w:shd w:val="clear" w:color="auto" w:fill="FFFF00"/>
        </w:rPr>
        <w:t>For</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u w:val="single"/>
          <w:shd w:val="clear" w:color="auto" w:fill="FFFF00"/>
        </w:rPr>
        <w:t>each</w:t>
      </w:r>
      <w:r w:rsidR="00E56C4A" w:rsidRPr="00E56C4A">
        <w:rPr>
          <w:rFonts w:ascii="Calibri" w:eastAsia="Calibri" w:hAnsi="Calibri" w:cs="Calibri"/>
          <w:b/>
          <w:bCs/>
          <w:color w:val="000000"/>
          <w:spacing w:val="-1"/>
          <w:sz w:val="20"/>
          <w:u w:val="single"/>
          <w:shd w:val="clear" w:color="auto" w:fill="FFFF00"/>
        </w:rPr>
        <w:t xml:space="preserve"> </w:t>
      </w:r>
      <w:r w:rsidR="00E56C4A" w:rsidRPr="00E56C4A">
        <w:rPr>
          <w:rFonts w:ascii="Calibri" w:eastAsia="Calibri" w:hAnsi="Calibri" w:cs="Calibri"/>
          <w:b/>
          <w:bCs/>
          <w:color w:val="000000"/>
          <w:sz w:val="20"/>
          <w:u w:val="single"/>
          <w:shd w:val="clear" w:color="auto" w:fill="FFFF00"/>
        </w:rPr>
        <w:t>grain</w:t>
      </w:r>
      <w:r w:rsidR="00E56C4A" w:rsidRPr="00E56C4A">
        <w:rPr>
          <w:rFonts w:ascii="Calibri" w:eastAsia="Calibri" w:hAnsi="Calibri" w:cs="Calibri"/>
          <w:b/>
          <w:bCs/>
          <w:color w:val="000000"/>
          <w:spacing w:val="-1"/>
          <w:sz w:val="20"/>
          <w:u w:val="single"/>
          <w:shd w:val="clear" w:color="auto" w:fill="FFFF00"/>
        </w:rPr>
        <w:t xml:space="preserve"> </w:t>
      </w:r>
      <w:r w:rsidR="00E56C4A" w:rsidRPr="00E56C4A">
        <w:rPr>
          <w:rFonts w:ascii="Calibri" w:eastAsia="Calibri" w:hAnsi="Calibri" w:cs="Calibri"/>
          <w:b/>
          <w:bCs/>
          <w:color w:val="000000"/>
          <w:sz w:val="20"/>
          <w:u w:val="single"/>
          <w:shd w:val="clear" w:color="auto" w:fill="FFFF00"/>
        </w:rPr>
        <w:t>item</w:t>
      </w:r>
      <w:r w:rsidR="00E56C4A" w:rsidRPr="00E56C4A">
        <w:rPr>
          <w:rFonts w:ascii="Calibri" w:eastAsia="Calibri" w:hAnsi="Calibri" w:cs="Calibri"/>
          <w:b/>
          <w:bCs/>
          <w:color w:val="000000"/>
          <w:sz w:val="20"/>
          <w:shd w:val="clear" w:color="auto" w:fill="FFFF00"/>
        </w:rPr>
        <w:t>,</w:t>
      </w:r>
      <w:r w:rsidR="00E56C4A" w:rsidRPr="00E56C4A">
        <w:rPr>
          <w:rFonts w:ascii="Calibri" w:eastAsia="Calibri" w:hAnsi="Calibri" w:cs="Calibri"/>
          <w:b/>
          <w:bCs/>
          <w:color w:val="000000"/>
          <w:spacing w:val="-3"/>
          <w:sz w:val="20"/>
          <w:shd w:val="clear" w:color="auto" w:fill="FFFF00"/>
        </w:rPr>
        <w:t xml:space="preserve"> </w:t>
      </w:r>
      <w:r w:rsidR="00E56C4A" w:rsidRPr="00E56C4A">
        <w:rPr>
          <w:rFonts w:ascii="Calibri" w:eastAsia="Calibri" w:hAnsi="Calibri" w:cs="Calibri"/>
          <w:b/>
          <w:bCs/>
          <w:color w:val="000000"/>
          <w:sz w:val="20"/>
          <w:shd w:val="clear" w:color="auto" w:fill="FFFF00"/>
        </w:rPr>
        <w:t>obtain</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one</w:t>
      </w:r>
      <w:r w:rsidR="00E56C4A" w:rsidRPr="00E56C4A">
        <w:rPr>
          <w:rFonts w:ascii="Calibri" w:eastAsia="Calibri" w:hAnsi="Calibri" w:cs="Calibri"/>
          <w:b/>
          <w:bCs/>
          <w:color w:val="000000"/>
          <w:spacing w:val="-4"/>
          <w:sz w:val="20"/>
          <w:shd w:val="clear" w:color="auto" w:fill="FFFF00"/>
        </w:rPr>
        <w:t xml:space="preserve"> </w:t>
      </w:r>
      <w:r w:rsidR="00E56C4A" w:rsidRPr="00E56C4A">
        <w:rPr>
          <w:rFonts w:ascii="Calibri" w:eastAsia="Calibri" w:hAnsi="Calibri" w:cs="Calibri"/>
          <w:b/>
          <w:bCs/>
          <w:color w:val="000000"/>
          <w:sz w:val="20"/>
          <w:shd w:val="clear" w:color="auto" w:fill="FFFF00"/>
        </w:rPr>
        <w:t>of</w:t>
      </w:r>
      <w:r w:rsidR="00E56C4A" w:rsidRPr="00E56C4A">
        <w:rPr>
          <w:rFonts w:ascii="Calibri" w:eastAsia="Calibri" w:hAnsi="Calibri" w:cs="Calibri"/>
          <w:b/>
          <w:bCs/>
          <w:color w:val="000000"/>
          <w:spacing w:val="-3"/>
          <w:sz w:val="20"/>
          <w:shd w:val="clear" w:color="auto" w:fill="FFFF00"/>
        </w:rPr>
        <w:t xml:space="preserve"> </w:t>
      </w:r>
      <w:r w:rsidR="00E56C4A" w:rsidRPr="00E56C4A">
        <w:rPr>
          <w:rFonts w:ascii="Calibri" w:eastAsia="Calibri" w:hAnsi="Calibri" w:cs="Calibri"/>
          <w:b/>
          <w:bCs/>
          <w:color w:val="000000"/>
          <w:sz w:val="20"/>
          <w:shd w:val="clear" w:color="auto" w:fill="FFFF00"/>
        </w:rPr>
        <w:t>the</w:t>
      </w:r>
      <w:r w:rsidR="00E56C4A" w:rsidRPr="00E56C4A">
        <w:rPr>
          <w:rFonts w:ascii="Calibri" w:eastAsia="Calibri" w:hAnsi="Calibri" w:cs="Calibri"/>
          <w:b/>
          <w:bCs/>
          <w:color w:val="000000"/>
          <w:spacing w:val="-1"/>
          <w:sz w:val="20"/>
          <w:shd w:val="clear" w:color="auto" w:fill="FFFF00"/>
        </w:rPr>
        <w:t xml:space="preserve"> </w:t>
      </w:r>
      <w:r w:rsidR="00E56C4A" w:rsidRPr="00E56C4A">
        <w:rPr>
          <w:rFonts w:ascii="Calibri" w:eastAsia="Calibri" w:hAnsi="Calibri" w:cs="Calibri"/>
          <w:b/>
          <w:bCs/>
          <w:color w:val="000000"/>
          <w:sz w:val="20"/>
          <w:shd w:val="clear" w:color="auto" w:fill="FFFF00"/>
        </w:rPr>
        <w:t>following</w:t>
      </w:r>
      <w:r w:rsidR="00E56C4A" w:rsidRPr="00E56C4A">
        <w:rPr>
          <w:rFonts w:ascii="Calibri" w:eastAsia="Calibri" w:hAnsi="Calibri" w:cs="Calibri"/>
          <w:b/>
          <w:bCs/>
          <w:color w:val="000000"/>
          <w:spacing w:val="-3"/>
          <w:sz w:val="20"/>
          <w:shd w:val="clear" w:color="auto" w:fill="FFFF00"/>
        </w:rPr>
        <w:t xml:space="preserve"> </w:t>
      </w:r>
      <w:r w:rsidR="00E56C4A" w:rsidRPr="00E56C4A">
        <w:rPr>
          <w:rFonts w:ascii="Calibri" w:eastAsia="Calibri" w:hAnsi="Calibri" w:cs="Calibri"/>
          <w:b/>
          <w:bCs/>
          <w:color w:val="000000"/>
          <w:sz w:val="20"/>
          <w:shd w:val="clear" w:color="auto" w:fill="FFFF00"/>
        </w:rPr>
        <w:t>forms</w:t>
      </w:r>
      <w:r w:rsidR="00E56C4A" w:rsidRPr="00E56C4A">
        <w:rPr>
          <w:rFonts w:ascii="Calibri" w:eastAsia="Calibri" w:hAnsi="Calibri" w:cs="Calibri"/>
          <w:b/>
          <w:bCs/>
          <w:color w:val="000000"/>
          <w:spacing w:val="-2"/>
          <w:sz w:val="20"/>
          <w:shd w:val="clear" w:color="auto" w:fill="FFFF00"/>
        </w:rPr>
        <w:t xml:space="preserve"> </w:t>
      </w:r>
      <w:r w:rsidR="00E56C4A" w:rsidRPr="00E56C4A">
        <w:rPr>
          <w:rFonts w:ascii="Calibri" w:eastAsia="Calibri" w:hAnsi="Calibri" w:cs="Calibri"/>
          <w:b/>
          <w:bCs/>
          <w:color w:val="000000"/>
          <w:sz w:val="20"/>
          <w:shd w:val="clear" w:color="auto" w:fill="FFFF00"/>
        </w:rPr>
        <w:t>of</w:t>
      </w:r>
      <w:r w:rsidR="00E56C4A" w:rsidRPr="00E56C4A">
        <w:rPr>
          <w:rFonts w:ascii="Calibri" w:eastAsia="Calibri" w:hAnsi="Calibri" w:cs="Calibri"/>
          <w:b/>
          <w:bCs/>
          <w:color w:val="000000"/>
          <w:spacing w:val="-2"/>
          <w:sz w:val="20"/>
          <w:shd w:val="clear" w:color="auto" w:fill="FFFF00"/>
        </w:rPr>
        <w:t xml:space="preserve"> documentatio</w:t>
      </w:r>
      <w:r w:rsidR="00E56C4A" w:rsidRPr="00E56C4A">
        <w:rPr>
          <w:rFonts w:ascii="Calibri" w:eastAsia="Calibri" w:hAnsi="Calibri" w:cs="Calibri"/>
          <w:b/>
          <w:bCs/>
          <w:color w:val="000000"/>
          <w:spacing w:val="-2"/>
          <w:sz w:val="20"/>
        </w:rPr>
        <w:t>n:</w:t>
      </w:r>
    </w:p>
    <w:p w14:paraId="02F8C45D" w14:textId="77777777" w:rsidR="00E56C4A" w:rsidRPr="00E56C4A" w:rsidRDefault="00E56C4A" w:rsidP="00D46DAB">
      <w:pPr>
        <w:widowControl w:val="0"/>
        <w:numPr>
          <w:ilvl w:val="0"/>
          <w:numId w:val="44"/>
        </w:numPr>
        <w:tabs>
          <w:tab w:val="left" w:pos="831"/>
        </w:tabs>
        <w:autoSpaceDE w:val="0"/>
        <w:autoSpaceDN w:val="0"/>
        <w:spacing w:line="254" w:lineRule="exact"/>
        <w:ind w:hanging="359"/>
        <w:rPr>
          <w:rFonts w:ascii="Calibri" w:eastAsia="Calibri" w:hAnsi="Calibri" w:cs="Calibri"/>
          <w:sz w:val="20"/>
          <w:szCs w:val="22"/>
        </w:rPr>
      </w:pPr>
      <w:r w:rsidRPr="00E56C4A">
        <w:rPr>
          <w:rFonts w:ascii="Calibri" w:eastAsia="Calibri" w:hAnsi="Calibri" w:cs="Calibri"/>
          <w:sz w:val="20"/>
          <w:szCs w:val="22"/>
        </w:rPr>
        <w:t>Digital</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product’s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list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showing</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whole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grain</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as</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primary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5"/>
          <w:sz w:val="20"/>
          <w:szCs w:val="22"/>
        </w:rPr>
        <w:t xml:space="preserve"> </w:t>
      </w:r>
      <w:r w:rsidRPr="00E56C4A">
        <w:rPr>
          <w:rFonts w:ascii="Calibri" w:eastAsia="Calibri" w:hAnsi="Calibri" w:cs="Calibri"/>
          <w:spacing w:val="-2"/>
          <w:sz w:val="20"/>
          <w:szCs w:val="22"/>
        </w:rPr>
        <w:t>weight</w:t>
      </w:r>
    </w:p>
    <w:p w14:paraId="1C91C727" w14:textId="77777777" w:rsidR="00E56C4A" w:rsidRPr="00E56C4A" w:rsidRDefault="00E56C4A" w:rsidP="00D46DAB">
      <w:pPr>
        <w:widowControl w:val="0"/>
        <w:numPr>
          <w:ilvl w:val="0"/>
          <w:numId w:val="44"/>
        </w:numPr>
        <w:tabs>
          <w:tab w:val="left" w:pos="831"/>
        </w:tabs>
        <w:autoSpaceDE w:val="0"/>
        <w:autoSpaceDN w:val="0"/>
        <w:ind w:right="598"/>
        <w:rPr>
          <w:rFonts w:ascii="Calibri" w:eastAsia="Calibri" w:hAnsi="Calibri" w:cs="Calibri"/>
          <w:sz w:val="20"/>
          <w:szCs w:val="22"/>
        </w:rPr>
      </w:pPr>
      <w:r w:rsidRPr="00E56C4A">
        <w:rPr>
          <w:rFonts w:ascii="Calibri" w:eastAsia="Calibri" w:hAnsi="Calibri" w:cs="Calibri"/>
          <w:sz w:val="20"/>
          <w:szCs w:val="22"/>
        </w:rPr>
        <w:t>Digital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food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showing</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amount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whole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grain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grams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for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appropriate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NSLP/SBP</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serving</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size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one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FDA</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whole-grain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 xml:space="preserve">health </w:t>
      </w:r>
      <w:r w:rsidRPr="00E56C4A">
        <w:rPr>
          <w:rFonts w:ascii="Calibri" w:eastAsia="Calibri" w:hAnsi="Calibri" w:cs="Calibri"/>
          <w:spacing w:val="-2"/>
          <w:sz w:val="20"/>
          <w:szCs w:val="22"/>
        </w:rPr>
        <w:t>claims</w:t>
      </w:r>
    </w:p>
    <w:p w14:paraId="1F91F2D2" w14:textId="77777777" w:rsidR="00E56C4A" w:rsidRPr="00E56C4A" w:rsidRDefault="00E56C4A" w:rsidP="00D46DAB">
      <w:pPr>
        <w:widowControl w:val="0"/>
        <w:numPr>
          <w:ilvl w:val="0"/>
          <w:numId w:val="44"/>
        </w:numPr>
        <w:tabs>
          <w:tab w:val="left" w:pos="831"/>
        </w:tabs>
        <w:autoSpaceDE w:val="0"/>
        <w:autoSpaceDN w:val="0"/>
        <w:spacing w:line="255" w:lineRule="exact"/>
        <w:rPr>
          <w:rFonts w:ascii="Calibri" w:eastAsia="Calibri" w:hAnsi="Calibri" w:cs="Calibri"/>
          <w:sz w:val="20"/>
          <w:szCs w:val="22"/>
        </w:rPr>
      </w:pPr>
      <w:r w:rsidRPr="00E56C4A">
        <w:rPr>
          <w:rFonts w:ascii="Calibri" w:eastAsia="Calibri" w:hAnsi="Calibri" w:cs="Calibri"/>
          <w:sz w:val="20"/>
          <w:szCs w:val="22"/>
        </w:rPr>
        <w:t>USDA-Authorized</w:t>
      </w:r>
      <w:r w:rsidRPr="00E56C4A">
        <w:rPr>
          <w:rFonts w:ascii="Calibri" w:eastAsia="Calibri" w:hAnsi="Calibri" w:cs="Calibri"/>
          <w:spacing w:val="-11"/>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10"/>
          <w:sz w:val="20"/>
          <w:szCs w:val="22"/>
        </w:rPr>
        <w:t xml:space="preserve"> </w:t>
      </w:r>
      <w:r w:rsidRPr="00E56C4A">
        <w:rPr>
          <w:rFonts w:ascii="Calibri" w:eastAsia="Calibri" w:hAnsi="Calibri" w:cs="Calibri"/>
          <w:spacing w:val="-4"/>
          <w:sz w:val="20"/>
          <w:szCs w:val="22"/>
        </w:rPr>
        <w:t>Label</w:t>
      </w:r>
    </w:p>
    <w:p w14:paraId="3D1D2FFD" w14:textId="77777777" w:rsidR="00E56C4A" w:rsidRPr="00E56C4A" w:rsidRDefault="00E56C4A" w:rsidP="00D46DAB">
      <w:pPr>
        <w:widowControl w:val="0"/>
        <w:numPr>
          <w:ilvl w:val="0"/>
          <w:numId w:val="44"/>
        </w:numPr>
        <w:tabs>
          <w:tab w:val="left" w:pos="831"/>
        </w:tabs>
        <w:autoSpaceDE w:val="0"/>
        <w:autoSpaceDN w:val="0"/>
        <w:spacing w:line="255" w:lineRule="exact"/>
        <w:rPr>
          <w:rFonts w:ascii="Calibri" w:eastAsia="Calibri" w:hAnsi="Calibri" w:cs="Calibri"/>
          <w:sz w:val="20"/>
          <w:szCs w:val="22"/>
        </w:rPr>
      </w:pPr>
      <w:r w:rsidRPr="00E56C4A">
        <w:rPr>
          <w:rFonts w:ascii="Calibri" w:eastAsia="Calibri" w:hAnsi="Calibri" w:cs="Calibri"/>
          <w:sz w:val="20"/>
          <w:szCs w:val="22"/>
        </w:rPr>
        <w:t>Product</w:t>
      </w:r>
      <w:r w:rsidRPr="00E56C4A">
        <w:rPr>
          <w:rFonts w:ascii="Calibri" w:eastAsia="Calibri" w:hAnsi="Calibri" w:cs="Calibri"/>
          <w:spacing w:val="-10"/>
          <w:sz w:val="20"/>
          <w:szCs w:val="22"/>
        </w:rPr>
        <w:t xml:space="preserve"> </w:t>
      </w:r>
      <w:r w:rsidRPr="00E56C4A">
        <w:rPr>
          <w:rFonts w:ascii="Calibri" w:eastAsia="Calibri" w:hAnsi="Calibri" w:cs="Calibri"/>
          <w:sz w:val="20"/>
          <w:szCs w:val="22"/>
        </w:rPr>
        <w:t>formulation</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statement</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on</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manufacturer</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letterhead</w:t>
      </w:r>
      <w:r w:rsidRPr="00E56C4A">
        <w:rPr>
          <w:rFonts w:ascii="Calibri" w:eastAsia="Calibri" w:hAnsi="Calibri" w:cs="Calibri"/>
          <w:spacing w:val="-9"/>
          <w:sz w:val="20"/>
          <w:szCs w:val="22"/>
        </w:rPr>
        <w:t xml:space="preserve"> </w:t>
      </w:r>
      <w:r w:rsidRPr="00E56C4A">
        <w:rPr>
          <w:rFonts w:ascii="Calibri" w:eastAsia="Calibri" w:hAnsi="Calibri" w:cs="Calibri"/>
          <w:spacing w:val="-5"/>
          <w:sz w:val="20"/>
          <w:szCs w:val="22"/>
        </w:rPr>
        <w:t>or</w:t>
      </w:r>
    </w:p>
    <w:p w14:paraId="23C6E49D" w14:textId="77777777" w:rsidR="00E56C4A" w:rsidRPr="00E56C4A" w:rsidRDefault="00E56C4A" w:rsidP="00E56C4A">
      <w:pPr>
        <w:widowControl w:val="0"/>
        <w:autoSpaceDE w:val="0"/>
        <w:autoSpaceDN w:val="0"/>
        <w:spacing w:line="255" w:lineRule="exact"/>
        <w:rPr>
          <w:rFonts w:ascii="Calibri" w:eastAsia="Calibri" w:hAnsi="Calibri" w:cs="Calibri"/>
          <w:sz w:val="20"/>
          <w:szCs w:val="22"/>
        </w:rPr>
        <w:sectPr w:rsidR="00E56C4A" w:rsidRPr="00E56C4A" w:rsidSect="00E56C4A">
          <w:headerReference w:type="default" r:id="rId21"/>
          <w:footerReference w:type="default" r:id="rId22"/>
          <w:pgSz w:w="15840" w:h="12240" w:orient="landscape"/>
          <w:pgMar w:top="800" w:right="360" w:bottom="760" w:left="320" w:header="480" w:footer="578" w:gutter="0"/>
          <w:pgNumType w:start="1"/>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480"/>
        <w:gridCol w:w="4229"/>
        <w:gridCol w:w="2004"/>
      </w:tblGrid>
      <w:tr w:rsidR="00E56C4A" w:rsidRPr="00E56C4A" w14:paraId="0A8C1E73" w14:textId="77777777" w:rsidTr="005558D5">
        <w:trPr>
          <w:trHeight w:val="268"/>
        </w:trPr>
        <w:tc>
          <w:tcPr>
            <w:tcW w:w="1639" w:type="dxa"/>
            <w:shd w:val="clear" w:color="auto" w:fill="DADADA"/>
          </w:tcPr>
          <w:p w14:paraId="203D1D80"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480" w:type="dxa"/>
            <w:shd w:val="clear" w:color="auto" w:fill="DADADA"/>
          </w:tcPr>
          <w:p w14:paraId="63A16F65" w14:textId="77777777" w:rsidR="00E56C4A" w:rsidRPr="00E56C4A" w:rsidRDefault="00E56C4A" w:rsidP="00E56C4A">
            <w:pPr>
              <w:widowControl w:val="0"/>
              <w:autoSpaceDE w:val="0"/>
              <w:autoSpaceDN w:val="0"/>
              <w:spacing w:line="248" w:lineRule="exact"/>
              <w:ind w:right="2849"/>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229" w:type="dxa"/>
            <w:shd w:val="clear" w:color="auto" w:fill="DADADA"/>
          </w:tcPr>
          <w:p w14:paraId="433B62DD" w14:textId="77777777" w:rsidR="00E56C4A" w:rsidRPr="00E56C4A" w:rsidRDefault="00E56C4A" w:rsidP="00E56C4A">
            <w:pPr>
              <w:widowControl w:val="0"/>
              <w:autoSpaceDE w:val="0"/>
              <w:autoSpaceDN w:val="0"/>
              <w:spacing w:line="248" w:lineRule="exact"/>
              <w:ind w:right="1449"/>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04" w:type="dxa"/>
            <w:vMerge w:val="restart"/>
            <w:tcBorders>
              <w:top w:val="nil"/>
              <w:bottom w:val="nil"/>
              <w:right w:val="nil"/>
            </w:tcBorders>
          </w:tcPr>
          <w:p w14:paraId="584C84B6"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K-</w:t>
            </w:r>
            <w:r w:rsidRPr="00E56C4A">
              <w:rPr>
                <w:rFonts w:ascii="Calibri" w:eastAsia="Calibri" w:hAnsi="Calibri" w:cs="Calibri"/>
                <w:b/>
                <w:color w:val="000000"/>
                <w:spacing w:val="-10"/>
                <w:szCs w:val="22"/>
                <w:shd w:val="clear" w:color="auto" w:fill="FFFF00"/>
              </w:rPr>
              <w:t>8</w:t>
            </w:r>
          </w:p>
        </w:tc>
      </w:tr>
      <w:tr w:rsidR="00E56C4A" w:rsidRPr="00E56C4A" w14:paraId="5D24F1B9" w14:textId="77777777" w:rsidTr="005558D5">
        <w:trPr>
          <w:trHeight w:val="354"/>
        </w:trPr>
        <w:tc>
          <w:tcPr>
            <w:tcW w:w="1639" w:type="dxa"/>
          </w:tcPr>
          <w:p w14:paraId="3C78DD92"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480" w:type="dxa"/>
          </w:tcPr>
          <w:p w14:paraId="03D901E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229" w:type="dxa"/>
          </w:tcPr>
          <w:p w14:paraId="372BE3C6"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04" w:type="dxa"/>
            <w:vMerge/>
            <w:tcBorders>
              <w:top w:val="nil"/>
              <w:bottom w:val="nil"/>
              <w:right w:val="nil"/>
            </w:tcBorders>
          </w:tcPr>
          <w:p w14:paraId="29CDF461"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6D5A20CB" w14:textId="77777777" w:rsidR="00E56C4A" w:rsidRPr="00E56C4A" w:rsidRDefault="00E56C4A" w:rsidP="00E56C4A">
      <w:pPr>
        <w:widowControl w:val="0"/>
        <w:autoSpaceDE w:val="0"/>
        <w:autoSpaceDN w:val="0"/>
        <w:spacing w:before="7" w:after="1"/>
        <w:rPr>
          <w:rFonts w:ascii="Calibri" w:eastAsia="Calibri" w:hAnsi="Calibri" w:cs="Calibri"/>
          <w:sz w:val="14"/>
          <w:szCs w:val="22"/>
        </w:rPr>
      </w:pPr>
    </w:p>
    <w:p w14:paraId="35A8FCBD" w14:textId="77777777" w:rsidR="00E56C4A" w:rsidRPr="00E56C4A" w:rsidRDefault="00E56C4A" w:rsidP="00E56C4A">
      <w:pPr>
        <w:widowControl w:val="0"/>
        <w:autoSpaceDE w:val="0"/>
        <w:autoSpaceDN w:val="0"/>
        <w:spacing w:before="5"/>
        <w:rPr>
          <w:rFonts w:ascii="Calibri" w:eastAsia="Calibri" w:hAnsi="Calibri" w:cs="Calibri"/>
          <w:sz w:val="2"/>
          <w:szCs w:val="22"/>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160"/>
        <w:gridCol w:w="2256"/>
        <w:gridCol w:w="1999"/>
        <w:gridCol w:w="2129"/>
        <w:gridCol w:w="2129"/>
        <w:gridCol w:w="2139"/>
      </w:tblGrid>
      <w:tr w:rsidR="00E56C4A" w:rsidRPr="00E56C4A" w14:paraId="4DDC5627" w14:textId="77777777" w:rsidTr="005558D5">
        <w:trPr>
          <w:trHeight w:hRule="exact" w:val="539"/>
        </w:trPr>
        <w:tc>
          <w:tcPr>
            <w:tcW w:w="4135" w:type="dxa"/>
            <w:gridSpan w:val="2"/>
            <w:tcBorders>
              <w:top w:val="nil"/>
              <w:left w:val="nil"/>
              <w:right w:val="single" w:sz="12" w:space="0" w:color="000000"/>
            </w:tcBorders>
          </w:tcPr>
          <w:p w14:paraId="2EF4B534"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256" w:type="dxa"/>
            <w:tcBorders>
              <w:top w:val="single" w:sz="12" w:space="0" w:color="000000"/>
              <w:left w:val="single" w:sz="12" w:space="0" w:color="000000"/>
              <w:bottom w:val="single" w:sz="12" w:space="0" w:color="000000"/>
              <w:right w:val="single" w:sz="12" w:space="0" w:color="000000"/>
            </w:tcBorders>
          </w:tcPr>
          <w:p w14:paraId="7CD85DDC" w14:textId="77777777" w:rsidR="00E56C4A" w:rsidRPr="00E56C4A" w:rsidRDefault="00E56C4A" w:rsidP="00E56C4A">
            <w:pPr>
              <w:widowControl w:val="0"/>
              <w:autoSpaceDE w:val="0"/>
              <w:autoSpaceDN w:val="0"/>
              <w:spacing w:before="114"/>
              <w:ind w:right="81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1</w:t>
            </w:r>
          </w:p>
        </w:tc>
        <w:tc>
          <w:tcPr>
            <w:tcW w:w="1999" w:type="dxa"/>
            <w:tcBorders>
              <w:top w:val="single" w:sz="12" w:space="0" w:color="000000"/>
              <w:left w:val="single" w:sz="12" w:space="0" w:color="000000"/>
              <w:bottom w:val="single" w:sz="12" w:space="0" w:color="000000"/>
              <w:right w:val="single" w:sz="12" w:space="0" w:color="000000"/>
            </w:tcBorders>
          </w:tcPr>
          <w:p w14:paraId="1395B630" w14:textId="77777777" w:rsidR="00E56C4A" w:rsidRPr="00E56C4A" w:rsidRDefault="00E56C4A" w:rsidP="00E56C4A">
            <w:pPr>
              <w:widowControl w:val="0"/>
              <w:autoSpaceDE w:val="0"/>
              <w:autoSpaceDN w:val="0"/>
              <w:spacing w:before="114"/>
              <w:ind w:right="690"/>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2</w:t>
            </w:r>
          </w:p>
        </w:tc>
        <w:tc>
          <w:tcPr>
            <w:tcW w:w="2129" w:type="dxa"/>
            <w:tcBorders>
              <w:top w:val="single" w:sz="12" w:space="0" w:color="000000"/>
              <w:left w:val="single" w:sz="12" w:space="0" w:color="000000"/>
              <w:bottom w:val="single" w:sz="12" w:space="0" w:color="000000"/>
              <w:right w:val="single" w:sz="12" w:space="0" w:color="000000"/>
            </w:tcBorders>
          </w:tcPr>
          <w:p w14:paraId="717B0D40" w14:textId="77777777" w:rsidR="00E56C4A" w:rsidRPr="00E56C4A" w:rsidRDefault="00E56C4A" w:rsidP="00E56C4A">
            <w:pPr>
              <w:widowControl w:val="0"/>
              <w:autoSpaceDE w:val="0"/>
              <w:autoSpaceDN w:val="0"/>
              <w:spacing w:before="114"/>
              <w:ind w:right="753"/>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3</w:t>
            </w:r>
          </w:p>
        </w:tc>
        <w:tc>
          <w:tcPr>
            <w:tcW w:w="2129" w:type="dxa"/>
            <w:tcBorders>
              <w:top w:val="single" w:sz="12" w:space="0" w:color="000000"/>
              <w:left w:val="single" w:sz="12" w:space="0" w:color="000000"/>
              <w:bottom w:val="single" w:sz="12" w:space="0" w:color="000000"/>
              <w:right w:val="single" w:sz="12" w:space="0" w:color="000000"/>
            </w:tcBorders>
          </w:tcPr>
          <w:p w14:paraId="18B84AD6" w14:textId="77777777" w:rsidR="00E56C4A" w:rsidRPr="00E56C4A" w:rsidRDefault="00E56C4A" w:rsidP="00E56C4A">
            <w:pPr>
              <w:widowControl w:val="0"/>
              <w:autoSpaceDE w:val="0"/>
              <w:autoSpaceDN w:val="0"/>
              <w:spacing w:before="114"/>
              <w:ind w:right="75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4</w:t>
            </w:r>
          </w:p>
        </w:tc>
        <w:tc>
          <w:tcPr>
            <w:tcW w:w="2139" w:type="dxa"/>
            <w:tcBorders>
              <w:top w:val="single" w:sz="12" w:space="0" w:color="000000"/>
              <w:left w:val="single" w:sz="12" w:space="0" w:color="000000"/>
              <w:bottom w:val="single" w:sz="12" w:space="0" w:color="000000"/>
              <w:right w:val="single" w:sz="12" w:space="0" w:color="000000"/>
            </w:tcBorders>
          </w:tcPr>
          <w:p w14:paraId="711BAD82" w14:textId="77777777" w:rsidR="00E56C4A" w:rsidRPr="00E56C4A" w:rsidRDefault="00E56C4A" w:rsidP="00E56C4A">
            <w:pPr>
              <w:widowControl w:val="0"/>
              <w:autoSpaceDE w:val="0"/>
              <w:autoSpaceDN w:val="0"/>
              <w:spacing w:before="114"/>
              <w:ind w:right="773"/>
              <w:jc w:val="right"/>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5</w:t>
            </w:r>
          </w:p>
        </w:tc>
      </w:tr>
      <w:tr w:rsidR="00E56C4A" w:rsidRPr="00E56C4A" w14:paraId="6F1FB043" w14:textId="77777777" w:rsidTr="005558D5">
        <w:trPr>
          <w:trHeight w:hRule="exact" w:val="871"/>
        </w:trPr>
        <w:tc>
          <w:tcPr>
            <w:tcW w:w="1975" w:type="dxa"/>
            <w:tcBorders>
              <w:right w:val="single" w:sz="12" w:space="0" w:color="000000"/>
            </w:tcBorders>
            <w:shd w:val="clear" w:color="auto" w:fill="DADADA"/>
          </w:tcPr>
          <w:p w14:paraId="18E1EED0" w14:textId="77777777" w:rsidR="00E56C4A" w:rsidRPr="00E56C4A" w:rsidRDefault="00E56C4A" w:rsidP="00E56C4A">
            <w:pPr>
              <w:widowControl w:val="0"/>
              <w:autoSpaceDE w:val="0"/>
              <w:autoSpaceDN w:val="0"/>
              <w:spacing w:before="1"/>
              <w:rPr>
                <w:rFonts w:ascii="Calibri" w:eastAsia="Calibri" w:hAnsi="Calibri" w:cs="Calibri"/>
                <w:szCs w:val="22"/>
              </w:rPr>
            </w:pPr>
          </w:p>
          <w:p w14:paraId="2E935078" w14:textId="77777777" w:rsidR="00E56C4A" w:rsidRPr="00E56C4A" w:rsidRDefault="00E56C4A" w:rsidP="00E56C4A">
            <w:pPr>
              <w:widowControl w:val="0"/>
              <w:autoSpaceDE w:val="0"/>
              <w:autoSpaceDN w:val="0"/>
              <w:ind w:right="111"/>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60" w:type="dxa"/>
            <w:tcBorders>
              <w:left w:val="single" w:sz="12" w:space="0" w:color="000000"/>
              <w:right w:val="single" w:sz="12" w:space="0" w:color="000000"/>
            </w:tcBorders>
            <w:shd w:val="clear" w:color="auto" w:fill="DADADA"/>
          </w:tcPr>
          <w:p w14:paraId="6482DA31" w14:textId="77777777" w:rsidR="00E56C4A" w:rsidRPr="00E56C4A" w:rsidRDefault="00E56C4A" w:rsidP="00E56C4A">
            <w:pPr>
              <w:widowControl w:val="0"/>
              <w:autoSpaceDE w:val="0"/>
              <w:autoSpaceDN w:val="0"/>
              <w:spacing w:before="1"/>
              <w:rPr>
                <w:rFonts w:ascii="Calibri" w:eastAsia="Calibri" w:hAnsi="Calibri" w:cs="Calibri"/>
                <w:szCs w:val="22"/>
              </w:rPr>
            </w:pPr>
          </w:p>
          <w:p w14:paraId="0AF97866"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256" w:type="dxa"/>
            <w:tcBorders>
              <w:top w:val="single" w:sz="12" w:space="0" w:color="000000"/>
              <w:left w:val="single" w:sz="12" w:space="0" w:color="000000"/>
            </w:tcBorders>
            <w:shd w:val="clear" w:color="auto" w:fill="DADADA"/>
          </w:tcPr>
          <w:p w14:paraId="1F8C986E" w14:textId="77777777" w:rsidR="00E56C4A" w:rsidRPr="00E56C4A" w:rsidRDefault="00E56C4A" w:rsidP="00E56C4A">
            <w:pPr>
              <w:widowControl w:val="0"/>
              <w:autoSpaceDE w:val="0"/>
              <w:autoSpaceDN w:val="0"/>
              <w:spacing w:before="8"/>
              <w:ind w:right="125"/>
              <w:jc w:val="center"/>
              <w:rPr>
                <w:rFonts w:ascii="Calibri" w:eastAsia="Calibri" w:hAnsi="Calibri" w:cs="Calibri"/>
                <w:b/>
                <w:szCs w:val="22"/>
              </w:rPr>
            </w:pPr>
            <w:r w:rsidRPr="00E56C4A">
              <w:rPr>
                <w:rFonts w:ascii="Calibri" w:eastAsia="Calibri" w:hAnsi="Calibri" w:cs="Calibri"/>
                <w:b/>
                <w:szCs w:val="22"/>
              </w:rPr>
              <w:t>Chicken</w:t>
            </w:r>
            <w:r w:rsidRPr="00E56C4A">
              <w:rPr>
                <w:rFonts w:ascii="Calibri" w:eastAsia="Calibri" w:hAnsi="Calibri" w:cs="Calibri"/>
                <w:b/>
                <w:spacing w:val="1"/>
                <w:szCs w:val="22"/>
              </w:rPr>
              <w:t xml:space="preserve"> </w:t>
            </w:r>
            <w:r w:rsidRPr="00E56C4A">
              <w:rPr>
                <w:rFonts w:ascii="Calibri" w:eastAsia="Calibri" w:hAnsi="Calibri" w:cs="Calibri"/>
                <w:b/>
                <w:spacing w:val="-2"/>
                <w:szCs w:val="22"/>
              </w:rPr>
              <w:t>Nuggets</w:t>
            </w:r>
          </w:p>
          <w:p w14:paraId="6FC0705A" w14:textId="77777777" w:rsidR="00E56C4A" w:rsidRPr="00E56C4A" w:rsidRDefault="00E56C4A" w:rsidP="00E56C4A">
            <w:pPr>
              <w:widowControl w:val="0"/>
              <w:autoSpaceDE w:val="0"/>
              <w:autoSpaceDN w:val="0"/>
              <w:spacing w:before="42" w:line="240" w:lineRule="atLeast"/>
              <w:ind w:right="125"/>
              <w:jc w:val="center"/>
              <w:rPr>
                <w:rFonts w:ascii="Calibri" w:eastAsia="Calibri" w:hAnsi="Calibri" w:cs="Calibri"/>
                <w:b/>
                <w:i/>
                <w:sz w:val="20"/>
                <w:szCs w:val="22"/>
              </w:rPr>
            </w:pPr>
            <w:r w:rsidRPr="00E56C4A">
              <w:rPr>
                <w:rFonts w:ascii="Calibri" w:eastAsia="Calibri" w:hAnsi="Calibri" w:cs="Calibri"/>
                <w:b/>
                <w:i/>
                <w:sz w:val="20"/>
                <w:szCs w:val="22"/>
              </w:rPr>
              <w:t>(Alt:</w:t>
            </w:r>
            <w:r w:rsidRPr="00E56C4A">
              <w:rPr>
                <w:rFonts w:ascii="Calibri" w:eastAsia="Calibri" w:hAnsi="Calibri" w:cs="Calibri"/>
                <w:b/>
                <w:i/>
                <w:spacing w:val="-12"/>
                <w:sz w:val="20"/>
                <w:szCs w:val="22"/>
              </w:rPr>
              <w:t xml:space="preserve"> </w:t>
            </w:r>
            <w:r w:rsidRPr="00E56C4A">
              <w:rPr>
                <w:rFonts w:ascii="Calibri" w:eastAsia="Calibri" w:hAnsi="Calibri" w:cs="Calibri"/>
                <w:b/>
                <w:i/>
                <w:sz w:val="20"/>
                <w:szCs w:val="22"/>
              </w:rPr>
              <w:t>Baked</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Chicken</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w/ WGR Roll)</w:t>
            </w:r>
          </w:p>
        </w:tc>
        <w:tc>
          <w:tcPr>
            <w:tcW w:w="1999" w:type="dxa"/>
            <w:tcBorders>
              <w:top w:val="single" w:sz="12" w:space="0" w:color="000000"/>
            </w:tcBorders>
            <w:shd w:val="clear" w:color="auto" w:fill="DADADA"/>
          </w:tcPr>
          <w:p w14:paraId="44A315F8" w14:textId="77777777" w:rsidR="00E56C4A" w:rsidRPr="00E56C4A" w:rsidRDefault="00E56C4A" w:rsidP="00E56C4A">
            <w:pPr>
              <w:widowControl w:val="0"/>
              <w:autoSpaceDE w:val="0"/>
              <w:autoSpaceDN w:val="0"/>
              <w:spacing w:before="3"/>
              <w:rPr>
                <w:rFonts w:ascii="Calibri" w:eastAsia="Calibri" w:hAnsi="Calibri" w:cs="Calibri"/>
                <w:sz w:val="23"/>
                <w:szCs w:val="22"/>
              </w:rPr>
            </w:pPr>
          </w:p>
          <w:p w14:paraId="3F8EACE0" w14:textId="77777777" w:rsidR="00E56C4A" w:rsidRPr="00E56C4A" w:rsidRDefault="00000000" w:rsidP="00E56C4A">
            <w:pPr>
              <w:widowControl w:val="0"/>
              <w:autoSpaceDE w:val="0"/>
              <w:autoSpaceDN w:val="0"/>
              <w:ind w:right="178"/>
              <w:jc w:val="center"/>
              <w:rPr>
                <w:rFonts w:ascii="Calibri" w:eastAsia="Calibri" w:hAnsi="Calibri" w:cs="Calibri"/>
                <w:b/>
                <w:szCs w:val="22"/>
              </w:rPr>
            </w:pPr>
            <w:hyperlink r:id="rId23">
              <w:r w:rsidR="00E56C4A" w:rsidRPr="00E56C4A">
                <w:rPr>
                  <w:rFonts w:ascii="Calibri" w:eastAsia="Calibri" w:hAnsi="Calibri" w:cs="Calibri"/>
                  <w:b/>
                  <w:color w:val="0000FF"/>
                  <w:szCs w:val="22"/>
                  <w:u w:val="single" w:color="0000FF"/>
                </w:rPr>
                <w:t>Beef</w:t>
              </w:r>
              <w:r w:rsidR="00E56C4A" w:rsidRPr="00E56C4A">
                <w:rPr>
                  <w:rFonts w:ascii="Calibri" w:eastAsia="Calibri" w:hAnsi="Calibri" w:cs="Calibri"/>
                  <w:b/>
                  <w:color w:val="0000FF"/>
                  <w:spacing w:val="-2"/>
                  <w:szCs w:val="22"/>
                  <w:u w:val="single" w:color="0000FF"/>
                </w:rPr>
                <w:t xml:space="preserve"> Tacos</w:t>
              </w:r>
            </w:hyperlink>
          </w:p>
        </w:tc>
        <w:tc>
          <w:tcPr>
            <w:tcW w:w="2129" w:type="dxa"/>
            <w:tcBorders>
              <w:top w:val="single" w:sz="12" w:space="0" w:color="000000"/>
            </w:tcBorders>
            <w:shd w:val="clear" w:color="auto" w:fill="DADADA"/>
          </w:tcPr>
          <w:p w14:paraId="5F8AE8C9" w14:textId="77777777" w:rsidR="00E56C4A" w:rsidRPr="00E56C4A" w:rsidRDefault="00E56C4A" w:rsidP="00E56C4A">
            <w:pPr>
              <w:widowControl w:val="0"/>
              <w:autoSpaceDE w:val="0"/>
              <w:autoSpaceDN w:val="0"/>
              <w:spacing w:before="3"/>
              <w:rPr>
                <w:rFonts w:ascii="Calibri" w:eastAsia="Calibri" w:hAnsi="Calibri" w:cs="Calibri"/>
                <w:sz w:val="23"/>
                <w:szCs w:val="22"/>
              </w:rPr>
            </w:pPr>
          </w:p>
          <w:p w14:paraId="6F1157EF" w14:textId="77777777" w:rsidR="00E56C4A" w:rsidRPr="00E56C4A" w:rsidRDefault="00000000" w:rsidP="00E56C4A">
            <w:pPr>
              <w:widowControl w:val="0"/>
              <w:autoSpaceDE w:val="0"/>
              <w:autoSpaceDN w:val="0"/>
              <w:ind w:right="257"/>
              <w:jc w:val="center"/>
              <w:rPr>
                <w:rFonts w:ascii="Calibri" w:eastAsia="Calibri" w:hAnsi="Calibri" w:cs="Calibri"/>
                <w:b/>
                <w:szCs w:val="22"/>
              </w:rPr>
            </w:pPr>
            <w:hyperlink r:id="rId24">
              <w:r w:rsidR="00E56C4A" w:rsidRPr="00E56C4A">
                <w:rPr>
                  <w:rFonts w:ascii="Calibri" w:eastAsia="Calibri" w:hAnsi="Calibri" w:cs="Calibri"/>
                  <w:b/>
                  <w:color w:val="0000FF"/>
                  <w:szCs w:val="22"/>
                  <w:u w:val="single" w:color="0000FF"/>
                </w:rPr>
                <w:t>Chicken</w:t>
              </w:r>
              <w:r w:rsidR="00E56C4A" w:rsidRPr="00E56C4A">
                <w:rPr>
                  <w:rFonts w:ascii="Calibri" w:eastAsia="Calibri" w:hAnsi="Calibri" w:cs="Calibri"/>
                  <w:b/>
                  <w:color w:val="0000FF"/>
                  <w:spacing w:val="-1"/>
                  <w:szCs w:val="22"/>
                  <w:u w:val="single" w:color="0000FF"/>
                </w:rPr>
                <w:t xml:space="preserve"> </w:t>
              </w:r>
              <w:r w:rsidR="00E56C4A" w:rsidRPr="00E56C4A">
                <w:rPr>
                  <w:rFonts w:ascii="Calibri" w:eastAsia="Calibri" w:hAnsi="Calibri" w:cs="Calibri"/>
                  <w:b/>
                  <w:color w:val="0000FF"/>
                  <w:spacing w:val="-2"/>
                  <w:szCs w:val="22"/>
                  <w:u w:val="single" w:color="0000FF"/>
                </w:rPr>
                <w:t>Alfredo</w:t>
              </w:r>
            </w:hyperlink>
          </w:p>
        </w:tc>
        <w:tc>
          <w:tcPr>
            <w:tcW w:w="2129" w:type="dxa"/>
            <w:tcBorders>
              <w:top w:val="single" w:sz="12" w:space="0" w:color="000000"/>
            </w:tcBorders>
            <w:shd w:val="clear" w:color="auto" w:fill="DADADA"/>
          </w:tcPr>
          <w:p w14:paraId="076761C4" w14:textId="77777777" w:rsidR="00E56C4A" w:rsidRPr="00E56C4A" w:rsidRDefault="00E56C4A" w:rsidP="00E56C4A">
            <w:pPr>
              <w:widowControl w:val="0"/>
              <w:autoSpaceDE w:val="0"/>
              <w:autoSpaceDN w:val="0"/>
              <w:spacing w:before="3"/>
              <w:rPr>
                <w:rFonts w:ascii="Calibri" w:eastAsia="Calibri" w:hAnsi="Calibri" w:cs="Calibri"/>
                <w:sz w:val="23"/>
                <w:szCs w:val="22"/>
              </w:rPr>
            </w:pPr>
          </w:p>
          <w:p w14:paraId="241E4C16" w14:textId="77777777" w:rsidR="00E56C4A" w:rsidRPr="00E56C4A" w:rsidRDefault="00E56C4A" w:rsidP="00E56C4A">
            <w:pPr>
              <w:widowControl w:val="0"/>
              <w:autoSpaceDE w:val="0"/>
              <w:autoSpaceDN w:val="0"/>
              <w:ind w:right="257"/>
              <w:jc w:val="center"/>
              <w:rPr>
                <w:rFonts w:ascii="Calibri" w:eastAsia="Calibri" w:hAnsi="Calibri" w:cs="Calibri"/>
                <w:b/>
                <w:szCs w:val="22"/>
              </w:rPr>
            </w:pPr>
            <w:r w:rsidRPr="00E56C4A">
              <w:rPr>
                <w:rFonts w:ascii="Calibri" w:eastAsia="Calibri" w:hAnsi="Calibri" w:cs="Calibri"/>
                <w:b/>
                <w:spacing w:val="-2"/>
                <w:szCs w:val="22"/>
              </w:rPr>
              <w:t>Cheeseburger</w:t>
            </w:r>
          </w:p>
        </w:tc>
        <w:tc>
          <w:tcPr>
            <w:tcW w:w="2139" w:type="dxa"/>
            <w:tcBorders>
              <w:top w:val="single" w:sz="12" w:space="0" w:color="000000"/>
            </w:tcBorders>
            <w:shd w:val="clear" w:color="auto" w:fill="DADADA"/>
          </w:tcPr>
          <w:p w14:paraId="39599E17" w14:textId="77777777" w:rsidR="00E56C4A" w:rsidRPr="00E56C4A" w:rsidRDefault="00E56C4A" w:rsidP="00E56C4A">
            <w:pPr>
              <w:widowControl w:val="0"/>
              <w:autoSpaceDE w:val="0"/>
              <w:autoSpaceDN w:val="0"/>
              <w:spacing w:before="39"/>
              <w:ind w:right="178"/>
              <w:jc w:val="center"/>
              <w:rPr>
                <w:rFonts w:ascii="Calibri" w:eastAsia="Calibri" w:hAnsi="Calibri" w:cs="Calibri"/>
                <w:b/>
                <w:szCs w:val="22"/>
              </w:rPr>
            </w:pPr>
            <w:r w:rsidRPr="00E56C4A">
              <w:rPr>
                <w:rFonts w:ascii="Calibri" w:eastAsia="Calibri" w:hAnsi="Calibri" w:cs="Calibri"/>
                <w:b/>
                <w:spacing w:val="-2"/>
                <w:szCs w:val="22"/>
              </w:rPr>
              <w:t>Pizza</w:t>
            </w:r>
          </w:p>
          <w:p w14:paraId="3E12B7BD" w14:textId="77777777" w:rsidR="00E56C4A" w:rsidRPr="00E56C4A" w:rsidRDefault="00E56C4A" w:rsidP="00E56C4A">
            <w:pPr>
              <w:widowControl w:val="0"/>
              <w:autoSpaceDE w:val="0"/>
              <w:autoSpaceDN w:val="0"/>
              <w:spacing w:before="2"/>
              <w:ind w:right="179"/>
              <w:jc w:val="center"/>
              <w:rPr>
                <w:rFonts w:ascii="Calibri" w:eastAsia="Calibri" w:hAnsi="Calibri" w:cs="Calibri"/>
                <w:b/>
                <w:i/>
                <w:sz w:val="20"/>
                <w:szCs w:val="22"/>
              </w:rPr>
            </w:pPr>
            <w:r w:rsidRPr="00E56C4A">
              <w:rPr>
                <w:rFonts w:ascii="Calibri" w:eastAsia="Calibri" w:hAnsi="Calibri" w:cs="Calibri"/>
                <w:b/>
                <w:i/>
                <w:sz w:val="20"/>
                <w:szCs w:val="22"/>
              </w:rPr>
              <w:t>(Alt:</w:t>
            </w:r>
            <w:r w:rsidRPr="00E56C4A">
              <w:rPr>
                <w:rFonts w:ascii="Calibri" w:eastAsia="Calibri" w:hAnsi="Calibri" w:cs="Calibri"/>
                <w:b/>
                <w:i/>
                <w:spacing w:val="-12"/>
                <w:sz w:val="20"/>
                <w:szCs w:val="22"/>
              </w:rPr>
              <w:t xml:space="preserve"> </w:t>
            </w:r>
            <w:r w:rsidRPr="00E56C4A">
              <w:rPr>
                <w:rFonts w:ascii="Calibri" w:eastAsia="Calibri" w:hAnsi="Calibri" w:cs="Calibri"/>
                <w:b/>
                <w:i/>
                <w:sz w:val="20"/>
                <w:szCs w:val="22"/>
              </w:rPr>
              <w:t>Whole</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Grain Flatbread Pizza)</w:t>
            </w:r>
          </w:p>
        </w:tc>
      </w:tr>
      <w:tr w:rsidR="00E56C4A" w:rsidRPr="00E56C4A" w14:paraId="76BE620D" w14:textId="77777777" w:rsidTr="005558D5">
        <w:trPr>
          <w:trHeight w:hRule="exact" w:val="556"/>
        </w:trPr>
        <w:tc>
          <w:tcPr>
            <w:tcW w:w="1975" w:type="dxa"/>
            <w:tcBorders>
              <w:bottom w:val="nil"/>
            </w:tcBorders>
          </w:tcPr>
          <w:p w14:paraId="2DB9FC0B"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0" w:type="dxa"/>
            <w:tcBorders>
              <w:right w:val="single" w:sz="12" w:space="0" w:color="000000"/>
            </w:tcBorders>
            <w:shd w:val="clear" w:color="auto" w:fill="DEEAF6"/>
          </w:tcPr>
          <w:p w14:paraId="5306F5A8" w14:textId="77777777" w:rsidR="00E56C4A" w:rsidRPr="00E56C4A" w:rsidRDefault="00E56C4A" w:rsidP="00BB3FE1">
            <w:pPr>
              <w:widowControl w:val="0"/>
              <w:autoSpaceDE w:val="0"/>
              <w:autoSpaceDN w:val="0"/>
              <w:spacing w:before="138"/>
              <w:ind w:right="717"/>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left w:val="single" w:sz="12" w:space="0" w:color="000000"/>
            </w:tcBorders>
            <w:shd w:val="clear" w:color="auto" w:fill="DEEAF6"/>
          </w:tcPr>
          <w:p w14:paraId="4D0B08B2" w14:textId="77777777" w:rsidR="00E56C4A" w:rsidRPr="00E56C4A" w:rsidRDefault="00E56C4A" w:rsidP="00BB3FE1">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Chicken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Nuggets</w:t>
            </w:r>
            <w:r w:rsidRPr="00E56C4A">
              <w:rPr>
                <w:rFonts w:ascii="Calibri" w:eastAsia="Calibri" w:hAnsi="Calibri" w:cs="Calibri"/>
                <w:spacing w:val="-2"/>
                <w:sz w:val="22"/>
                <w:szCs w:val="22"/>
                <w:vertAlign w:val="superscript"/>
              </w:rPr>
              <w:t>4</w:t>
            </w:r>
          </w:p>
          <w:p w14:paraId="3B596643" w14:textId="77777777" w:rsidR="00E56C4A" w:rsidRPr="00E56C4A" w:rsidRDefault="00E56C4A" w:rsidP="00BB3FE1">
            <w:pPr>
              <w:widowControl w:val="0"/>
              <w:autoSpaceDE w:val="0"/>
              <w:autoSpaceDN w:val="0"/>
              <w:spacing w:before="60" w:line="199" w:lineRule="exact"/>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Baked </w:t>
            </w:r>
            <w:r w:rsidRPr="00E56C4A">
              <w:rPr>
                <w:rFonts w:ascii="Calibri" w:eastAsia="Calibri" w:hAnsi="Calibri" w:cs="Calibri"/>
                <w:i/>
                <w:spacing w:val="-2"/>
                <w:sz w:val="18"/>
                <w:szCs w:val="22"/>
              </w:rPr>
              <w:t>Chicken)</w:t>
            </w:r>
          </w:p>
        </w:tc>
        <w:tc>
          <w:tcPr>
            <w:tcW w:w="1999" w:type="dxa"/>
            <w:shd w:val="clear" w:color="auto" w:fill="DEEAF6"/>
          </w:tcPr>
          <w:p w14:paraId="6FB4EAC2" w14:textId="77777777" w:rsidR="00E56C4A" w:rsidRPr="00E56C4A" w:rsidRDefault="00E56C4A" w:rsidP="00BB3FE1">
            <w:pPr>
              <w:widowControl w:val="0"/>
              <w:autoSpaceDE w:val="0"/>
              <w:autoSpaceDN w:val="0"/>
              <w:spacing w:before="138"/>
              <w:ind w:right="176"/>
              <w:jc w:val="center"/>
              <w:rPr>
                <w:rFonts w:ascii="Calibri" w:eastAsia="Calibri" w:hAnsi="Calibri" w:cs="Calibri"/>
                <w:sz w:val="22"/>
                <w:szCs w:val="22"/>
              </w:rPr>
            </w:pPr>
            <w:r w:rsidRPr="00E56C4A">
              <w:rPr>
                <w:rFonts w:ascii="Calibri" w:eastAsia="Calibri" w:hAnsi="Calibri" w:cs="Calibri"/>
                <w:sz w:val="22"/>
                <w:szCs w:val="22"/>
              </w:rPr>
              <w:t>Ground</w:t>
            </w:r>
            <w:r w:rsidRPr="00E56C4A">
              <w:rPr>
                <w:rFonts w:ascii="Calibri" w:eastAsia="Calibri" w:hAnsi="Calibri" w:cs="Calibri"/>
                <w:spacing w:val="-4"/>
                <w:sz w:val="22"/>
                <w:szCs w:val="22"/>
              </w:rPr>
              <w:t xml:space="preserve"> Beef</w:t>
            </w:r>
          </w:p>
        </w:tc>
        <w:tc>
          <w:tcPr>
            <w:tcW w:w="2129" w:type="dxa"/>
            <w:shd w:val="clear" w:color="auto" w:fill="DEEAF6"/>
          </w:tcPr>
          <w:p w14:paraId="0A9F0D31" w14:textId="77777777" w:rsidR="00E56C4A" w:rsidRPr="00E56C4A" w:rsidRDefault="00E56C4A" w:rsidP="00BB3FE1">
            <w:pPr>
              <w:widowControl w:val="0"/>
              <w:autoSpaceDE w:val="0"/>
              <w:autoSpaceDN w:val="0"/>
              <w:spacing w:before="138"/>
              <w:ind w:right="254"/>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2"/>
                <w:sz w:val="22"/>
                <w:szCs w:val="22"/>
              </w:rPr>
              <w:t xml:space="preserve"> Chicken</w:t>
            </w:r>
          </w:p>
        </w:tc>
        <w:tc>
          <w:tcPr>
            <w:tcW w:w="2129" w:type="dxa"/>
            <w:shd w:val="clear" w:color="auto" w:fill="DEEAF6"/>
          </w:tcPr>
          <w:p w14:paraId="12C9B5E5" w14:textId="77777777" w:rsidR="00E56C4A" w:rsidRPr="00E56C4A" w:rsidRDefault="00E56C4A" w:rsidP="00BB3FE1">
            <w:pPr>
              <w:widowControl w:val="0"/>
              <w:autoSpaceDE w:val="0"/>
              <w:autoSpaceDN w:val="0"/>
              <w:spacing w:before="138"/>
              <w:ind w:right="253"/>
              <w:jc w:val="center"/>
              <w:rPr>
                <w:rFonts w:ascii="Calibri" w:eastAsia="Calibri" w:hAnsi="Calibri" w:cs="Calibri"/>
                <w:sz w:val="22"/>
                <w:szCs w:val="22"/>
              </w:rPr>
            </w:pPr>
            <w:r w:rsidRPr="00E56C4A">
              <w:rPr>
                <w:rFonts w:ascii="Calibri" w:eastAsia="Calibri" w:hAnsi="Calibri" w:cs="Calibri"/>
                <w:sz w:val="22"/>
                <w:szCs w:val="22"/>
              </w:rPr>
              <w:t>Beef</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Patty</w:t>
            </w:r>
          </w:p>
        </w:tc>
        <w:tc>
          <w:tcPr>
            <w:tcW w:w="2139" w:type="dxa"/>
            <w:shd w:val="clear" w:color="auto" w:fill="DEEAF6"/>
          </w:tcPr>
          <w:p w14:paraId="5F53C24B" w14:textId="77777777" w:rsidR="00E56C4A" w:rsidRPr="00E56C4A" w:rsidRDefault="00E56C4A" w:rsidP="00BB3FE1">
            <w:pPr>
              <w:widowControl w:val="0"/>
              <w:autoSpaceDE w:val="0"/>
              <w:autoSpaceDN w:val="0"/>
              <w:spacing w:before="28"/>
              <w:ind w:right="177"/>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2B51A89D" w14:textId="77777777" w:rsidR="00E56C4A" w:rsidRPr="00E56C4A" w:rsidRDefault="00E56C4A" w:rsidP="00BB3FE1">
            <w:pPr>
              <w:widowControl w:val="0"/>
              <w:autoSpaceDE w:val="0"/>
              <w:autoSpaceDN w:val="0"/>
              <w:spacing w:before="2"/>
              <w:ind w:right="180"/>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2B56824D" w14:textId="77777777" w:rsidTr="005558D5">
        <w:trPr>
          <w:trHeight w:hRule="exact" w:val="559"/>
        </w:trPr>
        <w:tc>
          <w:tcPr>
            <w:tcW w:w="1975" w:type="dxa"/>
            <w:tcBorders>
              <w:top w:val="nil"/>
              <w:bottom w:val="nil"/>
            </w:tcBorders>
          </w:tcPr>
          <w:p w14:paraId="00C496D2" w14:textId="77777777" w:rsidR="00E56C4A" w:rsidRPr="00E56C4A" w:rsidRDefault="00E56C4A" w:rsidP="00E56C4A">
            <w:pPr>
              <w:widowControl w:val="0"/>
              <w:autoSpaceDE w:val="0"/>
              <w:autoSpaceDN w:val="0"/>
              <w:spacing w:line="225" w:lineRule="exact"/>
              <w:rPr>
                <w:rFonts w:ascii="Calibri" w:eastAsia="Calibri" w:hAnsi="Calibri" w:cs="Calibri"/>
                <w:b/>
                <w:sz w:val="22"/>
                <w:szCs w:val="22"/>
              </w:rPr>
            </w:pPr>
            <w:r w:rsidRPr="00E56C4A">
              <w:rPr>
                <w:rFonts w:ascii="Calibri" w:eastAsia="Calibri" w:hAnsi="Calibri" w:cs="Calibri"/>
                <w:b/>
                <w:spacing w:val="-2"/>
                <w:sz w:val="22"/>
                <w:szCs w:val="22"/>
              </w:rPr>
              <w:t>Meat/Meat</w:t>
            </w:r>
          </w:p>
          <w:p w14:paraId="10DAA0C7" w14:textId="77777777" w:rsidR="00E56C4A" w:rsidRPr="00E56C4A" w:rsidRDefault="00E56C4A" w:rsidP="00E56C4A">
            <w:pPr>
              <w:widowControl w:val="0"/>
              <w:autoSpaceDE w:val="0"/>
              <w:autoSpaceDN w:val="0"/>
              <w:rPr>
                <w:rFonts w:ascii="Calibri" w:eastAsia="Calibri" w:hAnsi="Calibri" w:cs="Calibri"/>
                <w:b/>
                <w:sz w:val="22"/>
                <w:szCs w:val="22"/>
              </w:rPr>
            </w:pPr>
            <w:r w:rsidRPr="00E56C4A">
              <w:rPr>
                <w:rFonts w:ascii="Calibri" w:eastAsia="Calibri" w:hAnsi="Calibri" w:cs="Calibri"/>
                <w:b/>
                <w:spacing w:val="-2"/>
                <w:sz w:val="22"/>
                <w:szCs w:val="22"/>
              </w:rPr>
              <w:t>Alternates</w:t>
            </w:r>
          </w:p>
        </w:tc>
        <w:tc>
          <w:tcPr>
            <w:tcW w:w="2160" w:type="dxa"/>
            <w:tcBorders>
              <w:right w:val="single" w:sz="12" w:space="0" w:color="000000"/>
            </w:tcBorders>
          </w:tcPr>
          <w:p w14:paraId="2E56A566" w14:textId="77777777" w:rsidR="00E56C4A" w:rsidRPr="00E56C4A" w:rsidRDefault="00E56C4A" w:rsidP="00BB3FE1">
            <w:pPr>
              <w:widowControl w:val="0"/>
              <w:autoSpaceDE w:val="0"/>
              <w:autoSpaceDN w:val="0"/>
              <w:spacing w:before="140"/>
              <w:ind w:right="717"/>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4D13F463" w14:textId="77777777" w:rsidR="00E56C4A" w:rsidRPr="00E56C4A" w:rsidRDefault="00E56C4A" w:rsidP="00BB3FE1">
            <w:pPr>
              <w:widowControl w:val="0"/>
              <w:autoSpaceDE w:val="0"/>
              <w:autoSpaceDN w:val="0"/>
              <w:spacing w:line="268" w:lineRule="exact"/>
              <w:ind w:right="125"/>
              <w:jc w:val="center"/>
              <w:rPr>
                <w:rFonts w:ascii="Calibri" w:eastAsia="Calibri" w:hAnsi="Calibri" w:cs="Calibri"/>
                <w:sz w:val="22"/>
                <w:szCs w:val="22"/>
              </w:rPr>
            </w:pPr>
            <w:r w:rsidRPr="00E56C4A">
              <w:rPr>
                <w:rFonts w:ascii="Calibri" w:eastAsia="Calibri" w:hAnsi="Calibri" w:cs="Calibri"/>
                <w:sz w:val="22"/>
                <w:szCs w:val="22"/>
              </w:rPr>
              <w:t>~3-5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check</w:t>
            </w:r>
            <w:r w:rsidRPr="00E56C4A">
              <w:rPr>
                <w:rFonts w:ascii="Calibri" w:eastAsia="Calibri" w:hAnsi="Calibri" w:cs="Calibri"/>
                <w:spacing w:val="-2"/>
                <w:sz w:val="22"/>
                <w:szCs w:val="22"/>
              </w:rPr>
              <w:t xml:space="preserve"> label</w:t>
            </w:r>
          </w:p>
          <w:p w14:paraId="1193503F" w14:textId="77777777" w:rsidR="00E56C4A" w:rsidRPr="00E56C4A" w:rsidRDefault="00E56C4A" w:rsidP="00BB3FE1">
            <w:pPr>
              <w:widowControl w:val="0"/>
              <w:autoSpaceDE w:val="0"/>
              <w:autoSpaceDN w:val="0"/>
              <w:spacing w:before="62" w:line="199" w:lineRule="exact"/>
              <w:ind w:right="125"/>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meat</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portion </w:t>
            </w:r>
            <w:r w:rsidRPr="00E56C4A">
              <w:rPr>
                <w:rFonts w:ascii="Calibri" w:eastAsia="Calibri" w:hAnsi="Calibri" w:cs="Calibri"/>
                <w:i/>
                <w:spacing w:val="-2"/>
                <w:sz w:val="18"/>
                <w:szCs w:val="22"/>
              </w:rPr>
              <w:t>only)</w:t>
            </w:r>
          </w:p>
        </w:tc>
        <w:tc>
          <w:tcPr>
            <w:tcW w:w="1999" w:type="dxa"/>
          </w:tcPr>
          <w:p w14:paraId="5B7A4D9D" w14:textId="77777777" w:rsidR="00E56C4A" w:rsidRPr="00E56C4A" w:rsidRDefault="00E56C4A" w:rsidP="00BB3FE1">
            <w:pPr>
              <w:widowControl w:val="0"/>
              <w:autoSpaceDE w:val="0"/>
              <w:autoSpaceDN w:val="0"/>
              <w:spacing w:before="140"/>
              <w:ind w:right="17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 xml:space="preserve">oz </w:t>
            </w:r>
            <w:r w:rsidRPr="00E56C4A">
              <w:rPr>
                <w:rFonts w:ascii="Calibri" w:eastAsia="Calibri" w:hAnsi="Calibri" w:cs="Calibri"/>
                <w:spacing w:val="-2"/>
                <w:sz w:val="22"/>
                <w:szCs w:val="22"/>
              </w:rPr>
              <w:t>(cooked)</w:t>
            </w:r>
          </w:p>
        </w:tc>
        <w:tc>
          <w:tcPr>
            <w:tcW w:w="2129" w:type="dxa"/>
          </w:tcPr>
          <w:p w14:paraId="7E0059DF" w14:textId="77777777" w:rsidR="00E56C4A" w:rsidRPr="00E56C4A" w:rsidRDefault="00E56C4A" w:rsidP="00BB3FE1">
            <w:pPr>
              <w:widowControl w:val="0"/>
              <w:autoSpaceDE w:val="0"/>
              <w:autoSpaceDN w:val="0"/>
              <w:spacing w:before="140"/>
              <w:ind w:right="254"/>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29" w:type="dxa"/>
          </w:tcPr>
          <w:p w14:paraId="6E84B80B" w14:textId="77777777" w:rsidR="00E56C4A" w:rsidRPr="00E56C4A" w:rsidRDefault="00E56C4A" w:rsidP="00BB3FE1">
            <w:pPr>
              <w:widowControl w:val="0"/>
              <w:autoSpaceDE w:val="0"/>
              <w:autoSpaceDN w:val="0"/>
              <w:spacing w:before="140"/>
              <w:ind w:right="25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(cooked)</w:t>
            </w:r>
          </w:p>
        </w:tc>
        <w:tc>
          <w:tcPr>
            <w:tcW w:w="2139" w:type="dxa"/>
          </w:tcPr>
          <w:p w14:paraId="74957DE5" w14:textId="77777777" w:rsidR="00E56C4A" w:rsidRPr="00E56C4A" w:rsidRDefault="00E56C4A" w:rsidP="00BB3FE1">
            <w:pPr>
              <w:widowControl w:val="0"/>
              <w:autoSpaceDE w:val="0"/>
              <w:autoSpaceDN w:val="0"/>
              <w:spacing w:before="30"/>
              <w:ind w:right="18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260BBCCB" w14:textId="77777777" w:rsidR="00E56C4A" w:rsidRPr="00E56C4A" w:rsidRDefault="00E56C4A" w:rsidP="00BB3FE1">
            <w:pPr>
              <w:widowControl w:val="0"/>
              <w:autoSpaceDE w:val="0"/>
              <w:autoSpaceDN w:val="0"/>
              <w:spacing w:before="2"/>
              <w:ind w:right="180"/>
              <w:jc w:val="center"/>
              <w:rPr>
                <w:rFonts w:ascii="Calibri" w:eastAsia="Calibri" w:hAnsi="Calibri" w:cs="Calibri"/>
                <w:i/>
                <w:sz w:val="18"/>
                <w:szCs w:val="22"/>
              </w:rPr>
            </w:pPr>
            <w:r w:rsidRPr="00E56C4A">
              <w:rPr>
                <w:rFonts w:ascii="Calibri" w:eastAsia="Calibri" w:hAnsi="Calibri" w:cs="Calibri"/>
                <w:i/>
                <w:sz w:val="18"/>
                <w:szCs w:val="22"/>
              </w:rPr>
              <w:t xml:space="preserve">(Or 2 oz </w:t>
            </w:r>
            <w:r w:rsidRPr="00E56C4A">
              <w:rPr>
                <w:rFonts w:ascii="Calibri" w:eastAsia="Calibri" w:hAnsi="Calibri" w:cs="Calibri"/>
                <w:i/>
                <w:spacing w:val="-2"/>
                <w:sz w:val="18"/>
                <w:szCs w:val="22"/>
              </w:rPr>
              <w:t>cheese)</w:t>
            </w:r>
          </w:p>
        </w:tc>
      </w:tr>
      <w:tr w:rsidR="00E56C4A" w:rsidRPr="00E56C4A" w14:paraId="1771C502" w14:textId="77777777" w:rsidTr="005558D5">
        <w:trPr>
          <w:trHeight w:hRule="exact" w:val="477"/>
        </w:trPr>
        <w:tc>
          <w:tcPr>
            <w:tcW w:w="1975" w:type="dxa"/>
            <w:vMerge w:val="restart"/>
            <w:tcBorders>
              <w:top w:val="nil"/>
              <w:bottom w:val="nil"/>
            </w:tcBorders>
          </w:tcPr>
          <w:p w14:paraId="30D1938C" w14:textId="77777777" w:rsidR="00E56C4A" w:rsidRPr="00E56C4A" w:rsidRDefault="00E56C4A" w:rsidP="00E56C4A">
            <w:pPr>
              <w:widowControl w:val="0"/>
              <w:autoSpaceDE w:val="0"/>
              <w:autoSpaceDN w:val="0"/>
              <w:spacing w:before="179"/>
              <w:ind w:right="335"/>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oz. eq.</w:t>
            </w:r>
          </w:p>
        </w:tc>
        <w:tc>
          <w:tcPr>
            <w:tcW w:w="2160" w:type="dxa"/>
            <w:tcBorders>
              <w:right w:val="single" w:sz="12" w:space="0" w:color="000000"/>
            </w:tcBorders>
          </w:tcPr>
          <w:p w14:paraId="731637F3"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tcBorders>
          </w:tcPr>
          <w:p w14:paraId="366D5A2B" w14:textId="77777777" w:rsidR="00E56C4A" w:rsidRPr="00E56C4A" w:rsidRDefault="00E56C4A" w:rsidP="00BB3FE1">
            <w:pPr>
              <w:widowControl w:val="0"/>
              <w:autoSpaceDE w:val="0"/>
              <w:autoSpaceDN w:val="0"/>
              <w:spacing w:before="100"/>
              <w:ind w:right="12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999" w:type="dxa"/>
          </w:tcPr>
          <w:p w14:paraId="1C28E4E3" w14:textId="77777777" w:rsidR="00E56C4A" w:rsidRPr="00E56C4A" w:rsidRDefault="00E56C4A" w:rsidP="00BB3FE1">
            <w:pPr>
              <w:widowControl w:val="0"/>
              <w:autoSpaceDE w:val="0"/>
              <w:autoSpaceDN w:val="0"/>
              <w:spacing w:before="100"/>
              <w:ind w:right="17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29" w:type="dxa"/>
          </w:tcPr>
          <w:p w14:paraId="67E193F5" w14:textId="77777777" w:rsidR="00E56C4A" w:rsidRPr="00E56C4A" w:rsidRDefault="00E56C4A" w:rsidP="00BB3FE1">
            <w:pPr>
              <w:widowControl w:val="0"/>
              <w:autoSpaceDE w:val="0"/>
              <w:autoSpaceDN w:val="0"/>
              <w:spacing w:before="100"/>
              <w:ind w:right="25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29" w:type="dxa"/>
          </w:tcPr>
          <w:p w14:paraId="53F60062" w14:textId="77777777" w:rsidR="00E56C4A" w:rsidRPr="00E56C4A" w:rsidRDefault="00E56C4A" w:rsidP="00BB3FE1">
            <w:pPr>
              <w:widowControl w:val="0"/>
              <w:autoSpaceDE w:val="0"/>
              <w:autoSpaceDN w:val="0"/>
              <w:spacing w:before="100"/>
              <w:ind w:right="25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9" w:type="dxa"/>
          </w:tcPr>
          <w:p w14:paraId="1F799C66" w14:textId="77777777" w:rsidR="00E56C4A" w:rsidRPr="00E56C4A" w:rsidRDefault="00E56C4A" w:rsidP="00BB3FE1">
            <w:pPr>
              <w:widowControl w:val="0"/>
              <w:autoSpaceDE w:val="0"/>
              <w:autoSpaceDN w:val="0"/>
              <w:spacing w:before="100"/>
              <w:ind w:right="74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3EC7E36A" w14:textId="77777777" w:rsidTr="005558D5">
        <w:trPr>
          <w:trHeight w:hRule="exact" w:val="477"/>
        </w:trPr>
        <w:tc>
          <w:tcPr>
            <w:tcW w:w="1975" w:type="dxa"/>
            <w:vMerge/>
            <w:tcBorders>
              <w:top w:val="nil"/>
              <w:bottom w:val="nil"/>
            </w:tcBorders>
          </w:tcPr>
          <w:p w14:paraId="029F89F0" w14:textId="77777777" w:rsidR="00E56C4A" w:rsidRPr="00E56C4A" w:rsidRDefault="00E56C4A" w:rsidP="00E56C4A">
            <w:pPr>
              <w:widowControl w:val="0"/>
              <w:autoSpaceDE w:val="0"/>
              <w:autoSpaceDN w:val="0"/>
              <w:rPr>
                <w:rFonts w:ascii="Calibri" w:eastAsia="Calibri" w:hAnsi="Calibri" w:cs="Calibri"/>
                <w:sz w:val="2"/>
                <w:szCs w:val="2"/>
              </w:rPr>
            </w:pPr>
          </w:p>
        </w:tc>
        <w:tc>
          <w:tcPr>
            <w:tcW w:w="2160" w:type="dxa"/>
            <w:tcBorders>
              <w:right w:val="single" w:sz="12" w:space="0" w:color="000000"/>
            </w:tcBorders>
            <w:shd w:val="clear" w:color="auto" w:fill="DEEAF6"/>
          </w:tcPr>
          <w:p w14:paraId="3D7B761C"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tcBorders>
              <w:left w:val="single" w:sz="12" w:space="0" w:color="000000"/>
            </w:tcBorders>
            <w:shd w:val="clear" w:color="auto" w:fill="DEEAF6"/>
          </w:tcPr>
          <w:p w14:paraId="446ED34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shd w:val="clear" w:color="auto" w:fill="DEEAF6"/>
          </w:tcPr>
          <w:p w14:paraId="6AAD64F3" w14:textId="77777777" w:rsidR="00E56C4A" w:rsidRPr="00E56C4A" w:rsidRDefault="00E56C4A" w:rsidP="00BB3FE1">
            <w:pPr>
              <w:widowControl w:val="0"/>
              <w:autoSpaceDE w:val="0"/>
              <w:autoSpaceDN w:val="0"/>
              <w:spacing w:before="100"/>
              <w:ind w:right="178"/>
              <w:jc w:val="center"/>
              <w:rPr>
                <w:rFonts w:ascii="Calibri" w:eastAsia="Calibri" w:hAnsi="Calibri" w:cs="Calibri"/>
                <w:sz w:val="22"/>
                <w:szCs w:val="22"/>
              </w:rPr>
            </w:pPr>
            <w:r w:rsidRPr="00E56C4A">
              <w:rPr>
                <w:rFonts w:ascii="Calibri" w:eastAsia="Calibri" w:hAnsi="Calibri" w:cs="Calibri"/>
                <w:sz w:val="22"/>
                <w:szCs w:val="22"/>
              </w:rPr>
              <w:t>Cheese,</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Shredded</w:t>
            </w:r>
          </w:p>
        </w:tc>
        <w:tc>
          <w:tcPr>
            <w:tcW w:w="2129" w:type="dxa"/>
            <w:shd w:val="clear" w:color="auto" w:fill="DEEAF6"/>
          </w:tcPr>
          <w:p w14:paraId="1906A3A8"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shd w:val="clear" w:color="auto" w:fill="DEEAF6"/>
          </w:tcPr>
          <w:p w14:paraId="2EC134A8" w14:textId="77777777" w:rsidR="00E56C4A" w:rsidRPr="00E56C4A" w:rsidRDefault="00E56C4A" w:rsidP="00BB3FE1">
            <w:pPr>
              <w:widowControl w:val="0"/>
              <w:autoSpaceDE w:val="0"/>
              <w:autoSpaceDN w:val="0"/>
              <w:spacing w:before="100"/>
              <w:ind w:right="253"/>
              <w:jc w:val="center"/>
              <w:rPr>
                <w:rFonts w:ascii="Calibri" w:eastAsia="Calibri" w:hAnsi="Calibri" w:cs="Calibri"/>
                <w:sz w:val="22"/>
                <w:szCs w:val="22"/>
              </w:rPr>
            </w:pPr>
            <w:r w:rsidRPr="00E56C4A">
              <w:rPr>
                <w:rFonts w:ascii="Calibri" w:eastAsia="Calibri" w:hAnsi="Calibri" w:cs="Calibri"/>
                <w:spacing w:val="-2"/>
                <w:sz w:val="22"/>
                <w:szCs w:val="22"/>
              </w:rPr>
              <w:t>Cheese</w:t>
            </w:r>
          </w:p>
        </w:tc>
        <w:tc>
          <w:tcPr>
            <w:tcW w:w="2139" w:type="dxa"/>
            <w:shd w:val="clear" w:color="auto" w:fill="DEEAF6"/>
          </w:tcPr>
          <w:p w14:paraId="450DD59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180EFA0A" w14:textId="77777777" w:rsidTr="005558D5">
        <w:trPr>
          <w:trHeight w:hRule="exact" w:val="480"/>
        </w:trPr>
        <w:tc>
          <w:tcPr>
            <w:tcW w:w="1975" w:type="dxa"/>
            <w:tcBorders>
              <w:top w:val="nil"/>
              <w:bottom w:val="nil"/>
            </w:tcBorders>
          </w:tcPr>
          <w:p w14:paraId="156C2005" w14:textId="77777777" w:rsidR="00E56C4A" w:rsidRPr="00E56C4A" w:rsidRDefault="00E56C4A" w:rsidP="00E56C4A">
            <w:pPr>
              <w:widowControl w:val="0"/>
              <w:autoSpaceDE w:val="0"/>
              <w:autoSpaceDN w:val="0"/>
              <w:spacing w:line="200" w:lineRule="exact"/>
              <w:ind w:right="234"/>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p w14:paraId="7015105E" w14:textId="77777777" w:rsidR="00E56C4A" w:rsidRPr="00E56C4A" w:rsidRDefault="00E56C4A" w:rsidP="00E56C4A">
            <w:pPr>
              <w:widowControl w:val="0"/>
              <w:autoSpaceDE w:val="0"/>
              <w:autoSpaceDN w:val="0"/>
              <w:ind w:right="231"/>
              <w:jc w:val="center"/>
              <w:rPr>
                <w:rFonts w:ascii="Calibri" w:eastAsia="Calibri" w:hAnsi="Calibri" w:cs="Calibri"/>
                <w:sz w:val="20"/>
                <w:szCs w:val="22"/>
              </w:rPr>
            </w:pPr>
            <w:r w:rsidRPr="00E56C4A">
              <w:rPr>
                <w:rFonts w:ascii="Calibri" w:eastAsia="Calibri" w:hAnsi="Calibri" w:cs="Calibri"/>
                <w:sz w:val="20"/>
                <w:szCs w:val="22"/>
              </w:rPr>
              <w:t>9</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60" w:type="dxa"/>
            <w:tcBorders>
              <w:right w:val="single" w:sz="12" w:space="0" w:color="000000"/>
            </w:tcBorders>
          </w:tcPr>
          <w:p w14:paraId="7321DAF5" w14:textId="77777777" w:rsidR="00E56C4A" w:rsidRPr="00E56C4A" w:rsidRDefault="00E56C4A" w:rsidP="00BB3FE1">
            <w:pPr>
              <w:widowControl w:val="0"/>
              <w:autoSpaceDE w:val="0"/>
              <w:autoSpaceDN w:val="0"/>
              <w:spacing w:before="100"/>
              <w:ind w:right="717"/>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74D9F019"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tcPr>
          <w:p w14:paraId="67DCDC1A" w14:textId="77777777" w:rsidR="00E56C4A" w:rsidRPr="00E56C4A" w:rsidRDefault="00E56C4A" w:rsidP="00BB3FE1">
            <w:pPr>
              <w:widowControl w:val="0"/>
              <w:autoSpaceDE w:val="0"/>
              <w:autoSpaceDN w:val="0"/>
              <w:spacing w:before="100"/>
              <w:ind w:right="17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129" w:type="dxa"/>
          </w:tcPr>
          <w:p w14:paraId="1EF4B660"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tcPr>
          <w:p w14:paraId="2D054E0D" w14:textId="77777777" w:rsidR="00E56C4A" w:rsidRPr="00E56C4A" w:rsidRDefault="00E56C4A" w:rsidP="00BB3FE1">
            <w:pPr>
              <w:widowControl w:val="0"/>
              <w:autoSpaceDE w:val="0"/>
              <w:autoSpaceDN w:val="0"/>
              <w:spacing w:before="100"/>
              <w:ind w:right="25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slice</w:t>
            </w:r>
          </w:p>
        </w:tc>
        <w:tc>
          <w:tcPr>
            <w:tcW w:w="2139" w:type="dxa"/>
          </w:tcPr>
          <w:p w14:paraId="3F90260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35B372DC" w14:textId="77777777" w:rsidTr="005558D5">
        <w:trPr>
          <w:trHeight w:hRule="exact" w:val="487"/>
        </w:trPr>
        <w:tc>
          <w:tcPr>
            <w:tcW w:w="1975" w:type="dxa"/>
            <w:tcBorders>
              <w:top w:val="nil"/>
              <w:bottom w:val="single" w:sz="12" w:space="0" w:color="000000"/>
            </w:tcBorders>
          </w:tcPr>
          <w:p w14:paraId="119B06E9"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0" w:type="dxa"/>
            <w:tcBorders>
              <w:bottom w:val="single" w:sz="12" w:space="0" w:color="000000"/>
              <w:right w:val="single" w:sz="12" w:space="0" w:color="000000"/>
            </w:tcBorders>
          </w:tcPr>
          <w:p w14:paraId="0364D1BE"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bottom w:val="single" w:sz="12" w:space="0" w:color="000000"/>
            </w:tcBorders>
          </w:tcPr>
          <w:p w14:paraId="4DCF293C"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tcBorders>
              <w:bottom w:val="single" w:sz="12" w:space="0" w:color="000000"/>
            </w:tcBorders>
          </w:tcPr>
          <w:p w14:paraId="1F6DBA04" w14:textId="77777777" w:rsidR="00E56C4A" w:rsidRPr="00E56C4A" w:rsidRDefault="00E56C4A" w:rsidP="00BB3FE1">
            <w:pPr>
              <w:widowControl w:val="0"/>
              <w:autoSpaceDE w:val="0"/>
              <w:autoSpaceDN w:val="0"/>
              <w:spacing w:before="97"/>
              <w:ind w:right="1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29" w:type="dxa"/>
            <w:tcBorders>
              <w:bottom w:val="single" w:sz="12" w:space="0" w:color="000000"/>
            </w:tcBorders>
          </w:tcPr>
          <w:p w14:paraId="4F85EF6A"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tcBorders>
              <w:bottom w:val="single" w:sz="12" w:space="0" w:color="000000"/>
            </w:tcBorders>
          </w:tcPr>
          <w:p w14:paraId="603E85AE" w14:textId="77777777" w:rsidR="00E56C4A" w:rsidRPr="00E56C4A" w:rsidRDefault="00E56C4A" w:rsidP="00BB3FE1">
            <w:pPr>
              <w:widowControl w:val="0"/>
              <w:autoSpaceDE w:val="0"/>
              <w:autoSpaceDN w:val="0"/>
              <w:spacing w:before="97"/>
              <w:ind w:right="25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39" w:type="dxa"/>
            <w:tcBorders>
              <w:bottom w:val="single" w:sz="12" w:space="0" w:color="000000"/>
            </w:tcBorders>
          </w:tcPr>
          <w:p w14:paraId="599B4BB0"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421BD54" w14:textId="77777777" w:rsidTr="005558D5">
        <w:trPr>
          <w:trHeight w:hRule="exact" w:val="568"/>
        </w:trPr>
        <w:tc>
          <w:tcPr>
            <w:tcW w:w="1975" w:type="dxa"/>
            <w:tcBorders>
              <w:top w:val="single" w:sz="12" w:space="0" w:color="000000"/>
              <w:bottom w:val="nil"/>
            </w:tcBorders>
          </w:tcPr>
          <w:p w14:paraId="404A262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0" w:type="dxa"/>
            <w:tcBorders>
              <w:top w:val="single" w:sz="12" w:space="0" w:color="000000"/>
              <w:right w:val="single" w:sz="12" w:space="0" w:color="000000"/>
            </w:tcBorders>
            <w:shd w:val="clear" w:color="auto" w:fill="DEEAF6"/>
          </w:tcPr>
          <w:p w14:paraId="77A79EC1" w14:textId="77777777" w:rsidR="00E56C4A" w:rsidRPr="00E56C4A" w:rsidRDefault="00E56C4A" w:rsidP="00BB3FE1">
            <w:pPr>
              <w:widowControl w:val="0"/>
              <w:autoSpaceDE w:val="0"/>
              <w:autoSpaceDN w:val="0"/>
              <w:spacing w:before="138"/>
              <w:ind w:right="717"/>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top w:val="single" w:sz="12" w:space="0" w:color="000000"/>
              <w:left w:val="single" w:sz="12" w:space="0" w:color="000000"/>
            </w:tcBorders>
            <w:shd w:val="clear" w:color="auto" w:fill="DEEAF6"/>
          </w:tcPr>
          <w:p w14:paraId="74824F77" w14:textId="77777777" w:rsidR="00E56C4A" w:rsidRPr="00E56C4A" w:rsidRDefault="00E56C4A" w:rsidP="00BB3FE1">
            <w:pPr>
              <w:widowControl w:val="0"/>
              <w:autoSpaceDE w:val="0"/>
              <w:autoSpaceDN w:val="0"/>
              <w:spacing w:line="267" w:lineRule="exact"/>
              <w:ind w:right="125"/>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Breading</w:t>
            </w:r>
            <w:r w:rsidRPr="00E56C4A">
              <w:rPr>
                <w:rFonts w:ascii="Calibri" w:eastAsia="Calibri" w:hAnsi="Calibri" w:cs="Calibri"/>
                <w:spacing w:val="-2"/>
                <w:sz w:val="22"/>
                <w:szCs w:val="22"/>
                <w:vertAlign w:val="superscript"/>
              </w:rPr>
              <w:t>3</w:t>
            </w:r>
          </w:p>
          <w:p w14:paraId="462F8416" w14:textId="77777777" w:rsidR="00E56C4A" w:rsidRPr="00E56C4A" w:rsidRDefault="00E56C4A" w:rsidP="00BB3FE1">
            <w:pPr>
              <w:widowControl w:val="0"/>
              <w:autoSpaceDE w:val="0"/>
              <w:autoSpaceDN w:val="0"/>
              <w:spacing w:before="62" w:line="199" w:lineRule="exact"/>
              <w:ind w:right="125"/>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3"/>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Roll)</w:t>
            </w:r>
          </w:p>
        </w:tc>
        <w:tc>
          <w:tcPr>
            <w:tcW w:w="1999" w:type="dxa"/>
            <w:tcBorders>
              <w:top w:val="single" w:sz="12" w:space="0" w:color="000000"/>
            </w:tcBorders>
            <w:shd w:val="clear" w:color="auto" w:fill="DEEAF6"/>
          </w:tcPr>
          <w:p w14:paraId="27EB2393" w14:textId="77777777" w:rsidR="00E56C4A" w:rsidRPr="00E56C4A" w:rsidRDefault="00E56C4A" w:rsidP="00BB3FE1">
            <w:pPr>
              <w:widowControl w:val="0"/>
              <w:autoSpaceDE w:val="0"/>
              <w:autoSpaceDN w:val="0"/>
              <w:spacing w:before="138"/>
              <w:ind w:right="177"/>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Taco</w:t>
            </w:r>
            <w:r w:rsidRPr="00E56C4A">
              <w:rPr>
                <w:rFonts w:ascii="Calibri" w:eastAsia="Calibri" w:hAnsi="Calibri" w:cs="Calibri"/>
                <w:spacing w:val="-2"/>
                <w:sz w:val="22"/>
                <w:szCs w:val="22"/>
              </w:rPr>
              <w:t xml:space="preserve"> Shells</w:t>
            </w:r>
            <w:r w:rsidRPr="00E56C4A">
              <w:rPr>
                <w:rFonts w:ascii="Calibri" w:eastAsia="Calibri" w:hAnsi="Calibri" w:cs="Calibri"/>
                <w:spacing w:val="-2"/>
                <w:sz w:val="22"/>
                <w:szCs w:val="22"/>
                <w:vertAlign w:val="superscript"/>
              </w:rPr>
              <w:t>3</w:t>
            </w:r>
          </w:p>
        </w:tc>
        <w:tc>
          <w:tcPr>
            <w:tcW w:w="2129" w:type="dxa"/>
            <w:tcBorders>
              <w:top w:val="single" w:sz="12" w:space="0" w:color="000000"/>
            </w:tcBorders>
            <w:shd w:val="clear" w:color="auto" w:fill="DEEAF6"/>
          </w:tcPr>
          <w:p w14:paraId="02C0813E" w14:textId="77777777" w:rsidR="00E56C4A" w:rsidRPr="00E56C4A" w:rsidRDefault="00E56C4A" w:rsidP="00BB3FE1">
            <w:pPr>
              <w:widowControl w:val="0"/>
              <w:autoSpaceDE w:val="0"/>
              <w:autoSpaceDN w:val="0"/>
              <w:spacing w:before="138"/>
              <w:ind w:right="25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Pasta</w:t>
            </w:r>
            <w:r w:rsidRPr="00E56C4A">
              <w:rPr>
                <w:rFonts w:ascii="Calibri" w:eastAsia="Calibri" w:hAnsi="Calibri" w:cs="Calibri"/>
                <w:spacing w:val="-2"/>
                <w:sz w:val="22"/>
                <w:szCs w:val="22"/>
                <w:vertAlign w:val="superscript"/>
              </w:rPr>
              <w:t>3</w:t>
            </w:r>
          </w:p>
        </w:tc>
        <w:tc>
          <w:tcPr>
            <w:tcW w:w="2129" w:type="dxa"/>
            <w:tcBorders>
              <w:top w:val="single" w:sz="12" w:space="0" w:color="000000"/>
            </w:tcBorders>
            <w:shd w:val="clear" w:color="auto" w:fill="DEEAF6"/>
          </w:tcPr>
          <w:p w14:paraId="2E2ADBE6" w14:textId="77777777" w:rsidR="00E56C4A" w:rsidRPr="00E56C4A" w:rsidRDefault="00E56C4A" w:rsidP="00BB3FE1">
            <w:pPr>
              <w:widowControl w:val="0"/>
              <w:autoSpaceDE w:val="0"/>
              <w:autoSpaceDN w:val="0"/>
              <w:spacing w:line="270" w:lineRule="atLeast"/>
              <w:ind w:right="29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Hamburger </w:t>
            </w:r>
            <w:r w:rsidRPr="00E56C4A">
              <w:rPr>
                <w:rFonts w:ascii="Calibri" w:eastAsia="Calibri" w:hAnsi="Calibri" w:cs="Calibri"/>
                <w:spacing w:val="-4"/>
                <w:sz w:val="22"/>
                <w:szCs w:val="22"/>
              </w:rPr>
              <w:t>Bun</w:t>
            </w:r>
            <w:r w:rsidRPr="00E56C4A">
              <w:rPr>
                <w:rFonts w:ascii="Calibri" w:eastAsia="Calibri" w:hAnsi="Calibri" w:cs="Calibri"/>
                <w:spacing w:val="-4"/>
                <w:sz w:val="22"/>
                <w:szCs w:val="22"/>
                <w:vertAlign w:val="superscript"/>
              </w:rPr>
              <w:t>3</w:t>
            </w:r>
          </w:p>
        </w:tc>
        <w:tc>
          <w:tcPr>
            <w:tcW w:w="2139" w:type="dxa"/>
            <w:tcBorders>
              <w:top w:val="single" w:sz="12" w:space="0" w:color="000000"/>
            </w:tcBorders>
            <w:shd w:val="clear" w:color="auto" w:fill="DEEAF6"/>
          </w:tcPr>
          <w:p w14:paraId="3D42DF1F" w14:textId="77777777" w:rsidR="00E56C4A" w:rsidRPr="00E56C4A" w:rsidRDefault="00E56C4A" w:rsidP="00BB3FE1">
            <w:pPr>
              <w:widowControl w:val="0"/>
              <w:autoSpaceDE w:val="0"/>
              <w:autoSpaceDN w:val="0"/>
              <w:spacing w:before="30"/>
              <w:ind w:right="180"/>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p w14:paraId="49768D91" w14:textId="77777777" w:rsidR="00E56C4A" w:rsidRPr="00E56C4A" w:rsidRDefault="00E56C4A" w:rsidP="00BB3FE1">
            <w:pPr>
              <w:widowControl w:val="0"/>
              <w:autoSpaceDE w:val="0"/>
              <w:autoSpaceDN w:val="0"/>
              <w:ind w:right="179"/>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w:t>
            </w:r>
            <w:r w:rsidRPr="00E56C4A">
              <w:rPr>
                <w:rFonts w:ascii="Calibri" w:eastAsia="Calibri" w:hAnsi="Calibri" w:cs="Calibri"/>
                <w:i/>
                <w:spacing w:val="-2"/>
                <w:position w:val="5"/>
                <w:sz w:val="12"/>
                <w:szCs w:val="22"/>
              </w:rPr>
              <w:t>3</w:t>
            </w:r>
            <w:r w:rsidRPr="00E56C4A">
              <w:rPr>
                <w:rFonts w:ascii="Calibri" w:eastAsia="Calibri" w:hAnsi="Calibri" w:cs="Calibri"/>
                <w:i/>
                <w:spacing w:val="-2"/>
                <w:sz w:val="18"/>
                <w:szCs w:val="22"/>
              </w:rPr>
              <w:t>)</w:t>
            </w:r>
          </w:p>
        </w:tc>
      </w:tr>
      <w:tr w:rsidR="00E56C4A" w:rsidRPr="00E56C4A" w14:paraId="254A15FB" w14:textId="77777777" w:rsidTr="005558D5">
        <w:trPr>
          <w:trHeight w:hRule="exact" w:val="547"/>
        </w:trPr>
        <w:tc>
          <w:tcPr>
            <w:tcW w:w="1975" w:type="dxa"/>
            <w:tcBorders>
              <w:top w:val="nil"/>
              <w:bottom w:val="nil"/>
            </w:tcBorders>
          </w:tcPr>
          <w:p w14:paraId="7D692E8E" w14:textId="77777777" w:rsidR="00E56C4A" w:rsidRPr="00E56C4A" w:rsidRDefault="00E56C4A" w:rsidP="00E56C4A">
            <w:pPr>
              <w:widowControl w:val="0"/>
              <w:autoSpaceDE w:val="0"/>
              <w:autoSpaceDN w:val="0"/>
              <w:spacing w:before="71"/>
              <w:ind w:right="229"/>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60" w:type="dxa"/>
            <w:tcBorders>
              <w:right w:val="single" w:sz="12" w:space="0" w:color="000000"/>
            </w:tcBorders>
          </w:tcPr>
          <w:p w14:paraId="472C0522" w14:textId="77777777" w:rsidR="00E56C4A" w:rsidRPr="00E56C4A" w:rsidRDefault="00E56C4A" w:rsidP="00BB3FE1">
            <w:pPr>
              <w:widowControl w:val="0"/>
              <w:autoSpaceDE w:val="0"/>
              <w:autoSpaceDN w:val="0"/>
              <w:spacing w:before="133"/>
              <w:ind w:right="715"/>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7ECDB374" w14:textId="77777777" w:rsidR="00E56C4A" w:rsidRPr="00E56C4A" w:rsidRDefault="00E56C4A" w:rsidP="00BB3FE1">
            <w:pPr>
              <w:widowControl w:val="0"/>
              <w:autoSpaceDE w:val="0"/>
              <w:autoSpaceDN w:val="0"/>
              <w:spacing w:before="133"/>
              <w:ind w:right="12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1999" w:type="dxa"/>
          </w:tcPr>
          <w:p w14:paraId="346A5BA2" w14:textId="77777777" w:rsidR="00E56C4A" w:rsidRPr="00E56C4A" w:rsidRDefault="00E56C4A" w:rsidP="00BB3FE1">
            <w:pPr>
              <w:widowControl w:val="0"/>
              <w:autoSpaceDE w:val="0"/>
              <w:autoSpaceDN w:val="0"/>
              <w:spacing w:line="268" w:lineRule="exact"/>
              <w:ind w:right="17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hard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soft</w:t>
            </w:r>
          </w:p>
          <w:p w14:paraId="6F4A1E4E" w14:textId="77777777" w:rsidR="00E56C4A" w:rsidRPr="00E56C4A" w:rsidRDefault="00E56C4A" w:rsidP="00BB3FE1">
            <w:pPr>
              <w:widowControl w:val="0"/>
              <w:autoSpaceDE w:val="0"/>
              <w:autoSpaceDN w:val="0"/>
              <w:spacing w:line="249" w:lineRule="exact"/>
              <w:ind w:right="176"/>
              <w:jc w:val="center"/>
              <w:rPr>
                <w:rFonts w:ascii="Calibri" w:eastAsia="Calibri" w:hAnsi="Calibri" w:cs="Calibri"/>
                <w:sz w:val="22"/>
                <w:szCs w:val="22"/>
              </w:rPr>
            </w:pPr>
            <w:r w:rsidRPr="00E56C4A">
              <w:rPr>
                <w:rFonts w:ascii="Calibri" w:eastAsia="Calibri" w:hAnsi="Calibri" w:cs="Calibri"/>
                <w:sz w:val="22"/>
                <w:szCs w:val="22"/>
              </w:rPr>
              <w:t>(≥21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g)</w:t>
            </w:r>
          </w:p>
        </w:tc>
        <w:tc>
          <w:tcPr>
            <w:tcW w:w="2129" w:type="dxa"/>
          </w:tcPr>
          <w:p w14:paraId="097988FB" w14:textId="77777777" w:rsidR="00E56C4A" w:rsidRPr="00E56C4A" w:rsidRDefault="00E56C4A" w:rsidP="00BB3FE1">
            <w:pPr>
              <w:widowControl w:val="0"/>
              <w:autoSpaceDE w:val="0"/>
              <w:autoSpaceDN w:val="0"/>
              <w:spacing w:before="133"/>
              <w:ind w:right="254"/>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29" w:type="dxa"/>
          </w:tcPr>
          <w:p w14:paraId="1688B55E" w14:textId="77777777" w:rsidR="00E56C4A" w:rsidRPr="00E56C4A" w:rsidRDefault="00E56C4A" w:rsidP="00BB3FE1">
            <w:pPr>
              <w:widowControl w:val="0"/>
              <w:autoSpaceDE w:val="0"/>
              <w:autoSpaceDN w:val="0"/>
              <w:spacing w:before="133"/>
              <w:ind w:right="25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39" w:type="dxa"/>
          </w:tcPr>
          <w:p w14:paraId="15A282C2" w14:textId="77777777" w:rsidR="00E56C4A" w:rsidRPr="00E56C4A" w:rsidRDefault="00E56C4A" w:rsidP="00BB3FE1">
            <w:pPr>
              <w:widowControl w:val="0"/>
              <w:autoSpaceDE w:val="0"/>
              <w:autoSpaceDN w:val="0"/>
              <w:spacing w:before="23"/>
              <w:ind w:right="17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167F1B61" w14:textId="77777777" w:rsidR="00E56C4A" w:rsidRPr="00E56C4A" w:rsidRDefault="00E56C4A" w:rsidP="00BB3FE1">
            <w:pPr>
              <w:widowControl w:val="0"/>
              <w:autoSpaceDE w:val="0"/>
              <w:autoSpaceDN w:val="0"/>
              <w:ind w:right="180"/>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20DA448F" w14:textId="77777777" w:rsidTr="005558D5">
        <w:trPr>
          <w:trHeight w:hRule="exact" w:val="324"/>
        </w:trPr>
        <w:tc>
          <w:tcPr>
            <w:tcW w:w="1975" w:type="dxa"/>
            <w:tcBorders>
              <w:top w:val="nil"/>
              <w:bottom w:val="nil"/>
            </w:tcBorders>
          </w:tcPr>
          <w:p w14:paraId="263A0B70" w14:textId="77777777" w:rsidR="00E56C4A" w:rsidRPr="00E56C4A" w:rsidRDefault="00E56C4A" w:rsidP="00E56C4A">
            <w:pPr>
              <w:widowControl w:val="0"/>
              <w:autoSpaceDE w:val="0"/>
              <w:autoSpaceDN w:val="0"/>
              <w:spacing w:before="61" w:line="243" w:lineRule="exact"/>
              <w:ind w:right="233"/>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tc>
        <w:tc>
          <w:tcPr>
            <w:tcW w:w="2160" w:type="dxa"/>
            <w:vMerge w:val="restart"/>
            <w:tcBorders>
              <w:right w:val="single" w:sz="12" w:space="0" w:color="000000"/>
            </w:tcBorders>
          </w:tcPr>
          <w:p w14:paraId="1BD58595"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vMerge w:val="restart"/>
            <w:tcBorders>
              <w:left w:val="single" w:sz="12" w:space="0" w:color="000000"/>
            </w:tcBorders>
          </w:tcPr>
          <w:p w14:paraId="697259F3" w14:textId="77777777" w:rsidR="00E56C4A" w:rsidRPr="00E56C4A" w:rsidRDefault="00E56C4A" w:rsidP="00BB3FE1">
            <w:pPr>
              <w:widowControl w:val="0"/>
              <w:autoSpaceDE w:val="0"/>
              <w:autoSpaceDN w:val="0"/>
              <w:spacing w:before="97"/>
              <w:ind w:right="12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999" w:type="dxa"/>
            <w:vMerge w:val="restart"/>
          </w:tcPr>
          <w:p w14:paraId="62F1C1A7"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 xml:space="preserve">¾ oz </w:t>
            </w:r>
            <w:r w:rsidRPr="00E56C4A">
              <w:rPr>
                <w:rFonts w:ascii="Calibri" w:eastAsia="Calibri" w:hAnsi="Calibri" w:cs="Calibri"/>
                <w:spacing w:val="-5"/>
                <w:sz w:val="22"/>
                <w:szCs w:val="22"/>
              </w:rPr>
              <w:t>eq</w:t>
            </w:r>
          </w:p>
        </w:tc>
        <w:tc>
          <w:tcPr>
            <w:tcW w:w="2129" w:type="dxa"/>
            <w:vMerge w:val="restart"/>
          </w:tcPr>
          <w:p w14:paraId="6F9EFF9A"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29" w:type="dxa"/>
            <w:vMerge w:val="restart"/>
          </w:tcPr>
          <w:p w14:paraId="41C0B247" w14:textId="77777777" w:rsidR="00E56C4A" w:rsidRPr="00E56C4A" w:rsidRDefault="00E56C4A" w:rsidP="00BB3FE1">
            <w:pPr>
              <w:widowControl w:val="0"/>
              <w:autoSpaceDE w:val="0"/>
              <w:autoSpaceDN w:val="0"/>
              <w:spacing w:before="97"/>
              <w:ind w:right="25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9" w:type="dxa"/>
            <w:vMerge w:val="restart"/>
          </w:tcPr>
          <w:p w14:paraId="18842709" w14:textId="77777777" w:rsidR="00E56C4A" w:rsidRPr="00E56C4A" w:rsidRDefault="00E56C4A" w:rsidP="00BB3FE1">
            <w:pPr>
              <w:widowControl w:val="0"/>
              <w:autoSpaceDE w:val="0"/>
              <w:autoSpaceDN w:val="0"/>
              <w:spacing w:before="97"/>
              <w:ind w:right="18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6D0BE4DD" w14:textId="77777777" w:rsidTr="005558D5">
        <w:trPr>
          <w:trHeight w:hRule="exact" w:val="153"/>
        </w:trPr>
        <w:tc>
          <w:tcPr>
            <w:tcW w:w="1975" w:type="dxa"/>
            <w:vMerge w:val="restart"/>
            <w:tcBorders>
              <w:top w:val="nil"/>
              <w:bottom w:val="nil"/>
            </w:tcBorders>
          </w:tcPr>
          <w:p w14:paraId="7084F5F1" w14:textId="77777777" w:rsidR="00E56C4A" w:rsidRPr="00E56C4A" w:rsidRDefault="00E56C4A" w:rsidP="00E56C4A">
            <w:pPr>
              <w:widowControl w:val="0"/>
              <w:autoSpaceDE w:val="0"/>
              <w:autoSpaceDN w:val="0"/>
              <w:spacing w:line="226" w:lineRule="exact"/>
              <w:rPr>
                <w:rFonts w:ascii="Calibri" w:eastAsia="Calibri" w:hAnsi="Calibri" w:cs="Calibri"/>
                <w:sz w:val="20"/>
                <w:szCs w:val="22"/>
              </w:rPr>
            </w:pPr>
            <w:r w:rsidRPr="00E56C4A">
              <w:rPr>
                <w:rFonts w:ascii="Calibri" w:eastAsia="Calibri" w:hAnsi="Calibri" w:cs="Calibri"/>
                <w:sz w:val="20"/>
                <w:szCs w:val="22"/>
              </w:rPr>
              <w:t>1</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60" w:type="dxa"/>
            <w:vMerge/>
            <w:tcBorders>
              <w:top w:val="nil"/>
              <w:right w:val="single" w:sz="12" w:space="0" w:color="000000"/>
            </w:tcBorders>
          </w:tcPr>
          <w:p w14:paraId="37DC102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56" w:type="dxa"/>
            <w:vMerge/>
            <w:tcBorders>
              <w:top w:val="nil"/>
              <w:left w:val="single" w:sz="12" w:space="0" w:color="000000"/>
            </w:tcBorders>
          </w:tcPr>
          <w:p w14:paraId="10641D02"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999" w:type="dxa"/>
            <w:vMerge/>
            <w:tcBorders>
              <w:top w:val="nil"/>
            </w:tcBorders>
          </w:tcPr>
          <w:p w14:paraId="6BB986BA"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tcPr>
          <w:p w14:paraId="477285D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tcPr>
          <w:p w14:paraId="0F850463"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39" w:type="dxa"/>
            <w:vMerge/>
            <w:tcBorders>
              <w:top w:val="nil"/>
            </w:tcBorders>
          </w:tcPr>
          <w:p w14:paraId="7D0612CB"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66192C69" w14:textId="77777777" w:rsidTr="005558D5">
        <w:trPr>
          <w:trHeight w:hRule="exact" w:val="212"/>
        </w:trPr>
        <w:tc>
          <w:tcPr>
            <w:tcW w:w="1975" w:type="dxa"/>
            <w:vMerge/>
            <w:tcBorders>
              <w:top w:val="nil"/>
              <w:bottom w:val="nil"/>
            </w:tcBorders>
          </w:tcPr>
          <w:p w14:paraId="7C57DA82" w14:textId="77777777" w:rsidR="00E56C4A" w:rsidRPr="00E56C4A" w:rsidRDefault="00E56C4A" w:rsidP="00E56C4A">
            <w:pPr>
              <w:widowControl w:val="0"/>
              <w:autoSpaceDE w:val="0"/>
              <w:autoSpaceDN w:val="0"/>
              <w:rPr>
                <w:rFonts w:ascii="Calibri" w:eastAsia="Calibri" w:hAnsi="Calibri" w:cs="Calibri"/>
                <w:sz w:val="2"/>
                <w:szCs w:val="2"/>
              </w:rPr>
            </w:pPr>
          </w:p>
        </w:tc>
        <w:tc>
          <w:tcPr>
            <w:tcW w:w="2160" w:type="dxa"/>
            <w:vMerge w:val="restart"/>
            <w:tcBorders>
              <w:right w:val="single" w:sz="12" w:space="0" w:color="000000"/>
            </w:tcBorders>
            <w:shd w:val="clear" w:color="auto" w:fill="DEEAF6"/>
          </w:tcPr>
          <w:p w14:paraId="5166A08A"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vMerge w:val="restart"/>
            <w:tcBorders>
              <w:left w:val="single" w:sz="12" w:space="0" w:color="000000"/>
            </w:tcBorders>
            <w:shd w:val="clear" w:color="auto" w:fill="DEEAF6"/>
          </w:tcPr>
          <w:p w14:paraId="6929BCF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vMerge w:val="restart"/>
            <w:shd w:val="clear" w:color="auto" w:fill="DEEAF6"/>
          </w:tcPr>
          <w:p w14:paraId="0142A8EC"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129" w:type="dxa"/>
            <w:vMerge w:val="restart"/>
            <w:shd w:val="clear" w:color="auto" w:fill="DEEAF6"/>
          </w:tcPr>
          <w:p w14:paraId="755715C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vMerge w:val="restart"/>
            <w:shd w:val="clear" w:color="auto" w:fill="DEEAF6"/>
          </w:tcPr>
          <w:p w14:paraId="28EAC43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39" w:type="dxa"/>
            <w:vMerge w:val="restart"/>
            <w:shd w:val="clear" w:color="auto" w:fill="DEEAF6"/>
          </w:tcPr>
          <w:p w14:paraId="51773AD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791E84A9" w14:textId="77777777" w:rsidTr="005558D5">
        <w:trPr>
          <w:trHeight w:hRule="exact" w:val="264"/>
        </w:trPr>
        <w:tc>
          <w:tcPr>
            <w:tcW w:w="1975" w:type="dxa"/>
            <w:vMerge w:val="restart"/>
            <w:tcBorders>
              <w:top w:val="nil"/>
              <w:bottom w:val="nil"/>
            </w:tcBorders>
          </w:tcPr>
          <w:p w14:paraId="6EC99DF8" w14:textId="77777777" w:rsidR="00E56C4A" w:rsidRPr="00E56C4A" w:rsidRDefault="00E56C4A" w:rsidP="00E56C4A">
            <w:pPr>
              <w:widowControl w:val="0"/>
              <w:autoSpaceDE w:val="0"/>
              <w:autoSpaceDN w:val="0"/>
              <w:spacing w:before="103" w:line="243" w:lineRule="exact"/>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tc>
        <w:tc>
          <w:tcPr>
            <w:tcW w:w="2160" w:type="dxa"/>
            <w:vMerge/>
            <w:tcBorders>
              <w:top w:val="nil"/>
              <w:right w:val="single" w:sz="12" w:space="0" w:color="000000"/>
            </w:tcBorders>
            <w:shd w:val="clear" w:color="auto" w:fill="DEEAF6"/>
          </w:tcPr>
          <w:p w14:paraId="47BE2D87"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56" w:type="dxa"/>
            <w:vMerge/>
            <w:tcBorders>
              <w:top w:val="nil"/>
              <w:left w:val="single" w:sz="12" w:space="0" w:color="000000"/>
            </w:tcBorders>
            <w:shd w:val="clear" w:color="auto" w:fill="DEEAF6"/>
          </w:tcPr>
          <w:p w14:paraId="65E56663"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999" w:type="dxa"/>
            <w:vMerge/>
            <w:tcBorders>
              <w:top w:val="nil"/>
            </w:tcBorders>
            <w:shd w:val="clear" w:color="auto" w:fill="DEEAF6"/>
          </w:tcPr>
          <w:p w14:paraId="2C95D5B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shd w:val="clear" w:color="auto" w:fill="DEEAF6"/>
          </w:tcPr>
          <w:p w14:paraId="0B345042"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shd w:val="clear" w:color="auto" w:fill="DEEAF6"/>
          </w:tcPr>
          <w:p w14:paraId="70F79CBC"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39" w:type="dxa"/>
            <w:vMerge/>
            <w:tcBorders>
              <w:top w:val="nil"/>
            </w:tcBorders>
            <w:shd w:val="clear" w:color="auto" w:fill="DEEAF6"/>
          </w:tcPr>
          <w:p w14:paraId="6644D14E"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47E1C3A5" w14:textId="77777777" w:rsidTr="005558D5">
        <w:trPr>
          <w:trHeight w:hRule="exact" w:val="101"/>
        </w:trPr>
        <w:tc>
          <w:tcPr>
            <w:tcW w:w="1975" w:type="dxa"/>
            <w:vMerge/>
            <w:tcBorders>
              <w:top w:val="nil"/>
              <w:bottom w:val="nil"/>
            </w:tcBorders>
          </w:tcPr>
          <w:p w14:paraId="22D433BE" w14:textId="77777777" w:rsidR="00E56C4A" w:rsidRPr="00E56C4A" w:rsidRDefault="00E56C4A" w:rsidP="00E56C4A">
            <w:pPr>
              <w:widowControl w:val="0"/>
              <w:autoSpaceDE w:val="0"/>
              <w:autoSpaceDN w:val="0"/>
              <w:rPr>
                <w:rFonts w:ascii="Calibri" w:eastAsia="Calibri" w:hAnsi="Calibri" w:cs="Calibri"/>
                <w:sz w:val="2"/>
                <w:szCs w:val="2"/>
              </w:rPr>
            </w:pPr>
          </w:p>
        </w:tc>
        <w:tc>
          <w:tcPr>
            <w:tcW w:w="2160" w:type="dxa"/>
            <w:vMerge w:val="restart"/>
            <w:tcBorders>
              <w:right w:val="single" w:sz="12" w:space="0" w:color="000000"/>
            </w:tcBorders>
          </w:tcPr>
          <w:p w14:paraId="41D1CCAD" w14:textId="77777777" w:rsidR="00E56C4A" w:rsidRPr="00E56C4A" w:rsidRDefault="00E56C4A" w:rsidP="00BB3FE1">
            <w:pPr>
              <w:widowControl w:val="0"/>
              <w:autoSpaceDE w:val="0"/>
              <w:autoSpaceDN w:val="0"/>
              <w:spacing w:before="112"/>
              <w:ind w:right="715"/>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vMerge w:val="restart"/>
            <w:tcBorders>
              <w:left w:val="single" w:sz="12" w:space="0" w:color="000000"/>
            </w:tcBorders>
          </w:tcPr>
          <w:p w14:paraId="28A5DBB8"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vMerge w:val="restart"/>
          </w:tcPr>
          <w:p w14:paraId="7DEAF7A2" w14:textId="77777777" w:rsidR="00E56C4A" w:rsidRPr="00E56C4A" w:rsidRDefault="00E56C4A" w:rsidP="00BB3FE1">
            <w:pPr>
              <w:widowControl w:val="0"/>
              <w:autoSpaceDE w:val="0"/>
              <w:autoSpaceDN w:val="0"/>
              <w:spacing w:before="100"/>
              <w:ind w:right="71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vMerge w:val="restart"/>
          </w:tcPr>
          <w:p w14:paraId="3A2B013B"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vMerge w:val="restart"/>
          </w:tcPr>
          <w:p w14:paraId="1EDB062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39" w:type="dxa"/>
            <w:vMerge w:val="restart"/>
          </w:tcPr>
          <w:p w14:paraId="5388F311"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CEF0AE2" w14:textId="77777777" w:rsidTr="005558D5">
        <w:trPr>
          <w:trHeight w:hRule="exact" w:val="376"/>
        </w:trPr>
        <w:tc>
          <w:tcPr>
            <w:tcW w:w="1975" w:type="dxa"/>
            <w:tcBorders>
              <w:top w:val="nil"/>
              <w:bottom w:val="nil"/>
            </w:tcBorders>
          </w:tcPr>
          <w:p w14:paraId="3B1B5D12" w14:textId="77777777" w:rsidR="00E56C4A" w:rsidRPr="00E56C4A" w:rsidRDefault="00E56C4A" w:rsidP="00E56C4A">
            <w:pPr>
              <w:widowControl w:val="0"/>
              <w:autoSpaceDE w:val="0"/>
              <w:autoSpaceDN w:val="0"/>
              <w:spacing w:line="226" w:lineRule="exact"/>
              <w:ind w:right="231"/>
              <w:jc w:val="center"/>
              <w:rPr>
                <w:rFonts w:ascii="Calibri" w:eastAsia="Calibri" w:hAnsi="Calibri" w:cs="Calibri"/>
                <w:sz w:val="20"/>
                <w:szCs w:val="22"/>
              </w:rPr>
            </w:pPr>
            <w:r w:rsidRPr="00E56C4A">
              <w:rPr>
                <w:rFonts w:ascii="Calibri" w:eastAsia="Calibri" w:hAnsi="Calibri" w:cs="Calibri"/>
                <w:sz w:val="20"/>
                <w:szCs w:val="22"/>
              </w:rPr>
              <w:t>8</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60" w:type="dxa"/>
            <w:vMerge/>
            <w:tcBorders>
              <w:top w:val="nil"/>
              <w:right w:val="single" w:sz="12" w:space="0" w:color="000000"/>
            </w:tcBorders>
          </w:tcPr>
          <w:p w14:paraId="23CE43FF"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56" w:type="dxa"/>
            <w:vMerge/>
            <w:tcBorders>
              <w:top w:val="nil"/>
              <w:left w:val="single" w:sz="12" w:space="0" w:color="000000"/>
            </w:tcBorders>
          </w:tcPr>
          <w:p w14:paraId="3B1359EA"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999" w:type="dxa"/>
            <w:vMerge/>
            <w:tcBorders>
              <w:top w:val="nil"/>
            </w:tcBorders>
          </w:tcPr>
          <w:p w14:paraId="706D3C66"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tcPr>
          <w:p w14:paraId="29B2FF74"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tcBorders>
          </w:tcPr>
          <w:p w14:paraId="52FEDC48"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39" w:type="dxa"/>
            <w:vMerge/>
            <w:tcBorders>
              <w:top w:val="nil"/>
            </w:tcBorders>
          </w:tcPr>
          <w:p w14:paraId="16559984"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26F0CCC5" w14:textId="77777777" w:rsidTr="005558D5">
        <w:trPr>
          <w:trHeight w:hRule="exact" w:val="487"/>
        </w:trPr>
        <w:tc>
          <w:tcPr>
            <w:tcW w:w="1975" w:type="dxa"/>
            <w:tcBorders>
              <w:top w:val="nil"/>
              <w:bottom w:val="single" w:sz="12" w:space="0" w:color="000000"/>
            </w:tcBorders>
          </w:tcPr>
          <w:p w14:paraId="29816734"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0" w:type="dxa"/>
            <w:tcBorders>
              <w:bottom w:val="single" w:sz="12" w:space="0" w:color="000000"/>
              <w:right w:val="single" w:sz="12" w:space="0" w:color="000000"/>
            </w:tcBorders>
          </w:tcPr>
          <w:p w14:paraId="64610D54"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bottom w:val="single" w:sz="12" w:space="0" w:color="000000"/>
            </w:tcBorders>
          </w:tcPr>
          <w:p w14:paraId="7A494EB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999" w:type="dxa"/>
            <w:tcBorders>
              <w:bottom w:val="single" w:sz="12" w:space="0" w:color="000000"/>
            </w:tcBorders>
          </w:tcPr>
          <w:p w14:paraId="695EB932" w14:textId="77777777" w:rsidR="00E56C4A" w:rsidRPr="00E56C4A" w:rsidRDefault="00E56C4A" w:rsidP="00BB3FE1">
            <w:pPr>
              <w:widowControl w:val="0"/>
              <w:autoSpaceDE w:val="0"/>
              <w:autoSpaceDN w:val="0"/>
              <w:spacing w:before="100"/>
              <w:ind w:right="17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29" w:type="dxa"/>
            <w:tcBorders>
              <w:bottom w:val="single" w:sz="12" w:space="0" w:color="000000"/>
            </w:tcBorders>
          </w:tcPr>
          <w:p w14:paraId="71F39BD6"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9" w:type="dxa"/>
            <w:tcBorders>
              <w:bottom w:val="single" w:sz="12" w:space="0" w:color="000000"/>
            </w:tcBorders>
          </w:tcPr>
          <w:p w14:paraId="29AE576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39" w:type="dxa"/>
            <w:tcBorders>
              <w:bottom w:val="single" w:sz="12" w:space="0" w:color="000000"/>
            </w:tcBorders>
          </w:tcPr>
          <w:p w14:paraId="205CE60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06C43C5" w14:textId="77777777" w:rsidTr="005558D5">
        <w:trPr>
          <w:trHeight w:hRule="exact" w:val="489"/>
        </w:trPr>
        <w:tc>
          <w:tcPr>
            <w:tcW w:w="1975" w:type="dxa"/>
            <w:vMerge w:val="restart"/>
            <w:tcBorders>
              <w:top w:val="single" w:sz="12" w:space="0" w:color="000000"/>
            </w:tcBorders>
          </w:tcPr>
          <w:p w14:paraId="7EEC6692" w14:textId="77777777" w:rsidR="00E56C4A" w:rsidRPr="00E56C4A" w:rsidRDefault="00E56C4A" w:rsidP="00E56C4A">
            <w:pPr>
              <w:widowControl w:val="0"/>
              <w:autoSpaceDE w:val="0"/>
              <w:autoSpaceDN w:val="0"/>
              <w:spacing w:before="8"/>
              <w:ind w:right="23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4E27FA68" w14:textId="77777777" w:rsidR="00E56C4A" w:rsidRPr="00E56C4A" w:rsidRDefault="00E56C4A" w:rsidP="00E56C4A">
            <w:pPr>
              <w:widowControl w:val="0"/>
              <w:autoSpaceDE w:val="0"/>
              <w:autoSpaceDN w:val="0"/>
              <w:spacing w:before="214" w:line="218" w:lineRule="exact"/>
              <w:ind w:right="407"/>
              <w:jc w:val="center"/>
              <w:rPr>
                <w:rFonts w:ascii="Calibri" w:eastAsia="Calibri" w:hAnsi="Calibri" w:cs="Calibri"/>
                <w:sz w:val="18"/>
                <w:szCs w:val="22"/>
              </w:rPr>
            </w:pPr>
            <w:r w:rsidRPr="00E56C4A">
              <w:rPr>
                <w:rFonts w:ascii="Calibri" w:eastAsia="Calibri" w:hAnsi="Calibri" w:cs="Calibri"/>
                <w:sz w:val="18"/>
                <w:szCs w:val="22"/>
              </w:rPr>
              <w:t>Daily</w:t>
            </w:r>
            <w:r w:rsidRPr="00E56C4A">
              <w:rPr>
                <w:rFonts w:ascii="Calibri" w:eastAsia="Calibri" w:hAnsi="Calibri" w:cs="Calibri"/>
                <w:spacing w:val="-11"/>
                <w:sz w:val="18"/>
                <w:szCs w:val="22"/>
              </w:rPr>
              <w:t xml:space="preserve"> </w:t>
            </w:r>
            <w:r w:rsidRPr="00E56C4A">
              <w:rPr>
                <w:rFonts w:ascii="Calibri" w:eastAsia="Calibri" w:hAnsi="Calibri" w:cs="Calibri"/>
                <w:sz w:val="18"/>
                <w:szCs w:val="22"/>
              </w:rPr>
              <w:t>minimum: 1/2 cup</w:t>
            </w:r>
          </w:p>
        </w:tc>
        <w:tc>
          <w:tcPr>
            <w:tcW w:w="2160" w:type="dxa"/>
            <w:tcBorders>
              <w:top w:val="single" w:sz="12" w:space="0" w:color="000000"/>
              <w:right w:val="single" w:sz="12" w:space="0" w:color="000000"/>
            </w:tcBorders>
            <w:shd w:val="clear" w:color="auto" w:fill="DEEAF6"/>
          </w:tcPr>
          <w:p w14:paraId="6EBE3BEC" w14:textId="77777777" w:rsidR="00E56C4A" w:rsidRPr="00E56C4A" w:rsidRDefault="00E56C4A" w:rsidP="00BB3FE1">
            <w:pPr>
              <w:widowControl w:val="0"/>
              <w:autoSpaceDE w:val="0"/>
              <w:autoSpaceDN w:val="0"/>
              <w:spacing w:before="99"/>
              <w:ind w:right="717"/>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top w:val="single" w:sz="12" w:space="0" w:color="000000"/>
              <w:left w:val="single" w:sz="12" w:space="0" w:color="000000"/>
            </w:tcBorders>
            <w:shd w:val="clear" w:color="auto" w:fill="DEEAF6"/>
          </w:tcPr>
          <w:p w14:paraId="130DCC44" w14:textId="77777777" w:rsidR="00E56C4A" w:rsidRPr="00E56C4A" w:rsidRDefault="00E56C4A" w:rsidP="00BB3FE1">
            <w:pPr>
              <w:widowControl w:val="0"/>
              <w:autoSpaceDE w:val="0"/>
              <w:autoSpaceDN w:val="0"/>
              <w:spacing w:before="99"/>
              <w:ind w:right="125"/>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1999" w:type="dxa"/>
            <w:tcBorders>
              <w:top w:val="single" w:sz="12" w:space="0" w:color="000000"/>
            </w:tcBorders>
            <w:shd w:val="clear" w:color="auto" w:fill="DEEAF6"/>
          </w:tcPr>
          <w:p w14:paraId="1362062D" w14:textId="77777777" w:rsidR="00E56C4A" w:rsidRPr="00E56C4A" w:rsidRDefault="00E56C4A" w:rsidP="00BB3FE1">
            <w:pPr>
              <w:widowControl w:val="0"/>
              <w:autoSpaceDE w:val="0"/>
              <w:autoSpaceDN w:val="0"/>
              <w:spacing w:before="99"/>
              <w:ind w:right="178"/>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29" w:type="dxa"/>
            <w:tcBorders>
              <w:top w:val="single" w:sz="12" w:space="0" w:color="000000"/>
            </w:tcBorders>
            <w:shd w:val="clear" w:color="auto" w:fill="DEEAF6"/>
          </w:tcPr>
          <w:p w14:paraId="3293AC0A" w14:textId="77777777" w:rsidR="00E56C4A" w:rsidRPr="00E56C4A" w:rsidRDefault="00E56C4A" w:rsidP="00BB3FE1">
            <w:pPr>
              <w:widowControl w:val="0"/>
              <w:autoSpaceDE w:val="0"/>
              <w:autoSpaceDN w:val="0"/>
              <w:spacing w:before="99"/>
              <w:ind w:right="257"/>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29" w:type="dxa"/>
            <w:tcBorders>
              <w:top w:val="single" w:sz="12" w:space="0" w:color="000000"/>
            </w:tcBorders>
            <w:shd w:val="clear" w:color="auto" w:fill="DEEAF6"/>
          </w:tcPr>
          <w:p w14:paraId="663BBE3E" w14:textId="77777777" w:rsidR="00E56C4A" w:rsidRPr="00E56C4A" w:rsidRDefault="00E56C4A" w:rsidP="00BB3FE1">
            <w:pPr>
              <w:widowControl w:val="0"/>
              <w:autoSpaceDE w:val="0"/>
              <w:autoSpaceDN w:val="0"/>
              <w:spacing w:before="99"/>
              <w:ind w:right="251"/>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39" w:type="dxa"/>
            <w:tcBorders>
              <w:top w:val="single" w:sz="12" w:space="0" w:color="000000"/>
            </w:tcBorders>
            <w:shd w:val="clear" w:color="auto" w:fill="DEEAF6"/>
          </w:tcPr>
          <w:p w14:paraId="1CFE3CB9" w14:textId="77777777" w:rsidR="00E56C4A" w:rsidRPr="00E56C4A" w:rsidRDefault="00E56C4A" w:rsidP="00BB3FE1">
            <w:pPr>
              <w:widowControl w:val="0"/>
              <w:autoSpaceDE w:val="0"/>
              <w:autoSpaceDN w:val="0"/>
              <w:spacing w:before="99"/>
              <w:ind w:right="855"/>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5D7CCC6E" w14:textId="77777777" w:rsidTr="005558D5">
        <w:trPr>
          <w:trHeight w:hRule="exact" w:val="477"/>
        </w:trPr>
        <w:tc>
          <w:tcPr>
            <w:tcW w:w="1975" w:type="dxa"/>
            <w:vMerge/>
            <w:tcBorders>
              <w:top w:val="nil"/>
            </w:tcBorders>
          </w:tcPr>
          <w:p w14:paraId="3470D01B" w14:textId="77777777" w:rsidR="00E56C4A" w:rsidRPr="00E56C4A" w:rsidRDefault="00E56C4A" w:rsidP="00E56C4A">
            <w:pPr>
              <w:widowControl w:val="0"/>
              <w:autoSpaceDE w:val="0"/>
              <w:autoSpaceDN w:val="0"/>
              <w:rPr>
                <w:rFonts w:ascii="Calibri" w:eastAsia="Calibri" w:hAnsi="Calibri" w:cs="Calibri"/>
                <w:sz w:val="2"/>
                <w:szCs w:val="2"/>
              </w:rPr>
            </w:pPr>
          </w:p>
        </w:tc>
        <w:tc>
          <w:tcPr>
            <w:tcW w:w="2160" w:type="dxa"/>
            <w:tcBorders>
              <w:right w:val="single" w:sz="12" w:space="0" w:color="000000"/>
            </w:tcBorders>
          </w:tcPr>
          <w:p w14:paraId="66EC7918"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256" w:type="dxa"/>
            <w:tcBorders>
              <w:left w:val="single" w:sz="12" w:space="0" w:color="000000"/>
            </w:tcBorders>
          </w:tcPr>
          <w:p w14:paraId="18EE6D08" w14:textId="77777777" w:rsidR="00E56C4A" w:rsidRPr="00E56C4A" w:rsidRDefault="00E56C4A" w:rsidP="00BB3FE1">
            <w:pPr>
              <w:widowControl w:val="0"/>
              <w:autoSpaceDE w:val="0"/>
              <w:autoSpaceDN w:val="0"/>
              <w:spacing w:before="97"/>
              <w:ind w:right="12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99" w:type="dxa"/>
          </w:tcPr>
          <w:p w14:paraId="0DD9812F" w14:textId="77777777" w:rsidR="00E56C4A" w:rsidRPr="00E56C4A" w:rsidRDefault="00E56C4A" w:rsidP="00BB3FE1">
            <w:pPr>
              <w:widowControl w:val="0"/>
              <w:autoSpaceDE w:val="0"/>
              <w:autoSpaceDN w:val="0"/>
              <w:spacing w:before="97"/>
              <w:ind w:right="1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Pr>
          <w:p w14:paraId="6C3DA12B" w14:textId="77777777" w:rsidR="00E56C4A" w:rsidRPr="00E56C4A" w:rsidRDefault="00E56C4A" w:rsidP="00BB3FE1">
            <w:pPr>
              <w:widowControl w:val="0"/>
              <w:autoSpaceDE w:val="0"/>
              <w:autoSpaceDN w:val="0"/>
              <w:spacing w:before="97"/>
              <w:ind w:right="25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Pr>
          <w:p w14:paraId="135CD833" w14:textId="77777777" w:rsidR="00E56C4A" w:rsidRPr="00E56C4A" w:rsidRDefault="00E56C4A" w:rsidP="00BB3FE1">
            <w:pPr>
              <w:widowControl w:val="0"/>
              <w:autoSpaceDE w:val="0"/>
              <w:autoSpaceDN w:val="0"/>
              <w:spacing w:before="97"/>
              <w:ind w:right="25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39" w:type="dxa"/>
          </w:tcPr>
          <w:p w14:paraId="6BDECD74" w14:textId="77777777" w:rsidR="00E56C4A" w:rsidRPr="00E56C4A" w:rsidRDefault="00E56C4A" w:rsidP="00BB3FE1">
            <w:pPr>
              <w:widowControl w:val="0"/>
              <w:autoSpaceDE w:val="0"/>
              <w:autoSpaceDN w:val="0"/>
              <w:spacing w:before="97"/>
              <w:ind w:right="79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17BB8A61" w14:textId="77777777" w:rsidR="00E56C4A" w:rsidRPr="00E56C4A" w:rsidRDefault="00E56C4A" w:rsidP="00E56C4A">
      <w:pPr>
        <w:widowControl w:val="0"/>
        <w:autoSpaceDE w:val="0"/>
        <w:autoSpaceDN w:val="0"/>
        <w:spacing w:before="127"/>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10B86CBB" w14:textId="77777777" w:rsidR="00E56C4A" w:rsidRPr="00E56C4A" w:rsidRDefault="00E56C4A" w:rsidP="00E56C4A">
      <w:pPr>
        <w:widowControl w:val="0"/>
        <w:autoSpaceDE w:val="0"/>
        <w:autoSpaceDN w:val="0"/>
        <w:spacing w:before="1"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0E2FEBF9" w14:textId="77777777" w:rsidR="00E56C4A" w:rsidRPr="00E56C4A" w:rsidRDefault="00E56C4A" w:rsidP="00E56C4A">
      <w:pPr>
        <w:widowControl w:val="0"/>
        <w:autoSpaceDE w:val="0"/>
        <w:autoSpaceDN w:val="0"/>
        <w:spacing w:line="194"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25">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5F7C5F1C"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4159A318" w14:textId="77777777" w:rsidR="00E56C4A" w:rsidRPr="00E56C4A" w:rsidRDefault="00E56C4A" w:rsidP="00E56C4A">
      <w:pPr>
        <w:widowControl w:val="0"/>
        <w:autoSpaceDE w:val="0"/>
        <w:autoSpaceDN w:val="0"/>
        <w:spacing w:line="195" w:lineRule="exact"/>
        <w:rPr>
          <w:rFonts w:ascii="Calibri" w:eastAsia="Calibri" w:hAnsi="Calibri" w:cs="Calibri"/>
          <w:sz w:val="22"/>
          <w:szCs w:val="22"/>
        </w:rPr>
        <w:sectPr w:rsidR="00E56C4A" w:rsidRPr="00E56C4A">
          <w:pgSz w:w="15840" w:h="12240" w:orient="landscape"/>
          <w:pgMar w:top="800" w:right="360" w:bottom="760" w:left="320" w:header="480" w:footer="578" w:gutter="0"/>
          <w:cols w:space="720"/>
        </w:sectPr>
      </w:pPr>
    </w:p>
    <w:p w14:paraId="26D2951B"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10"/>
        <w:gridCol w:w="2026"/>
        <w:gridCol w:w="2129"/>
        <w:gridCol w:w="2129"/>
        <w:gridCol w:w="2122"/>
        <w:gridCol w:w="2124"/>
        <w:gridCol w:w="2122"/>
      </w:tblGrid>
      <w:tr w:rsidR="00E56C4A" w:rsidRPr="00E56C4A" w14:paraId="2E53CF21" w14:textId="77777777" w:rsidTr="005558D5">
        <w:trPr>
          <w:trHeight w:val="503"/>
        </w:trPr>
        <w:tc>
          <w:tcPr>
            <w:tcW w:w="4136" w:type="dxa"/>
            <w:gridSpan w:val="2"/>
            <w:tcBorders>
              <w:bottom w:val="single" w:sz="4" w:space="0" w:color="000000"/>
              <w:right w:val="single" w:sz="12" w:space="0" w:color="000000"/>
            </w:tcBorders>
          </w:tcPr>
          <w:p w14:paraId="77AEE7ED" w14:textId="6773A5A5"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56704" behindDoc="1" locked="0" layoutInCell="1" allowOverlap="1" wp14:anchorId="2F2B74C7" wp14:editId="3109FE75">
                      <wp:simplePos x="0" y="0"/>
                      <wp:positionH relativeFrom="column">
                        <wp:posOffset>1270</wp:posOffset>
                      </wp:positionH>
                      <wp:positionV relativeFrom="paragraph">
                        <wp:posOffset>2540</wp:posOffset>
                      </wp:positionV>
                      <wp:extent cx="2615565" cy="3175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5565" cy="317500"/>
                                <a:chOff x="0" y="0"/>
                                <a:chExt cx="2615565" cy="317500"/>
                              </a:xfrm>
                            </wpg:grpSpPr>
                            <wps:wsp>
                              <wps:cNvPr id="31" name="Graphic 8"/>
                              <wps:cNvSpPr/>
                              <wps:spPr>
                                <a:xfrm>
                                  <a:off x="0" y="0"/>
                                  <a:ext cx="2615565" cy="317500"/>
                                </a:xfrm>
                                <a:custGeom>
                                  <a:avLst/>
                                  <a:gdLst/>
                                  <a:ahLst/>
                                  <a:cxnLst/>
                                  <a:rect l="l" t="t" r="r" b="b"/>
                                  <a:pathLst>
                                    <a:path w="2615565" h="317500">
                                      <a:moveTo>
                                        <a:pt x="2615184" y="0"/>
                                      </a:moveTo>
                                      <a:lnTo>
                                        <a:pt x="0" y="0"/>
                                      </a:lnTo>
                                      <a:lnTo>
                                        <a:pt x="0" y="316992"/>
                                      </a:lnTo>
                                      <a:lnTo>
                                        <a:pt x="2615184" y="316992"/>
                                      </a:lnTo>
                                      <a:lnTo>
                                        <a:pt x="2615184" y="0"/>
                                      </a:lnTo>
                                      <a:close/>
                                    </a:path>
                                  </a:pathLst>
                                </a:custGeom>
                                <a:solidFill>
                                  <a:srgbClr val="DADADA"/>
                                </a:solidFill>
                              </wps:spPr>
                              <wps:bodyPr wrap="square" lIns="0" tIns="0" rIns="0" bIns="0" rtlCol="0">
                                <a:prstTxWarp prst="textNoShape">
                                  <a:avLst/>
                                </a:prstTxWarp>
                                <a:noAutofit/>
                              </wps:bodyPr>
                            </wps:wsp>
                            <wps:wsp>
                              <wps:cNvPr id="32" name="Graphic 9"/>
                              <wps:cNvSpPr/>
                              <wps:spPr>
                                <a:xfrm>
                                  <a:off x="1403603" y="65531"/>
                                  <a:ext cx="909955" cy="186055"/>
                                </a:xfrm>
                                <a:custGeom>
                                  <a:avLst/>
                                  <a:gdLst/>
                                  <a:ahLst/>
                                  <a:cxnLst/>
                                  <a:rect l="l" t="t" r="r" b="b"/>
                                  <a:pathLst>
                                    <a:path w="909955" h="186055">
                                      <a:moveTo>
                                        <a:pt x="909828" y="0"/>
                                      </a:moveTo>
                                      <a:lnTo>
                                        <a:pt x="0" y="0"/>
                                      </a:lnTo>
                                      <a:lnTo>
                                        <a:pt x="0" y="185927"/>
                                      </a:lnTo>
                                      <a:lnTo>
                                        <a:pt x="909828" y="185927"/>
                                      </a:lnTo>
                                      <a:lnTo>
                                        <a:pt x="909828"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7767FC6" id="Group 29" o:spid="_x0000_s1026" style="position:absolute;margin-left:.1pt;margin-top:.2pt;width:205.95pt;height:25pt;z-index:-251659776;mso-wrap-distance-left:0;mso-wrap-distance-right:0" coordsize="261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">
                      <v:shape id="Graphic 8" o:spid="_x0000_s1027" style="position:absolute;width:26155;height:3175;visibility:visible;mso-wrap-style:square;v-text-anchor:top" coordsize="261556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" path="m2615184,l,,,316992r2615184,l2615184,xe" fillcolor="#dadada" stroked="f">
                        <v:path arrowok="t"/>
                      </v:shape>
                      <v:shape id="Graphic 9" o:spid="_x0000_s1028" style="position:absolute;left:14036;top:655;width:9099;height:1860;visibility:visible;mso-wrap-style:square;v-text-anchor:top" coordsize="9099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" path="m909828,l,,,185927r909828,l909828,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3/4</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29" w:type="dxa"/>
            <w:tcBorders>
              <w:top w:val="single" w:sz="4" w:space="0" w:color="000000"/>
              <w:left w:val="single" w:sz="12" w:space="0" w:color="000000"/>
              <w:bottom w:val="single" w:sz="4" w:space="0" w:color="000000"/>
              <w:right w:val="single" w:sz="4" w:space="0" w:color="000000"/>
            </w:tcBorders>
            <w:shd w:val="clear" w:color="auto" w:fill="DADADA"/>
          </w:tcPr>
          <w:p w14:paraId="0C045501" w14:textId="77777777" w:rsidR="00E56C4A" w:rsidRPr="00E56C4A" w:rsidRDefault="00E56C4A" w:rsidP="00E56C4A">
            <w:pPr>
              <w:widowControl w:val="0"/>
              <w:autoSpaceDE w:val="0"/>
              <w:autoSpaceDN w:val="0"/>
              <w:spacing w:before="107"/>
              <w:ind w:right="10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1D3DBC0A" w14:textId="77777777" w:rsidR="00E56C4A" w:rsidRPr="00E56C4A" w:rsidRDefault="00E56C4A" w:rsidP="00E56C4A">
            <w:pPr>
              <w:widowControl w:val="0"/>
              <w:autoSpaceDE w:val="0"/>
              <w:autoSpaceDN w:val="0"/>
              <w:spacing w:before="107"/>
              <w:ind w:right="25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646399B5" w14:textId="77777777" w:rsidR="00E56C4A" w:rsidRPr="00E56C4A" w:rsidRDefault="00E56C4A" w:rsidP="00E56C4A">
            <w:pPr>
              <w:widowControl w:val="0"/>
              <w:autoSpaceDE w:val="0"/>
              <w:autoSpaceDN w:val="0"/>
              <w:spacing w:before="107"/>
              <w:ind w:right="15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3</w:t>
            </w:r>
          </w:p>
        </w:tc>
        <w:tc>
          <w:tcPr>
            <w:tcW w:w="2124" w:type="dxa"/>
            <w:tcBorders>
              <w:top w:val="single" w:sz="4" w:space="0" w:color="000000"/>
              <w:left w:val="single" w:sz="4" w:space="0" w:color="000000"/>
              <w:bottom w:val="single" w:sz="4" w:space="0" w:color="000000"/>
              <w:right w:val="single" w:sz="4" w:space="0" w:color="000000"/>
            </w:tcBorders>
            <w:shd w:val="clear" w:color="auto" w:fill="DADADA"/>
          </w:tcPr>
          <w:p w14:paraId="5C0C98EF" w14:textId="77777777" w:rsidR="00E56C4A" w:rsidRPr="00E56C4A" w:rsidRDefault="00E56C4A" w:rsidP="00E56C4A">
            <w:pPr>
              <w:widowControl w:val="0"/>
              <w:autoSpaceDE w:val="0"/>
              <w:autoSpaceDN w:val="0"/>
              <w:spacing w:before="107"/>
              <w:ind w:right="39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14:paraId="6A53DD0B" w14:textId="77777777" w:rsidR="00E56C4A" w:rsidRPr="00E56C4A" w:rsidRDefault="00E56C4A" w:rsidP="00E56C4A">
            <w:pPr>
              <w:widowControl w:val="0"/>
              <w:autoSpaceDE w:val="0"/>
              <w:autoSpaceDN w:val="0"/>
              <w:spacing w:before="107"/>
              <w:ind w:right="15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5</w:t>
            </w:r>
          </w:p>
        </w:tc>
      </w:tr>
      <w:tr w:rsidR="00E56C4A" w:rsidRPr="00E56C4A" w14:paraId="3EB02D82" w14:textId="77777777" w:rsidTr="005558D5">
        <w:trPr>
          <w:trHeight w:val="587"/>
        </w:trPr>
        <w:tc>
          <w:tcPr>
            <w:tcW w:w="2110" w:type="dxa"/>
            <w:vMerge w:val="restart"/>
            <w:tcBorders>
              <w:top w:val="single" w:sz="4" w:space="0" w:color="000000"/>
              <w:right w:val="single" w:sz="4" w:space="0" w:color="000000"/>
            </w:tcBorders>
            <w:shd w:val="clear" w:color="auto" w:fill="D8EEC0"/>
          </w:tcPr>
          <w:p w14:paraId="603E008D"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45A7F9B7" w14:textId="77777777" w:rsidR="00E56C4A" w:rsidRPr="00E56C4A" w:rsidRDefault="00E56C4A" w:rsidP="00E56C4A">
            <w:pPr>
              <w:widowControl w:val="0"/>
              <w:autoSpaceDE w:val="0"/>
              <w:autoSpaceDN w:val="0"/>
              <w:spacing w:line="242" w:lineRule="auto"/>
              <w:ind w:right="303"/>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2026" w:type="dxa"/>
            <w:tcBorders>
              <w:top w:val="single" w:sz="4" w:space="0" w:color="000000"/>
              <w:left w:val="single" w:sz="4" w:space="0" w:color="000000"/>
              <w:bottom w:val="single" w:sz="4" w:space="0" w:color="000000"/>
              <w:right w:val="single" w:sz="12" w:space="0" w:color="000000"/>
            </w:tcBorders>
            <w:shd w:val="clear" w:color="auto" w:fill="D8EEC0"/>
          </w:tcPr>
          <w:p w14:paraId="5823A8D0" w14:textId="77777777" w:rsidR="00E56C4A" w:rsidRPr="00E56C4A" w:rsidRDefault="00E56C4A" w:rsidP="00BB3FE1">
            <w:pPr>
              <w:widowControl w:val="0"/>
              <w:autoSpaceDE w:val="0"/>
              <w:autoSpaceDN w:val="0"/>
              <w:spacing w:before="157"/>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D8EEC0"/>
          </w:tcPr>
          <w:p w14:paraId="6B100A67"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616BFF43" w14:textId="77777777" w:rsidR="00E56C4A" w:rsidRPr="00E56C4A" w:rsidRDefault="00E56C4A" w:rsidP="00BB3FE1">
            <w:pPr>
              <w:widowControl w:val="0"/>
              <w:autoSpaceDE w:val="0"/>
              <w:autoSpaceDN w:val="0"/>
              <w:spacing w:before="157"/>
              <w:ind w:right="251"/>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22" w:type="dxa"/>
            <w:tcBorders>
              <w:top w:val="single" w:sz="4" w:space="0" w:color="000000"/>
              <w:left w:val="single" w:sz="4" w:space="0" w:color="000000"/>
              <w:bottom w:val="single" w:sz="4" w:space="0" w:color="000000"/>
              <w:right w:val="single" w:sz="4" w:space="0" w:color="000000"/>
            </w:tcBorders>
            <w:shd w:val="clear" w:color="auto" w:fill="D8EEC0"/>
          </w:tcPr>
          <w:p w14:paraId="072C9246" w14:textId="77777777" w:rsidR="00E56C4A" w:rsidRPr="00E56C4A" w:rsidRDefault="00E56C4A" w:rsidP="00BB3FE1">
            <w:pPr>
              <w:widowControl w:val="0"/>
              <w:autoSpaceDE w:val="0"/>
              <w:autoSpaceDN w:val="0"/>
              <w:spacing w:before="157"/>
              <w:ind w:right="154"/>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2124" w:type="dxa"/>
            <w:tcBorders>
              <w:top w:val="single" w:sz="4" w:space="0" w:color="000000"/>
              <w:left w:val="single" w:sz="4" w:space="0" w:color="000000"/>
              <w:bottom w:val="single" w:sz="4" w:space="0" w:color="000000"/>
              <w:right w:val="single" w:sz="4" w:space="0" w:color="000000"/>
            </w:tcBorders>
            <w:shd w:val="clear" w:color="auto" w:fill="D8EEC0"/>
          </w:tcPr>
          <w:p w14:paraId="53F42E3E" w14:textId="77777777" w:rsidR="00E56C4A" w:rsidRPr="00E56C4A" w:rsidRDefault="00E56C4A" w:rsidP="00BB3FE1">
            <w:pPr>
              <w:widowControl w:val="0"/>
              <w:autoSpaceDE w:val="0"/>
              <w:autoSpaceDN w:val="0"/>
              <w:spacing w:before="157"/>
              <w:ind w:right="394"/>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22" w:type="dxa"/>
            <w:tcBorders>
              <w:top w:val="single" w:sz="4" w:space="0" w:color="000000"/>
              <w:left w:val="single" w:sz="4" w:space="0" w:color="000000"/>
              <w:bottom w:val="single" w:sz="4" w:space="0" w:color="000000"/>
              <w:right w:val="single" w:sz="4" w:space="0" w:color="000000"/>
            </w:tcBorders>
            <w:shd w:val="clear" w:color="auto" w:fill="D8EEC0"/>
          </w:tcPr>
          <w:p w14:paraId="599EDDCF"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62799662" w14:textId="77777777" w:rsidTr="005558D5">
        <w:trPr>
          <w:trHeight w:val="534"/>
        </w:trPr>
        <w:tc>
          <w:tcPr>
            <w:tcW w:w="2110" w:type="dxa"/>
            <w:vMerge/>
            <w:tcBorders>
              <w:top w:val="nil"/>
              <w:right w:val="single" w:sz="4" w:space="0" w:color="000000"/>
            </w:tcBorders>
            <w:shd w:val="clear" w:color="auto" w:fill="D8EEC0"/>
          </w:tcPr>
          <w:p w14:paraId="07CEAFDE"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D8EEC0"/>
          </w:tcPr>
          <w:p w14:paraId="1F3D90BF" w14:textId="77777777" w:rsidR="00E56C4A" w:rsidRPr="00E56C4A" w:rsidRDefault="00E56C4A" w:rsidP="00BB3FE1">
            <w:pPr>
              <w:widowControl w:val="0"/>
              <w:autoSpaceDE w:val="0"/>
              <w:autoSpaceDN w:val="0"/>
              <w:spacing w:before="133"/>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D8EEC0"/>
          </w:tcPr>
          <w:p w14:paraId="17E6B29A"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085E6ECD" w14:textId="77777777" w:rsidR="00E56C4A" w:rsidRPr="00E56C4A" w:rsidRDefault="00E56C4A" w:rsidP="00BB3FE1">
            <w:pPr>
              <w:widowControl w:val="0"/>
              <w:autoSpaceDE w:val="0"/>
              <w:autoSpaceDN w:val="0"/>
              <w:spacing w:line="268" w:lineRule="exact"/>
              <w:ind w:right="25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29CD726F" w14:textId="77777777" w:rsidR="00E56C4A" w:rsidRPr="00E56C4A" w:rsidRDefault="00E56C4A" w:rsidP="00BB3FE1">
            <w:pPr>
              <w:widowControl w:val="0"/>
              <w:autoSpaceDE w:val="0"/>
              <w:autoSpaceDN w:val="0"/>
              <w:spacing w:line="247" w:lineRule="exact"/>
              <w:ind w:right="251"/>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D8EEC0"/>
          </w:tcPr>
          <w:p w14:paraId="49ABDC7F" w14:textId="77777777" w:rsidR="00E56C4A" w:rsidRPr="00E56C4A" w:rsidRDefault="00E56C4A" w:rsidP="00BB3FE1">
            <w:pPr>
              <w:widowControl w:val="0"/>
              <w:autoSpaceDE w:val="0"/>
              <w:autoSpaceDN w:val="0"/>
              <w:spacing w:before="133"/>
              <w:ind w:right="15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4" w:type="dxa"/>
            <w:tcBorders>
              <w:top w:val="single" w:sz="4" w:space="0" w:color="000000"/>
              <w:left w:val="single" w:sz="4" w:space="0" w:color="000000"/>
              <w:bottom w:val="single" w:sz="4" w:space="0" w:color="000000"/>
              <w:right w:val="single" w:sz="4" w:space="0" w:color="000000"/>
            </w:tcBorders>
            <w:shd w:val="clear" w:color="auto" w:fill="D8EEC0"/>
          </w:tcPr>
          <w:p w14:paraId="6136DB9C" w14:textId="77777777" w:rsidR="00E56C4A" w:rsidRPr="00E56C4A" w:rsidRDefault="00E56C4A" w:rsidP="00BB3FE1">
            <w:pPr>
              <w:widowControl w:val="0"/>
              <w:autoSpaceDE w:val="0"/>
              <w:autoSpaceDN w:val="0"/>
              <w:spacing w:line="268" w:lineRule="exact"/>
              <w:ind w:right="39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1093E9F5" w14:textId="77777777" w:rsidR="00E56C4A" w:rsidRPr="00E56C4A" w:rsidRDefault="00E56C4A" w:rsidP="00BB3FE1">
            <w:pPr>
              <w:widowControl w:val="0"/>
              <w:autoSpaceDE w:val="0"/>
              <w:autoSpaceDN w:val="0"/>
              <w:spacing w:line="247" w:lineRule="exact"/>
              <w:ind w:right="394"/>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D8EEC0"/>
          </w:tcPr>
          <w:p w14:paraId="15832044"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10C28DA3" w14:textId="77777777" w:rsidTr="005558D5">
        <w:trPr>
          <w:trHeight w:val="534"/>
        </w:trPr>
        <w:tc>
          <w:tcPr>
            <w:tcW w:w="2110" w:type="dxa"/>
            <w:vMerge w:val="restart"/>
            <w:tcBorders>
              <w:right w:val="single" w:sz="4" w:space="0" w:color="000000"/>
            </w:tcBorders>
            <w:shd w:val="clear" w:color="auto" w:fill="FBD4B4"/>
          </w:tcPr>
          <w:p w14:paraId="6D8B2AF4" w14:textId="77777777" w:rsidR="00E56C4A" w:rsidRPr="00E56C4A" w:rsidRDefault="00E56C4A" w:rsidP="00E56C4A">
            <w:pPr>
              <w:widowControl w:val="0"/>
              <w:autoSpaceDE w:val="0"/>
              <w:autoSpaceDN w:val="0"/>
              <w:spacing w:before="160" w:line="242" w:lineRule="auto"/>
              <w:ind w:right="303"/>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3/4 cup</w:t>
            </w:r>
          </w:p>
        </w:tc>
        <w:tc>
          <w:tcPr>
            <w:tcW w:w="2026" w:type="dxa"/>
            <w:tcBorders>
              <w:left w:val="single" w:sz="4" w:space="0" w:color="000000"/>
              <w:bottom w:val="single" w:sz="4" w:space="0" w:color="000000"/>
              <w:right w:val="single" w:sz="12" w:space="0" w:color="000000"/>
            </w:tcBorders>
            <w:shd w:val="clear" w:color="auto" w:fill="FBD4B4"/>
          </w:tcPr>
          <w:p w14:paraId="0EFBCE6D" w14:textId="77777777" w:rsidR="00E56C4A" w:rsidRPr="00E56C4A" w:rsidRDefault="00E56C4A" w:rsidP="00BB3FE1">
            <w:pPr>
              <w:widowControl w:val="0"/>
              <w:autoSpaceDE w:val="0"/>
              <w:autoSpaceDN w:val="0"/>
              <w:spacing w:before="133"/>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BD4B4"/>
          </w:tcPr>
          <w:p w14:paraId="6D2AE1C5"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212428EC" w14:textId="77777777" w:rsidR="00E56C4A" w:rsidRPr="00E56C4A" w:rsidRDefault="00E56C4A" w:rsidP="00BB3FE1">
            <w:pPr>
              <w:widowControl w:val="0"/>
              <w:autoSpaceDE w:val="0"/>
              <w:autoSpaceDN w:val="0"/>
              <w:spacing w:before="133"/>
              <w:ind w:right="248"/>
              <w:jc w:val="center"/>
              <w:rPr>
                <w:rFonts w:ascii="Calibri" w:eastAsia="Calibri" w:hAnsi="Calibri" w:cs="Calibri"/>
                <w:sz w:val="22"/>
                <w:szCs w:val="22"/>
              </w:rPr>
            </w:pPr>
            <w:r w:rsidRPr="00E56C4A">
              <w:rPr>
                <w:rFonts w:ascii="Calibri" w:eastAsia="Calibri" w:hAnsi="Calibri" w:cs="Calibri"/>
                <w:sz w:val="22"/>
                <w:szCs w:val="22"/>
              </w:rPr>
              <w:t>Tomato</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Salsa</w:t>
            </w:r>
          </w:p>
        </w:tc>
        <w:tc>
          <w:tcPr>
            <w:tcW w:w="2122" w:type="dxa"/>
            <w:tcBorders>
              <w:top w:val="single" w:sz="4" w:space="0" w:color="000000"/>
              <w:left w:val="single" w:sz="4" w:space="0" w:color="000000"/>
              <w:bottom w:val="single" w:sz="4" w:space="0" w:color="000000"/>
              <w:right w:val="single" w:sz="4" w:space="0" w:color="000000"/>
            </w:tcBorders>
            <w:shd w:val="clear" w:color="auto" w:fill="FBD4B4"/>
          </w:tcPr>
          <w:p w14:paraId="03429E02" w14:textId="77777777" w:rsidR="00E56C4A" w:rsidRPr="00E56C4A" w:rsidRDefault="00E56C4A" w:rsidP="00BB3FE1">
            <w:pPr>
              <w:widowControl w:val="0"/>
              <w:autoSpaceDE w:val="0"/>
              <w:autoSpaceDN w:val="0"/>
              <w:spacing w:before="133"/>
              <w:ind w:right="154"/>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2124" w:type="dxa"/>
            <w:tcBorders>
              <w:top w:val="single" w:sz="4" w:space="0" w:color="000000"/>
              <w:left w:val="single" w:sz="4" w:space="0" w:color="000000"/>
              <w:bottom w:val="single" w:sz="4" w:space="0" w:color="000000"/>
              <w:right w:val="single" w:sz="4" w:space="0" w:color="000000"/>
            </w:tcBorders>
            <w:shd w:val="clear" w:color="auto" w:fill="FBD4B4"/>
          </w:tcPr>
          <w:p w14:paraId="2DB47603" w14:textId="77777777" w:rsidR="00E56C4A" w:rsidRPr="00E56C4A" w:rsidRDefault="00E56C4A" w:rsidP="00BB3FE1">
            <w:pPr>
              <w:widowControl w:val="0"/>
              <w:autoSpaceDE w:val="0"/>
              <w:autoSpaceDN w:val="0"/>
              <w:spacing w:before="133"/>
              <w:ind w:right="394"/>
              <w:jc w:val="center"/>
              <w:rPr>
                <w:rFonts w:ascii="Calibri" w:eastAsia="Calibri" w:hAnsi="Calibri" w:cs="Calibri"/>
                <w:sz w:val="22"/>
                <w:szCs w:val="22"/>
              </w:rPr>
            </w:pPr>
            <w:r w:rsidRPr="00E56C4A">
              <w:rPr>
                <w:rFonts w:ascii="Calibri" w:eastAsia="Calibri" w:hAnsi="Calibri" w:cs="Calibri"/>
                <w:spacing w:val="-2"/>
                <w:sz w:val="22"/>
                <w:szCs w:val="22"/>
              </w:rPr>
              <w:t>Tomato</w:t>
            </w:r>
          </w:p>
        </w:tc>
        <w:tc>
          <w:tcPr>
            <w:tcW w:w="2122" w:type="dxa"/>
            <w:tcBorders>
              <w:top w:val="single" w:sz="4" w:space="0" w:color="000000"/>
              <w:left w:val="single" w:sz="4" w:space="0" w:color="000000"/>
              <w:bottom w:val="single" w:sz="4" w:space="0" w:color="000000"/>
              <w:right w:val="single" w:sz="4" w:space="0" w:color="000000"/>
            </w:tcBorders>
            <w:shd w:val="clear" w:color="auto" w:fill="FBD4B4"/>
          </w:tcPr>
          <w:p w14:paraId="7F202F46" w14:textId="77777777" w:rsidR="00E56C4A" w:rsidRPr="00E56C4A" w:rsidRDefault="00E56C4A" w:rsidP="00BB3FE1">
            <w:pPr>
              <w:widowControl w:val="0"/>
              <w:autoSpaceDE w:val="0"/>
              <w:autoSpaceDN w:val="0"/>
              <w:spacing w:before="133"/>
              <w:ind w:right="154"/>
              <w:jc w:val="center"/>
              <w:rPr>
                <w:rFonts w:ascii="Calibri" w:eastAsia="Calibri" w:hAnsi="Calibri" w:cs="Calibri"/>
                <w:sz w:val="22"/>
                <w:szCs w:val="22"/>
              </w:rPr>
            </w:pPr>
            <w:r w:rsidRPr="00E56C4A">
              <w:rPr>
                <w:rFonts w:ascii="Calibri" w:eastAsia="Calibri" w:hAnsi="Calibri" w:cs="Calibri"/>
                <w:spacing w:val="-2"/>
                <w:sz w:val="22"/>
                <w:szCs w:val="22"/>
              </w:rPr>
              <w:t>Carrots</w:t>
            </w:r>
          </w:p>
        </w:tc>
      </w:tr>
      <w:tr w:rsidR="00E56C4A" w:rsidRPr="00E56C4A" w14:paraId="0BEF06B1" w14:textId="77777777" w:rsidTr="005558D5">
        <w:trPr>
          <w:trHeight w:val="530"/>
        </w:trPr>
        <w:tc>
          <w:tcPr>
            <w:tcW w:w="2110" w:type="dxa"/>
            <w:vMerge/>
            <w:tcBorders>
              <w:top w:val="nil"/>
              <w:right w:val="single" w:sz="4" w:space="0" w:color="000000"/>
            </w:tcBorders>
            <w:shd w:val="clear" w:color="auto" w:fill="FBD4B4"/>
          </w:tcPr>
          <w:p w14:paraId="12C06DC6"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FBD4B4"/>
          </w:tcPr>
          <w:p w14:paraId="7B400A4F" w14:textId="77777777" w:rsidR="00E56C4A" w:rsidRPr="00E56C4A" w:rsidRDefault="00E56C4A" w:rsidP="00BB3FE1">
            <w:pPr>
              <w:widowControl w:val="0"/>
              <w:autoSpaceDE w:val="0"/>
              <w:autoSpaceDN w:val="0"/>
              <w:spacing w:before="131"/>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BD4B4"/>
          </w:tcPr>
          <w:p w14:paraId="62D8808B"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26C83A7A" w14:textId="77777777" w:rsidR="00E56C4A" w:rsidRPr="00E56C4A" w:rsidRDefault="00E56C4A" w:rsidP="00BB3FE1">
            <w:pPr>
              <w:widowControl w:val="0"/>
              <w:autoSpaceDE w:val="0"/>
              <w:autoSpaceDN w:val="0"/>
              <w:spacing w:before="131"/>
              <w:ind w:right="249"/>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FBD4B4"/>
          </w:tcPr>
          <w:p w14:paraId="6A7815F6" w14:textId="77777777" w:rsidR="00E56C4A" w:rsidRPr="00E56C4A" w:rsidRDefault="00E56C4A" w:rsidP="00BB3FE1">
            <w:pPr>
              <w:widowControl w:val="0"/>
              <w:autoSpaceDE w:val="0"/>
              <w:autoSpaceDN w:val="0"/>
              <w:spacing w:before="131"/>
              <w:ind w:right="15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4" w:type="dxa"/>
            <w:tcBorders>
              <w:top w:val="single" w:sz="4" w:space="0" w:color="000000"/>
              <w:left w:val="single" w:sz="4" w:space="0" w:color="000000"/>
              <w:bottom w:val="single" w:sz="4" w:space="0" w:color="000000"/>
              <w:right w:val="single" w:sz="4" w:space="0" w:color="000000"/>
            </w:tcBorders>
            <w:shd w:val="clear" w:color="auto" w:fill="FBD4B4"/>
          </w:tcPr>
          <w:p w14:paraId="1BEF6EB0" w14:textId="77777777" w:rsidR="00E56C4A" w:rsidRPr="00E56C4A" w:rsidRDefault="00E56C4A" w:rsidP="00BB3FE1">
            <w:pPr>
              <w:widowControl w:val="0"/>
              <w:autoSpaceDE w:val="0"/>
              <w:autoSpaceDN w:val="0"/>
              <w:spacing w:before="131"/>
              <w:ind w:right="392"/>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FBD4B4"/>
          </w:tcPr>
          <w:p w14:paraId="4B761421" w14:textId="77777777" w:rsidR="00E56C4A" w:rsidRPr="00E56C4A" w:rsidRDefault="00E56C4A" w:rsidP="00BB3FE1">
            <w:pPr>
              <w:widowControl w:val="0"/>
              <w:autoSpaceDE w:val="0"/>
              <w:autoSpaceDN w:val="0"/>
              <w:spacing w:before="131"/>
              <w:ind w:right="15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3C2E470A" w14:textId="77777777" w:rsidTr="005558D5">
        <w:trPr>
          <w:trHeight w:val="582"/>
        </w:trPr>
        <w:tc>
          <w:tcPr>
            <w:tcW w:w="2110" w:type="dxa"/>
            <w:vMerge w:val="restart"/>
            <w:tcBorders>
              <w:right w:val="single" w:sz="4" w:space="0" w:color="000000"/>
            </w:tcBorders>
            <w:shd w:val="clear" w:color="auto" w:fill="DDD9C3"/>
          </w:tcPr>
          <w:p w14:paraId="6BE05976" w14:textId="77777777" w:rsidR="00E56C4A" w:rsidRPr="00E56C4A" w:rsidRDefault="00E56C4A" w:rsidP="00E56C4A">
            <w:pPr>
              <w:widowControl w:val="0"/>
              <w:autoSpaceDE w:val="0"/>
              <w:autoSpaceDN w:val="0"/>
              <w:spacing w:before="3"/>
              <w:rPr>
                <w:rFonts w:ascii="Calibri" w:eastAsia="Calibri" w:hAnsi="Calibri" w:cs="Calibri"/>
                <w:i/>
                <w:sz w:val="16"/>
                <w:szCs w:val="22"/>
              </w:rPr>
            </w:pPr>
          </w:p>
          <w:p w14:paraId="18D507AB" w14:textId="77777777" w:rsidR="00E56C4A" w:rsidRPr="00E56C4A" w:rsidRDefault="00E56C4A" w:rsidP="00E56C4A">
            <w:pPr>
              <w:widowControl w:val="0"/>
              <w:autoSpaceDE w:val="0"/>
              <w:autoSpaceDN w:val="0"/>
              <w:ind w:right="243"/>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3F93F214" w14:textId="77777777" w:rsidR="00E56C4A" w:rsidRPr="00E56C4A" w:rsidRDefault="00E56C4A" w:rsidP="00E56C4A">
            <w:pPr>
              <w:widowControl w:val="0"/>
              <w:autoSpaceDE w:val="0"/>
              <w:autoSpaceDN w:val="0"/>
              <w:spacing w:before="2"/>
              <w:ind w:right="243"/>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2026" w:type="dxa"/>
            <w:tcBorders>
              <w:left w:val="single" w:sz="4" w:space="0" w:color="000000"/>
              <w:bottom w:val="single" w:sz="4" w:space="0" w:color="000000"/>
              <w:right w:val="single" w:sz="12" w:space="0" w:color="000000"/>
            </w:tcBorders>
            <w:shd w:val="clear" w:color="auto" w:fill="DDD9C3"/>
          </w:tcPr>
          <w:p w14:paraId="29BAC3A1" w14:textId="77777777" w:rsidR="00E56C4A" w:rsidRPr="00E56C4A" w:rsidRDefault="00E56C4A" w:rsidP="00BB3FE1">
            <w:pPr>
              <w:widowControl w:val="0"/>
              <w:autoSpaceDE w:val="0"/>
              <w:autoSpaceDN w:val="0"/>
              <w:spacing w:before="157"/>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DDD9C3"/>
          </w:tcPr>
          <w:p w14:paraId="7CEFD392"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1794914F" w14:textId="77777777" w:rsidR="00E56C4A" w:rsidRPr="00E56C4A" w:rsidRDefault="00E56C4A" w:rsidP="00BB3FE1">
            <w:pPr>
              <w:widowControl w:val="0"/>
              <w:autoSpaceDE w:val="0"/>
              <w:autoSpaceDN w:val="0"/>
              <w:spacing w:before="23"/>
              <w:ind w:right="358"/>
              <w:jc w:val="center"/>
              <w:rPr>
                <w:rFonts w:ascii="Calibri" w:eastAsia="Calibri" w:hAnsi="Calibri" w:cs="Calibri"/>
                <w:sz w:val="22"/>
                <w:szCs w:val="22"/>
              </w:rPr>
            </w:pPr>
            <w:r w:rsidRPr="00E56C4A">
              <w:rPr>
                <w:rFonts w:ascii="Calibri" w:eastAsia="Calibri" w:hAnsi="Calibri" w:cs="Calibri"/>
                <w:sz w:val="22"/>
                <w:szCs w:val="22"/>
              </w:rPr>
              <w:t>Black Beans or</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Pinto</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Beans</w:t>
            </w:r>
          </w:p>
        </w:tc>
        <w:tc>
          <w:tcPr>
            <w:tcW w:w="2122" w:type="dxa"/>
            <w:tcBorders>
              <w:top w:val="single" w:sz="4" w:space="0" w:color="000000"/>
              <w:left w:val="single" w:sz="4" w:space="0" w:color="000000"/>
              <w:bottom w:val="single" w:sz="4" w:space="0" w:color="000000"/>
              <w:right w:val="single" w:sz="4" w:space="0" w:color="000000"/>
            </w:tcBorders>
            <w:shd w:val="clear" w:color="auto" w:fill="DDD9C3"/>
          </w:tcPr>
          <w:p w14:paraId="3997548C"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DDD9C3"/>
          </w:tcPr>
          <w:p w14:paraId="7D935852"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DDD9C3"/>
          </w:tcPr>
          <w:p w14:paraId="18B03D59"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18BA206A" w14:textId="77777777" w:rsidTr="005558D5">
        <w:trPr>
          <w:trHeight w:val="556"/>
        </w:trPr>
        <w:tc>
          <w:tcPr>
            <w:tcW w:w="2110" w:type="dxa"/>
            <w:vMerge/>
            <w:tcBorders>
              <w:top w:val="nil"/>
              <w:right w:val="single" w:sz="4" w:space="0" w:color="000000"/>
            </w:tcBorders>
            <w:shd w:val="clear" w:color="auto" w:fill="DDD9C3"/>
          </w:tcPr>
          <w:p w14:paraId="56681DF4"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DDD9C3"/>
          </w:tcPr>
          <w:p w14:paraId="7351F2E1" w14:textId="77777777" w:rsidR="00E56C4A" w:rsidRPr="00E56C4A" w:rsidRDefault="00E56C4A" w:rsidP="00BB3FE1">
            <w:pPr>
              <w:widowControl w:val="0"/>
              <w:autoSpaceDE w:val="0"/>
              <w:autoSpaceDN w:val="0"/>
              <w:spacing w:before="143"/>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DDD9C3"/>
          </w:tcPr>
          <w:p w14:paraId="29DF8864"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7F803878" w14:textId="77777777" w:rsidR="00E56C4A" w:rsidRPr="00E56C4A" w:rsidRDefault="00E56C4A" w:rsidP="00BB3FE1">
            <w:pPr>
              <w:widowControl w:val="0"/>
              <w:autoSpaceDE w:val="0"/>
              <w:autoSpaceDN w:val="0"/>
              <w:spacing w:before="143"/>
              <w:ind w:right="24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DDD9C3"/>
          </w:tcPr>
          <w:p w14:paraId="7503531E"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DDD9C3"/>
          </w:tcPr>
          <w:p w14:paraId="1B98AC19"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DDD9C3"/>
          </w:tcPr>
          <w:p w14:paraId="4B0EFAD8"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4D01E57F" w14:textId="77777777" w:rsidTr="005558D5">
        <w:trPr>
          <w:trHeight w:val="626"/>
        </w:trPr>
        <w:tc>
          <w:tcPr>
            <w:tcW w:w="2110" w:type="dxa"/>
            <w:vMerge w:val="restart"/>
            <w:tcBorders>
              <w:right w:val="single" w:sz="4" w:space="0" w:color="000000"/>
            </w:tcBorders>
            <w:shd w:val="clear" w:color="auto" w:fill="F2DBDB"/>
          </w:tcPr>
          <w:p w14:paraId="377A4439" w14:textId="77777777" w:rsidR="00E56C4A" w:rsidRPr="00E56C4A" w:rsidRDefault="00E56C4A" w:rsidP="00E56C4A">
            <w:pPr>
              <w:widowControl w:val="0"/>
              <w:autoSpaceDE w:val="0"/>
              <w:autoSpaceDN w:val="0"/>
              <w:spacing w:before="193"/>
              <w:ind w:right="243"/>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6897FDA5" w14:textId="77777777" w:rsidR="00E56C4A" w:rsidRPr="00E56C4A" w:rsidRDefault="00E56C4A" w:rsidP="00E56C4A">
            <w:pPr>
              <w:widowControl w:val="0"/>
              <w:autoSpaceDE w:val="0"/>
              <w:autoSpaceDN w:val="0"/>
              <w:spacing w:before="3"/>
              <w:ind w:right="243"/>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2026" w:type="dxa"/>
            <w:tcBorders>
              <w:left w:val="single" w:sz="4" w:space="0" w:color="000000"/>
              <w:bottom w:val="single" w:sz="4" w:space="0" w:color="000000"/>
              <w:right w:val="single" w:sz="12" w:space="0" w:color="000000"/>
            </w:tcBorders>
            <w:shd w:val="clear" w:color="auto" w:fill="F2DBDB"/>
          </w:tcPr>
          <w:p w14:paraId="29EA92F6" w14:textId="77777777" w:rsidR="00E56C4A" w:rsidRPr="00E56C4A" w:rsidRDefault="00E56C4A" w:rsidP="00BB3FE1">
            <w:pPr>
              <w:widowControl w:val="0"/>
              <w:autoSpaceDE w:val="0"/>
              <w:autoSpaceDN w:val="0"/>
              <w:spacing w:before="179"/>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2DBDB"/>
          </w:tcPr>
          <w:p w14:paraId="2714B00D" w14:textId="77777777" w:rsidR="00E56C4A" w:rsidRPr="00E56C4A" w:rsidRDefault="00E56C4A" w:rsidP="00BB3FE1">
            <w:pPr>
              <w:widowControl w:val="0"/>
              <w:autoSpaceDE w:val="0"/>
              <w:autoSpaceDN w:val="0"/>
              <w:spacing w:before="179"/>
              <w:ind w:right="109"/>
              <w:jc w:val="center"/>
              <w:rPr>
                <w:rFonts w:ascii="Calibri" w:eastAsia="Calibri" w:hAnsi="Calibri" w:cs="Calibri"/>
                <w:sz w:val="22"/>
                <w:szCs w:val="22"/>
              </w:rPr>
            </w:pPr>
            <w:r w:rsidRPr="00E56C4A">
              <w:rPr>
                <w:rFonts w:ascii="Calibri" w:eastAsia="Calibri" w:hAnsi="Calibri" w:cs="Calibri"/>
                <w:sz w:val="22"/>
                <w:szCs w:val="22"/>
              </w:rPr>
              <w:t>Mashed</w:t>
            </w:r>
            <w:r w:rsidRPr="00E56C4A">
              <w:rPr>
                <w:rFonts w:ascii="Calibri" w:eastAsia="Calibri" w:hAnsi="Calibri" w:cs="Calibri"/>
                <w:spacing w:val="-7"/>
                <w:sz w:val="22"/>
                <w:szCs w:val="22"/>
              </w:rPr>
              <w:t xml:space="preserve"> </w:t>
            </w:r>
            <w:r w:rsidRPr="00E56C4A">
              <w:rPr>
                <w:rFonts w:ascii="Calibri" w:eastAsia="Calibri" w:hAnsi="Calibri" w:cs="Calibri"/>
                <w:spacing w:val="-2"/>
                <w:sz w:val="22"/>
                <w:szCs w:val="22"/>
              </w:rPr>
              <w:t>Potatoes</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5FB29D8A"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2DBDB"/>
          </w:tcPr>
          <w:p w14:paraId="6252A786"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F2DBDB"/>
          </w:tcPr>
          <w:p w14:paraId="17F1AB34" w14:textId="77777777" w:rsidR="00E56C4A" w:rsidRPr="00E56C4A" w:rsidRDefault="00E56C4A" w:rsidP="00BB3FE1">
            <w:pPr>
              <w:widowControl w:val="0"/>
              <w:autoSpaceDE w:val="0"/>
              <w:autoSpaceDN w:val="0"/>
              <w:spacing w:before="179"/>
              <w:ind w:right="390"/>
              <w:jc w:val="center"/>
              <w:rPr>
                <w:rFonts w:ascii="Calibri" w:eastAsia="Calibri" w:hAnsi="Calibri" w:cs="Calibri"/>
                <w:sz w:val="22"/>
                <w:szCs w:val="22"/>
              </w:rPr>
            </w:pPr>
            <w:r w:rsidRPr="00E56C4A">
              <w:rPr>
                <w:rFonts w:ascii="Calibri" w:eastAsia="Calibri" w:hAnsi="Calibri" w:cs="Calibri"/>
                <w:spacing w:val="-4"/>
                <w:sz w:val="22"/>
                <w:szCs w:val="22"/>
              </w:rPr>
              <w:t>Corn</w:t>
            </w:r>
          </w:p>
        </w:tc>
        <w:tc>
          <w:tcPr>
            <w:tcW w:w="2122" w:type="dxa"/>
            <w:tcBorders>
              <w:top w:val="single" w:sz="4" w:space="0" w:color="000000"/>
              <w:left w:val="single" w:sz="4" w:space="0" w:color="000000"/>
              <w:bottom w:val="single" w:sz="4" w:space="0" w:color="000000"/>
              <w:right w:val="single" w:sz="4" w:space="0" w:color="000000"/>
            </w:tcBorders>
            <w:shd w:val="clear" w:color="auto" w:fill="F2DBDB"/>
          </w:tcPr>
          <w:p w14:paraId="2D41B678"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60C28ED6" w14:textId="77777777" w:rsidTr="005558D5">
        <w:trPr>
          <w:trHeight w:val="506"/>
        </w:trPr>
        <w:tc>
          <w:tcPr>
            <w:tcW w:w="2110" w:type="dxa"/>
            <w:vMerge/>
            <w:tcBorders>
              <w:top w:val="nil"/>
              <w:right w:val="single" w:sz="4" w:space="0" w:color="000000"/>
            </w:tcBorders>
            <w:shd w:val="clear" w:color="auto" w:fill="F2DBDB"/>
          </w:tcPr>
          <w:p w14:paraId="5CCE130D"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F2DBDB"/>
          </w:tcPr>
          <w:p w14:paraId="68BDB25C" w14:textId="77777777" w:rsidR="00E56C4A" w:rsidRPr="00E56C4A" w:rsidRDefault="00E56C4A" w:rsidP="00BB3FE1">
            <w:pPr>
              <w:widowControl w:val="0"/>
              <w:autoSpaceDE w:val="0"/>
              <w:autoSpaceDN w:val="0"/>
              <w:spacing w:before="119"/>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2DBDB"/>
          </w:tcPr>
          <w:p w14:paraId="50706F0E" w14:textId="77777777" w:rsidR="00E56C4A" w:rsidRPr="00E56C4A" w:rsidRDefault="00E56C4A" w:rsidP="00BB3FE1">
            <w:pPr>
              <w:widowControl w:val="0"/>
              <w:autoSpaceDE w:val="0"/>
              <w:autoSpaceDN w:val="0"/>
              <w:spacing w:before="119"/>
              <w:ind w:right="10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04613AB1"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2DBDB"/>
          </w:tcPr>
          <w:p w14:paraId="21153A2C"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F2DBDB"/>
          </w:tcPr>
          <w:p w14:paraId="4665615B" w14:textId="77777777" w:rsidR="00E56C4A" w:rsidRPr="00E56C4A" w:rsidRDefault="00E56C4A" w:rsidP="00BB3FE1">
            <w:pPr>
              <w:widowControl w:val="0"/>
              <w:autoSpaceDE w:val="0"/>
              <w:autoSpaceDN w:val="0"/>
              <w:spacing w:before="119"/>
              <w:ind w:right="39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2" w:type="dxa"/>
            <w:tcBorders>
              <w:top w:val="single" w:sz="4" w:space="0" w:color="000000"/>
              <w:left w:val="single" w:sz="4" w:space="0" w:color="000000"/>
              <w:bottom w:val="single" w:sz="4" w:space="0" w:color="000000"/>
              <w:right w:val="single" w:sz="4" w:space="0" w:color="000000"/>
            </w:tcBorders>
            <w:shd w:val="clear" w:color="auto" w:fill="F2DBDB"/>
          </w:tcPr>
          <w:p w14:paraId="3A54C2D1"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r>
      <w:tr w:rsidR="00E56C4A" w:rsidRPr="00E56C4A" w14:paraId="426BB6B4" w14:textId="77777777" w:rsidTr="005558D5">
        <w:trPr>
          <w:trHeight w:val="563"/>
        </w:trPr>
        <w:tc>
          <w:tcPr>
            <w:tcW w:w="2110" w:type="dxa"/>
            <w:vMerge w:val="restart"/>
            <w:tcBorders>
              <w:right w:val="single" w:sz="4" w:space="0" w:color="000000"/>
            </w:tcBorders>
            <w:shd w:val="clear" w:color="auto" w:fill="FFCDCD"/>
          </w:tcPr>
          <w:p w14:paraId="22EE8973" w14:textId="77777777" w:rsidR="00E56C4A" w:rsidRPr="00E56C4A" w:rsidRDefault="00E56C4A" w:rsidP="00E56C4A">
            <w:pPr>
              <w:widowControl w:val="0"/>
              <w:autoSpaceDE w:val="0"/>
              <w:autoSpaceDN w:val="0"/>
              <w:spacing w:before="174" w:line="242" w:lineRule="auto"/>
              <w:ind w:right="243"/>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1/2 cup</w:t>
            </w:r>
          </w:p>
        </w:tc>
        <w:tc>
          <w:tcPr>
            <w:tcW w:w="2026" w:type="dxa"/>
            <w:tcBorders>
              <w:left w:val="single" w:sz="4" w:space="0" w:color="000000"/>
              <w:bottom w:val="single" w:sz="4" w:space="0" w:color="000000"/>
              <w:right w:val="single" w:sz="12" w:space="0" w:color="000000"/>
            </w:tcBorders>
            <w:shd w:val="clear" w:color="auto" w:fill="FFCDCD"/>
          </w:tcPr>
          <w:p w14:paraId="341BD539" w14:textId="77777777" w:rsidR="00E56C4A" w:rsidRPr="00E56C4A" w:rsidRDefault="00E56C4A" w:rsidP="00BB3FE1">
            <w:pPr>
              <w:widowControl w:val="0"/>
              <w:autoSpaceDE w:val="0"/>
              <w:autoSpaceDN w:val="0"/>
              <w:spacing w:before="148"/>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FCDCD"/>
          </w:tcPr>
          <w:p w14:paraId="2ACFBA62" w14:textId="77777777" w:rsidR="00E56C4A" w:rsidRPr="00E56C4A" w:rsidRDefault="00E56C4A" w:rsidP="00BB3FE1">
            <w:pPr>
              <w:widowControl w:val="0"/>
              <w:autoSpaceDE w:val="0"/>
              <w:autoSpaceDN w:val="0"/>
              <w:spacing w:before="148"/>
              <w:ind w:right="109"/>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Beans</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7E2E10CC"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FCDCD"/>
          </w:tcPr>
          <w:p w14:paraId="48476216"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FFCDCD"/>
          </w:tcPr>
          <w:p w14:paraId="758AC91F"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FCDCD"/>
          </w:tcPr>
          <w:p w14:paraId="68529003" w14:textId="77777777" w:rsidR="00E56C4A" w:rsidRPr="00E56C4A" w:rsidRDefault="00E56C4A" w:rsidP="00BB3FE1">
            <w:pPr>
              <w:widowControl w:val="0"/>
              <w:autoSpaceDE w:val="0"/>
              <w:autoSpaceDN w:val="0"/>
              <w:spacing w:before="148"/>
              <w:ind w:right="154"/>
              <w:jc w:val="center"/>
              <w:rPr>
                <w:rFonts w:ascii="Calibri" w:eastAsia="Calibri" w:hAnsi="Calibri" w:cs="Calibri"/>
                <w:sz w:val="22"/>
                <w:szCs w:val="22"/>
              </w:rPr>
            </w:pPr>
            <w:r w:rsidRPr="00E56C4A">
              <w:rPr>
                <w:rFonts w:ascii="Calibri" w:eastAsia="Calibri" w:hAnsi="Calibri" w:cs="Calibri"/>
                <w:sz w:val="22"/>
                <w:szCs w:val="22"/>
              </w:rPr>
              <w:t>Celery</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Cucumber</w:t>
            </w:r>
          </w:p>
        </w:tc>
      </w:tr>
      <w:tr w:rsidR="00E56C4A" w:rsidRPr="00E56C4A" w14:paraId="7A40E456" w14:textId="77777777" w:rsidTr="005558D5">
        <w:trPr>
          <w:trHeight w:val="530"/>
        </w:trPr>
        <w:tc>
          <w:tcPr>
            <w:tcW w:w="2110" w:type="dxa"/>
            <w:vMerge/>
            <w:tcBorders>
              <w:top w:val="nil"/>
              <w:right w:val="single" w:sz="4" w:space="0" w:color="000000"/>
            </w:tcBorders>
            <w:shd w:val="clear" w:color="auto" w:fill="FFCDCD"/>
          </w:tcPr>
          <w:p w14:paraId="394CFBA5"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shd w:val="clear" w:color="auto" w:fill="FFCDCD"/>
          </w:tcPr>
          <w:p w14:paraId="595EC421" w14:textId="77777777" w:rsidR="00E56C4A" w:rsidRPr="00E56C4A" w:rsidRDefault="00E56C4A" w:rsidP="00BB3FE1">
            <w:pPr>
              <w:widowControl w:val="0"/>
              <w:autoSpaceDE w:val="0"/>
              <w:autoSpaceDN w:val="0"/>
              <w:spacing w:before="131"/>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FCDCD"/>
          </w:tcPr>
          <w:p w14:paraId="23970201" w14:textId="77777777" w:rsidR="00E56C4A" w:rsidRPr="00E56C4A" w:rsidRDefault="00E56C4A" w:rsidP="00BB3FE1">
            <w:pPr>
              <w:widowControl w:val="0"/>
              <w:autoSpaceDE w:val="0"/>
              <w:autoSpaceDN w:val="0"/>
              <w:spacing w:before="131"/>
              <w:ind w:right="10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733495EF"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FCDCD"/>
          </w:tcPr>
          <w:p w14:paraId="4368ED28"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shd w:val="clear" w:color="auto" w:fill="FFCDCD"/>
          </w:tcPr>
          <w:p w14:paraId="2B5EF0C6"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FFCDCD"/>
          </w:tcPr>
          <w:p w14:paraId="74479C37" w14:textId="77777777" w:rsidR="00E56C4A" w:rsidRPr="00E56C4A" w:rsidRDefault="00E56C4A" w:rsidP="00BB3FE1">
            <w:pPr>
              <w:widowControl w:val="0"/>
              <w:autoSpaceDE w:val="0"/>
              <w:autoSpaceDN w:val="0"/>
              <w:spacing w:before="131"/>
              <w:ind w:right="15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0B95DB58" w14:textId="77777777" w:rsidTr="005558D5">
        <w:trPr>
          <w:trHeight w:val="539"/>
        </w:trPr>
        <w:tc>
          <w:tcPr>
            <w:tcW w:w="2110" w:type="dxa"/>
            <w:vMerge w:val="restart"/>
            <w:tcBorders>
              <w:right w:val="single" w:sz="4" w:space="0" w:color="000000"/>
            </w:tcBorders>
          </w:tcPr>
          <w:p w14:paraId="2684A8E9" w14:textId="77777777" w:rsidR="00E56C4A" w:rsidRPr="00E56C4A" w:rsidRDefault="00E56C4A" w:rsidP="00E56C4A">
            <w:pPr>
              <w:widowControl w:val="0"/>
              <w:autoSpaceDE w:val="0"/>
              <w:autoSpaceDN w:val="0"/>
              <w:rPr>
                <w:rFonts w:ascii="Calibri" w:eastAsia="Calibri" w:hAnsi="Calibri" w:cs="Calibri"/>
                <w:i/>
                <w:sz w:val="22"/>
                <w:szCs w:val="22"/>
              </w:rPr>
            </w:pPr>
          </w:p>
          <w:p w14:paraId="4A50BB40" w14:textId="77777777" w:rsidR="00E56C4A" w:rsidRPr="00E56C4A" w:rsidRDefault="00E56C4A" w:rsidP="00E56C4A">
            <w:pPr>
              <w:widowControl w:val="0"/>
              <w:autoSpaceDE w:val="0"/>
              <w:autoSpaceDN w:val="0"/>
              <w:spacing w:before="138"/>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2026" w:type="dxa"/>
            <w:tcBorders>
              <w:left w:val="single" w:sz="4" w:space="0" w:color="000000"/>
              <w:bottom w:val="single" w:sz="4" w:space="0" w:color="000000"/>
              <w:right w:val="single" w:sz="12" w:space="0" w:color="000000"/>
            </w:tcBorders>
          </w:tcPr>
          <w:p w14:paraId="162C6077" w14:textId="77777777" w:rsidR="00E56C4A" w:rsidRPr="00E56C4A" w:rsidRDefault="00E56C4A" w:rsidP="00BB3FE1">
            <w:pPr>
              <w:widowControl w:val="0"/>
              <w:autoSpaceDE w:val="0"/>
              <w:autoSpaceDN w:val="0"/>
              <w:spacing w:before="136"/>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tcPr>
          <w:p w14:paraId="3F7D8362"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tcPr>
          <w:p w14:paraId="4D260B63"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478FA510"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tcPr>
          <w:p w14:paraId="6CBC3751"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0BA31CD5" w14:textId="77777777" w:rsidR="00E56C4A" w:rsidRPr="00E56C4A" w:rsidRDefault="00E56C4A" w:rsidP="00BB3FE1">
            <w:pPr>
              <w:widowControl w:val="0"/>
              <w:autoSpaceDE w:val="0"/>
              <w:autoSpaceDN w:val="0"/>
              <w:spacing w:line="270" w:lineRule="atLeast"/>
              <w:ind w:right="392"/>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15609BAE" w14:textId="77777777" w:rsidTr="005558D5">
        <w:trPr>
          <w:trHeight w:val="529"/>
        </w:trPr>
        <w:tc>
          <w:tcPr>
            <w:tcW w:w="2110" w:type="dxa"/>
            <w:vMerge/>
            <w:tcBorders>
              <w:top w:val="nil"/>
              <w:right w:val="single" w:sz="4" w:space="0" w:color="000000"/>
            </w:tcBorders>
          </w:tcPr>
          <w:p w14:paraId="0F0C68C8"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tcPr>
          <w:p w14:paraId="6A1C81C4" w14:textId="77777777" w:rsidR="00E56C4A" w:rsidRPr="00E56C4A" w:rsidRDefault="00E56C4A" w:rsidP="00BB3FE1">
            <w:pPr>
              <w:widowControl w:val="0"/>
              <w:autoSpaceDE w:val="0"/>
              <w:autoSpaceDN w:val="0"/>
              <w:spacing w:before="130"/>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tcPr>
          <w:p w14:paraId="62AB367C"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tcPr>
          <w:p w14:paraId="5D561DAB"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4BBD152B"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tcPr>
          <w:p w14:paraId="2FE1E99D"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08CC0175" w14:textId="77777777" w:rsidR="00E56C4A" w:rsidRPr="00E56C4A" w:rsidRDefault="00E56C4A" w:rsidP="00BB3FE1">
            <w:pPr>
              <w:widowControl w:val="0"/>
              <w:autoSpaceDE w:val="0"/>
              <w:autoSpaceDN w:val="0"/>
              <w:spacing w:before="130"/>
              <w:ind w:right="154"/>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7A71269A" w14:textId="77777777" w:rsidTr="005558D5">
        <w:trPr>
          <w:trHeight w:val="710"/>
        </w:trPr>
        <w:tc>
          <w:tcPr>
            <w:tcW w:w="2110" w:type="dxa"/>
            <w:vMerge w:val="restart"/>
            <w:tcBorders>
              <w:right w:val="single" w:sz="4" w:space="0" w:color="000000"/>
            </w:tcBorders>
          </w:tcPr>
          <w:p w14:paraId="36412233" w14:textId="77777777" w:rsidR="00E56C4A" w:rsidRPr="00E56C4A" w:rsidRDefault="00E56C4A" w:rsidP="00E56C4A">
            <w:pPr>
              <w:widowControl w:val="0"/>
              <w:autoSpaceDE w:val="0"/>
              <w:autoSpaceDN w:val="0"/>
              <w:rPr>
                <w:rFonts w:ascii="Calibri" w:eastAsia="Calibri" w:hAnsi="Calibri" w:cs="Calibri"/>
                <w:i/>
                <w:sz w:val="22"/>
                <w:szCs w:val="22"/>
              </w:rPr>
            </w:pPr>
          </w:p>
          <w:p w14:paraId="7BC9DD02" w14:textId="77777777" w:rsidR="00E56C4A" w:rsidRPr="00E56C4A" w:rsidRDefault="00E56C4A" w:rsidP="00E56C4A">
            <w:pPr>
              <w:widowControl w:val="0"/>
              <w:autoSpaceDE w:val="0"/>
              <w:autoSpaceDN w:val="0"/>
              <w:spacing w:before="5"/>
              <w:rPr>
                <w:rFonts w:ascii="Calibri" w:eastAsia="Calibri" w:hAnsi="Calibri" w:cs="Calibri"/>
                <w:i/>
                <w:sz w:val="17"/>
                <w:szCs w:val="22"/>
              </w:rPr>
            </w:pPr>
          </w:p>
          <w:p w14:paraId="0A3097CE"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2026" w:type="dxa"/>
            <w:tcBorders>
              <w:left w:val="single" w:sz="4" w:space="0" w:color="000000"/>
              <w:bottom w:val="single" w:sz="4" w:space="0" w:color="000000"/>
              <w:right w:val="single" w:sz="12" w:space="0" w:color="000000"/>
            </w:tcBorders>
          </w:tcPr>
          <w:p w14:paraId="053C79E7" w14:textId="77777777" w:rsidR="00E56C4A" w:rsidRPr="00E56C4A" w:rsidRDefault="00E56C4A" w:rsidP="00BB3FE1">
            <w:pPr>
              <w:widowControl w:val="0"/>
              <w:autoSpaceDE w:val="0"/>
              <w:autoSpaceDN w:val="0"/>
              <w:spacing w:before="2"/>
              <w:jc w:val="center"/>
              <w:rPr>
                <w:rFonts w:ascii="Calibri" w:eastAsia="Calibri" w:hAnsi="Calibri" w:cs="Calibri"/>
                <w:i/>
                <w:sz w:val="18"/>
                <w:szCs w:val="22"/>
              </w:rPr>
            </w:pPr>
          </w:p>
          <w:p w14:paraId="7C1D5201" w14:textId="77777777" w:rsidR="00E56C4A" w:rsidRPr="00E56C4A" w:rsidRDefault="00E56C4A" w:rsidP="00BB3FE1">
            <w:pPr>
              <w:widowControl w:val="0"/>
              <w:autoSpaceDE w:val="0"/>
              <w:autoSpaceDN w:val="0"/>
              <w:ind w:right="31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tcPr>
          <w:p w14:paraId="0BDFEE52" w14:textId="77777777" w:rsidR="00E56C4A" w:rsidRPr="00E56C4A" w:rsidRDefault="00E56C4A" w:rsidP="00BB3FE1">
            <w:pPr>
              <w:widowControl w:val="0"/>
              <w:autoSpaceDE w:val="0"/>
              <w:autoSpaceDN w:val="0"/>
              <w:spacing w:before="1"/>
              <w:ind w:right="109"/>
              <w:jc w:val="center"/>
              <w:rPr>
                <w:rFonts w:ascii="Calibri" w:eastAsia="Calibri" w:hAnsi="Calibri" w:cs="Calibri"/>
                <w:sz w:val="22"/>
                <w:szCs w:val="22"/>
              </w:rPr>
            </w:pPr>
            <w:r w:rsidRPr="00E56C4A">
              <w:rPr>
                <w:rFonts w:ascii="Calibri" w:eastAsia="Calibri" w:hAnsi="Calibri" w:cs="Calibri"/>
                <w:sz w:val="22"/>
                <w:szCs w:val="22"/>
              </w:rPr>
              <w:t>Sauce</w:t>
            </w:r>
            <w:r w:rsidRPr="00E56C4A">
              <w:rPr>
                <w:rFonts w:ascii="Calibri" w:eastAsia="Calibri" w:hAnsi="Calibri" w:cs="Calibri"/>
                <w:spacing w:val="-2"/>
                <w:sz w:val="22"/>
                <w:szCs w:val="22"/>
              </w:rPr>
              <w:t xml:space="preserve"> Choice</w:t>
            </w:r>
          </w:p>
          <w:p w14:paraId="28C6804E" w14:textId="77777777" w:rsidR="00E56C4A" w:rsidRPr="00E56C4A" w:rsidRDefault="00E56C4A" w:rsidP="00BB3FE1">
            <w:pPr>
              <w:widowControl w:val="0"/>
              <w:autoSpaceDE w:val="0"/>
              <w:autoSpaceDN w:val="0"/>
              <w:spacing w:before="3" w:line="219" w:lineRule="exact"/>
              <w:ind w:right="112"/>
              <w:jc w:val="center"/>
              <w:rPr>
                <w:rFonts w:ascii="Calibri" w:eastAsia="Calibri" w:hAnsi="Calibri" w:cs="Calibri"/>
                <w:sz w:val="18"/>
                <w:szCs w:val="22"/>
              </w:rPr>
            </w:pPr>
            <w:r w:rsidRPr="00E56C4A">
              <w:rPr>
                <w:rFonts w:ascii="Calibri" w:eastAsia="Calibri" w:hAnsi="Calibri" w:cs="Calibri"/>
                <w:sz w:val="18"/>
                <w:szCs w:val="22"/>
              </w:rPr>
              <w:t>Ketchup,</w:t>
            </w:r>
            <w:r w:rsidRPr="00E56C4A">
              <w:rPr>
                <w:rFonts w:ascii="Calibri" w:eastAsia="Calibri" w:hAnsi="Calibri" w:cs="Calibri"/>
                <w:spacing w:val="-3"/>
                <w:sz w:val="18"/>
                <w:szCs w:val="22"/>
              </w:rPr>
              <w:t xml:space="preserve"> </w:t>
            </w:r>
            <w:r w:rsidRPr="00E56C4A">
              <w:rPr>
                <w:rFonts w:ascii="Calibri" w:eastAsia="Calibri" w:hAnsi="Calibri" w:cs="Calibri"/>
                <w:sz w:val="18"/>
                <w:szCs w:val="22"/>
              </w:rPr>
              <w:t>Honey</w:t>
            </w:r>
            <w:r w:rsidRPr="00E56C4A">
              <w:rPr>
                <w:rFonts w:ascii="Calibri" w:eastAsia="Calibri" w:hAnsi="Calibri" w:cs="Calibri"/>
                <w:spacing w:val="-3"/>
                <w:sz w:val="18"/>
                <w:szCs w:val="22"/>
              </w:rPr>
              <w:t xml:space="preserve"> </w:t>
            </w:r>
            <w:r w:rsidRPr="00E56C4A">
              <w:rPr>
                <w:rFonts w:ascii="Calibri" w:eastAsia="Calibri" w:hAnsi="Calibri" w:cs="Calibri"/>
                <w:spacing w:val="-2"/>
                <w:sz w:val="18"/>
                <w:szCs w:val="22"/>
              </w:rPr>
              <w:t>Mustard,</w:t>
            </w:r>
          </w:p>
          <w:p w14:paraId="6234F2DF" w14:textId="77777777" w:rsidR="00E56C4A" w:rsidRPr="00E56C4A" w:rsidRDefault="00E56C4A" w:rsidP="00BB3FE1">
            <w:pPr>
              <w:widowControl w:val="0"/>
              <w:autoSpaceDE w:val="0"/>
              <w:autoSpaceDN w:val="0"/>
              <w:spacing w:line="199" w:lineRule="exact"/>
              <w:ind w:right="110"/>
              <w:jc w:val="center"/>
              <w:rPr>
                <w:rFonts w:ascii="Calibri" w:eastAsia="Calibri" w:hAnsi="Calibri" w:cs="Calibri"/>
                <w:sz w:val="18"/>
                <w:szCs w:val="22"/>
              </w:rPr>
            </w:pPr>
            <w:r w:rsidRPr="00E56C4A">
              <w:rPr>
                <w:rFonts w:ascii="Calibri" w:eastAsia="Calibri" w:hAnsi="Calibri" w:cs="Calibri"/>
                <w:sz w:val="18"/>
                <w:szCs w:val="22"/>
              </w:rPr>
              <w:t>BBQ,</w:t>
            </w:r>
            <w:r w:rsidRPr="00E56C4A">
              <w:rPr>
                <w:rFonts w:ascii="Calibri" w:eastAsia="Calibri" w:hAnsi="Calibri" w:cs="Calibri"/>
                <w:spacing w:val="-3"/>
                <w:sz w:val="18"/>
                <w:szCs w:val="22"/>
              </w:rPr>
              <w:t xml:space="preserve"> </w:t>
            </w:r>
            <w:r w:rsidRPr="00E56C4A">
              <w:rPr>
                <w:rFonts w:ascii="Calibri" w:eastAsia="Calibri" w:hAnsi="Calibri" w:cs="Calibri"/>
                <w:sz w:val="18"/>
                <w:szCs w:val="22"/>
              </w:rPr>
              <w:t>Light</w:t>
            </w:r>
            <w:r w:rsidRPr="00E56C4A">
              <w:rPr>
                <w:rFonts w:ascii="Calibri" w:eastAsia="Calibri" w:hAnsi="Calibri" w:cs="Calibri"/>
                <w:spacing w:val="-2"/>
                <w:sz w:val="18"/>
                <w:szCs w:val="22"/>
              </w:rPr>
              <w:t xml:space="preserve"> </w:t>
            </w:r>
            <w:r w:rsidRPr="00E56C4A">
              <w:rPr>
                <w:rFonts w:ascii="Calibri" w:eastAsia="Calibri" w:hAnsi="Calibri" w:cs="Calibri"/>
                <w:sz w:val="18"/>
                <w:szCs w:val="22"/>
              </w:rPr>
              <w:t>Ranch,</w:t>
            </w:r>
            <w:r w:rsidRPr="00E56C4A">
              <w:rPr>
                <w:rFonts w:ascii="Calibri" w:eastAsia="Calibri" w:hAnsi="Calibri" w:cs="Calibri"/>
                <w:spacing w:val="-1"/>
                <w:sz w:val="18"/>
                <w:szCs w:val="22"/>
              </w:rPr>
              <w:t xml:space="preserve"> </w:t>
            </w:r>
            <w:r w:rsidRPr="00E56C4A">
              <w:rPr>
                <w:rFonts w:ascii="Calibri" w:eastAsia="Calibri" w:hAnsi="Calibri" w:cs="Calibri"/>
                <w:spacing w:val="-4"/>
                <w:sz w:val="18"/>
                <w:szCs w:val="22"/>
              </w:rPr>
              <w:t>etc.</w:t>
            </w:r>
          </w:p>
        </w:tc>
        <w:tc>
          <w:tcPr>
            <w:tcW w:w="2129" w:type="dxa"/>
            <w:tcBorders>
              <w:top w:val="single" w:sz="4" w:space="0" w:color="000000"/>
              <w:left w:val="single" w:sz="4" w:space="0" w:color="000000"/>
              <w:bottom w:val="single" w:sz="4" w:space="0" w:color="000000"/>
              <w:right w:val="single" w:sz="4" w:space="0" w:color="000000"/>
            </w:tcBorders>
          </w:tcPr>
          <w:p w14:paraId="24563A3E"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1B051F36"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tcPr>
          <w:p w14:paraId="2E8B276C" w14:textId="77777777" w:rsidR="00E56C4A" w:rsidRPr="00E56C4A" w:rsidRDefault="00E56C4A" w:rsidP="00BB3FE1">
            <w:pPr>
              <w:widowControl w:val="0"/>
              <w:autoSpaceDE w:val="0"/>
              <w:autoSpaceDN w:val="0"/>
              <w:spacing w:before="88"/>
              <w:ind w:right="487"/>
              <w:jc w:val="center"/>
              <w:rPr>
                <w:rFonts w:ascii="Calibri" w:eastAsia="Calibri" w:hAnsi="Calibri" w:cs="Calibri"/>
                <w:sz w:val="22"/>
                <w:szCs w:val="22"/>
              </w:rPr>
            </w:pPr>
            <w:r w:rsidRPr="00E56C4A">
              <w:rPr>
                <w:rFonts w:ascii="Calibri" w:eastAsia="Calibri" w:hAnsi="Calibri" w:cs="Calibri"/>
                <w:sz w:val="22"/>
                <w:szCs w:val="22"/>
              </w:rPr>
              <w:t>Ketchup</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and </w:t>
            </w:r>
            <w:r w:rsidRPr="00E56C4A">
              <w:rPr>
                <w:rFonts w:ascii="Calibri" w:eastAsia="Calibri" w:hAnsi="Calibri" w:cs="Calibri"/>
                <w:spacing w:val="-2"/>
                <w:sz w:val="22"/>
                <w:szCs w:val="22"/>
              </w:rPr>
              <w:t>Mustard</w:t>
            </w:r>
          </w:p>
        </w:tc>
        <w:tc>
          <w:tcPr>
            <w:tcW w:w="2122" w:type="dxa"/>
            <w:tcBorders>
              <w:top w:val="single" w:sz="4" w:space="0" w:color="000000"/>
              <w:left w:val="single" w:sz="4" w:space="0" w:color="000000"/>
              <w:bottom w:val="single" w:sz="4" w:space="0" w:color="000000"/>
              <w:right w:val="single" w:sz="4" w:space="0" w:color="000000"/>
            </w:tcBorders>
          </w:tcPr>
          <w:p w14:paraId="2B7414AE" w14:textId="77777777" w:rsidR="00E56C4A" w:rsidRPr="00E56C4A" w:rsidRDefault="00E56C4A" w:rsidP="00BB3FE1">
            <w:pPr>
              <w:widowControl w:val="0"/>
              <w:autoSpaceDE w:val="0"/>
              <w:autoSpaceDN w:val="0"/>
              <w:spacing w:before="2"/>
              <w:jc w:val="center"/>
              <w:rPr>
                <w:rFonts w:ascii="Calibri" w:eastAsia="Calibri" w:hAnsi="Calibri" w:cs="Calibri"/>
                <w:i/>
                <w:sz w:val="18"/>
                <w:szCs w:val="22"/>
              </w:rPr>
            </w:pPr>
          </w:p>
          <w:p w14:paraId="1F4A24C4" w14:textId="77777777" w:rsidR="00E56C4A" w:rsidRPr="00E56C4A" w:rsidRDefault="00E56C4A" w:rsidP="00BB3FE1">
            <w:pPr>
              <w:widowControl w:val="0"/>
              <w:autoSpaceDE w:val="0"/>
              <w:autoSpaceDN w:val="0"/>
              <w:ind w:right="154"/>
              <w:jc w:val="center"/>
              <w:rPr>
                <w:rFonts w:ascii="Calibri" w:eastAsia="Calibri" w:hAnsi="Calibri" w:cs="Calibri"/>
                <w:sz w:val="22"/>
                <w:szCs w:val="22"/>
              </w:rPr>
            </w:pPr>
            <w:r w:rsidRPr="00E56C4A">
              <w:rPr>
                <w:rFonts w:ascii="Calibri" w:eastAsia="Calibri" w:hAnsi="Calibri" w:cs="Calibri"/>
                <w:sz w:val="22"/>
                <w:szCs w:val="22"/>
              </w:rPr>
              <w:t>Light</w:t>
            </w:r>
            <w:r w:rsidRPr="00E56C4A">
              <w:rPr>
                <w:rFonts w:ascii="Calibri" w:eastAsia="Calibri" w:hAnsi="Calibri" w:cs="Calibri"/>
                <w:spacing w:val="-2"/>
                <w:sz w:val="22"/>
                <w:szCs w:val="22"/>
              </w:rPr>
              <w:t xml:space="preserve"> Dressing</w:t>
            </w:r>
          </w:p>
        </w:tc>
      </w:tr>
      <w:tr w:rsidR="00E56C4A" w:rsidRPr="00E56C4A" w14:paraId="527EDE7F" w14:textId="77777777" w:rsidTr="005558D5">
        <w:trPr>
          <w:trHeight w:val="508"/>
        </w:trPr>
        <w:tc>
          <w:tcPr>
            <w:tcW w:w="2110" w:type="dxa"/>
            <w:vMerge/>
            <w:tcBorders>
              <w:top w:val="nil"/>
              <w:right w:val="single" w:sz="4" w:space="0" w:color="000000"/>
            </w:tcBorders>
          </w:tcPr>
          <w:p w14:paraId="61E2D303" w14:textId="77777777" w:rsidR="00E56C4A" w:rsidRPr="00E56C4A" w:rsidRDefault="00E56C4A" w:rsidP="00E56C4A">
            <w:pPr>
              <w:widowControl w:val="0"/>
              <w:autoSpaceDE w:val="0"/>
              <w:autoSpaceDN w:val="0"/>
              <w:rPr>
                <w:rFonts w:ascii="Calibri" w:eastAsia="Calibri" w:hAnsi="Calibri" w:cs="Calibri"/>
                <w:sz w:val="2"/>
                <w:szCs w:val="2"/>
              </w:rPr>
            </w:pPr>
          </w:p>
        </w:tc>
        <w:tc>
          <w:tcPr>
            <w:tcW w:w="2026" w:type="dxa"/>
            <w:tcBorders>
              <w:top w:val="single" w:sz="4" w:space="0" w:color="000000"/>
              <w:left w:val="single" w:sz="4" w:space="0" w:color="000000"/>
              <w:right w:val="single" w:sz="12" w:space="0" w:color="000000"/>
            </w:tcBorders>
          </w:tcPr>
          <w:p w14:paraId="55C5F7AD" w14:textId="77777777" w:rsidR="00E56C4A" w:rsidRPr="00E56C4A" w:rsidRDefault="00E56C4A" w:rsidP="00BB3FE1">
            <w:pPr>
              <w:widowControl w:val="0"/>
              <w:autoSpaceDE w:val="0"/>
              <w:autoSpaceDN w:val="0"/>
              <w:spacing w:before="119"/>
              <w:ind w:right="313"/>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29" w:type="dxa"/>
            <w:tcBorders>
              <w:top w:val="single" w:sz="4" w:space="0" w:color="000000"/>
              <w:left w:val="single" w:sz="12" w:space="0" w:color="000000"/>
              <w:bottom w:val="single" w:sz="4" w:space="0" w:color="000000"/>
              <w:right w:val="single" w:sz="4" w:space="0" w:color="000000"/>
            </w:tcBorders>
          </w:tcPr>
          <w:p w14:paraId="26BB7CAB" w14:textId="77777777" w:rsidR="00E56C4A" w:rsidRPr="00E56C4A" w:rsidRDefault="00E56C4A" w:rsidP="00BB3FE1">
            <w:pPr>
              <w:widowControl w:val="0"/>
              <w:autoSpaceDE w:val="0"/>
              <w:autoSpaceDN w:val="0"/>
              <w:spacing w:before="119"/>
              <w:ind w:right="10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 xml:space="preserve">(2 </w:t>
            </w:r>
            <w:r w:rsidRPr="00E56C4A">
              <w:rPr>
                <w:rFonts w:ascii="Calibri" w:eastAsia="Calibri" w:hAnsi="Calibri" w:cs="Calibri"/>
                <w:spacing w:val="-2"/>
                <w:sz w:val="22"/>
                <w:szCs w:val="22"/>
              </w:rPr>
              <w:t>Tbsp)</w:t>
            </w:r>
          </w:p>
        </w:tc>
        <w:tc>
          <w:tcPr>
            <w:tcW w:w="2129" w:type="dxa"/>
            <w:tcBorders>
              <w:top w:val="single" w:sz="4" w:space="0" w:color="000000"/>
              <w:left w:val="single" w:sz="4" w:space="0" w:color="000000"/>
              <w:bottom w:val="single" w:sz="4" w:space="0" w:color="000000"/>
              <w:right w:val="single" w:sz="4" w:space="0" w:color="000000"/>
            </w:tcBorders>
          </w:tcPr>
          <w:p w14:paraId="01AA7747"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2" w:type="dxa"/>
            <w:tcBorders>
              <w:top w:val="single" w:sz="4" w:space="0" w:color="000000"/>
              <w:left w:val="single" w:sz="4" w:space="0" w:color="000000"/>
              <w:bottom w:val="single" w:sz="4" w:space="0" w:color="000000"/>
              <w:right w:val="single" w:sz="4" w:space="0" w:color="000000"/>
            </w:tcBorders>
          </w:tcPr>
          <w:p w14:paraId="03AE9964" w14:textId="77777777" w:rsidR="00E56C4A" w:rsidRPr="00E56C4A" w:rsidRDefault="00E56C4A" w:rsidP="00BB3FE1">
            <w:pPr>
              <w:widowControl w:val="0"/>
              <w:autoSpaceDE w:val="0"/>
              <w:autoSpaceDN w:val="0"/>
              <w:jc w:val="center"/>
              <w:rPr>
                <w:rFonts w:ascii="Times New Roman" w:eastAsia="Calibri" w:hAnsi="Calibri" w:cs="Calibri"/>
                <w:sz w:val="20"/>
                <w:szCs w:val="22"/>
              </w:rPr>
            </w:pPr>
          </w:p>
        </w:tc>
        <w:tc>
          <w:tcPr>
            <w:tcW w:w="2124" w:type="dxa"/>
            <w:tcBorders>
              <w:top w:val="single" w:sz="4" w:space="0" w:color="000000"/>
              <w:left w:val="single" w:sz="4" w:space="0" w:color="000000"/>
              <w:bottom w:val="single" w:sz="4" w:space="0" w:color="000000"/>
              <w:right w:val="single" w:sz="4" w:space="0" w:color="000000"/>
            </w:tcBorders>
          </w:tcPr>
          <w:p w14:paraId="5C3F4674" w14:textId="77777777" w:rsidR="00E56C4A" w:rsidRPr="00E56C4A" w:rsidRDefault="00E56C4A" w:rsidP="00BB3FE1">
            <w:pPr>
              <w:widowControl w:val="0"/>
              <w:autoSpaceDE w:val="0"/>
              <w:autoSpaceDN w:val="0"/>
              <w:spacing w:before="119"/>
              <w:ind w:right="39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packet</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each</w:t>
            </w:r>
          </w:p>
        </w:tc>
        <w:tc>
          <w:tcPr>
            <w:tcW w:w="2122" w:type="dxa"/>
            <w:tcBorders>
              <w:top w:val="single" w:sz="4" w:space="0" w:color="000000"/>
              <w:left w:val="single" w:sz="4" w:space="0" w:color="000000"/>
              <w:bottom w:val="single" w:sz="4" w:space="0" w:color="000000"/>
              <w:right w:val="single" w:sz="4" w:space="0" w:color="000000"/>
            </w:tcBorders>
          </w:tcPr>
          <w:p w14:paraId="027EB8A9" w14:textId="77777777" w:rsidR="00E56C4A" w:rsidRPr="00E56C4A" w:rsidRDefault="00E56C4A" w:rsidP="00BB3FE1">
            <w:pPr>
              <w:widowControl w:val="0"/>
              <w:autoSpaceDE w:val="0"/>
              <w:autoSpaceDN w:val="0"/>
              <w:spacing w:before="119"/>
              <w:ind w:right="15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 xml:space="preserve">(2 </w:t>
            </w:r>
            <w:r w:rsidRPr="00E56C4A">
              <w:rPr>
                <w:rFonts w:ascii="Calibri" w:eastAsia="Calibri" w:hAnsi="Calibri" w:cs="Calibri"/>
                <w:spacing w:val="-2"/>
                <w:sz w:val="22"/>
                <w:szCs w:val="22"/>
              </w:rPr>
              <w:t>tbsp)</w:t>
            </w:r>
          </w:p>
        </w:tc>
      </w:tr>
    </w:tbl>
    <w:p w14:paraId="682A8355" w14:textId="77777777" w:rsidR="00E56C4A" w:rsidRPr="00E56C4A" w:rsidRDefault="00E56C4A" w:rsidP="00E56C4A">
      <w:pPr>
        <w:widowControl w:val="0"/>
        <w:autoSpaceDE w:val="0"/>
        <w:autoSpaceDN w:val="0"/>
        <w:rPr>
          <w:rFonts w:ascii="Calibri" w:eastAsia="Calibri" w:hAnsi="Calibri" w:cs="Calibri"/>
          <w:i/>
          <w:sz w:val="20"/>
          <w:szCs w:val="22"/>
        </w:rPr>
      </w:pPr>
    </w:p>
    <w:p w14:paraId="41FD3283" w14:textId="77777777" w:rsidR="00E56C4A" w:rsidRPr="00E56C4A" w:rsidRDefault="00E56C4A" w:rsidP="00E56C4A">
      <w:pPr>
        <w:widowControl w:val="0"/>
        <w:autoSpaceDE w:val="0"/>
        <w:autoSpaceDN w:val="0"/>
        <w:spacing w:before="11"/>
        <w:rPr>
          <w:rFonts w:ascii="Calibri" w:eastAsia="Calibri" w:hAnsi="Calibri" w:cs="Calibri"/>
          <w:i/>
          <w:sz w:val="13"/>
          <w:szCs w:val="22"/>
        </w:rPr>
      </w:pPr>
    </w:p>
    <w:tbl>
      <w:tblPr>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E56C4A" w:rsidRPr="00E56C4A" w14:paraId="787A0919" w14:textId="77777777" w:rsidTr="005558D5">
        <w:trPr>
          <w:trHeight w:val="244"/>
        </w:trPr>
        <w:tc>
          <w:tcPr>
            <w:tcW w:w="1973" w:type="dxa"/>
            <w:tcBorders>
              <w:top w:val="nil"/>
              <w:left w:val="nil"/>
              <w:right w:val="nil"/>
            </w:tcBorders>
          </w:tcPr>
          <w:p w14:paraId="2987B53E" w14:textId="77777777" w:rsidR="00E56C4A" w:rsidRPr="00E56C4A" w:rsidRDefault="00E56C4A" w:rsidP="00E56C4A">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5640C358" w14:textId="77777777" w:rsidR="00E56C4A" w:rsidRPr="00E56C4A" w:rsidRDefault="00E56C4A" w:rsidP="00E56C4A">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0D92ED2D" w14:textId="77777777" w:rsidR="00E56C4A" w:rsidRPr="00E56C4A" w:rsidRDefault="00E56C4A" w:rsidP="00E56C4A">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58A18188"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46F3225C"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E56C4A" w:rsidRPr="00E56C4A" w14:paraId="7F6D1C64" w14:textId="77777777" w:rsidTr="005558D5">
        <w:trPr>
          <w:trHeight w:val="270"/>
        </w:trPr>
        <w:tc>
          <w:tcPr>
            <w:tcW w:w="1973" w:type="dxa"/>
          </w:tcPr>
          <w:p w14:paraId="7CBBF093" w14:textId="77777777" w:rsidR="00E56C4A" w:rsidRPr="00E56C4A" w:rsidRDefault="00E56C4A" w:rsidP="00E56C4A">
            <w:pPr>
              <w:widowControl w:val="0"/>
              <w:autoSpaceDE w:val="0"/>
              <w:autoSpaceDN w:val="0"/>
              <w:spacing w:before="1" w:line="249"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51093834" w14:textId="77777777" w:rsidR="00E56C4A" w:rsidRPr="00E56C4A" w:rsidRDefault="00E56C4A" w:rsidP="00E56C4A">
            <w:pPr>
              <w:widowControl w:val="0"/>
              <w:autoSpaceDE w:val="0"/>
              <w:autoSpaceDN w:val="0"/>
              <w:spacing w:before="1" w:line="249"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69BE0605" w14:textId="77777777" w:rsidR="00E56C4A" w:rsidRPr="00E56C4A" w:rsidRDefault="00E56C4A" w:rsidP="00E56C4A">
            <w:pPr>
              <w:widowControl w:val="0"/>
              <w:autoSpaceDE w:val="0"/>
              <w:autoSpaceDN w:val="0"/>
              <w:spacing w:before="1" w:line="249"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39F9D392" w14:textId="77777777" w:rsidR="00E56C4A" w:rsidRPr="00E56C4A" w:rsidRDefault="00E56C4A" w:rsidP="00E56C4A">
            <w:pPr>
              <w:widowControl w:val="0"/>
              <w:autoSpaceDE w:val="0"/>
              <w:autoSpaceDN w:val="0"/>
              <w:rPr>
                <w:rFonts w:ascii="Times New Roman" w:eastAsia="Calibri" w:hAnsi="Calibri" w:cs="Calibri"/>
                <w:sz w:val="20"/>
                <w:szCs w:val="22"/>
              </w:rPr>
            </w:pPr>
          </w:p>
        </w:tc>
        <w:tc>
          <w:tcPr>
            <w:tcW w:w="1880" w:type="dxa"/>
          </w:tcPr>
          <w:p w14:paraId="40365524" w14:textId="77777777" w:rsidR="00E56C4A" w:rsidRPr="00E56C4A" w:rsidRDefault="00E56C4A" w:rsidP="00E56C4A">
            <w:pPr>
              <w:widowControl w:val="0"/>
              <w:autoSpaceDE w:val="0"/>
              <w:autoSpaceDN w:val="0"/>
              <w:rPr>
                <w:rFonts w:ascii="Times New Roman" w:eastAsia="Calibri" w:hAnsi="Calibri" w:cs="Calibri"/>
                <w:sz w:val="20"/>
                <w:szCs w:val="22"/>
              </w:rPr>
            </w:pPr>
          </w:p>
        </w:tc>
      </w:tr>
      <w:tr w:rsidR="00E56C4A" w:rsidRPr="00E56C4A" w14:paraId="0E52A64F" w14:textId="77777777" w:rsidTr="005558D5">
        <w:trPr>
          <w:trHeight w:val="268"/>
        </w:trPr>
        <w:tc>
          <w:tcPr>
            <w:tcW w:w="1973" w:type="dxa"/>
          </w:tcPr>
          <w:p w14:paraId="17E73220"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1B7AAA9A"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4BEF9988"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41E1CA1A"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0E131D2B" w14:textId="77777777" w:rsidR="00E56C4A" w:rsidRPr="00E56C4A" w:rsidRDefault="00E56C4A" w:rsidP="00E56C4A">
            <w:pPr>
              <w:widowControl w:val="0"/>
              <w:autoSpaceDE w:val="0"/>
              <w:autoSpaceDN w:val="0"/>
              <w:rPr>
                <w:rFonts w:ascii="Times New Roman" w:eastAsia="Calibri" w:hAnsi="Calibri" w:cs="Calibri"/>
                <w:sz w:val="18"/>
                <w:szCs w:val="22"/>
              </w:rPr>
            </w:pPr>
          </w:p>
        </w:tc>
      </w:tr>
    </w:tbl>
    <w:p w14:paraId="13C2D435" w14:textId="77777777" w:rsidR="00E56C4A" w:rsidRPr="00E56C4A" w:rsidRDefault="00E56C4A" w:rsidP="00E56C4A">
      <w:pPr>
        <w:widowControl w:val="0"/>
        <w:autoSpaceDE w:val="0"/>
        <w:autoSpaceDN w:val="0"/>
        <w:rPr>
          <w:rFonts w:ascii="Times New Roman" w:eastAsia="Calibri" w:hAnsi="Calibri" w:cs="Calibri"/>
          <w:sz w:val="18"/>
          <w:szCs w:val="22"/>
        </w:rPr>
        <w:sectPr w:rsidR="00E56C4A" w:rsidRPr="00E56C4A">
          <w:pgSz w:w="15840" w:h="12240" w:orient="landscape"/>
          <w:pgMar w:top="800" w:right="360" w:bottom="1356" w:left="320" w:header="480" w:footer="578" w:gutter="0"/>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480"/>
        <w:gridCol w:w="4229"/>
        <w:gridCol w:w="2004"/>
      </w:tblGrid>
      <w:tr w:rsidR="00E56C4A" w:rsidRPr="00E56C4A" w14:paraId="1DE948A0" w14:textId="77777777" w:rsidTr="005558D5">
        <w:trPr>
          <w:trHeight w:val="268"/>
        </w:trPr>
        <w:tc>
          <w:tcPr>
            <w:tcW w:w="1639" w:type="dxa"/>
            <w:shd w:val="clear" w:color="auto" w:fill="DADADA"/>
          </w:tcPr>
          <w:p w14:paraId="3453AEE0"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480" w:type="dxa"/>
            <w:shd w:val="clear" w:color="auto" w:fill="DADADA"/>
          </w:tcPr>
          <w:p w14:paraId="09689501" w14:textId="77777777" w:rsidR="00E56C4A" w:rsidRPr="00E56C4A" w:rsidRDefault="00E56C4A" w:rsidP="00E56C4A">
            <w:pPr>
              <w:widowControl w:val="0"/>
              <w:autoSpaceDE w:val="0"/>
              <w:autoSpaceDN w:val="0"/>
              <w:spacing w:line="248" w:lineRule="exact"/>
              <w:ind w:right="2849"/>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229" w:type="dxa"/>
            <w:shd w:val="clear" w:color="auto" w:fill="DADADA"/>
          </w:tcPr>
          <w:p w14:paraId="0C2901BC" w14:textId="77777777" w:rsidR="00E56C4A" w:rsidRPr="00E56C4A" w:rsidRDefault="00E56C4A" w:rsidP="00E56C4A">
            <w:pPr>
              <w:widowControl w:val="0"/>
              <w:autoSpaceDE w:val="0"/>
              <w:autoSpaceDN w:val="0"/>
              <w:spacing w:line="248" w:lineRule="exact"/>
              <w:ind w:right="1449"/>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04" w:type="dxa"/>
            <w:vMerge w:val="restart"/>
            <w:tcBorders>
              <w:top w:val="nil"/>
              <w:bottom w:val="nil"/>
              <w:right w:val="nil"/>
            </w:tcBorders>
          </w:tcPr>
          <w:p w14:paraId="1C344FE2"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K-</w:t>
            </w:r>
            <w:r w:rsidRPr="00E56C4A">
              <w:rPr>
                <w:rFonts w:ascii="Calibri" w:eastAsia="Calibri" w:hAnsi="Calibri" w:cs="Calibri"/>
                <w:b/>
                <w:color w:val="000000"/>
                <w:spacing w:val="-10"/>
                <w:szCs w:val="22"/>
                <w:shd w:val="clear" w:color="auto" w:fill="FFFF00"/>
              </w:rPr>
              <w:t>8</w:t>
            </w:r>
          </w:p>
        </w:tc>
      </w:tr>
      <w:tr w:rsidR="00E56C4A" w:rsidRPr="00E56C4A" w14:paraId="52D73EF8" w14:textId="77777777" w:rsidTr="005558D5">
        <w:trPr>
          <w:trHeight w:val="354"/>
        </w:trPr>
        <w:tc>
          <w:tcPr>
            <w:tcW w:w="1639" w:type="dxa"/>
          </w:tcPr>
          <w:p w14:paraId="1993EC75"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480" w:type="dxa"/>
          </w:tcPr>
          <w:p w14:paraId="5AE2FF2C"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229" w:type="dxa"/>
          </w:tcPr>
          <w:p w14:paraId="51641D70"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04" w:type="dxa"/>
            <w:vMerge/>
            <w:tcBorders>
              <w:top w:val="nil"/>
              <w:bottom w:val="nil"/>
              <w:right w:val="nil"/>
            </w:tcBorders>
          </w:tcPr>
          <w:p w14:paraId="08CA4575"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2697830B" w14:textId="77777777" w:rsidR="00E56C4A" w:rsidRPr="00E56C4A" w:rsidRDefault="00E56C4A" w:rsidP="00E56C4A">
      <w:pPr>
        <w:widowControl w:val="0"/>
        <w:autoSpaceDE w:val="0"/>
        <w:autoSpaceDN w:val="0"/>
        <w:spacing w:before="7" w:after="1"/>
        <w:rPr>
          <w:rFonts w:ascii="Calibri" w:eastAsia="Calibri" w:hAnsi="Calibri" w:cs="Calibri"/>
          <w:i/>
          <w:sz w:val="14"/>
          <w:szCs w:val="22"/>
        </w:rPr>
      </w:pPr>
    </w:p>
    <w:p w14:paraId="1D8AF365" w14:textId="77777777" w:rsidR="00E56C4A" w:rsidRPr="00E56C4A" w:rsidRDefault="00E56C4A" w:rsidP="00E56C4A">
      <w:pPr>
        <w:widowControl w:val="0"/>
        <w:autoSpaceDE w:val="0"/>
        <w:autoSpaceDN w:val="0"/>
        <w:spacing w:before="5"/>
        <w:rPr>
          <w:rFonts w:ascii="Calibri" w:eastAsia="Calibri" w:hAnsi="Calibri" w:cs="Calibri"/>
          <w:i/>
          <w:sz w:val="2"/>
          <w:szCs w:val="22"/>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076"/>
        <w:gridCol w:w="1800"/>
        <w:gridCol w:w="2160"/>
        <w:gridCol w:w="2249"/>
        <w:gridCol w:w="2367"/>
      </w:tblGrid>
      <w:tr w:rsidR="00E56C4A" w:rsidRPr="00E56C4A" w14:paraId="336E9655" w14:textId="77777777" w:rsidTr="005558D5">
        <w:trPr>
          <w:trHeight w:hRule="exact" w:val="568"/>
        </w:trPr>
        <w:tc>
          <w:tcPr>
            <w:tcW w:w="4136" w:type="dxa"/>
            <w:gridSpan w:val="2"/>
            <w:tcBorders>
              <w:top w:val="nil"/>
              <w:left w:val="nil"/>
              <w:right w:val="single" w:sz="12" w:space="0" w:color="000000"/>
            </w:tcBorders>
          </w:tcPr>
          <w:p w14:paraId="76A83E95"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76" w:type="dxa"/>
            <w:tcBorders>
              <w:top w:val="single" w:sz="12" w:space="0" w:color="000000"/>
              <w:left w:val="single" w:sz="12" w:space="0" w:color="000000"/>
              <w:bottom w:val="single" w:sz="12" w:space="0" w:color="000000"/>
              <w:right w:val="single" w:sz="12" w:space="0" w:color="000000"/>
            </w:tcBorders>
          </w:tcPr>
          <w:p w14:paraId="2F75D29D" w14:textId="77777777" w:rsidR="00E56C4A" w:rsidRPr="00E56C4A" w:rsidRDefault="00E56C4A" w:rsidP="00E56C4A">
            <w:pPr>
              <w:widowControl w:val="0"/>
              <w:autoSpaceDE w:val="0"/>
              <w:autoSpaceDN w:val="0"/>
              <w:spacing w:before="128"/>
              <w:ind w:right="72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6</w:t>
            </w:r>
          </w:p>
        </w:tc>
        <w:tc>
          <w:tcPr>
            <w:tcW w:w="1800" w:type="dxa"/>
            <w:tcBorders>
              <w:top w:val="single" w:sz="12" w:space="0" w:color="000000"/>
              <w:left w:val="single" w:sz="12" w:space="0" w:color="000000"/>
              <w:bottom w:val="single" w:sz="12" w:space="0" w:color="000000"/>
              <w:right w:val="single" w:sz="12" w:space="0" w:color="000000"/>
            </w:tcBorders>
          </w:tcPr>
          <w:p w14:paraId="561DADDF" w14:textId="77777777" w:rsidR="00E56C4A" w:rsidRPr="00E56C4A" w:rsidRDefault="00E56C4A" w:rsidP="00E56C4A">
            <w:pPr>
              <w:widowControl w:val="0"/>
              <w:autoSpaceDE w:val="0"/>
              <w:autoSpaceDN w:val="0"/>
              <w:spacing w:before="128"/>
              <w:ind w:right="59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7</w:t>
            </w:r>
          </w:p>
        </w:tc>
        <w:tc>
          <w:tcPr>
            <w:tcW w:w="2160" w:type="dxa"/>
            <w:tcBorders>
              <w:top w:val="single" w:sz="12" w:space="0" w:color="000000"/>
              <w:left w:val="single" w:sz="12" w:space="0" w:color="000000"/>
              <w:bottom w:val="single" w:sz="12" w:space="0" w:color="000000"/>
              <w:right w:val="single" w:sz="12" w:space="0" w:color="000000"/>
            </w:tcBorders>
          </w:tcPr>
          <w:p w14:paraId="4BA41FE0" w14:textId="77777777" w:rsidR="00E56C4A" w:rsidRPr="00E56C4A" w:rsidRDefault="00E56C4A" w:rsidP="00E56C4A">
            <w:pPr>
              <w:widowControl w:val="0"/>
              <w:autoSpaceDE w:val="0"/>
              <w:autoSpaceDN w:val="0"/>
              <w:spacing w:before="128"/>
              <w:ind w:right="77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8</w:t>
            </w:r>
          </w:p>
        </w:tc>
        <w:tc>
          <w:tcPr>
            <w:tcW w:w="2249" w:type="dxa"/>
            <w:tcBorders>
              <w:top w:val="single" w:sz="12" w:space="0" w:color="000000"/>
              <w:left w:val="single" w:sz="12" w:space="0" w:color="000000"/>
              <w:bottom w:val="single" w:sz="12" w:space="0" w:color="000000"/>
              <w:right w:val="single" w:sz="12" w:space="0" w:color="000000"/>
            </w:tcBorders>
          </w:tcPr>
          <w:p w14:paraId="7267A25F" w14:textId="77777777" w:rsidR="00E56C4A" w:rsidRPr="00E56C4A" w:rsidRDefault="00E56C4A" w:rsidP="00E56C4A">
            <w:pPr>
              <w:widowControl w:val="0"/>
              <w:autoSpaceDE w:val="0"/>
              <w:autoSpaceDN w:val="0"/>
              <w:spacing w:before="128"/>
              <w:ind w:right="816"/>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9</w:t>
            </w:r>
          </w:p>
        </w:tc>
        <w:tc>
          <w:tcPr>
            <w:tcW w:w="2367" w:type="dxa"/>
            <w:tcBorders>
              <w:top w:val="single" w:sz="12" w:space="0" w:color="000000"/>
              <w:left w:val="single" w:sz="12" w:space="0" w:color="000000"/>
              <w:bottom w:val="single" w:sz="12" w:space="0" w:color="000000"/>
              <w:right w:val="single" w:sz="12" w:space="0" w:color="000000"/>
            </w:tcBorders>
          </w:tcPr>
          <w:p w14:paraId="0CCD1A17" w14:textId="77777777" w:rsidR="00E56C4A" w:rsidRPr="00E56C4A" w:rsidRDefault="00E56C4A" w:rsidP="00E56C4A">
            <w:pPr>
              <w:widowControl w:val="0"/>
              <w:autoSpaceDE w:val="0"/>
              <w:autoSpaceDN w:val="0"/>
              <w:spacing w:before="128"/>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10</w:t>
            </w:r>
          </w:p>
        </w:tc>
      </w:tr>
      <w:tr w:rsidR="00E56C4A" w:rsidRPr="00E56C4A" w14:paraId="5D459ECA" w14:textId="77777777" w:rsidTr="005558D5">
        <w:trPr>
          <w:trHeight w:hRule="exact" w:val="811"/>
        </w:trPr>
        <w:tc>
          <w:tcPr>
            <w:tcW w:w="1978" w:type="dxa"/>
            <w:tcBorders>
              <w:right w:val="single" w:sz="12" w:space="0" w:color="000000"/>
            </w:tcBorders>
            <w:shd w:val="clear" w:color="auto" w:fill="DADADA"/>
          </w:tcPr>
          <w:p w14:paraId="348A1AA3" w14:textId="77777777" w:rsidR="00E56C4A" w:rsidRPr="00E56C4A" w:rsidRDefault="00E56C4A" w:rsidP="00E56C4A">
            <w:pPr>
              <w:widowControl w:val="0"/>
              <w:autoSpaceDE w:val="0"/>
              <w:autoSpaceDN w:val="0"/>
              <w:spacing w:before="9"/>
              <w:rPr>
                <w:rFonts w:ascii="Calibri" w:eastAsia="Calibri" w:hAnsi="Calibri" w:cs="Calibri"/>
                <w:i/>
                <w:sz w:val="21"/>
                <w:szCs w:val="22"/>
              </w:rPr>
            </w:pPr>
          </w:p>
          <w:p w14:paraId="312CBE4D" w14:textId="77777777" w:rsidR="00E56C4A" w:rsidRPr="00E56C4A" w:rsidRDefault="00E56C4A" w:rsidP="00E56C4A">
            <w:pPr>
              <w:widowControl w:val="0"/>
              <w:autoSpaceDE w:val="0"/>
              <w:autoSpaceDN w:val="0"/>
              <w:ind w:right="113"/>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1C8D56B5" w14:textId="77777777" w:rsidR="00E56C4A" w:rsidRPr="00E56C4A" w:rsidRDefault="00E56C4A" w:rsidP="00E56C4A">
            <w:pPr>
              <w:widowControl w:val="0"/>
              <w:autoSpaceDE w:val="0"/>
              <w:autoSpaceDN w:val="0"/>
              <w:spacing w:before="9"/>
              <w:rPr>
                <w:rFonts w:ascii="Calibri" w:eastAsia="Calibri" w:hAnsi="Calibri" w:cs="Calibri"/>
                <w:i/>
                <w:sz w:val="21"/>
                <w:szCs w:val="22"/>
              </w:rPr>
            </w:pPr>
          </w:p>
          <w:p w14:paraId="75442336"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076" w:type="dxa"/>
            <w:tcBorders>
              <w:top w:val="single" w:sz="12" w:space="0" w:color="000000"/>
              <w:left w:val="single" w:sz="12" w:space="0" w:color="000000"/>
            </w:tcBorders>
            <w:shd w:val="clear" w:color="auto" w:fill="DADADA"/>
          </w:tcPr>
          <w:p w14:paraId="5207B711" w14:textId="77777777" w:rsidR="00E56C4A" w:rsidRPr="00E56C4A" w:rsidRDefault="00E56C4A" w:rsidP="00BB3FE1">
            <w:pPr>
              <w:widowControl w:val="0"/>
              <w:autoSpaceDE w:val="0"/>
              <w:autoSpaceDN w:val="0"/>
              <w:spacing w:before="107" w:line="242" w:lineRule="auto"/>
              <w:ind w:right="304"/>
              <w:jc w:val="center"/>
              <w:rPr>
                <w:rFonts w:ascii="Calibri" w:eastAsia="Calibri" w:hAnsi="Calibri" w:cs="Calibri"/>
                <w:b/>
                <w:szCs w:val="22"/>
              </w:rPr>
            </w:pPr>
            <w:r w:rsidRPr="00E56C4A">
              <w:rPr>
                <w:rFonts w:ascii="Calibri" w:eastAsia="Calibri" w:hAnsi="Calibri" w:cs="Calibri"/>
                <w:b/>
                <w:szCs w:val="22"/>
              </w:rPr>
              <w:t>Baked</w:t>
            </w:r>
            <w:r w:rsidRPr="00E56C4A">
              <w:rPr>
                <w:rFonts w:ascii="Calibri" w:eastAsia="Calibri" w:hAnsi="Calibri" w:cs="Calibri"/>
                <w:b/>
                <w:spacing w:val="-14"/>
                <w:szCs w:val="22"/>
              </w:rPr>
              <w:t xml:space="preserve"> </w:t>
            </w:r>
            <w:r w:rsidRPr="00E56C4A">
              <w:rPr>
                <w:rFonts w:ascii="Calibri" w:eastAsia="Calibri" w:hAnsi="Calibri" w:cs="Calibri"/>
                <w:b/>
                <w:szCs w:val="22"/>
              </w:rPr>
              <w:t>Chicken w/WGR Roll</w:t>
            </w:r>
          </w:p>
        </w:tc>
        <w:tc>
          <w:tcPr>
            <w:tcW w:w="1800" w:type="dxa"/>
            <w:tcBorders>
              <w:top w:val="single" w:sz="12" w:space="0" w:color="000000"/>
            </w:tcBorders>
            <w:shd w:val="clear" w:color="auto" w:fill="DADADA"/>
          </w:tcPr>
          <w:p w14:paraId="0D06E91C" w14:textId="77777777" w:rsidR="00E56C4A" w:rsidRPr="00E56C4A" w:rsidRDefault="00E56C4A" w:rsidP="00BB3FE1">
            <w:pPr>
              <w:widowControl w:val="0"/>
              <w:autoSpaceDE w:val="0"/>
              <w:autoSpaceDN w:val="0"/>
              <w:spacing w:before="11"/>
              <w:jc w:val="center"/>
              <w:rPr>
                <w:rFonts w:ascii="Calibri" w:eastAsia="Calibri" w:hAnsi="Calibri" w:cs="Calibri"/>
                <w:i/>
                <w:sz w:val="20"/>
                <w:szCs w:val="22"/>
              </w:rPr>
            </w:pPr>
          </w:p>
          <w:p w14:paraId="5D299A28" w14:textId="77777777" w:rsidR="00E56C4A" w:rsidRPr="00E56C4A" w:rsidRDefault="00000000" w:rsidP="00BB3FE1">
            <w:pPr>
              <w:widowControl w:val="0"/>
              <w:autoSpaceDE w:val="0"/>
              <w:autoSpaceDN w:val="0"/>
              <w:ind w:right="304"/>
              <w:jc w:val="center"/>
              <w:rPr>
                <w:rFonts w:ascii="Calibri" w:eastAsia="Calibri" w:hAnsi="Calibri" w:cs="Calibri"/>
                <w:b/>
                <w:szCs w:val="22"/>
              </w:rPr>
            </w:pPr>
            <w:hyperlink r:id="rId26">
              <w:r w:rsidR="00E56C4A" w:rsidRPr="00E56C4A">
                <w:rPr>
                  <w:rFonts w:ascii="Calibri" w:eastAsia="Calibri" w:hAnsi="Calibri" w:cs="Calibri"/>
                  <w:b/>
                  <w:color w:val="0000FF"/>
                  <w:spacing w:val="-2"/>
                  <w:szCs w:val="22"/>
                  <w:u w:val="single" w:color="0000FF"/>
                </w:rPr>
                <w:t>Nachos</w:t>
              </w:r>
            </w:hyperlink>
          </w:p>
        </w:tc>
        <w:tc>
          <w:tcPr>
            <w:tcW w:w="2160" w:type="dxa"/>
            <w:tcBorders>
              <w:top w:val="single" w:sz="12" w:space="0" w:color="000000"/>
            </w:tcBorders>
            <w:shd w:val="clear" w:color="auto" w:fill="DADADA"/>
          </w:tcPr>
          <w:p w14:paraId="200BD935" w14:textId="77777777" w:rsidR="00E56C4A" w:rsidRPr="00E56C4A" w:rsidRDefault="00000000" w:rsidP="00BB3FE1">
            <w:pPr>
              <w:widowControl w:val="0"/>
              <w:autoSpaceDE w:val="0"/>
              <w:autoSpaceDN w:val="0"/>
              <w:spacing w:before="107" w:line="242" w:lineRule="auto"/>
              <w:jc w:val="center"/>
              <w:rPr>
                <w:rFonts w:ascii="Calibri" w:eastAsia="Calibri" w:hAnsi="Calibri" w:cs="Calibri"/>
                <w:b/>
                <w:szCs w:val="22"/>
              </w:rPr>
            </w:pPr>
            <w:hyperlink r:id="rId27">
              <w:r w:rsidR="00E56C4A" w:rsidRPr="00E56C4A">
                <w:rPr>
                  <w:rFonts w:ascii="Calibri" w:eastAsia="Calibri" w:hAnsi="Calibri" w:cs="Calibri"/>
                  <w:b/>
                  <w:color w:val="0000FF"/>
                  <w:szCs w:val="22"/>
                  <w:u w:val="single" w:color="0000FF"/>
                </w:rPr>
                <w:t>Macaroni</w:t>
              </w:r>
              <w:r w:rsidR="00E56C4A" w:rsidRPr="00E56C4A">
                <w:rPr>
                  <w:rFonts w:ascii="Calibri" w:eastAsia="Calibri" w:hAnsi="Calibri" w:cs="Calibri"/>
                  <w:b/>
                  <w:color w:val="0000FF"/>
                  <w:spacing w:val="-14"/>
                  <w:szCs w:val="22"/>
                  <w:u w:val="single" w:color="0000FF"/>
                </w:rPr>
                <w:t xml:space="preserve"> </w:t>
              </w:r>
              <w:r w:rsidR="00E56C4A" w:rsidRPr="00E56C4A">
                <w:rPr>
                  <w:rFonts w:ascii="Calibri" w:eastAsia="Calibri" w:hAnsi="Calibri" w:cs="Calibri"/>
                  <w:b/>
                  <w:color w:val="0000FF"/>
                  <w:szCs w:val="22"/>
                  <w:u w:val="single" w:color="0000FF"/>
                </w:rPr>
                <w:t>&amp;</w:t>
              </w:r>
              <w:r w:rsidR="00E56C4A" w:rsidRPr="00E56C4A">
                <w:rPr>
                  <w:rFonts w:ascii="Calibri" w:eastAsia="Calibri" w:hAnsi="Calibri" w:cs="Calibri"/>
                  <w:b/>
                  <w:color w:val="0000FF"/>
                  <w:spacing w:val="-14"/>
                  <w:szCs w:val="22"/>
                  <w:u w:val="single" w:color="0000FF"/>
                </w:rPr>
                <w:t xml:space="preserve"> </w:t>
              </w:r>
              <w:r w:rsidR="00E56C4A" w:rsidRPr="00E56C4A">
                <w:rPr>
                  <w:rFonts w:ascii="Calibri" w:eastAsia="Calibri" w:hAnsi="Calibri" w:cs="Calibri"/>
                  <w:b/>
                  <w:color w:val="0000FF"/>
                  <w:szCs w:val="22"/>
                  <w:u w:val="single" w:color="0000FF"/>
                </w:rPr>
                <w:t>Cheese</w:t>
              </w:r>
            </w:hyperlink>
            <w:r w:rsidR="00E56C4A" w:rsidRPr="00E56C4A">
              <w:rPr>
                <w:rFonts w:ascii="Calibri" w:eastAsia="Calibri" w:hAnsi="Calibri" w:cs="Calibri"/>
                <w:b/>
                <w:color w:val="0000FF"/>
                <w:szCs w:val="22"/>
              </w:rPr>
              <w:t xml:space="preserve"> </w:t>
            </w:r>
            <w:r w:rsidR="00E56C4A" w:rsidRPr="00E56C4A">
              <w:rPr>
                <w:rFonts w:ascii="Calibri" w:eastAsia="Calibri" w:hAnsi="Calibri" w:cs="Calibri"/>
                <w:b/>
                <w:szCs w:val="22"/>
              </w:rPr>
              <w:t>w/WGR Roll</w:t>
            </w:r>
          </w:p>
        </w:tc>
        <w:tc>
          <w:tcPr>
            <w:tcW w:w="2249" w:type="dxa"/>
            <w:tcBorders>
              <w:top w:val="single" w:sz="12" w:space="0" w:color="000000"/>
            </w:tcBorders>
            <w:shd w:val="clear" w:color="auto" w:fill="DADADA"/>
          </w:tcPr>
          <w:p w14:paraId="01989695" w14:textId="77777777" w:rsidR="00E56C4A" w:rsidRPr="00E56C4A" w:rsidRDefault="00E56C4A" w:rsidP="00BB3FE1">
            <w:pPr>
              <w:widowControl w:val="0"/>
              <w:autoSpaceDE w:val="0"/>
              <w:autoSpaceDN w:val="0"/>
              <w:spacing w:before="107" w:line="242" w:lineRule="auto"/>
              <w:ind w:right="305"/>
              <w:jc w:val="center"/>
              <w:rPr>
                <w:rFonts w:ascii="Calibri" w:eastAsia="Calibri" w:hAnsi="Calibri" w:cs="Calibri"/>
                <w:b/>
                <w:szCs w:val="22"/>
              </w:rPr>
            </w:pPr>
            <w:r w:rsidRPr="00E56C4A">
              <w:rPr>
                <w:rFonts w:ascii="Calibri" w:eastAsia="Calibri" w:hAnsi="Calibri" w:cs="Calibri"/>
                <w:b/>
                <w:szCs w:val="22"/>
              </w:rPr>
              <w:t>Teriyaki</w:t>
            </w:r>
            <w:r w:rsidRPr="00E56C4A">
              <w:rPr>
                <w:rFonts w:ascii="Calibri" w:eastAsia="Calibri" w:hAnsi="Calibri" w:cs="Calibri"/>
                <w:b/>
                <w:spacing w:val="-14"/>
                <w:szCs w:val="22"/>
              </w:rPr>
              <w:t xml:space="preserve"> </w:t>
            </w:r>
            <w:r w:rsidRPr="00E56C4A">
              <w:rPr>
                <w:rFonts w:ascii="Calibri" w:eastAsia="Calibri" w:hAnsi="Calibri" w:cs="Calibri"/>
                <w:b/>
                <w:szCs w:val="22"/>
              </w:rPr>
              <w:t>Chicken w/</w:t>
            </w:r>
            <w:hyperlink r:id="rId28">
              <w:r w:rsidRPr="00E56C4A">
                <w:rPr>
                  <w:rFonts w:ascii="Calibri" w:eastAsia="Calibri" w:hAnsi="Calibri" w:cs="Calibri"/>
                  <w:b/>
                  <w:color w:val="0000FF"/>
                  <w:szCs w:val="22"/>
                  <w:u w:val="single" w:color="0000FF"/>
                </w:rPr>
                <w:t>Fried Rice</w:t>
              </w:r>
            </w:hyperlink>
          </w:p>
        </w:tc>
        <w:tc>
          <w:tcPr>
            <w:tcW w:w="2367" w:type="dxa"/>
            <w:tcBorders>
              <w:top w:val="single" w:sz="12" w:space="0" w:color="000000"/>
            </w:tcBorders>
            <w:shd w:val="clear" w:color="auto" w:fill="DADADA"/>
          </w:tcPr>
          <w:p w14:paraId="55D57AD0" w14:textId="77777777" w:rsidR="00E56C4A" w:rsidRPr="00E56C4A" w:rsidRDefault="00E56C4A" w:rsidP="00BB3FE1">
            <w:pPr>
              <w:widowControl w:val="0"/>
              <w:autoSpaceDE w:val="0"/>
              <w:autoSpaceDN w:val="0"/>
              <w:spacing w:before="11"/>
              <w:ind w:right="293"/>
              <w:jc w:val="center"/>
              <w:rPr>
                <w:rFonts w:ascii="Calibri" w:eastAsia="Calibri" w:hAnsi="Calibri" w:cs="Calibri"/>
                <w:b/>
                <w:szCs w:val="22"/>
              </w:rPr>
            </w:pPr>
            <w:r w:rsidRPr="00E56C4A">
              <w:rPr>
                <w:rFonts w:ascii="Calibri" w:eastAsia="Calibri" w:hAnsi="Calibri" w:cs="Calibri"/>
                <w:b/>
                <w:spacing w:val="-2"/>
                <w:szCs w:val="22"/>
              </w:rPr>
              <w:t>Pizza</w:t>
            </w:r>
          </w:p>
          <w:p w14:paraId="79D56F9A" w14:textId="77777777" w:rsidR="00E56C4A" w:rsidRPr="00E56C4A" w:rsidRDefault="00E56C4A" w:rsidP="00BB3FE1">
            <w:pPr>
              <w:widowControl w:val="0"/>
              <w:autoSpaceDE w:val="0"/>
              <w:autoSpaceDN w:val="0"/>
              <w:spacing w:before="2" w:line="243" w:lineRule="exact"/>
              <w:ind w:right="293"/>
              <w:jc w:val="center"/>
              <w:rPr>
                <w:rFonts w:ascii="Calibri" w:eastAsia="Calibri" w:hAnsi="Calibri" w:cs="Calibri"/>
                <w:i/>
                <w:sz w:val="20"/>
                <w:szCs w:val="22"/>
              </w:rPr>
            </w:pPr>
            <w:r w:rsidRPr="00E56C4A">
              <w:rPr>
                <w:rFonts w:ascii="Calibri" w:eastAsia="Calibri" w:hAnsi="Calibri" w:cs="Calibri"/>
                <w:i/>
                <w:sz w:val="20"/>
                <w:szCs w:val="22"/>
              </w:rPr>
              <w:t>(Alt:</w:t>
            </w:r>
            <w:r w:rsidRPr="00E56C4A">
              <w:rPr>
                <w:rFonts w:ascii="Calibri" w:eastAsia="Calibri" w:hAnsi="Calibri" w:cs="Calibri"/>
                <w:i/>
                <w:spacing w:val="-8"/>
                <w:sz w:val="20"/>
                <w:szCs w:val="22"/>
              </w:rPr>
              <w:t xml:space="preserve"> </w:t>
            </w:r>
            <w:r w:rsidRPr="00E56C4A">
              <w:rPr>
                <w:rFonts w:ascii="Calibri" w:eastAsia="Calibri" w:hAnsi="Calibri" w:cs="Calibri"/>
                <w:i/>
                <w:sz w:val="20"/>
                <w:szCs w:val="22"/>
              </w:rPr>
              <w:t>Whole</w:t>
            </w:r>
            <w:r w:rsidRPr="00E56C4A">
              <w:rPr>
                <w:rFonts w:ascii="Calibri" w:eastAsia="Calibri" w:hAnsi="Calibri" w:cs="Calibri"/>
                <w:i/>
                <w:spacing w:val="-5"/>
                <w:sz w:val="20"/>
                <w:szCs w:val="22"/>
              </w:rPr>
              <w:t xml:space="preserve"> </w:t>
            </w:r>
            <w:r w:rsidRPr="00E56C4A">
              <w:rPr>
                <w:rFonts w:ascii="Calibri" w:eastAsia="Calibri" w:hAnsi="Calibri" w:cs="Calibri"/>
                <w:i/>
                <w:spacing w:val="-2"/>
                <w:sz w:val="20"/>
                <w:szCs w:val="22"/>
              </w:rPr>
              <w:t>Grain</w:t>
            </w:r>
          </w:p>
          <w:p w14:paraId="0C275DC9" w14:textId="77777777" w:rsidR="00E56C4A" w:rsidRPr="00E56C4A" w:rsidRDefault="00E56C4A" w:rsidP="00BB3FE1">
            <w:pPr>
              <w:widowControl w:val="0"/>
              <w:autoSpaceDE w:val="0"/>
              <w:autoSpaceDN w:val="0"/>
              <w:spacing w:line="222" w:lineRule="exact"/>
              <w:ind w:right="293"/>
              <w:jc w:val="center"/>
              <w:rPr>
                <w:rFonts w:ascii="Calibri" w:eastAsia="Calibri" w:hAnsi="Calibri" w:cs="Calibri"/>
                <w:i/>
                <w:sz w:val="20"/>
                <w:szCs w:val="22"/>
              </w:rPr>
            </w:pPr>
            <w:r w:rsidRPr="00E56C4A">
              <w:rPr>
                <w:rFonts w:ascii="Calibri" w:eastAsia="Calibri" w:hAnsi="Calibri" w:cs="Calibri"/>
                <w:i/>
                <w:sz w:val="20"/>
                <w:szCs w:val="22"/>
              </w:rPr>
              <w:t>Flatbread</w:t>
            </w:r>
            <w:r w:rsidRPr="00E56C4A">
              <w:rPr>
                <w:rFonts w:ascii="Calibri" w:eastAsia="Calibri" w:hAnsi="Calibri" w:cs="Calibri"/>
                <w:i/>
                <w:spacing w:val="-11"/>
                <w:sz w:val="20"/>
                <w:szCs w:val="22"/>
              </w:rPr>
              <w:t xml:space="preserve"> </w:t>
            </w:r>
            <w:r w:rsidRPr="00E56C4A">
              <w:rPr>
                <w:rFonts w:ascii="Calibri" w:eastAsia="Calibri" w:hAnsi="Calibri" w:cs="Calibri"/>
                <w:i/>
                <w:spacing w:val="-2"/>
                <w:sz w:val="20"/>
                <w:szCs w:val="22"/>
              </w:rPr>
              <w:t>Pizza)</w:t>
            </w:r>
          </w:p>
        </w:tc>
      </w:tr>
      <w:tr w:rsidR="00E56C4A" w:rsidRPr="00E56C4A" w14:paraId="5E37A3E9" w14:textId="77777777" w:rsidTr="005558D5">
        <w:trPr>
          <w:trHeight w:hRule="exact" w:val="547"/>
        </w:trPr>
        <w:tc>
          <w:tcPr>
            <w:tcW w:w="1978" w:type="dxa"/>
            <w:tcBorders>
              <w:bottom w:val="nil"/>
            </w:tcBorders>
          </w:tcPr>
          <w:p w14:paraId="52E9A31E"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right w:val="single" w:sz="12" w:space="0" w:color="000000"/>
            </w:tcBorders>
            <w:shd w:val="clear" w:color="auto" w:fill="DEEAF6"/>
          </w:tcPr>
          <w:p w14:paraId="682399C7" w14:textId="77777777" w:rsidR="00E56C4A" w:rsidRPr="00E56C4A" w:rsidRDefault="00E56C4A" w:rsidP="00BB3FE1">
            <w:pPr>
              <w:widowControl w:val="0"/>
              <w:autoSpaceDE w:val="0"/>
              <w:autoSpaceDN w:val="0"/>
              <w:spacing w:before="133"/>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left w:val="single" w:sz="12" w:space="0" w:color="000000"/>
            </w:tcBorders>
            <w:shd w:val="clear" w:color="auto" w:fill="DEEAF6"/>
          </w:tcPr>
          <w:p w14:paraId="38CF4601" w14:textId="77777777" w:rsidR="00E56C4A" w:rsidRPr="00E56C4A" w:rsidRDefault="00E56C4A" w:rsidP="00BB3FE1">
            <w:pPr>
              <w:widowControl w:val="0"/>
              <w:autoSpaceDE w:val="0"/>
              <w:autoSpaceDN w:val="0"/>
              <w:spacing w:before="133"/>
              <w:ind w:right="119"/>
              <w:jc w:val="center"/>
              <w:rPr>
                <w:rFonts w:ascii="Calibri" w:eastAsia="Calibri" w:hAnsi="Calibri" w:cs="Calibri"/>
                <w:sz w:val="22"/>
                <w:szCs w:val="22"/>
              </w:rPr>
            </w:pPr>
            <w:r w:rsidRPr="00E56C4A">
              <w:rPr>
                <w:rFonts w:ascii="Calibri" w:eastAsia="Calibri" w:hAnsi="Calibri" w:cs="Calibri"/>
                <w:sz w:val="22"/>
                <w:szCs w:val="22"/>
              </w:rPr>
              <w:t>Baked</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Chicken</w:t>
            </w:r>
          </w:p>
        </w:tc>
        <w:tc>
          <w:tcPr>
            <w:tcW w:w="1800" w:type="dxa"/>
            <w:shd w:val="clear" w:color="auto" w:fill="DEEAF6"/>
          </w:tcPr>
          <w:p w14:paraId="02BD5E9F" w14:textId="77777777" w:rsidR="00E56C4A" w:rsidRPr="00E56C4A" w:rsidRDefault="00E56C4A" w:rsidP="00BB3FE1">
            <w:pPr>
              <w:widowControl w:val="0"/>
              <w:autoSpaceDE w:val="0"/>
              <w:autoSpaceDN w:val="0"/>
              <w:spacing w:line="268" w:lineRule="exact"/>
              <w:ind w:right="306"/>
              <w:jc w:val="center"/>
              <w:rPr>
                <w:rFonts w:ascii="Calibri" w:eastAsia="Calibri" w:hAnsi="Calibri" w:cs="Calibri"/>
                <w:sz w:val="22"/>
                <w:szCs w:val="22"/>
              </w:rPr>
            </w:pPr>
            <w:r w:rsidRPr="00E56C4A">
              <w:rPr>
                <w:rFonts w:ascii="Calibri" w:eastAsia="Calibri" w:hAnsi="Calibri" w:cs="Calibri"/>
                <w:sz w:val="22"/>
                <w:szCs w:val="22"/>
              </w:rPr>
              <w:t>Ground</w:t>
            </w:r>
            <w:r w:rsidRPr="00E56C4A">
              <w:rPr>
                <w:rFonts w:ascii="Calibri" w:eastAsia="Calibri" w:hAnsi="Calibri" w:cs="Calibri"/>
                <w:spacing w:val="-4"/>
                <w:sz w:val="22"/>
                <w:szCs w:val="22"/>
              </w:rPr>
              <w:t xml:space="preserve"> Beef</w:t>
            </w:r>
          </w:p>
          <w:p w14:paraId="35E3AD77" w14:textId="77777777" w:rsidR="00E56C4A" w:rsidRPr="00E56C4A" w:rsidRDefault="00E56C4A" w:rsidP="00BB3FE1">
            <w:pPr>
              <w:widowControl w:val="0"/>
              <w:autoSpaceDE w:val="0"/>
              <w:autoSpaceDN w:val="0"/>
              <w:spacing w:line="249" w:lineRule="exact"/>
              <w:ind w:right="306"/>
              <w:jc w:val="center"/>
              <w:rPr>
                <w:rFonts w:ascii="Calibri" w:eastAsia="Calibri" w:hAnsi="Calibri" w:cs="Calibri"/>
                <w:sz w:val="22"/>
                <w:szCs w:val="22"/>
              </w:rPr>
            </w:pPr>
            <w:r w:rsidRPr="00E56C4A">
              <w:rPr>
                <w:rFonts w:ascii="Calibri" w:eastAsia="Calibri" w:hAnsi="Calibri" w:cs="Calibri"/>
                <w:spacing w:val="-2"/>
                <w:sz w:val="22"/>
                <w:szCs w:val="22"/>
              </w:rPr>
              <w:t>w/Cheese</w:t>
            </w:r>
          </w:p>
        </w:tc>
        <w:tc>
          <w:tcPr>
            <w:tcW w:w="2160" w:type="dxa"/>
            <w:shd w:val="clear" w:color="auto" w:fill="DEEAF6"/>
          </w:tcPr>
          <w:p w14:paraId="7A826E71" w14:textId="77777777" w:rsidR="00E56C4A" w:rsidRPr="00E56C4A" w:rsidRDefault="00E56C4A" w:rsidP="00BB3FE1">
            <w:pPr>
              <w:widowControl w:val="0"/>
              <w:autoSpaceDE w:val="0"/>
              <w:autoSpaceDN w:val="0"/>
              <w:spacing w:before="133"/>
              <w:ind w:right="191"/>
              <w:jc w:val="center"/>
              <w:rPr>
                <w:rFonts w:ascii="Calibri" w:eastAsia="Calibri" w:hAnsi="Calibri" w:cs="Calibri"/>
                <w:sz w:val="22"/>
                <w:szCs w:val="22"/>
              </w:rPr>
            </w:pPr>
            <w:r w:rsidRPr="00E56C4A">
              <w:rPr>
                <w:rFonts w:ascii="Calibri" w:eastAsia="Calibri" w:hAnsi="Calibri" w:cs="Calibri"/>
                <w:spacing w:val="-2"/>
                <w:sz w:val="22"/>
                <w:szCs w:val="22"/>
              </w:rPr>
              <w:t>Cheese</w:t>
            </w:r>
          </w:p>
        </w:tc>
        <w:tc>
          <w:tcPr>
            <w:tcW w:w="2249" w:type="dxa"/>
            <w:shd w:val="clear" w:color="auto" w:fill="DEEAF6"/>
          </w:tcPr>
          <w:p w14:paraId="78D3EF71" w14:textId="77777777" w:rsidR="00E56C4A" w:rsidRPr="00E56C4A" w:rsidRDefault="00E56C4A" w:rsidP="00BB3FE1">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Chicken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(Grilled,</w:t>
            </w:r>
          </w:p>
          <w:p w14:paraId="7595AEC5" w14:textId="77777777" w:rsidR="00E56C4A" w:rsidRPr="00E56C4A" w:rsidRDefault="00E56C4A" w:rsidP="00BB3FE1">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Roasted,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Pan-</w:t>
            </w:r>
            <w:r w:rsidRPr="00E56C4A">
              <w:rPr>
                <w:rFonts w:ascii="Calibri" w:eastAsia="Calibri" w:hAnsi="Calibri" w:cs="Calibri"/>
                <w:spacing w:val="-2"/>
                <w:sz w:val="22"/>
                <w:szCs w:val="22"/>
              </w:rPr>
              <w:t>Fried)</w:t>
            </w:r>
          </w:p>
        </w:tc>
        <w:tc>
          <w:tcPr>
            <w:tcW w:w="2367" w:type="dxa"/>
            <w:shd w:val="clear" w:color="auto" w:fill="DEEAF6"/>
          </w:tcPr>
          <w:p w14:paraId="0A5EAAFD" w14:textId="77777777" w:rsidR="00E56C4A" w:rsidRPr="00E56C4A" w:rsidRDefault="00E56C4A" w:rsidP="00BB3FE1">
            <w:pPr>
              <w:widowControl w:val="0"/>
              <w:autoSpaceDE w:val="0"/>
              <w:autoSpaceDN w:val="0"/>
              <w:spacing w:before="25"/>
              <w:ind w:right="293"/>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6CD26348" w14:textId="77777777" w:rsidR="00E56C4A" w:rsidRPr="00E56C4A" w:rsidRDefault="00E56C4A" w:rsidP="00BB3FE1">
            <w:pPr>
              <w:widowControl w:val="0"/>
              <w:autoSpaceDE w:val="0"/>
              <w:autoSpaceDN w:val="0"/>
              <w:ind w:right="29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1A8FE31C" w14:textId="77777777" w:rsidTr="005558D5">
        <w:trPr>
          <w:trHeight w:hRule="exact" w:val="547"/>
        </w:trPr>
        <w:tc>
          <w:tcPr>
            <w:tcW w:w="1978" w:type="dxa"/>
            <w:tcBorders>
              <w:top w:val="nil"/>
              <w:bottom w:val="nil"/>
            </w:tcBorders>
          </w:tcPr>
          <w:p w14:paraId="17980B12" w14:textId="77777777" w:rsidR="00E56C4A" w:rsidRPr="00E56C4A" w:rsidRDefault="00E56C4A" w:rsidP="00E56C4A">
            <w:pPr>
              <w:widowControl w:val="0"/>
              <w:autoSpaceDE w:val="0"/>
              <w:autoSpaceDN w:val="0"/>
              <w:rPr>
                <w:rFonts w:ascii="Calibri" w:eastAsia="Calibri" w:hAnsi="Calibri" w:cs="Calibri"/>
                <w:b/>
                <w:sz w:val="22"/>
                <w:szCs w:val="22"/>
              </w:rPr>
            </w:pPr>
            <w:r w:rsidRPr="00E56C4A">
              <w:rPr>
                <w:rFonts w:ascii="Calibri" w:eastAsia="Calibri" w:hAnsi="Calibri" w:cs="Calibri"/>
                <w:b/>
                <w:spacing w:val="-2"/>
                <w:sz w:val="22"/>
                <w:szCs w:val="22"/>
              </w:rPr>
              <w:t>Meat/Meat Alternates</w:t>
            </w:r>
          </w:p>
        </w:tc>
        <w:tc>
          <w:tcPr>
            <w:tcW w:w="2158" w:type="dxa"/>
            <w:tcBorders>
              <w:right w:val="single" w:sz="12" w:space="0" w:color="000000"/>
            </w:tcBorders>
          </w:tcPr>
          <w:p w14:paraId="3EED7AD2" w14:textId="77777777" w:rsidR="00E56C4A" w:rsidRPr="00E56C4A" w:rsidRDefault="00E56C4A" w:rsidP="00BB3FE1">
            <w:pPr>
              <w:widowControl w:val="0"/>
              <w:autoSpaceDE w:val="0"/>
              <w:autoSpaceDN w:val="0"/>
              <w:spacing w:before="133"/>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378D967E" w14:textId="77777777" w:rsidR="00E56C4A" w:rsidRPr="00E56C4A" w:rsidRDefault="00E56C4A" w:rsidP="00BB3FE1">
            <w:pPr>
              <w:widowControl w:val="0"/>
              <w:autoSpaceDE w:val="0"/>
              <w:autoSpaceDN w:val="0"/>
              <w:spacing w:line="268" w:lineRule="exact"/>
              <w:ind w:right="119"/>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p w14:paraId="4DD32F32" w14:textId="77777777" w:rsidR="00E56C4A" w:rsidRPr="00E56C4A" w:rsidRDefault="00E56C4A" w:rsidP="00BB3FE1">
            <w:pPr>
              <w:widowControl w:val="0"/>
              <w:autoSpaceDE w:val="0"/>
              <w:autoSpaceDN w:val="0"/>
              <w:spacing w:line="249" w:lineRule="exact"/>
              <w:ind w:right="119"/>
              <w:jc w:val="center"/>
              <w:rPr>
                <w:rFonts w:ascii="Calibri" w:eastAsia="Calibri" w:hAnsi="Calibri" w:cs="Calibri"/>
                <w:sz w:val="22"/>
                <w:szCs w:val="22"/>
              </w:rPr>
            </w:pPr>
            <w:r w:rsidRPr="00E56C4A">
              <w:rPr>
                <w:rFonts w:ascii="Calibri" w:eastAsia="Calibri" w:hAnsi="Calibri" w:cs="Calibri"/>
                <w:sz w:val="22"/>
                <w:szCs w:val="22"/>
              </w:rPr>
              <w:t>(cooked,</w:t>
            </w:r>
            <w:r w:rsidRPr="00E56C4A">
              <w:rPr>
                <w:rFonts w:ascii="Calibri" w:eastAsia="Calibri" w:hAnsi="Calibri" w:cs="Calibri"/>
                <w:spacing w:val="-10"/>
                <w:sz w:val="22"/>
                <w:szCs w:val="22"/>
              </w:rPr>
              <w:t xml:space="preserve"> </w:t>
            </w:r>
            <w:r w:rsidRPr="00E56C4A">
              <w:rPr>
                <w:rFonts w:ascii="Calibri" w:eastAsia="Calibri" w:hAnsi="Calibri" w:cs="Calibri"/>
                <w:sz w:val="22"/>
                <w:szCs w:val="22"/>
              </w:rPr>
              <w:t>meat-</w:t>
            </w:r>
            <w:r w:rsidRPr="00E56C4A">
              <w:rPr>
                <w:rFonts w:ascii="Calibri" w:eastAsia="Calibri" w:hAnsi="Calibri" w:cs="Calibri"/>
                <w:spacing w:val="-2"/>
                <w:sz w:val="22"/>
                <w:szCs w:val="22"/>
              </w:rPr>
              <w:t>only)</w:t>
            </w:r>
          </w:p>
        </w:tc>
        <w:tc>
          <w:tcPr>
            <w:tcW w:w="1800" w:type="dxa"/>
          </w:tcPr>
          <w:p w14:paraId="39C67FAF" w14:textId="77777777" w:rsidR="00E56C4A" w:rsidRPr="00E56C4A" w:rsidRDefault="00E56C4A" w:rsidP="00BB3FE1">
            <w:pPr>
              <w:widowControl w:val="0"/>
              <w:autoSpaceDE w:val="0"/>
              <w:autoSpaceDN w:val="0"/>
              <w:spacing w:before="133"/>
              <w:ind w:right="303"/>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0F1D3358" w14:textId="77777777" w:rsidR="00E56C4A" w:rsidRPr="00E56C4A" w:rsidRDefault="00E56C4A" w:rsidP="00BB3FE1">
            <w:pPr>
              <w:widowControl w:val="0"/>
              <w:autoSpaceDE w:val="0"/>
              <w:autoSpaceDN w:val="0"/>
              <w:spacing w:before="133"/>
              <w:ind w:right="192"/>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2/3</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49" w:type="dxa"/>
          </w:tcPr>
          <w:p w14:paraId="6E47777B" w14:textId="77777777" w:rsidR="00E56C4A" w:rsidRPr="00E56C4A" w:rsidRDefault="00E56C4A" w:rsidP="00BB3FE1">
            <w:pPr>
              <w:widowControl w:val="0"/>
              <w:autoSpaceDE w:val="0"/>
              <w:autoSpaceDN w:val="0"/>
              <w:spacing w:before="133"/>
              <w:ind w:right="13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367" w:type="dxa"/>
          </w:tcPr>
          <w:p w14:paraId="46BF9295" w14:textId="77777777" w:rsidR="00E56C4A" w:rsidRPr="00E56C4A" w:rsidRDefault="00E56C4A" w:rsidP="00BB3FE1">
            <w:pPr>
              <w:widowControl w:val="0"/>
              <w:autoSpaceDE w:val="0"/>
              <w:autoSpaceDN w:val="0"/>
              <w:spacing w:before="25"/>
              <w:ind w:right="29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3E67435C" w14:textId="77777777" w:rsidR="00E56C4A" w:rsidRPr="00E56C4A" w:rsidRDefault="00E56C4A" w:rsidP="00BB3FE1">
            <w:pPr>
              <w:widowControl w:val="0"/>
              <w:autoSpaceDE w:val="0"/>
              <w:autoSpaceDN w:val="0"/>
              <w:ind w:right="29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cheese)</w:t>
            </w:r>
          </w:p>
        </w:tc>
      </w:tr>
      <w:tr w:rsidR="00E56C4A" w:rsidRPr="00E56C4A" w14:paraId="6BC4A3E7" w14:textId="77777777" w:rsidTr="005558D5">
        <w:trPr>
          <w:trHeight w:hRule="exact" w:val="477"/>
        </w:trPr>
        <w:tc>
          <w:tcPr>
            <w:tcW w:w="1978" w:type="dxa"/>
            <w:vMerge w:val="restart"/>
            <w:tcBorders>
              <w:top w:val="nil"/>
              <w:bottom w:val="nil"/>
            </w:tcBorders>
          </w:tcPr>
          <w:p w14:paraId="1D0875FA" w14:textId="77777777" w:rsidR="00E56C4A" w:rsidRPr="00E56C4A" w:rsidRDefault="00E56C4A" w:rsidP="00E56C4A">
            <w:pPr>
              <w:widowControl w:val="0"/>
              <w:autoSpaceDE w:val="0"/>
              <w:autoSpaceDN w:val="0"/>
              <w:spacing w:before="5"/>
              <w:rPr>
                <w:rFonts w:ascii="Calibri" w:eastAsia="Calibri" w:hAnsi="Calibri" w:cs="Calibri"/>
                <w:i/>
                <w:sz w:val="18"/>
                <w:szCs w:val="22"/>
              </w:rPr>
            </w:pPr>
          </w:p>
          <w:p w14:paraId="68A2B243" w14:textId="77777777" w:rsidR="00E56C4A" w:rsidRPr="00E56C4A" w:rsidRDefault="00E56C4A" w:rsidP="00E56C4A">
            <w:pPr>
              <w:widowControl w:val="0"/>
              <w:autoSpaceDE w:val="0"/>
              <w:autoSpaceDN w:val="0"/>
              <w:ind w:right="334"/>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oz. eq.</w:t>
            </w:r>
          </w:p>
          <w:p w14:paraId="449DA841" w14:textId="77777777" w:rsidR="00E56C4A" w:rsidRPr="00E56C4A" w:rsidRDefault="00E56C4A" w:rsidP="00E56C4A">
            <w:pPr>
              <w:widowControl w:val="0"/>
              <w:autoSpaceDE w:val="0"/>
              <w:autoSpaceDN w:val="0"/>
              <w:spacing w:before="11"/>
              <w:rPr>
                <w:rFonts w:ascii="Calibri" w:eastAsia="Calibri" w:hAnsi="Calibri" w:cs="Calibri"/>
                <w:i/>
                <w:sz w:val="19"/>
                <w:szCs w:val="22"/>
              </w:rPr>
            </w:pPr>
          </w:p>
          <w:p w14:paraId="6F4C9F60" w14:textId="77777777" w:rsidR="00E56C4A" w:rsidRPr="00E56C4A" w:rsidRDefault="00E56C4A" w:rsidP="00E56C4A">
            <w:pPr>
              <w:widowControl w:val="0"/>
              <w:autoSpaceDE w:val="0"/>
              <w:autoSpaceDN w:val="0"/>
              <w:spacing w:before="1"/>
              <w:ind w:right="234"/>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9 oz. eq.</w:t>
            </w:r>
          </w:p>
        </w:tc>
        <w:tc>
          <w:tcPr>
            <w:tcW w:w="2158" w:type="dxa"/>
            <w:tcBorders>
              <w:right w:val="single" w:sz="12" w:space="0" w:color="000000"/>
            </w:tcBorders>
          </w:tcPr>
          <w:p w14:paraId="698B16F1"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tcBorders>
          </w:tcPr>
          <w:p w14:paraId="17FBF924" w14:textId="77777777" w:rsidR="00E56C4A" w:rsidRPr="00E56C4A" w:rsidRDefault="00E56C4A" w:rsidP="00BB3FE1">
            <w:pPr>
              <w:widowControl w:val="0"/>
              <w:autoSpaceDE w:val="0"/>
              <w:autoSpaceDN w:val="0"/>
              <w:spacing w:before="100"/>
              <w:ind w:right="119"/>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00" w:type="dxa"/>
          </w:tcPr>
          <w:p w14:paraId="38918889" w14:textId="77777777" w:rsidR="00E56C4A" w:rsidRPr="00E56C4A" w:rsidRDefault="00E56C4A" w:rsidP="00BB3FE1">
            <w:pPr>
              <w:widowControl w:val="0"/>
              <w:autoSpaceDE w:val="0"/>
              <w:autoSpaceDN w:val="0"/>
              <w:spacing w:before="100"/>
              <w:ind w:right="30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60" w:type="dxa"/>
          </w:tcPr>
          <w:p w14:paraId="422FBAEC" w14:textId="77777777" w:rsidR="00E56C4A" w:rsidRPr="00E56C4A" w:rsidRDefault="00E56C4A" w:rsidP="00BB3FE1">
            <w:pPr>
              <w:widowControl w:val="0"/>
              <w:autoSpaceDE w:val="0"/>
              <w:autoSpaceDN w:val="0"/>
              <w:spacing w:before="100"/>
              <w:ind w:right="189"/>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49" w:type="dxa"/>
          </w:tcPr>
          <w:p w14:paraId="3C22D0B1" w14:textId="77777777" w:rsidR="00E56C4A" w:rsidRPr="00E56C4A" w:rsidRDefault="00E56C4A" w:rsidP="00BB3FE1">
            <w:pPr>
              <w:widowControl w:val="0"/>
              <w:autoSpaceDE w:val="0"/>
              <w:autoSpaceDN w:val="0"/>
              <w:spacing w:before="100"/>
              <w:ind w:right="13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367" w:type="dxa"/>
          </w:tcPr>
          <w:p w14:paraId="1EACF1CA"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57D84BB8" w14:textId="77777777" w:rsidTr="005558D5">
        <w:trPr>
          <w:trHeight w:hRule="exact" w:val="547"/>
        </w:trPr>
        <w:tc>
          <w:tcPr>
            <w:tcW w:w="1978" w:type="dxa"/>
            <w:vMerge/>
            <w:tcBorders>
              <w:top w:val="nil"/>
              <w:bottom w:val="nil"/>
            </w:tcBorders>
          </w:tcPr>
          <w:p w14:paraId="71D0C6BB"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shd w:val="clear" w:color="auto" w:fill="DEEAF6"/>
          </w:tcPr>
          <w:p w14:paraId="7164F0D6" w14:textId="77777777" w:rsidR="00E56C4A" w:rsidRPr="00E56C4A" w:rsidRDefault="00E56C4A" w:rsidP="00BB3FE1">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tcBorders>
              <w:left w:val="single" w:sz="12" w:space="0" w:color="000000"/>
            </w:tcBorders>
            <w:shd w:val="clear" w:color="auto" w:fill="DEEAF6"/>
          </w:tcPr>
          <w:p w14:paraId="48783A2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shd w:val="clear" w:color="auto" w:fill="DEEAF6"/>
          </w:tcPr>
          <w:p w14:paraId="475BC01C"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shd w:val="clear" w:color="auto" w:fill="DEEAF6"/>
          </w:tcPr>
          <w:p w14:paraId="25E5D920"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249" w:type="dxa"/>
            <w:shd w:val="clear" w:color="auto" w:fill="DEEAF6"/>
          </w:tcPr>
          <w:p w14:paraId="7DC76A20" w14:textId="77777777" w:rsidR="00E56C4A" w:rsidRPr="00E56C4A" w:rsidRDefault="00E56C4A" w:rsidP="00BB3FE1">
            <w:pPr>
              <w:widowControl w:val="0"/>
              <w:autoSpaceDE w:val="0"/>
              <w:autoSpaceDN w:val="0"/>
              <w:spacing w:line="268" w:lineRule="exact"/>
              <w:ind w:right="130"/>
              <w:jc w:val="center"/>
              <w:rPr>
                <w:rFonts w:ascii="Calibri" w:eastAsia="Calibri" w:hAnsi="Calibri" w:cs="Calibri"/>
                <w:sz w:val="22"/>
                <w:szCs w:val="22"/>
              </w:rPr>
            </w:pPr>
            <w:r w:rsidRPr="00E56C4A">
              <w:rPr>
                <w:rFonts w:ascii="Calibri" w:eastAsia="Calibri" w:hAnsi="Calibri" w:cs="Calibri"/>
                <w:sz w:val="22"/>
                <w:szCs w:val="22"/>
              </w:rPr>
              <w:t>Fried</w:t>
            </w:r>
            <w:r w:rsidRPr="00E56C4A">
              <w:rPr>
                <w:rFonts w:ascii="Calibri" w:eastAsia="Calibri" w:hAnsi="Calibri" w:cs="Calibri"/>
                <w:spacing w:val="-4"/>
                <w:sz w:val="22"/>
                <w:szCs w:val="22"/>
              </w:rPr>
              <w:t xml:space="preserve"> Rice</w:t>
            </w:r>
          </w:p>
          <w:p w14:paraId="663F5518" w14:textId="77777777" w:rsidR="00E56C4A" w:rsidRPr="00E56C4A" w:rsidRDefault="00E56C4A" w:rsidP="00BB3FE1">
            <w:pPr>
              <w:widowControl w:val="0"/>
              <w:autoSpaceDE w:val="0"/>
              <w:autoSpaceDN w:val="0"/>
              <w:spacing w:line="249" w:lineRule="exact"/>
              <w:ind w:right="130"/>
              <w:jc w:val="center"/>
              <w:rPr>
                <w:rFonts w:ascii="Calibri" w:eastAsia="Calibri" w:hAnsi="Calibri" w:cs="Calibri"/>
                <w:sz w:val="22"/>
                <w:szCs w:val="22"/>
              </w:rPr>
            </w:pPr>
            <w:r w:rsidRPr="00E56C4A">
              <w:rPr>
                <w:rFonts w:ascii="Calibri" w:eastAsia="Calibri" w:hAnsi="Calibri" w:cs="Calibri"/>
                <w:sz w:val="22"/>
                <w:szCs w:val="22"/>
              </w:rPr>
              <w:t>(Egg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2"/>
                <w:sz w:val="22"/>
                <w:szCs w:val="22"/>
              </w:rPr>
              <w:t xml:space="preserve"> recipe)</w:t>
            </w:r>
          </w:p>
        </w:tc>
        <w:tc>
          <w:tcPr>
            <w:tcW w:w="2367" w:type="dxa"/>
            <w:shd w:val="clear" w:color="auto" w:fill="DEEAF6"/>
          </w:tcPr>
          <w:p w14:paraId="26B06325"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7FCF2C62" w14:textId="77777777" w:rsidTr="005558D5">
        <w:trPr>
          <w:trHeight w:hRule="exact" w:val="480"/>
        </w:trPr>
        <w:tc>
          <w:tcPr>
            <w:tcW w:w="1978" w:type="dxa"/>
            <w:vMerge/>
            <w:tcBorders>
              <w:top w:val="nil"/>
              <w:bottom w:val="nil"/>
            </w:tcBorders>
          </w:tcPr>
          <w:p w14:paraId="1FDDC469"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19C4BF92" w14:textId="77777777" w:rsidR="00E56C4A" w:rsidRPr="00E56C4A" w:rsidRDefault="00E56C4A" w:rsidP="00BB3FE1">
            <w:pPr>
              <w:widowControl w:val="0"/>
              <w:autoSpaceDE w:val="0"/>
              <w:autoSpaceDN w:val="0"/>
              <w:spacing w:before="100"/>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2BF60C3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tcPr>
          <w:p w14:paraId="193EB0E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tcPr>
          <w:p w14:paraId="1516815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249" w:type="dxa"/>
          </w:tcPr>
          <w:p w14:paraId="1B6CA925" w14:textId="77777777" w:rsidR="00E56C4A" w:rsidRPr="00E56C4A" w:rsidRDefault="00E56C4A" w:rsidP="00BB3FE1">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367" w:type="dxa"/>
          </w:tcPr>
          <w:p w14:paraId="32A1AF4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50DDC27D" w14:textId="77777777" w:rsidTr="005558D5">
        <w:trPr>
          <w:trHeight w:hRule="exact" w:val="487"/>
        </w:trPr>
        <w:tc>
          <w:tcPr>
            <w:tcW w:w="1978" w:type="dxa"/>
            <w:tcBorders>
              <w:top w:val="nil"/>
              <w:bottom w:val="single" w:sz="12" w:space="0" w:color="000000"/>
            </w:tcBorders>
          </w:tcPr>
          <w:p w14:paraId="49E69EC4"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2F65A616"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bottom w:val="single" w:sz="12" w:space="0" w:color="000000"/>
            </w:tcBorders>
          </w:tcPr>
          <w:p w14:paraId="69A16E8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tcBorders>
              <w:bottom w:val="single" w:sz="12" w:space="0" w:color="000000"/>
            </w:tcBorders>
          </w:tcPr>
          <w:p w14:paraId="71196D3B"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tcBorders>
              <w:bottom w:val="single" w:sz="12" w:space="0" w:color="000000"/>
            </w:tcBorders>
          </w:tcPr>
          <w:p w14:paraId="778061D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249" w:type="dxa"/>
            <w:tcBorders>
              <w:bottom w:val="single" w:sz="12" w:space="0" w:color="000000"/>
            </w:tcBorders>
          </w:tcPr>
          <w:p w14:paraId="1337A884" w14:textId="77777777" w:rsidR="00E56C4A" w:rsidRPr="00E56C4A" w:rsidRDefault="00E56C4A" w:rsidP="00BB3FE1">
            <w:pPr>
              <w:widowControl w:val="0"/>
              <w:autoSpaceDE w:val="0"/>
              <w:autoSpaceDN w:val="0"/>
              <w:spacing w:before="97"/>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367" w:type="dxa"/>
            <w:tcBorders>
              <w:bottom w:val="single" w:sz="12" w:space="0" w:color="000000"/>
            </w:tcBorders>
          </w:tcPr>
          <w:p w14:paraId="59489735"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4755C086" w14:textId="77777777" w:rsidTr="005558D5">
        <w:trPr>
          <w:trHeight w:hRule="exact" w:val="556"/>
        </w:trPr>
        <w:tc>
          <w:tcPr>
            <w:tcW w:w="1978" w:type="dxa"/>
            <w:tcBorders>
              <w:top w:val="single" w:sz="12" w:space="0" w:color="000000"/>
              <w:bottom w:val="nil"/>
            </w:tcBorders>
          </w:tcPr>
          <w:p w14:paraId="667B2760"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top w:val="single" w:sz="12" w:space="0" w:color="000000"/>
              <w:right w:val="single" w:sz="12" w:space="0" w:color="000000"/>
            </w:tcBorders>
            <w:shd w:val="clear" w:color="auto" w:fill="DEEAF6"/>
          </w:tcPr>
          <w:p w14:paraId="1DA27248" w14:textId="77777777" w:rsidR="00E56C4A" w:rsidRPr="00E56C4A" w:rsidRDefault="00E56C4A" w:rsidP="00BB3FE1">
            <w:pPr>
              <w:widowControl w:val="0"/>
              <w:autoSpaceDE w:val="0"/>
              <w:autoSpaceDN w:val="0"/>
              <w:spacing w:before="133"/>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top w:val="single" w:sz="12" w:space="0" w:color="000000"/>
              <w:left w:val="single" w:sz="12" w:space="0" w:color="000000"/>
            </w:tcBorders>
            <w:shd w:val="clear" w:color="auto" w:fill="DEEAF6"/>
          </w:tcPr>
          <w:p w14:paraId="7C06F6EA" w14:textId="77777777" w:rsidR="00E56C4A" w:rsidRPr="00E56C4A" w:rsidRDefault="00E56C4A" w:rsidP="00BB3FE1">
            <w:pPr>
              <w:widowControl w:val="0"/>
              <w:autoSpaceDE w:val="0"/>
              <w:autoSpaceDN w:val="0"/>
              <w:spacing w:before="133"/>
              <w:ind w:right="119"/>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1800" w:type="dxa"/>
            <w:tcBorders>
              <w:top w:val="single" w:sz="12" w:space="0" w:color="000000"/>
            </w:tcBorders>
            <w:shd w:val="clear" w:color="auto" w:fill="DEEAF6"/>
          </w:tcPr>
          <w:p w14:paraId="323B6924" w14:textId="77777777" w:rsidR="00E56C4A" w:rsidRPr="00E56C4A" w:rsidRDefault="00E56C4A" w:rsidP="00BB3FE1">
            <w:pPr>
              <w:widowControl w:val="0"/>
              <w:autoSpaceDE w:val="0"/>
              <w:autoSpaceDN w:val="0"/>
              <w:spacing w:line="267" w:lineRule="exact"/>
              <w:ind w:right="306"/>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Tortilla</w:t>
            </w:r>
          </w:p>
          <w:p w14:paraId="2C3D66EA" w14:textId="77777777" w:rsidR="00E56C4A" w:rsidRPr="00E56C4A" w:rsidRDefault="00E56C4A" w:rsidP="00BB3FE1">
            <w:pPr>
              <w:widowControl w:val="0"/>
              <w:autoSpaceDE w:val="0"/>
              <w:autoSpaceDN w:val="0"/>
              <w:spacing w:line="249" w:lineRule="exact"/>
              <w:ind w:right="306"/>
              <w:jc w:val="center"/>
              <w:rPr>
                <w:rFonts w:ascii="Calibri" w:eastAsia="Calibri" w:hAnsi="Calibri" w:cs="Calibri"/>
                <w:sz w:val="22"/>
                <w:szCs w:val="22"/>
              </w:rPr>
            </w:pPr>
            <w:r w:rsidRPr="00E56C4A">
              <w:rPr>
                <w:rFonts w:ascii="Calibri" w:eastAsia="Calibri" w:hAnsi="Calibri" w:cs="Calibri"/>
                <w:spacing w:val="-2"/>
                <w:sz w:val="22"/>
                <w:szCs w:val="22"/>
              </w:rPr>
              <w:t>Chips</w:t>
            </w:r>
            <w:r w:rsidRPr="00E56C4A">
              <w:rPr>
                <w:rFonts w:ascii="Calibri" w:eastAsia="Calibri" w:hAnsi="Calibri" w:cs="Calibri"/>
                <w:spacing w:val="-2"/>
                <w:sz w:val="22"/>
                <w:szCs w:val="22"/>
                <w:vertAlign w:val="superscript"/>
              </w:rPr>
              <w:t>3</w:t>
            </w:r>
          </w:p>
        </w:tc>
        <w:tc>
          <w:tcPr>
            <w:tcW w:w="2160" w:type="dxa"/>
            <w:tcBorders>
              <w:top w:val="single" w:sz="12" w:space="0" w:color="000000"/>
            </w:tcBorders>
            <w:shd w:val="clear" w:color="auto" w:fill="DEEAF6"/>
          </w:tcPr>
          <w:p w14:paraId="4AA1FADF" w14:textId="77777777" w:rsidR="00E56C4A" w:rsidRPr="00E56C4A" w:rsidRDefault="00E56C4A" w:rsidP="00BB3FE1">
            <w:pPr>
              <w:widowControl w:val="0"/>
              <w:autoSpaceDE w:val="0"/>
              <w:autoSpaceDN w:val="0"/>
              <w:spacing w:before="133"/>
              <w:ind w:right="192"/>
              <w:jc w:val="center"/>
              <w:rPr>
                <w:rFonts w:ascii="Calibri" w:eastAsia="Calibri" w:hAnsi="Calibri" w:cs="Calibri"/>
                <w:sz w:val="22"/>
                <w:szCs w:val="22"/>
              </w:rPr>
            </w:pPr>
            <w:r w:rsidRPr="00E56C4A">
              <w:rPr>
                <w:rFonts w:ascii="Calibri" w:eastAsia="Calibri" w:hAnsi="Calibri" w:cs="Calibri"/>
                <w:sz w:val="22"/>
                <w:szCs w:val="22"/>
              </w:rPr>
              <w:t>WG</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Macaroni</w:t>
            </w:r>
            <w:r w:rsidRPr="00E56C4A">
              <w:rPr>
                <w:rFonts w:ascii="Calibri" w:eastAsia="Calibri" w:hAnsi="Calibri" w:cs="Calibri"/>
                <w:spacing w:val="-2"/>
                <w:sz w:val="22"/>
                <w:szCs w:val="22"/>
                <w:vertAlign w:val="superscript"/>
              </w:rPr>
              <w:t>3</w:t>
            </w:r>
          </w:p>
        </w:tc>
        <w:tc>
          <w:tcPr>
            <w:tcW w:w="2249" w:type="dxa"/>
            <w:tcBorders>
              <w:top w:val="single" w:sz="12" w:space="0" w:color="000000"/>
            </w:tcBorders>
            <w:shd w:val="clear" w:color="auto" w:fill="DEEAF6"/>
          </w:tcPr>
          <w:p w14:paraId="43220B03" w14:textId="77777777" w:rsidR="00E56C4A" w:rsidRPr="00E56C4A" w:rsidRDefault="00E56C4A" w:rsidP="00BB3FE1">
            <w:pPr>
              <w:widowControl w:val="0"/>
              <w:autoSpaceDE w:val="0"/>
              <w:autoSpaceDN w:val="0"/>
              <w:spacing w:line="267" w:lineRule="exact"/>
              <w:ind w:right="130"/>
              <w:jc w:val="center"/>
              <w:rPr>
                <w:rFonts w:ascii="Calibri" w:eastAsia="Calibri" w:hAnsi="Calibri" w:cs="Calibri"/>
                <w:sz w:val="22"/>
                <w:szCs w:val="22"/>
              </w:rPr>
            </w:pPr>
            <w:r w:rsidRPr="00E56C4A">
              <w:rPr>
                <w:rFonts w:ascii="Calibri" w:eastAsia="Calibri" w:hAnsi="Calibri" w:cs="Calibri"/>
                <w:sz w:val="22"/>
                <w:szCs w:val="22"/>
              </w:rPr>
              <w:t>Fried</w:t>
            </w:r>
            <w:r w:rsidRPr="00E56C4A">
              <w:rPr>
                <w:rFonts w:ascii="Calibri" w:eastAsia="Calibri" w:hAnsi="Calibri" w:cs="Calibri"/>
                <w:spacing w:val="-4"/>
                <w:sz w:val="22"/>
                <w:szCs w:val="22"/>
              </w:rPr>
              <w:t xml:space="preserve"> Rice</w:t>
            </w:r>
          </w:p>
          <w:p w14:paraId="0C0D4F4E" w14:textId="77777777" w:rsidR="00E56C4A" w:rsidRPr="00E56C4A" w:rsidRDefault="00E56C4A" w:rsidP="00BB3FE1">
            <w:pPr>
              <w:widowControl w:val="0"/>
              <w:autoSpaceDE w:val="0"/>
              <w:autoSpaceDN w:val="0"/>
              <w:spacing w:line="249" w:lineRule="exact"/>
              <w:ind w:right="130"/>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Rice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recipe)</w:t>
            </w:r>
          </w:p>
        </w:tc>
        <w:tc>
          <w:tcPr>
            <w:tcW w:w="2367" w:type="dxa"/>
            <w:tcBorders>
              <w:top w:val="single" w:sz="12" w:space="0" w:color="000000"/>
            </w:tcBorders>
            <w:shd w:val="clear" w:color="auto" w:fill="DEEAF6"/>
          </w:tcPr>
          <w:p w14:paraId="75A8154F" w14:textId="77777777" w:rsidR="00E56C4A" w:rsidRPr="00E56C4A" w:rsidRDefault="00E56C4A" w:rsidP="00BB3FE1">
            <w:pPr>
              <w:widowControl w:val="0"/>
              <w:autoSpaceDE w:val="0"/>
              <w:autoSpaceDN w:val="0"/>
              <w:spacing w:before="22"/>
              <w:ind w:right="29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p w14:paraId="4C467DD2" w14:textId="77777777" w:rsidR="00E56C4A" w:rsidRPr="00E56C4A" w:rsidRDefault="00E56C4A" w:rsidP="00BB3FE1">
            <w:pPr>
              <w:widowControl w:val="0"/>
              <w:autoSpaceDE w:val="0"/>
              <w:autoSpaceDN w:val="0"/>
              <w:spacing w:before="3"/>
              <w:ind w:right="29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w:t>
            </w:r>
            <w:r w:rsidRPr="00E56C4A">
              <w:rPr>
                <w:rFonts w:ascii="Calibri" w:eastAsia="Calibri" w:hAnsi="Calibri" w:cs="Calibri"/>
                <w:i/>
                <w:spacing w:val="-2"/>
                <w:position w:val="5"/>
                <w:sz w:val="12"/>
                <w:szCs w:val="22"/>
              </w:rPr>
              <w:t>3</w:t>
            </w:r>
            <w:r w:rsidRPr="00E56C4A">
              <w:rPr>
                <w:rFonts w:ascii="Calibri" w:eastAsia="Calibri" w:hAnsi="Calibri" w:cs="Calibri"/>
                <w:i/>
                <w:spacing w:val="-2"/>
                <w:sz w:val="18"/>
                <w:szCs w:val="22"/>
              </w:rPr>
              <w:t>)</w:t>
            </w:r>
          </w:p>
        </w:tc>
      </w:tr>
      <w:tr w:rsidR="00E56C4A" w:rsidRPr="00E56C4A" w14:paraId="3C12CE05" w14:textId="77777777" w:rsidTr="005558D5">
        <w:trPr>
          <w:trHeight w:hRule="exact" w:val="527"/>
        </w:trPr>
        <w:tc>
          <w:tcPr>
            <w:tcW w:w="1978" w:type="dxa"/>
            <w:tcBorders>
              <w:top w:val="nil"/>
              <w:bottom w:val="nil"/>
            </w:tcBorders>
          </w:tcPr>
          <w:p w14:paraId="3FC7A959" w14:textId="77777777" w:rsidR="00E56C4A" w:rsidRPr="00E56C4A" w:rsidRDefault="00E56C4A" w:rsidP="00E56C4A">
            <w:pPr>
              <w:widowControl w:val="0"/>
              <w:autoSpaceDE w:val="0"/>
              <w:autoSpaceDN w:val="0"/>
              <w:spacing w:before="66"/>
              <w:ind w:right="334"/>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tcBorders>
              <w:right w:val="single" w:sz="12" w:space="0" w:color="000000"/>
            </w:tcBorders>
          </w:tcPr>
          <w:p w14:paraId="69B89EE9" w14:textId="77777777" w:rsidR="00E56C4A" w:rsidRPr="00E56C4A" w:rsidRDefault="00E56C4A" w:rsidP="00BB3FE1">
            <w:pPr>
              <w:widowControl w:val="0"/>
              <w:autoSpaceDE w:val="0"/>
              <w:autoSpaceDN w:val="0"/>
              <w:spacing w:before="124"/>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6AB539D7" w14:textId="77777777" w:rsidR="00E56C4A" w:rsidRPr="00E56C4A" w:rsidRDefault="00E56C4A" w:rsidP="00BB3FE1">
            <w:pPr>
              <w:widowControl w:val="0"/>
              <w:autoSpaceDE w:val="0"/>
              <w:autoSpaceDN w:val="0"/>
              <w:spacing w:before="124"/>
              <w:ind w:right="11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1800" w:type="dxa"/>
          </w:tcPr>
          <w:p w14:paraId="4578EE35" w14:textId="77777777" w:rsidR="00E56C4A" w:rsidRPr="00E56C4A" w:rsidRDefault="00E56C4A" w:rsidP="00BB3FE1">
            <w:pPr>
              <w:widowControl w:val="0"/>
              <w:autoSpaceDE w:val="0"/>
              <w:autoSpaceDN w:val="0"/>
              <w:spacing w:before="124"/>
              <w:ind w:right="30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oz</w:t>
            </w:r>
          </w:p>
        </w:tc>
        <w:tc>
          <w:tcPr>
            <w:tcW w:w="2160" w:type="dxa"/>
          </w:tcPr>
          <w:p w14:paraId="4B573FD2" w14:textId="77777777" w:rsidR="00E56C4A" w:rsidRPr="00E56C4A" w:rsidRDefault="00E56C4A" w:rsidP="00BB3FE1">
            <w:pPr>
              <w:widowControl w:val="0"/>
              <w:autoSpaceDE w:val="0"/>
              <w:autoSpaceDN w:val="0"/>
              <w:spacing w:before="124"/>
              <w:ind w:right="192"/>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2/3</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49" w:type="dxa"/>
          </w:tcPr>
          <w:p w14:paraId="6D382996" w14:textId="77777777" w:rsidR="00E56C4A" w:rsidRPr="00E56C4A" w:rsidRDefault="00E56C4A" w:rsidP="00BB3FE1">
            <w:pPr>
              <w:widowControl w:val="0"/>
              <w:autoSpaceDE w:val="0"/>
              <w:autoSpaceDN w:val="0"/>
              <w:spacing w:before="124"/>
              <w:ind w:right="128"/>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367" w:type="dxa"/>
          </w:tcPr>
          <w:p w14:paraId="1EA05894" w14:textId="77777777" w:rsidR="00E56C4A" w:rsidRPr="00E56C4A" w:rsidRDefault="00E56C4A" w:rsidP="00BB3FE1">
            <w:pPr>
              <w:widowControl w:val="0"/>
              <w:autoSpaceDE w:val="0"/>
              <w:autoSpaceDN w:val="0"/>
              <w:spacing w:before="13"/>
              <w:ind w:right="29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0872EDA0" w14:textId="77777777" w:rsidR="00E56C4A" w:rsidRPr="00E56C4A" w:rsidRDefault="00E56C4A" w:rsidP="00BB3FE1">
            <w:pPr>
              <w:widowControl w:val="0"/>
              <w:autoSpaceDE w:val="0"/>
              <w:autoSpaceDN w:val="0"/>
              <w:spacing w:before="3" w:line="214" w:lineRule="exact"/>
              <w:ind w:right="29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2AE27943" w14:textId="77777777" w:rsidTr="005558D5">
        <w:trPr>
          <w:trHeight w:hRule="exact" w:val="340"/>
        </w:trPr>
        <w:tc>
          <w:tcPr>
            <w:tcW w:w="1978" w:type="dxa"/>
            <w:tcBorders>
              <w:top w:val="nil"/>
              <w:bottom w:val="nil"/>
            </w:tcBorders>
          </w:tcPr>
          <w:p w14:paraId="387666D1" w14:textId="77777777" w:rsidR="00E56C4A" w:rsidRPr="00E56C4A" w:rsidRDefault="00E56C4A" w:rsidP="00E56C4A">
            <w:pPr>
              <w:widowControl w:val="0"/>
              <w:autoSpaceDE w:val="0"/>
              <w:autoSpaceDN w:val="0"/>
              <w:spacing w:before="78" w:line="242" w:lineRule="exact"/>
              <w:ind w:right="335"/>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tc>
        <w:tc>
          <w:tcPr>
            <w:tcW w:w="2158" w:type="dxa"/>
            <w:vMerge w:val="restart"/>
            <w:tcBorders>
              <w:right w:val="single" w:sz="12" w:space="0" w:color="000000"/>
            </w:tcBorders>
          </w:tcPr>
          <w:p w14:paraId="315320F7"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vMerge w:val="restart"/>
            <w:tcBorders>
              <w:left w:val="single" w:sz="12" w:space="0" w:color="000000"/>
            </w:tcBorders>
          </w:tcPr>
          <w:p w14:paraId="5D2470AE" w14:textId="77777777" w:rsidR="00E56C4A" w:rsidRPr="00E56C4A" w:rsidRDefault="00E56C4A" w:rsidP="00BB3FE1">
            <w:pPr>
              <w:widowControl w:val="0"/>
              <w:autoSpaceDE w:val="0"/>
              <w:autoSpaceDN w:val="0"/>
              <w:spacing w:before="100"/>
              <w:ind w:right="11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00" w:type="dxa"/>
            <w:vMerge w:val="restart"/>
          </w:tcPr>
          <w:p w14:paraId="5A03B1F4"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60" w:type="dxa"/>
            <w:vMerge w:val="restart"/>
          </w:tcPr>
          <w:p w14:paraId="5ACEC950" w14:textId="77777777" w:rsidR="00E56C4A" w:rsidRPr="00E56C4A" w:rsidRDefault="00E56C4A" w:rsidP="00BB3FE1">
            <w:pPr>
              <w:widowControl w:val="0"/>
              <w:autoSpaceDE w:val="0"/>
              <w:autoSpaceDN w:val="0"/>
              <w:spacing w:before="100"/>
              <w:ind w:right="189"/>
              <w:jc w:val="center"/>
              <w:rPr>
                <w:rFonts w:ascii="Calibri" w:eastAsia="Calibri" w:hAnsi="Calibri" w:cs="Calibri"/>
                <w:sz w:val="22"/>
                <w:szCs w:val="22"/>
              </w:rPr>
            </w:pPr>
            <w:r w:rsidRPr="00E56C4A">
              <w:rPr>
                <w:rFonts w:ascii="Calibri" w:eastAsia="Calibri" w:hAnsi="Calibri" w:cs="Calibri"/>
                <w:sz w:val="22"/>
                <w:szCs w:val="22"/>
              </w:rPr>
              <w:t xml:space="preserve">¾ oz </w:t>
            </w:r>
            <w:r w:rsidRPr="00E56C4A">
              <w:rPr>
                <w:rFonts w:ascii="Calibri" w:eastAsia="Calibri" w:hAnsi="Calibri" w:cs="Calibri"/>
                <w:spacing w:val="-5"/>
                <w:sz w:val="22"/>
                <w:szCs w:val="22"/>
              </w:rPr>
              <w:t>eq</w:t>
            </w:r>
          </w:p>
        </w:tc>
        <w:tc>
          <w:tcPr>
            <w:tcW w:w="2249" w:type="dxa"/>
            <w:vMerge w:val="restart"/>
          </w:tcPr>
          <w:p w14:paraId="4A0DDC93" w14:textId="77777777" w:rsidR="00E56C4A" w:rsidRPr="00E56C4A" w:rsidRDefault="00E56C4A" w:rsidP="00BB3FE1">
            <w:pPr>
              <w:widowControl w:val="0"/>
              <w:autoSpaceDE w:val="0"/>
              <w:autoSpaceDN w:val="0"/>
              <w:spacing w:before="100"/>
              <w:ind w:right="13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367" w:type="dxa"/>
            <w:vMerge w:val="restart"/>
          </w:tcPr>
          <w:p w14:paraId="10D3DD6E" w14:textId="77777777" w:rsidR="00E56C4A" w:rsidRPr="00E56C4A" w:rsidRDefault="00E56C4A" w:rsidP="00BB3FE1">
            <w:pPr>
              <w:widowControl w:val="0"/>
              <w:autoSpaceDE w:val="0"/>
              <w:autoSpaceDN w:val="0"/>
              <w:spacing w:before="100"/>
              <w:ind w:right="29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7DA5BA01" w14:textId="77777777" w:rsidTr="005558D5">
        <w:trPr>
          <w:trHeight w:hRule="exact" w:val="137"/>
        </w:trPr>
        <w:tc>
          <w:tcPr>
            <w:tcW w:w="1978" w:type="dxa"/>
            <w:vMerge w:val="restart"/>
            <w:tcBorders>
              <w:top w:val="nil"/>
              <w:bottom w:val="nil"/>
            </w:tcBorders>
          </w:tcPr>
          <w:p w14:paraId="4D52D0F0" w14:textId="77777777" w:rsidR="00E56C4A" w:rsidRPr="00E56C4A" w:rsidRDefault="00E56C4A" w:rsidP="00E56C4A">
            <w:pPr>
              <w:widowControl w:val="0"/>
              <w:autoSpaceDE w:val="0"/>
              <w:autoSpaceDN w:val="0"/>
              <w:spacing w:line="225" w:lineRule="exact"/>
              <w:rPr>
                <w:rFonts w:ascii="Calibri" w:eastAsia="Calibri" w:hAnsi="Calibri" w:cs="Calibri"/>
                <w:sz w:val="20"/>
                <w:szCs w:val="22"/>
              </w:rPr>
            </w:pPr>
            <w:r w:rsidRPr="00E56C4A">
              <w:rPr>
                <w:rFonts w:ascii="Calibri" w:eastAsia="Calibri" w:hAnsi="Calibri" w:cs="Calibri"/>
                <w:sz w:val="20"/>
                <w:szCs w:val="22"/>
              </w:rPr>
              <w:t>1</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7D26599B"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tcPr>
          <w:p w14:paraId="4348880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00" w:type="dxa"/>
            <w:vMerge/>
            <w:tcBorders>
              <w:top w:val="nil"/>
            </w:tcBorders>
          </w:tcPr>
          <w:p w14:paraId="5096F34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60" w:type="dxa"/>
            <w:vMerge/>
            <w:tcBorders>
              <w:top w:val="nil"/>
            </w:tcBorders>
          </w:tcPr>
          <w:p w14:paraId="49FF748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49" w:type="dxa"/>
            <w:vMerge/>
            <w:tcBorders>
              <w:top w:val="nil"/>
            </w:tcBorders>
          </w:tcPr>
          <w:p w14:paraId="682676C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67" w:type="dxa"/>
            <w:vMerge/>
            <w:tcBorders>
              <w:top w:val="nil"/>
            </w:tcBorders>
          </w:tcPr>
          <w:p w14:paraId="26A75CF4"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495C72C5" w14:textId="77777777" w:rsidTr="005558D5">
        <w:trPr>
          <w:trHeight w:hRule="exact" w:val="228"/>
        </w:trPr>
        <w:tc>
          <w:tcPr>
            <w:tcW w:w="1978" w:type="dxa"/>
            <w:vMerge/>
            <w:tcBorders>
              <w:top w:val="nil"/>
              <w:bottom w:val="nil"/>
            </w:tcBorders>
          </w:tcPr>
          <w:p w14:paraId="59DDAF7F"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vMerge w:val="restart"/>
            <w:tcBorders>
              <w:right w:val="single" w:sz="12" w:space="0" w:color="000000"/>
            </w:tcBorders>
            <w:shd w:val="clear" w:color="auto" w:fill="DEEAF6"/>
          </w:tcPr>
          <w:p w14:paraId="28A29426"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vMerge w:val="restart"/>
            <w:tcBorders>
              <w:left w:val="single" w:sz="12" w:space="0" w:color="000000"/>
            </w:tcBorders>
            <w:shd w:val="clear" w:color="auto" w:fill="DEEAF6"/>
          </w:tcPr>
          <w:p w14:paraId="001A36B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vMerge w:val="restart"/>
            <w:shd w:val="clear" w:color="auto" w:fill="DEEAF6"/>
          </w:tcPr>
          <w:p w14:paraId="08B109A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vMerge w:val="restart"/>
            <w:shd w:val="clear" w:color="auto" w:fill="DEEAF6"/>
          </w:tcPr>
          <w:p w14:paraId="0ACD28D7"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249" w:type="dxa"/>
            <w:vMerge w:val="restart"/>
            <w:shd w:val="clear" w:color="auto" w:fill="DEEAF6"/>
          </w:tcPr>
          <w:p w14:paraId="7BA46CAD" w14:textId="77777777" w:rsidR="00E56C4A" w:rsidRPr="00E56C4A" w:rsidRDefault="00000000" w:rsidP="00BB3FE1">
            <w:pPr>
              <w:widowControl w:val="0"/>
              <w:autoSpaceDE w:val="0"/>
              <w:autoSpaceDN w:val="0"/>
              <w:spacing w:before="100"/>
              <w:jc w:val="center"/>
              <w:rPr>
                <w:rFonts w:ascii="Calibri" w:eastAsia="Calibri" w:hAnsi="Calibri" w:cs="Calibri"/>
                <w:sz w:val="22"/>
                <w:szCs w:val="22"/>
              </w:rPr>
            </w:pPr>
            <w:hyperlink r:id="rId29">
              <w:r w:rsidR="00E56C4A" w:rsidRPr="00E56C4A">
                <w:rPr>
                  <w:rFonts w:ascii="Calibri" w:eastAsia="Calibri" w:hAnsi="Calibri" w:cs="Calibri"/>
                  <w:color w:val="0000FF"/>
                  <w:sz w:val="22"/>
                  <w:szCs w:val="22"/>
                  <w:u w:val="single" w:color="0000FF"/>
                </w:rPr>
                <w:t>WGR</w:t>
              </w:r>
              <w:r w:rsidR="00E56C4A" w:rsidRPr="00E56C4A">
                <w:rPr>
                  <w:rFonts w:ascii="Calibri" w:eastAsia="Calibri" w:hAnsi="Calibri" w:cs="Calibri"/>
                  <w:color w:val="0000FF"/>
                  <w:spacing w:val="-3"/>
                  <w:sz w:val="22"/>
                  <w:szCs w:val="22"/>
                  <w:u w:val="single" w:color="0000FF"/>
                </w:rPr>
                <w:t xml:space="preserve"> </w:t>
              </w:r>
              <w:r w:rsidR="00E56C4A" w:rsidRPr="00E56C4A">
                <w:rPr>
                  <w:rFonts w:ascii="Calibri" w:eastAsia="Calibri" w:hAnsi="Calibri" w:cs="Calibri"/>
                  <w:color w:val="0000FF"/>
                  <w:sz w:val="22"/>
                  <w:szCs w:val="22"/>
                  <w:u w:val="single" w:color="0000FF"/>
                </w:rPr>
                <w:t>Sugar</w:t>
              </w:r>
              <w:r w:rsidR="00E56C4A" w:rsidRPr="00E56C4A">
                <w:rPr>
                  <w:rFonts w:ascii="Calibri" w:eastAsia="Calibri" w:hAnsi="Calibri" w:cs="Calibri"/>
                  <w:color w:val="0000FF"/>
                  <w:spacing w:val="-2"/>
                  <w:sz w:val="22"/>
                  <w:szCs w:val="22"/>
                  <w:u w:val="single" w:color="0000FF"/>
                </w:rPr>
                <w:t xml:space="preserve"> Cookie</w:t>
              </w:r>
            </w:hyperlink>
          </w:p>
        </w:tc>
        <w:tc>
          <w:tcPr>
            <w:tcW w:w="2367" w:type="dxa"/>
            <w:vMerge w:val="restart"/>
            <w:shd w:val="clear" w:color="auto" w:fill="DEEAF6"/>
          </w:tcPr>
          <w:p w14:paraId="6DEA1CB6"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1B62E9B5" w14:textId="77777777" w:rsidTr="005558D5">
        <w:trPr>
          <w:trHeight w:hRule="exact" w:val="249"/>
        </w:trPr>
        <w:tc>
          <w:tcPr>
            <w:tcW w:w="1978" w:type="dxa"/>
            <w:vMerge w:val="restart"/>
            <w:tcBorders>
              <w:top w:val="nil"/>
              <w:bottom w:val="nil"/>
            </w:tcBorders>
          </w:tcPr>
          <w:p w14:paraId="7AABC4C2" w14:textId="77777777" w:rsidR="00E56C4A" w:rsidRPr="00E56C4A" w:rsidRDefault="00E56C4A" w:rsidP="00E56C4A">
            <w:pPr>
              <w:widowControl w:val="0"/>
              <w:autoSpaceDE w:val="0"/>
              <w:autoSpaceDN w:val="0"/>
              <w:spacing w:before="104" w:line="243" w:lineRule="exact"/>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tc>
        <w:tc>
          <w:tcPr>
            <w:tcW w:w="2158" w:type="dxa"/>
            <w:vMerge/>
            <w:tcBorders>
              <w:top w:val="nil"/>
              <w:right w:val="single" w:sz="12" w:space="0" w:color="000000"/>
            </w:tcBorders>
            <w:shd w:val="clear" w:color="auto" w:fill="DEEAF6"/>
          </w:tcPr>
          <w:p w14:paraId="2AA8347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shd w:val="clear" w:color="auto" w:fill="DEEAF6"/>
          </w:tcPr>
          <w:p w14:paraId="11F1D250"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00" w:type="dxa"/>
            <w:vMerge/>
            <w:tcBorders>
              <w:top w:val="nil"/>
            </w:tcBorders>
            <w:shd w:val="clear" w:color="auto" w:fill="DEEAF6"/>
          </w:tcPr>
          <w:p w14:paraId="051DFE10"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60" w:type="dxa"/>
            <w:vMerge/>
            <w:tcBorders>
              <w:top w:val="nil"/>
            </w:tcBorders>
            <w:shd w:val="clear" w:color="auto" w:fill="DEEAF6"/>
          </w:tcPr>
          <w:p w14:paraId="6AA86BB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49" w:type="dxa"/>
            <w:vMerge/>
            <w:tcBorders>
              <w:top w:val="nil"/>
            </w:tcBorders>
            <w:shd w:val="clear" w:color="auto" w:fill="DEEAF6"/>
          </w:tcPr>
          <w:p w14:paraId="5A399616"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67" w:type="dxa"/>
            <w:vMerge/>
            <w:tcBorders>
              <w:top w:val="nil"/>
            </w:tcBorders>
            <w:shd w:val="clear" w:color="auto" w:fill="DEEAF6"/>
          </w:tcPr>
          <w:p w14:paraId="6E3FA9D3"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6E2E228F" w14:textId="77777777" w:rsidTr="005558D5">
        <w:trPr>
          <w:trHeight w:hRule="exact" w:val="118"/>
        </w:trPr>
        <w:tc>
          <w:tcPr>
            <w:tcW w:w="1978" w:type="dxa"/>
            <w:vMerge/>
            <w:tcBorders>
              <w:top w:val="nil"/>
              <w:bottom w:val="nil"/>
            </w:tcBorders>
          </w:tcPr>
          <w:p w14:paraId="3CAC8784"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vMerge w:val="restart"/>
            <w:tcBorders>
              <w:right w:val="single" w:sz="12" w:space="0" w:color="000000"/>
            </w:tcBorders>
          </w:tcPr>
          <w:p w14:paraId="41D7A6B9" w14:textId="77777777" w:rsidR="00E56C4A" w:rsidRPr="00E56C4A" w:rsidRDefault="00E56C4A" w:rsidP="00BB3FE1">
            <w:pPr>
              <w:widowControl w:val="0"/>
              <w:autoSpaceDE w:val="0"/>
              <w:autoSpaceDN w:val="0"/>
              <w:spacing w:before="112"/>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vMerge w:val="restart"/>
            <w:tcBorders>
              <w:left w:val="single" w:sz="12" w:space="0" w:color="000000"/>
            </w:tcBorders>
          </w:tcPr>
          <w:p w14:paraId="0923E3E6"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vMerge w:val="restart"/>
          </w:tcPr>
          <w:p w14:paraId="40EA961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vMerge w:val="restart"/>
          </w:tcPr>
          <w:p w14:paraId="028DD325" w14:textId="77777777" w:rsidR="00E56C4A" w:rsidRPr="00E56C4A" w:rsidRDefault="00E56C4A" w:rsidP="00BB3FE1">
            <w:pPr>
              <w:widowControl w:val="0"/>
              <w:autoSpaceDE w:val="0"/>
              <w:autoSpaceDN w:val="0"/>
              <w:spacing w:before="100"/>
              <w:ind w:right="18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249" w:type="dxa"/>
            <w:vMerge w:val="restart"/>
          </w:tcPr>
          <w:p w14:paraId="15E9E88B"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2.2</w:t>
            </w:r>
            <w:r w:rsidRPr="00E56C4A">
              <w:rPr>
                <w:rFonts w:ascii="Calibri" w:eastAsia="Calibri" w:hAnsi="Calibri" w:cs="Calibri"/>
                <w:spacing w:val="-5"/>
                <w:sz w:val="22"/>
                <w:szCs w:val="22"/>
              </w:rPr>
              <w:t xml:space="preserve"> oz</w:t>
            </w:r>
          </w:p>
        </w:tc>
        <w:tc>
          <w:tcPr>
            <w:tcW w:w="2367" w:type="dxa"/>
            <w:vMerge w:val="restart"/>
          </w:tcPr>
          <w:p w14:paraId="498AD585"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29F3FA8F" w14:textId="77777777" w:rsidTr="005558D5">
        <w:trPr>
          <w:trHeight w:hRule="exact" w:val="359"/>
        </w:trPr>
        <w:tc>
          <w:tcPr>
            <w:tcW w:w="1978" w:type="dxa"/>
            <w:tcBorders>
              <w:top w:val="nil"/>
              <w:bottom w:val="nil"/>
            </w:tcBorders>
          </w:tcPr>
          <w:p w14:paraId="7AF0C095" w14:textId="77777777" w:rsidR="00E56C4A" w:rsidRPr="00E56C4A" w:rsidRDefault="00E56C4A" w:rsidP="00E56C4A">
            <w:pPr>
              <w:widowControl w:val="0"/>
              <w:autoSpaceDE w:val="0"/>
              <w:autoSpaceDN w:val="0"/>
              <w:spacing w:line="226" w:lineRule="exact"/>
              <w:ind w:right="335"/>
              <w:jc w:val="center"/>
              <w:rPr>
                <w:rFonts w:ascii="Calibri" w:eastAsia="Calibri" w:hAnsi="Calibri" w:cs="Calibri"/>
                <w:sz w:val="20"/>
                <w:szCs w:val="22"/>
              </w:rPr>
            </w:pPr>
            <w:r w:rsidRPr="00E56C4A">
              <w:rPr>
                <w:rFonts w:ascii="Calibri" w:eastAsia="Calibri" w:hAnsi="Calibri" w:cs="Calibri"/>
                <w:sz w:val="20"/>
                <w:szCs w:val="22"/>
              </w:rPr>
              <w:t>8</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0118FF0E"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tcPr>
          <w:p w14:paraId="36FD775B"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00" w:type="dxa"/>
            <w:vMerge/>
            <w:tcBorders>
              <w:top w:val="nil"/>
            </w:tcBorders>
          </w:tcPr>
          <w:p w14:paraId="34D8AB8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60" w:type="dxa"/>
            <w:vMerge/>
            <w:tcBorders>
              <w:top w:val="nil"/>
            </w:tcBorders>
          </w:tcPr>
          <w:p w14:paraId="77398507"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249" w:type="dxa"/>
            <w:vMerge/>
            <w:tcBorders>
              <w:top w:val="nil"/>
            </w:tcBorders>
          </w:tcPr>
          <w:p w14:paraId="74B14AB6"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67" w:type="dxa"/>
            <w:vMerge/>
            <w:tcBorders>
              <w:top w:val="nil"/>
            </w:tcBorders>
          </w:tcPr>
          <w:p w14:paraId="508C1AFB"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1F0D6DE4" w14:textId="77777777" w:rsidTr="005558D5">
        <w:trPr>
          <w:trHeight w:hRule="exact" w:val="489"/>
        </w:trPr>
        <w:tc>
          <w:tcPr>
            <w:tcW w:w="1978" w:type="dxa"/>
            <w:tcBorders>
              <w:top w:val="nil"/>
              <w:bottom w:val="single" w:sz="12" w:space="0" w:color="000000"/>
            </w:tcBorders>
          </w:tcPr>
          <w:p w14:paraId="0FDFFE98"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1F36BB01"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bottom w:val="single" w:sz="12" w:space="0" w:color="000000"/>
            </w:tcBorders>
          </w:tcPr>
          <w:p w14:paraId="11B0C82B"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00" w:type="dxa"/>
            <w:tcBorders>
              <w:bottom w:val="single" w:sz="12" w:space="0" w:color="000000"/>
            </w:tcBorders>
          </w:tcPr>
          <w:p w14:paraId="45FBD2F1"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60" w:type="dxa"/>
            <w:tcBorders>
              <w:bottom w:val="single" w:sz="12" w:space="0" w:color="000000"/>
            </w:tcBorders>
          </w:tcPr>
          <w:p w14:paraId="68D83FAA" w14:textId="77777777" w:rsidR="00E56C4A" w:rsidRPr="00E56C4A" w:rsidRDefault="00E56C4A" w:rsidP="00BB3FE1">
            <w:pPr>
              <w:widowControl w:val="0"/>
              <w:autoSpaceDE w:val="0"/>
              <w:autoSpaceDN w:val="0"/>
              <w:spacing w:before="100"/>
              <w:ind w:right="19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49" w:type="dxa"/>
            <w:tcBorders>
              <w:bottom w:val="single" w:sz="12" w:space="0" w:color="000000"/>
            </w:tcBorders>
          </w:tcPr>
          <w:p w14:paraId="4B0F4DF9" w14:textId="77777777" w:rsidR="00E56C4A" w:rsidRPr="00E56C4A" w:rsidRDefault="00E56C4A" w:rsidP="00BB3FE1">
            <w:pPr>
              <w:widowControl w:val="0"/>
              <w:autoSpaceDE w:val="0"/>
              <w:autoSpaceDN w:val="0"/>
              <w:spacing w:before="100"/>
              <w:ind w:right="13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367" w:type="dxa"/>
            <w:tcBorders>
              <w:bottom w:val="single" w:sz="12" w:space="0" w:color="000000"/>
            </w:tcBorders>
          </w:tcPr>
          <w:p w14:paraId="252F34E8"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0F03077F" w14:textId="77777777" w:rsidTr="005558D5">
        <w:trPr>
          <w:trHeight w:hRule="exact" w:val="487"/>
        </w:trPr>
        <w:tc>
          <w:tcPr>
            <w:tcW w:w="1978" w:type="dxa"/>
            <w:vMerge w:val="restart"/>
            <w:tcBorders>
              <w:top w:val="single" w:sz="12" w:space="0" w:color="000000"/>
            </w:tcBorders>
          </w:tcPr>
          <w:p w14:paraId="613D93DA" w14:textId="77777777" w:rsidR="00E56C4A" w:rsidRPr="00E56C4A" w:rsidRDefault="00E56C4A" w:rsidP="00E56C4A">
            <w:pPr>
              <w:widowControl w:val="0"/>
              <w:autoSpaceDE w:val="0"/>
              <w:autoSpaceDN w:val="0"/>
              <w:spacing w:before="8"/>
              <w:ind w:right="33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125DEBBD" w14:textId="77777777" w:rsidR="00E56C4A" w:rsidRPr="00E56C4A" w:rsidRDefault="00E56C4A" w:rsidP="00E56C4A">
            <w:pPr>
              <w:widowControl w:val="0"/>
              <w:autoSpaceDE w:val="0"/>
              <w:autoSpaceDN w:val="0"/>
              <w:spacing w:before="208" w:line="220" w:lineRule="atLeast"/>
              <w:ind w:right="334"/>
              <w:jc w:val="center"/>
              <w:rPr>
                <w:rFonts w:ascii="Calibri" w:eastAsia="Calibri" w:hAnsi="Calibri" w:cs="Calibri"/>
                <w:sz w:val="18"/>
                <w:szCs w:val="22"/>
              </w:rPr>
            </w:pPr>
            <w:r w:rsidRPr="00E56C4A">
              <w:rPr>
                <w:rFonts w:ascii="Calibri" w:eastAsia="Calibri" w:hAnsi="Calibri" w:cs="Calibri"/>
                <w:sz w:val="18"/>
                <w:szCs w:val="22"/>
              </w:rPr>
              <w:t>Daily</w:t>
            </w:r>
            <w:r w:rsidRPr="00E56C4A">
              <w:rPr>
                <w:rFonts w:ascii="Calibri" w:eastAsia="Calibri" w:hAnsi="Calibri" w:cs="Calibri"/>
                <w:spacing w:val="-11"/>
                <w:sz w:val="18"/>
                <w:szCs w:val="22"/>
              </w:rPr>
              <w:t xml:space="preserve"> </w:t>
            </w:r>
            <w:r w:rsidRPr="00E56C4A">
              <w:rPr>
                <w:rFonts w:ascii="Calibri" w:eastAsia="Calibri" w:hAnsi="Calibri" w:cs="Calibri"/>
                <w:sz w:val="18"/>
                <w:szCs w:val="22"/>
              </w:rPr>
              <w:t>minimum: 1/2 cup</w:t>
            </w:r>
          </w:p>
        </w:tc>
        <w:tc>
          <w:tcPr>
            <w:tcW w:w="2158" w:type="dxa"/>
            <w:tcBorders>
              <w:top w:val="single" w:sz="12" w:space="0" w:color="000000"/>
              <w:right w:val="single" w:sz="12" w:space="0" w:color="000000"/>
            </w:tcBorders>
            <w:shd w:val="clear" w:color="auto" w:fill="DEEAF6"/>
          </w:tcPr>
          <w:p w14:paraId="38296776" w14:textId="77777777" w:rsidR="00E56C4A" w:rsidRPr="00E56C4A" w:rsidRDefault="00E56C4A" w:rsidP="00BB3FE1">
            <w:pPr>
              <w:widowControl w:val="0"/>
              <w:autoSpaceDE w:val="0"/>
              <w:autoSpaceDN w:val="0"/>
              <w:spacing w:before="99"/>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top w:val="single" w:sz="12" w:space="0" w:color="000000"/>
              <w:left w:val="single" w:sz="12" w:space="0" w:color="000000"/>
            </w:tcBorders>
            <w:shd w:val="clear" w:color="auto" w:fill="DEEAF6"/>
          </w:tcPr>
          <w:p w14:paraId="2772DD61" w14:textId="77777777" w:rsidR="00E56C4A" w:rsidRPr="00E56C4A" w:rsidRDefault="00E56C4A" w:rsidP="00BB3FE1">
            <w:pPr>
              <w:widowControl w:val="0"/>
              <w:autoSpaceDE w:val="0"/>
              <w:autoSpaceDN w:val="0"/>
              <w:spacing w:before="99"/>
              <w:ind w:right="119"/>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1800" w:type="dxa"/>
            <w:tcBorders>
              <w:top w:val="single" w:sz="12" w:space="0" w:color="000000"/>
            </w:tcBorders>
            <w:shd w:val="clear" w:color="auto" w:fill="DEEAF6"/>
          </w:tcPr>
          <w:p w14:paraId="7CA39EF6" w14:textId="77777777" w:rsidR="00E56C4A" w:rsidRPr="00E56C4A" w:rsidRDefault="00E56C4A" w:rsidP="00BB3FE1">
            <w:pPr>
              <w:widowControl w:val="0"/>
              <w:autoSpaceDE w:val="0"/>
              <w:autoSpaceDN w:val="0"/>
              <w:spacing w:before="99"/>
              <w:ind w:right="306"/>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60" w:type="dxa"/>
            <w:tcBorders>
              <w:top w:val="single" w:sz="12" w:space="0" w:color="000000"/>
            </w:tcBorders>
            <w:shd w:val="clear" w:color="auto" w:fill="DEEAF6"/>
          </w:tcPr>
          <w:p w14:paraId="2C164392" w14:textId="77777777" w:rsidR="00E56C4A" w:rsidRPr="00E56C4A" w:rsidRDefault="00E56C4A" w:rsidP="00BB3FE1">
            <w:pPr>
              <w:widowControl w:val="0"/>
              <w:autoSpaceDE w:val="0"/>
              <w:autoSpaceDN w:val="0"/>
              <w:spacing w:before="99"/>
              <w:ind w:right="192"/>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249" w:type="dxa"/>
            <w:tcBorders>
              <w:top w:val="single" w:sz="12" w:space="0" w:color="000000"/>
            </w:tcBorders>
            <w:shd w:val="clear" w:color="auto" w:fill="DEEAF6"/>
          </w:tcPr>
          <w:p w14:paraId="6D2B09C9" w14:textId="77777777" w:rsidR="00E56C4A" w:rsidRPr="00E56C4A" w:rsidRDefault="00E56C4A" w:rsidP="00BB3FE1">
            <w:pPr>
              <w:widowControl w:val="0"/>
              <w:autoSpaceDE w:val="0"/>
              <w:autoSpaceDN w:val="0"/>
              <w:spacing w:before="99"/>
              <w:ind w:right="130"/>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367" w:type="dxa"/>
            <w:tcBorders>
              <w:top w:val="single" w:sz="12" w:space="0" w:color="000000"/>
            </w:tcBorders>
            <w:shd w:val="clear" w:color="auto" w:fill="DEEAF6"/>
          </w:tcPr>
          <w:p w14:paraId="27234461" w14:textId="77777777" w:rsidR="00E56C4A" w:rsidRPr="00E56C4A" w:rsidRDefault="00E56C4A" w:rsidP="00BB3FE1">
            <w:pPr>
              <w:widowControl w:val="0"/>
              <w:autoSpaceDE w:val="0"/>
              <w:autoSpaceDN w:val="0"/>
              <w:spacing w:before="99"/>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13D0B857" w14:textId="77777777" w:rsidTr="005558D5">
        <w:trPr>
          <w:trHeight w:hRule="exact" w:val="477"/>
        </w:trPr>
        <w:tc>
          <w:tcPr>
            <w:tcW w:w="1978" w:type="dxa"/>
            <w:vMerge/>
            <w:tcBorders>
              <w:top w:val="nil"/>
            </w:tcBorders>
          </w:tcPr>
          <w:p w14:paraId="024346D7"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6A016651"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076" w:type="dxa"/>
            <w:tcBorders>
              <w:left w:val="single" w:sz="12" w:space="0" w:color="000000"/>
            </w:tcBorders>
          </w:tcPr>
          <w:p w14:paraId="52BF24D1" w14:textId="77777777" w:rsidR="00E56C4A" w:rsidRPr="00E56C4A" w:rsidRDefault="00E56C4A" w:rsidP="00BB3FE1">
            <w:pPr>
              <w:widowControl w:val="0"/>
              <w:autoSpaceDE w:val="0"/>
              <w:autoSpaceDN w:val="0"/>
              <w:spacing w:before="100"/>
              <w:ind w:right="11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00" w:type="dxa"/>
          </w:tcPr>
          <w:p w14:paraId="09F44C48" w14:textId="77777777" w:rsidR="00E56C4A" w:rsidRPr="00E56C4A" w:rsidRDefault="00E56C4A" w:rsidP="00BB3FE1">
            <w:pPr>
              <w:widowControl w:val="0"/>
              <w:autoSpaceDE w:val="0"/>
              <w:autoSpaceDN w:val="0"/>
              <w:spacing w:before="100"/>
              <w:ind w:right="30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7C1F1E46" w14:textId="77777777" w:rsidR="00E56C4A" w:rsidRPr="00E56C4A" w:rsidRDefault="00E56C4A" w:rsidP="00BB3FE1">
            <w:pPr>
              <w:widowControl w:val="0"/>
              <w:autoSpaceDE w:val="0"/>
              <w:autoSpaceDN w:val="0"/>
              <w:spacing w:before="100"/>
              <w:ind w:right="19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9" w:type="dxa"/>
          </w:tcPr>
          <w:p w14:paraId="50D96581" w14:textId="77777777" w:rsidR="00E56C4A" w:rsidRPr="00E56C4A" w:rsidRDefault="00E56C4A" w:rsidP="00BB3FE1">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67" w:type="dxa"/>
          </w:tcPr>
          <w:p w14:paraId="3F17EC4A"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493C92D5" w14:textId="77777777" w:rsidR="00E56C4A" w:rsidRPr="00E56C4A" w:rsidRDefault="00E56C4A" w:rsidP="00E56C4A">
      <w:pPr>
        <w:widowControl w:val="0"/>
        <w:autoSpaceDE w:val="0"/>
        <w:autoSpaceDN w:val="0"/>
        <w:spacing w:before="125"/>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7"/>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7"/>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33D9DC2E" w14:textId="77777777" w:rsidR="00E56C4A" w:rsidRPr="00E56C4A" w:rsidRDefault="00E56C4A" w:rsidP="00E56C4A">
      <w:pPr>
        <w:widowControl w:val="0"/>
        <w:autoSpaceDE w:val="0"/>
        <w:autoSpaceDN w:val="0"/>
        <w:spacing w:before="2"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47E0B2A4"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30">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123226EE" w14:textId="77777777" w:rsidR="00E56C4A" w:rsidRPr="00E56C4A" w:rsidRDefault="00E56C4A" w:rsidP="00E56C4A">
      <w:pPr>
        <w:widowControl w:val="0"/>
        <w:autoSpaceDE w:val="0"/>
        <w:autoSpaceDN w:val="0"/>
        <w:spacing w:before="1"/>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290C3AC6" w14:textId="77777777" w:rsidR="00E56C4A" w:rsidRPr="00E56C4A" w:rsidRDefault="00E56C4A" w:rsidP="00E56C4A">
      <w:pPr>
        <w:widowControl w:val="0"/>
        <w:autoSpaceDE w:val="0"/>
        <w:autoSpaceDN w:val="0"/>
        <w:rPr>
          <w:rFonts w:ascii="Calibri" w:eastAsia="Calibri" w:hAnsi="Calibri" w:cs="Calibri"/>
          <w:sz w:val="22"/>
          <w:szCs w:val="22"/>
        </w:rPr>
        <w:sectPr w:rsidR="00E56C4A" w:rsidRPr="00E56C4A">
          <w:type w:val="continuous"/>
          <w:pgSz w:w="15840" w:h="12240" w:orient="landscape"/>
          <w:pgMar w:top="800" w:right="360" w:bottom="760" w:left="320" w:header="480" w:footer="578" w:gutter="0"/>
          <w:cols w:space="720"/>
        </w:sectPr>
      </w:pPr>
    </w:p>
    <w:p w14:paraId="55378E40"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12"/>
        <w:gridCol w:w="2023"/>
        <w:gridCol w:w="1985"/>
        <w:gridCol w:w="1891"/>
        <w:gridCol w:w="2160"/>
        <w:gridCol w:w="2249"/>
        <w:gridCol w:w="2340"/>
      </w:tblGrid>
      <w:tr w:rsidR="00E56C4A" w:rsidRPr="00E56C4A" w14:paraId="320EA255" w14:textId="77777777" w:rsidTr="005558D5">
        <w:trPr>
          <w:trHeight w:val="503"/>
        </w:trPr>
        <w:tc>
          <w:tcPr>
            <w:tcW w:w="4135" w:type="dxa"/>
            <w:gridSpan w:val="2"/>
            <w:tcBorders>
              <w:bottom w:val="single" w:sz="4" w:space="0" w:color="000000"/>
              <w:right w:val="single" w:sz="12" w:space="0" w:color="000000"/>
            </w:tcBorders>
          </w:tcPr>
          <w:p w14:paraId="4F5922A9" w14:textId="27747D43"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57728" behindDoc="1" locked="0" layoutInCell="1" allowOverlap="1" wp14:anchorId="312BB648" wp14:editId="74DEEE9A">
                      <wp:simplePos x="0" y="0"/>
                      <wp:positionH relativeFrom="column">
                        <wp:posOffset>1270</wp:posOffset>
                      </wp:positionH>
                      <wp:positionV relativeFrom="paragraph">
                        <wp:posOffset>2540</wp:posOffset>
                      </wp:positionV>
                      <wp:extent cx="2615565" cy="3175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5565" cy="317500"/>
                                <a:chOff x="0" y="0"/>
                                <a:chExt cx="2615565" cy="317500"/>
                              </a:xfrm>
                            </wpg:grpSpPr>
                            <wps:wsp>
                              <wps:cNvPr id="27" name="Graphic 11"/>
                              <wps:cNvSpPr/>
                              <wps:spPr>
                                <a:xfrm>
                                  <a:off x="0" y="0"/>
                                  <a:ext cx="2615565" cy="317500"/>
                                </a:xfrm>
                                <a:custGeom>
                                  <a:avLst/>
                                  <a:gdLst/>
                                  <a:ahLst/>
                                  <a:cxnLst/>
                                  <a:rect l="l" t="t" r="r" b="b"/>
                                  <a:pathLst>
                                    <a:path w="2615565" h="317500">
                                      <a:moveTo>
                                        <a:pt x="2615184" y="0"/>
                                      </a:moveTo>
                                      <a:lnTo>
                                        <a:pt x="0" y="0"/>
                                      </a:lnTo>
                                      <a:lnTo>
                                        <a:pt x="0" y="316992"/>
                                      </a:lnTo>
                                      <a:lnTo>
                                        <a:pt x="2615184" y="316992"/>
                                      </a:lnTo>
                                      <a:lnTo>
                                        <a:pt x="2615184" y="0"/>
                                      </a:lnTo>
                                      <a:close/>
                                    </a:path>
                                  </a:pathLst>
                                </a:custGeom>
                                <a:solidFill>
                                  <a:srgbClr val="DADADA"/>
                                </a:solidFill>
                              </wps:spPr>
                              <wps:bodyPr wrap="square" lIns="0" tIns="0" rIns="0" bIns="0" rtlCol="0">
                                <a:prstTxWarp prst="textNoShape">
                                  <a:avLst/>
                                </a:prstTxWarp>
                                <a:noAutofit/>
                              </wps:bodyPr>
                            </wps:wsp>
                            <wps:wsp>
                              <wps:cNvPr id="28" name="Graphic 12"/>
                              <wps:cNvSpPr/>
                              <wps:spPr>
                                <a:xfrm>
                                  <a:off x="1403603" y="65531"/>
                                  <a:ext cx="909955" cy="186055"/>
                                </a:xfrm>
                                <a:custGeom>
                                  <a:avLst/>
                                  <a:gdLst/>
                                  <a:ahLst/>
                                  <a:cxnLst/>
                                  <a:rect l="l" t="t" r="r" b="b"/>
                                  <a:pathLst>
                                    <a:path w="909955" h="186055">
                                      <a:moveTo>
                                        <a:pt x="909828" y="0"/>
                                      </a:moveTo>
                                      <a:lnTo>
                                        <a:pt x="0" y="0"/>
                                      </a:lnTo>
                                      <a:lnTo>
                                        <a:pt x="0" y="185927"/>
                                      </a:lnTo>
                                      <a:lnTo>
                                        <a:pt x="909828" y="185927"/>
                                      </a:lnTo>
                                      <a:lnTo>
                                        <a:pt x="909828"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0841DAA" id="Group 26" o:spid="_x0000_s1026" style="position:absolute;margin-left:.1pt;margin-top:.2pt;width:205.95pt;height:25pt;z-index:-251658752;mso-wrap-distance-left:0;mso-wrap-distance-right:0" coordsize="261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">
                      <v:shape id="Graphic 11" o:spid="_x0000_s1027" style="position:absolute;width:26155;height:3175;visibility:visible;mso-wrap-style:square;v-text-anchor:top" coordsize="261556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" path="m2615184,l,,,316992r2615184,l2615184,xe" fillcolor="#dadada" stroked="f">
                        <v:path arrowok="t"/>
                      </v:shape>
                      <v:shape id="Graphic 12" o:spid="_x0000_s1028" style="position:absolute;left:14036;top:655;width:9099;height:1860;visibility:visible;mso-wrap-style:square;v-text-anchor:top" coordsize="9099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" path="m909828,l,,,185927r909828,l909828,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3/4</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1985" w:type="dxa"/>
            <w:tcBorders>
              <w:top w:val="single" w:sz="4" w:space="0" w:color="000000"/>
              <w:left w:val="single" w:sz="12" w:space="0" w:color="000000"/>
              <w:bottom w:val="single" w:sz="4" w:space="0" w:color="000000"/>
              <w:right w:val="single" w:sz="4" w:space="0" w:color="000000"/>
            </w:tcBorders>
            <w:shd w:val="clear" w:color="auto" w:fill="DADADA"/>
          </w:tcPr>
          <w:p w14:paraId="29939F70" w14:textId="77777777" w:rsidR="00E56C4A" w:rsidRPr="00E56C4A" w:rsidRDefault="00E56C4A" w:rsidP="00E56C4A">
            <w:pPr>
              <w:widowControl w:val="0"/>
              <w:autoSpaceDE w:val="0"/>
              <w:autoSpaceDN w:val="0"/>
              <w:spacing w:before="107"/>
              <w:ind w:right="232"/>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6</w:t>
            </w:r>
          </w:p>
        </w:tc>
        <w:tc>
          <w:tcPr>
            <w:tcW w:w="1891" w:type="dxa"/>
            <w:tcBorders>
              <w:top w:val="single" w:sz="4" w:space="0" w:color="000000"/>
              <w:left w:val="single" w:sz="4" w:space="0" w:color="000000"/>
              <w:bottom w:val="single" w:sz="4" w:space="0" w:color="000000"/>
              <w:right w:val="single" w:sz="4" w:space="0" w:color="000000"/>
            </w:tcBorders>
            <w:shd w:val="clear" w:color="auto" w:fill="DADADA"/>
          </w:tcPr>
          <w:p w14:paraId="1F5850B3" w14:textId="77777777" w:rsidR="00E56C4A" w:rsidRPr="00E56C4A" w:rsidRDefault="00E56C4A" w:rsidP="00E56C4A">
            <w:pPr>
              <w:widowControl w:val="0"/>
              <w:autoSpaceDE w:val="0"/>
              <w:autoSpaceDN w:val="0"/>
              <w:spacing w:before="107"/>
              <w:ind w:right="27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7</w:t>
            </w:r>
          </w:p>
        </w:tc>
        <w:tc>
          <w:tcPr>
            <w:tcW w:w="2160" w:type="dxa"/>
            <w:tcBorders>
              <w:top w:val="single" w:sz="4" w:space="0" w:color="000000"/>
              <w:left w:val="single" w:sz="4" w:space="0" w:color="000000"/>
              <w:bottom w:val="single" w:sz="4" w:space="0" w:color="000000"/>
              <w:right w:val="single" w:sz="4" w:space="0" w:color="000000"/>
            </w:tcBorders>
            <w:shd w:val="clear" w:color="auto" w:fill="DADADA"/>
          </w:tcPr>
          <w:p w14:paraId="1A1CA1AC" w14:textId="77777777" w:rsidR="00E56C4A" w:rsidRPr="00E56C4A" w:rsidRDefault="00E56C4A" w:rsidP="00E56C4A">
            <w:pPr>
              <w:widowControl w:val="0"/>
              <w:autoSpaceDE w:val="0"/>
              <w:autoSpaceDN w:val="0"/>
              <w:spacing w:before="107"/>
              <w:ind w:right="186"/>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8</w:t>
            </w:r>
          </w:p>
        </w:tc>
        <w:tc>
          <w:tcPr>
            <w:tcW w:w="2249" w:type="dxa"/>
            <w:tcBorders>
              <w:top w:val="single" w:sz="4" w:space="0" w:color="000000"/>
              <w:left w:val="single" w:sz="4" w:space="0" w:color="000000"/>
              <w:bottom w:val="single" w:sz="4" w:space="0" w:color="000000"/>
              <w:right w:val="single" w:sz="4" w:space="0" w:color="000000"/>
            </w:tcBorders>
            <w:shd w:val="clear" w:color="auto" w:fill="DADADA"/>
          </w:tcPr>
          <w:p w14:paraId="5772F144" w14:textId="77777777" w:rsidR="00E56C4A" w:rsidRPr="00E56C4A" w:rsidRDefault="00E56C4A" w:rsidP="00E56C4A">
            <w:pPr>
              <w:widowControl w:val="0"/>
              <w:autoSpaceDE w:val="0"/>
              <w:autoSpaceDN w:val="0"/>
              <w:spacing w:before="107"/>
              <w:ind w:right="123"/>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9</w:t>
            </w:r>
          </w:p>
        </w:tc>
        <w:tc>
          <w:tcPr>
            <w:tcW w:w="2340" w:type="dxa"/>
            <w:tcBorders>
              <w:top w:val="single" w:sz="4" w:space="0" w:color="000000"/>
              <w:left w:val="single" w:sz="4" w:space="0" w:color="000000"/>
              <w:bottom w:val="single" w:sz="4" w:space="0" w:color="000000"/>
              <w:right w:val="single" w:sz="4" w:space="0" w:color="000000"/>
            </w:tcBorders>
            <w:shd w:val="clear" w:color="auto" w:fill="DADADA"/>
          </w:tcPr>
          <w:p w14:paraId="6F9E96DD" w14:textId="77777777" w:rsidR="00E56C4A" w:rsidRPr="00E56C4A" w:rsidRDefault="00E56C4A" w:rsidP="00E56C4A">
            <w:pPr>
              <w:widowControl w:val="0"/>
              <w:autoSpaceDE w:val="0"/>
              <w:autoSpaceDN w:val="0"/>
              <w:spacing w:before="107"/>
              <w:ind w:right="37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10</w:t>
            </w:r>
          </w:p>
        </w:tc>
      </w:tr>
      <w:tr w:rsidR="00E56C4A" w:rsidRPr="00E56C4A" w14:paraId="3CD3B805" w14:textId="77777777" w:rsidTr="005558D5">
        <w:trPr>
          <w:trHeight w:val="587"/>
        </w:trPr>
        <w:tc>
          <w:tcPr>
            <w:tcW w:w="2112" w:type="dxa"/>
            <w:vMerge w:val="restart"/>
            <w:tcBorders>
              <w:top w:val="single" w:sz="4" w:space="0" w:color="000000"/>
              <w:right w:val="single" w:sz="4" w:space="0" w:color="000000"/>
            </w:tcBorders>
            <w:shd w:val="clear" w:color="auto" w:fill="D8EEC0"/>
          </w:tcPr>
          <w:p w14:paraId="76766F11"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388FD75D" w14:textId="77777777" w:rsidR="00E56C4A" w:rsidRPr="00E56C4A" w:rsidRDefault="00E56C4A" w:rsidP="00E56C4A">
            <w:pPr>
              <w:widowControl w:val="0"/>
              <w:autoSpaceDE w:val="0"/>
              <w:autoSpaceDN w:val="0"/>
              <w:spacing w:line="242" w:lineRule="auto"/>
              <w:ind w:right="303"/>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top w:val="single" w:sz="4" w:space="0" w:color="000000"/>
              <w:left w:val="single" w:sz="4" w:space="0" w:color="000000"/>
              <w:bottom w:val="single" w:sz="4" w:space="0" w:color="000000"/>
              <w:right w:val="single" w:sz="12" w:space="0" w:color="000000"/>
            </w:tcBorders>
            <w:shd w:val="clear" w:color="auto" w:fill="D8EEC0"/>
          </w:tcPr>
          <w:p w14:paraId="0145CBC1" w14:textId="77777777" w:rsidR="00E56C4A" w:rsidRPr="00E56C4A" w:rsidRDefault="00E56C4A" w:rsidP="00BB3FE1">
            <w:pPr>
              <w:widowControl w:val="0"/>
              <w:autoSpaceDE w:val="0"/>
              <w:autoSpaceDN w:val="0"/>
              <w:spacing w:before="157"/>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D8EEC0"/>
          </w:tcPr>
          <w:p w14:paraId="6DA64AB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D8EEC0"/>
          </w:tcPr>
          <w:p w14:paraId="1F8DDACD" w14:textId="77777777" w:rsidR="00E56C4A" w:rsidRPr="00E56C4A" w:rsidRDefault="00E56C4A" w:rsidP="00BB3FE1">
            <w:pPr>
              <w:widowControl w:val="0"/>
              <w:autoSpaceDE w:val="0"/>
              <w:autoSpaceDN w:val="0"/>
              <w:spacing w:before="157"/>
              <w:ind w:right="274"/>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60" w:type="dxa"/>
            <w:tcBorders>
              <w:top w:val="single" w:sz="4" w:space="0" w:color="000000"/>
              <w:left w:val="single" w:sz="4" w:space="0" w:color="000000"/>
              <w:bottom w:val="single" w:sz="4" w:space="0" w:color="000000"/>
              <w:right w:val="single" w:sz="4" w:space="0" w:color="000000"/>
            </w:tcBorders>
            <w:shd w:val="clear" w:color="auto" w:fill="D8EEC0"/>
          </w:tcPr>
          <w:p w14:paraId="200FBB06" w14:textId="77777777" w:rsidR="00E56C4A" w:rsidRPr="00E56C4A" w:rsidRDefault="00E56C4A" w:rsidP="00BB3FE1">
            <w:pPr>
              <w:widowControl w:val="0"/>
              <w:autoSpaceDE w:val="0"/>
              <w:autoSpaceDN w:val="0"/>
              <w:spacing w:before="157"/>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249" w:type="dxa"/>
            <w:tcBorders>
              <w:top w:val="single" w:sz="4" w:space="0" w:color="000000"/>
              <w:left w:val="single" w:sz="4" w:space="0" w:color="000000"/>
              <w:bottom w:val="single" w:sz="4" w:space="0" w:color="000000"/>
              <w:right w:val="single" w:sz="4" w:space="0" w:color="000000"/>
            </w:tcBorders>
            <w:shd w:val="clear" w:color="auto" w:fill="D8EEC0"/>
          </w:tcPr>
          <w:p w14:paraId="168692C6" w14:textId="77777777" w:rsidR="00E56C4A" w:rsidRPr="00E56C4A" w:rsidRDefault="00E56C4A" w:rsidP="00BB3FE1">
            <w:pPr>
              <w:widowControl w:val="0"/>
              <w:autoSpaceDE w:val="0"/>
              <w:autoSpaceDN w:val="0"/>
              <w:spacing w:before="157"/>
              <w:ind w:right="754"/>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2340" w:type="dxa"/>
            <w:tcBorders>
              <w:top w:val="single" w:sz="4" w:space="0" w:color="000000"/>
              <w:left w:val="single" w:sz="4" w:space="0" w:color="000000"/>
              <w:bottom w:val="single" w:sz="4" w:space="0" w:color="000000"/>
              <w:right w:val="single" w:sz="4" w:space="0" w:color="000000"/>
            </w:tcBorders>
            <w:shd w:val="clear" w:color="auto" w:fill="D8EEC0"/>
          </w:tcPr>
          <w:p w14:paraId="43B9753F" w14:textId="77777777" w:rsidR="00E56C4A" w:rsidRPr="00E56C4A" w:rsidRDefault="00E56C4A" w:rsidP="00BB3FE1">
            <w:pPr>
              <w:widowControl w:val="0"/>
              <w:autoSpaceDE w:val="0"/>
              <w:autoSpaceDN w:val="0"/>
              <w:spacing w:before="157"/>
              <w:ind w:right="498"/>
              <w:jc w:val="center"/>
              <w:rPr>
                <w:rFonts w:ascii="Calibri" w:eastAsia="Calibri" w:hAnsi="Calibri" w:cs="Calibri"/>
                <w:sz w:val="22"/>
                <w:szCs w:val="22"/>
              </w:rPr>
            </w:pPr>
            <w:r w:rsidRPr="00E56C4A">
              <w:rPr>
                <w:rFonts w:ascii="Calibri" w:eastAsia="Calibri" w:hAnsi="Calibri" w:cs="Calibri"/>
                <w:spacing w:val="-2"/>
                <w:sz w:val="22"/>
                <w:szCs w:val="22"/>
              </w:rPr>
              <w:t>Romaine</w:t>
            </w:r>
          </w:p>
        </w:tc>
      </w:tr>
      <w:tr w:rsidR="00E56C4A" w:rsidRPr="00E56C4A" w14:paraId="69946BB2" w14:textId="77777777" w:rsidTr="005558D5">
        <w:trPr>
          <w:trHeight w:val="534"/>
        </w:trPr>
        <w:tc>
          <w:tcPr>
            <w:tcW w:w="2112" w:type="dxa"/>
            <w:vMerge/>
            <w:tcBorders>
              <w:top w:val="nil"/>
              <w:right w:val="single" w:sz="4" w:space="0" w:color="000000"/>
            </w:tcBorders>
            <w:shd w:val="clear" w:color="auto" w:fill="D8EEC0"/>
          </w:tcPr>
          <w:p w14:paraId="21477242"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D8EEC0"/>
          </w:tcPr>
          <w:p w14:paraId="4CF70AAB" w14:textId="77777777" w:rsidR="00E56C4A" w:rsidRPr="00E56C4A" w:rsidRDefault="00E56C4A" w:rsidP="00BB3FE1">
            <w:pPr>
              <w:widowControl w:val="0"/>
              <w:autoSpaceDE w:val="0"/>
              <w:autoSpaceDN w:val="0"/>
              <w:spacing w:before="133"/>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D8EEC0"/>
          </w:tcPr>
          <w:p w14:paraId="3C6120E8"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D8EEC0"/>
          </w:tcPr>
          <w:p w14:paraId="75383580" w14:textId="77777777" w:rsidR="00E56C4A" w:rsidRPr="00E56C4A" w:rsidRDefault="00E56C4A" w:rsidP="00BB3FE1">
            <w:pPr>
              <w:widowControl w:val="0"/>
              <w:autoSpaceDE w:val="0"/>
              <w:autoSpaceDN w:val="0"/>
              <w:spacing w:line="268" w:lineRule="exact"/>
              <w:ind w:right="27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08696BCF" w14:textId="77777777" w:rsidR="00E56C4A" w:rsidRPr="00E56C4A" w:rsidRDefault="00E56C4A" w:rsidP="00BB3FE1">
            <w:pPr>
              <w:widowControl w:val="0"/>
              <w:autoSpaceDE w:val="0"/>
              <w:autoSpaceDN w:val="0"/>
              <w:spacing w:line="247" w:lineRule="exact"/>
              <w:ind w:right="274"/>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60" w:type="dxa"/>
            <w:tcBorders>
              <w:top w:val="single" w:sz="4" w:space="0" w:color="000000"/>
              <w:left w:val="single" w:sz="4" w:space="0" w:color="000000"/>
              <w:bottom w:val="single" w:sz="4" w:space="0" w:color="000000"/>
              <w:right w:val="single" w:sz="4" w:space="0" w:color="000000"/>
            </w:tcBorders>
            <w:shd w:val="clear" w:color="auto" w:fill="D8EEC0"/>
          </w:tcPr>
          <w:p w14:paraId="4F59A4DD" w14:textId="77777777" w:rsidR="00E56C4A" w:rsidRPr="00E56C4A" w:rsidRDefault="00E56C4A" w:rsidP="00BB3FE1">
            <w:pPr>
              <w:widowControl w:val="0"/>
              <w:autoSpaceDE w:val="0"/>
              <w:autoSpaceDN w:val="0"/>
              <w:spacing w:line="268" w:lineRule="exact"/>
              <w:ind w:right="18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3D1682C2" w14:textId="77777777" w:rsidR="00E56C4A" w:rsidRPr="00E56C4A" w:rsidRDefault="00E56C4A" w:rsidP="00BB3FE1">
            <w:pPr>
              <w:widowControl w:val="0"/>
              <w:autoSpaceDE w:val="0"/>
              <w:autoSpaceDN w:val="0"/>
              <w:spacing w:line="247" w:lineRule="exact"/>
              <w:ind w:right="185"/>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249" w:type="dxa"/>
            <w:tcBorders>
              <w:top w:val="single" w:sz="4" w:space="0" w:color="000000"/>
              <w:left w:val="single" w:sz="4" w:space="0" w:color="000000"/>
              <w:bottom w:val="single" w:sz="4" w:space="0" w:color="000000"/>
              <w:right w:val="single" w:sz="4" w:space="0" w:color="000000"/>
            </w:tcBorders>
            <w:shd w:val="clear" w:color="auto" w:fill="D8EEC0"/>
          </w:tcPr>
          <w:p w14:paraId="23A32977" w14:textId="77777777" w:rsidR="00E56C4A" w:rsidRPr="00E56C4A" w:rsidRDefault="00E56C4A" w:rsidP="00BB3FE1">
            <w:pPr>
              <w:widowControl w:val="0"/>
              <w:autoSpaceDE w:val="0"/>
              <w:autoSpaceDN w:val="0"/>
              <w:spacing w:before="133"/>
              <w:ind w:right="11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40" w:type="dxa"/>
            <w:tcBorders>
              <w:top w:val="single" w:sz="4" w:space="0" w:color="000000"/>
              <w:left w:val="single" w:sz="4" w:space="0" w:color="000000"/>
              <w:bottom w:val="single" w:sz="4" w:space="0" w:color="000000"/>
              <w:right w:val="single" w:sz="4" w:space="0" w:color="000000"/>
            </w:tcBorders>
            <w:shd w:val="clear" w:color="auto" w:fill="D8EEC0"/>
          </w:tcPr>
          <w:p w14:paraId="457A7DAA" w14:textId="77777777" w:rsidR="00E56C4A" w:rsidRPr="00E56C4A" w:rsidRDefault="00E56C4A" w:rsidP="00BB3FE1">
            <w:pPr>
              <w:widowControl w:val="0"/>
              <w:autoSpaceDE w:val="0"/>
              <w:autoSpaceDN w:val="0"/>
              <w:spacing w:line="268" w:lineRule="exact"/>
              <w:ind w:right="49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0733CEE2" w14:textId="77777777" w:rsidR="00E56C4A" w:rsidRPr="00E56C4A" w:rsidRDefault="00E56C4A" w:rsidP="00BB3FE1">
            <w:pPr>
              <w:widowControl w:val="0"/>
              <w:autoSpaceDE w:val="0"/>
              <w:autoSpaceDN w:val="0"/>
              <w:spacing w:line="247" w:lineRule="exact"/>
              <w:ind w:right="498"/>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r>
      <w:tr w:rsidR="00E56C4A" w:rsidRPr="00E56C4A" w14:paraId="362E2762" w14:textId="77777777" w:rsidTr="005558D5">
        <w:trPr>
          <w:trHeight w:val="539"/>
        </w:trPr>
        <w:tc>
          <w:tcPr>
            <w:tcW w:w="2112" w:type="dxa"/>
            <w:vMerge w:val="restart"/>
            <w:tcBorders>
              <w:right w:val="single" w:sz="4" w:space="0" w:color="000000"/>
            </w:tcBorders>
            <w:shd w:val="clear" w:color="auto" w:fill="FBD4B4"/>
          </w:tcPr>
          <w:p w14:paraId="7DF48352" w14:textId="77777777" w:rsidR="00E56C4A" w:rsidRPr="00E56C4A" w:rsidRDefault="00E56C4A" w:rsidP="00E56C4A">
            <w:pPr>
              <w:widowControl w:val="0"/>
              <w:autoSpaceDE w:val="0"/>
              <w:autoSpaceDN w:val="0"/>
              <w:spacing w:before="162"/>
              <w:ind w:right="303"/>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3/4 cup</w:t>
            </w:r>
          </w:p>
        </w:tc>
        <w:tc>
          <w:tcPr>
            <w:tcW w:w="2023" w:type="dxa"/>
            <w:tcBorders>
              <w:left w:val="single" w:sz="4" w:space="0" w:color="000000"/>
              <w:bottom w:val="single" w:sz="4" w:space="0" w:color="000000"/>
              <w:right w:val="single" w:sz="12" w:space="0" w:color="000000"/>
            </w:tcBorders>
            <w:shd w:val="clear" w:color="auto" w:fill="FBD4B4"/>
          </w:tcPr>
          <w:p w14:paraId="285EE411" w14:textId="77777777" w:rsidR="00E56C4A" w:rsidRPr="00E56C4A" w:rsidRDefault="00E56C4A" w:rsidP="00BB3FE1">
            <w:pPr>
              <w:widowControl w:val="0"/>
              <w:autoSpaceDE w:val="0"/>
              <w:autoSpaceDN w:val="0"/>
              <w:spacing w:before="136"/>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FBD4B4"/>
          </w:tcPr>
          <w:p w14:paraId="5B601CA4" w14:textId="77777777" w:rsidR="00E56C4A" w:rsidRPr="00E56C4A" w:rsidRDefault="00E56C4A" w:rsidP="00BB3FE1">
            <w:pPr>
              <w:widowControl w:val="0"/>
              <w:autoSpaceDE w:val="0"/>
              <w:autoSpaceDN w:val="0"/>
              <w:spacing w:line="270" w:lineRule="atLeast"/>
              <w:ind w:right="1"/>
              <w:jc w:val="center"/>
              <w:rPr>
                <w:rFonts w:ascii="Calibri" w:eastAsia="Calibri" w:hAnsi="Calibri" w:cs="Calibri"/>
                <w:sz w:val="22"/>
                <w:szCs w:val="22"/>
              </w:rPr>
            </w:pPr>
            <w:r w:rsidRPr="00E56C4A">
              <w:rPr>
                <w:rFonts w:ascii="Calibri" w:eastAsia="Calibri" w:hAnsi="Calibri" w:cs="Calibri"/>
                <w:sz w:val="22"/>
                <w:szCs w:val="22"/>
              </w:rPr>
              <w:t>Sweet</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Potato</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Fries or Tots</w:t>
            </w:r>
          </w:p>
        </w:tc>
        <w:tc>
          <w:tcPr>
            <w:tcW w:w="1891" w:type="dxa"/>
            <w:tcBorders>
              <w:top w:val="single" w:sz="4" w:space="0" w:color="000000"/>
              <w:left w:val="single" w:sz="4" w:space="0" w:color="000000"/>
              <w:bottom w:val="single" w:sz="4" w:space="0" w:color="000000"/>
              <w:right w:val="single" w:sz="4" w:space="0" w:color="000000"/>
            </w:tcBorders>
            <w:shd w:val="clear" w:color="auto" w:fill="FBD4B4"/>
          </w:tcPr>
          <w:p w14:paraId="1137AFD3" w14:textId="77777777" w:rsidR="00E56C4A" w:rsidRPr="00E56C4A" w:rsidRDefault="00E56C4A" w:rsidP="00BB3FE1">
            <w:pPr>
              <w:widowControl w:val="0"/>
              <w:autoSpaceDE w:val="0"/>
              <w:autoSpaceDN w:val="0"/>
              <w:spacing w:before="136"/>
              <w:ind w:right="273"/>
              <w:jc w:val="center"/>
              <w:rPr>
                <w:rFonts w:ascii="Calibri" w:eastAsia="Calibri" w:hAnsi="Calibri" w:cs="Calibri"/>
                <w:sz w:val="22"/>
                <w:szCs w:val="22"/>
              </w:rPr>
            </w:pPr>
            <w:r w:rsidRPr="00E56C4A">
              <w:rPr>
                <w:rFonts w:ascii="Calibri" w:eastAsia="Calibri" w:hAnsi="Calibri" w:cs="Calibri"/>
                <w:spacing w:val="-2"/>
                <w:sz w:val="22"/>
                <w:szCs w:val="22"/>
              </w:rPr>
              <w:t>Salsa</w:t>
            </w:r>
          </w:p>
        </w:tc>
        <w:tc>
          <w:tcPr>
            <w:tcW w:w="2160" w:type="dxa"/>
            <w:tcBorders>
              <w:top w:val="single" w:sz="4" w:space="0" w:color="000000"/>
              <w:left w:val="single" w:sz="4" w:space="0" w:color="000000"/>
              <w:bottom w:val="single" w:sz="4" w:space="0" w:color="000000"/>
              <w:right w:val="single" w:sz="4" w:space="0" w:color="000000"/>
            </w:tcBorders>
            <w:shd w:val="clear" w:color="auto" w:fill="FBD4B4"/>
          </w:tcPr>
          <w:p w14:paraId="2060E8E0" w14:textId="77777777" w:rsidR="00E56C4A" w:rsidRPr="00E56C4A" w:rsidRDefault="00E56C4A" w:rsidP="00BB3FE1">
            <w:pPr>
              <w:widowControl w:val="0"/>
              <w:autoSpaceDE w:val="0"/>
              <w:autoSpaceDN w:val="0"/>
              <w:spacing w:before="136"/>
              <w:ind w:right="186"/>
              <w:jc w:val="center"/>
              <w:rPr>
                <w:rFonts w:ascii="Calibri" w:eastAsia="Calibri" w:hAnsi="Calibri" w:cs="Calibri"/>
                <w:sz w:val="22"/>
                <w:szCs w:val="22"/>
              </w:rPr>
            </w:pPr>
            <w:r w:rsidRPr="00E56C4A">
              <w:rPr>
                <w:rFonts w:ascii="Calibri" w:eastAsia="Calibri" w:hAnsi="Calibri" w:cs="Calibri"/>
                <w:spacing w:val="-2"/>
                <w:sz w:val="22"/>
                <w:szCs w:val="22"/>
              </w:rPr>
              <w:t>Tomato</w:t>
            </w:r>
          </w:p>
        </w:tc>
        <w:tc>
          <w:tcPr>
            <w:tcW w:w="2249" w:type="dxa"/>
            <w:tcBorders>
              <w:top w:val="single" w:sz="4" w:space="0" w:color="000000"/>
              <w:left w:val="single" w:sz="4" w:space="0" w:color="000000"/>
              <w:bottom w:val="single" w:sz="4" w:space="0" w:color="000000"/>
              <w:right w:val="single" w:sz="4" w:space="0" w:color="000000"/>
            </w:tcBorders>
            <w:shd w:val="clear" w:color="auto" w:fill="FBD4B4"/>
          </w:tcPr>
          <w:p w14:paraId="40D2AE32" w14:textId="77777777" w:rsidR="00E56C4A" w:rsidRPr="00E56C4A" w:rsidRDefault="00E56C4A" w:rsidP="00BB3FE1">
            <w:pPr>
              <w:widowControl w:val="0"/>
              <w:autoSpaceDE w:val="0"/>
              <w:autoSpaceDN w:val="0"/>
              <w:spacing w:before="136"/>
              <w:ind w:right="785"/>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2340" w:type="dxa"/>
            <w:tcBorders>
              <w:top w:val="single" w:sz="4" w:space="0" w:color="000000"/>
              <w:left w:val="single" w:sz="4" w:space="0" w:color="000000"/>
              <w:bottom w:val="single" w:sz="4" w:space="0" w:color="000000"/>
              <w:right w:val="single" w:sz="4" w:space="0" w:color="000000"/>
            </w:tcBorders>
            <w:shd w:val="clear" w:color="auto" w:fill="FBD4B4"/>
          </w:tcPr>
          <w:p w14:paraId="6D717F51" w14:textId="77777777" w:rsidR="00E56C4A" w:rsidRPr="00E56C4A" w:rsidRDefault="00E56C4A" w:rsidP="00BB3FE1">
            <w:pPr>
              <w:widowControl w:val="0"/>
              <w:autoSpaceDE w:val="0"/>
              <w:autoSpaceDN w:val="0"/>
              <w:spacing w:before="136"/>
              <w:ind w:right="498"/>
              <w:jc w:val="center"/>
              <w:rPr>
                <w:rFonts w:ascii="Calibri" w:eastAsia="Calibri" w:hAnsi="Calibri" w:cs="Calibri"/>
                <w:sz w:val="22"/>
                <w:szCs w:val="22"/>
              </w:rPr>
            </w:pPr>
            <w:r w:rsidRPr="00E56C4A">
              <w:rPr>
                <w:rFonts w:ascii="Calibri" w:eastAsia="Calibri" w:hAnsi="Calibri" w:cs="Calibri"/>
                <w:spacing w:val="-2"/>
                <w:sz w:val="22"/>
                <w:szCs w:val="22"/>
              </w:rPr>
              <w:t>Tomato</w:t>
            </w:r>
          </w:p>
        </w:tc>
      </w:tr>
      <w:tr w:rsidR="00E56C4A" w:rsidRPr="00E56C4A" w14:paraId="6EC990B9" w14:textId="77777777" w:rsidTr="005558D5">
        <w:trPr>
          <w:trHeight w:val="530"/>
        </w:trPr>
        <w:tc>
          <w:tcPr>
            <w:tcW w:w="2112" w:type="dxa"/>
            <w:vMerge/>
            <w:tcBorders>
              <w:top w:val="nil"/>
              <w:right w:val="single" w:sz="4" w:space="0" w:color="000000"/>
            </w:tcBorders>
            <w:shd w:val="clear" w:color="auto" w:fill="FBD4B4"/>
          </w:tcPr>
          <w:p w14:paraId="23A9B63E"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BD4B4"/>
          </w:tcPr>
          <w:p w14:paraId="40C1219E" w14:textId="77777777" w:rsidR="00E56C4A" w:rsidRPr="00E56C4A" w:rsidRDefault="00E56C4A" w:rsidP="00BB3FE1">
            <w:pPr>
              <w:widowControl w:val="0"/>
              <w:autoSpaceDE w:val="0"/>
              <w:autoSpaceDN w:val="0"/>
              <w:spacing w:before="130"/>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FBD4B4"/>
          </w:tcPr>
          <w:p w14:paraId="4C3393F9" w14:textId="77777777" w:rsidR="00E56C4A" w:rsidRPr="00E56C4A" w:rsidRDefault="00E56C4A" w:rsidP="00BB3FE1">
            <w:pPr>
              <w:widowControl w:val="0"/>
              <w:autoSpaceDE w:val="0"/>
              <w:autoSpaceDN w:val="0"/>
              <w:spacing w:before="130"/>
              <w:ind w:right="22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91" w:type="dxa"/>
            <w:tcBorders>
              <w:top w:val="single" w:sz="4" w:space="0" w:color="000000"/>
              <w:left w:val="single" w:sz="4" w:space="0" w:color="000000"/>
              <w:bottom w:val="single" w:sz="4" w:space="0" w:color="000000"/>
              <w:right w:val="single" w:sz="4" w:space="0" w:color="000000"/>
            </w:tcBorders>
            <w:shd w:val="clear" w:color="auto" w:fill="FBD4B4"/>
          </w:tcPr>
          <w:p w14:paraId="71C08EAC" w14:textId="77777777" w:rsidR="00E56C4A" w:rsidRPr="00E56C4A" w:rsidRDefault="00E56C4A" w:rsidP="00BB3FE1">
            <w:pPr>
              <w:widowControl w:val="0"/>
              <w:autoSpaceDE w:val="0"/>
              <w:autoSpaceDN w:val="0"/>
              <w:spacing w:before="130"/>
              <w:ind w:right="273"/>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Borders>
              <w:top w:val="single" w:sz="4" w:space="0" w:color="000000"/>
              <w:left w:val="single" w:sz="4" w:space="0" w:color="000000"/>
              <w:bottom w:val="single" w:sz="4" w:space="0" w:color="000000"/>
              <w:right w:val="single" w:sz="4" w:space="0" w:color="000000"/>
            </w:tcBorders>
            <w:shd w:val="clear" w:color="auto" w:fill="FBD4B4"/>
          </w:tcPr>
          <w:p w14:paraId="032E46D0" w14:textId="77777777" w:rsidR="00E56C4A" w:rsidRPr="00E56C4A" w:rsidRDefault="00E56C4A" w:rsidP="00BB3FE1">
            <w:pPr>
              <w:widowControl w:val="0"/>
              <w:autoSpaceDE w:val="0"/>
              <w:autoSpaceDN w:val="0"/>
              <w:spacing w:before="130"/>
              <w:ind w:right="179"/>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9" w:type="dxa"/>
            <w:tcBorders>
              <w:top w:val="single" w:sz="4" w:space="0" w:color="000000"/>
              <w:left w:val="single" w:sz="4" w:space="0" w:color="000000"/>
              <w:bottom w:val="single" w:sz="4" w:space="0" w:color="000000"/>
              <w:right w:val="single" w:sz="4" w:space="0" w:color="000000"/>
            </w:tcBorders>
            <w:shd w:val="clear" w:color="auto" w:fill="FBD4B4"/>
          </w:tcPr>
          <w:p w14:paraId="215F4373" w14:textId="77777777" w:rsidR="00E56C4A" w:rsidRPr="00E56C4A" w:rsidRDefault="00E56C4A" w:rsidP="00BB3FE1">
            <w:pPr>
              <w:widowControl w:val="0"/>
              <w:autoSpaceDE w:val="0"/>
              <w:autoSpaceDN w:val="0"/>
              <w:spacing w:before="130"/>
              <w:ind w:right="11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40" w:type="dxa"/>
            <w:tcBorders>
              <w:top w:val="single" w:sz="4" w:space="0" w:color="000000"/>
              <w:left w:val="single" w:sz="4" w:space="0" w:color="000000"/>
              <w:bottom w:val="single" w:sz="4" w:space="0" w:color="000000"/>
              <w:right w:val="single" w:sz="4" w:space="0" w:color="000000"/>
            </w:tcBorders>
            <w:shd w:val="clear" w:color="auto" w:fill="FBD4B4"/>
          </w:tcPr>
          <w:p w14:paraId="5EAB5ADC" w14:textId="77777777" w:rsidR="00E56C4A" w:rsidRPr="00E56C4A" w:rsidRDefault="00E56C4A" w:rsidP="00BB3FE1">
            <w:pPr>
              <w:widowControl w:val="0"/>
              <w:autoSpaceDE w:val="0"/>
              <w:autoSpaceDN w:val="0"/>
              <w:spacing w:before="130"/>
              <w:ind w:right="496"/>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4F80CAF4" w14:textId="77777777" w:rsidTr="005558D5">
        <w:trPr>
          <w:trHeight w:val="580"/>
        </w:trPr>
        <w:tc>
          <w:tcPr>
            <w:tcW w:w="2112" w:type="dxa"/>
            <w:vMerge w:val="restart"/>
            <w:tcBorders>
              <w:right w:val="single" w:sz="4" w:space="0" w:color="000000"/>
            </w:tcBorders>
            <w:shd w:val="clear" w:color="auto" w:fill="DDD9C3"/>
          </w:tcPr>
          <w:p w14:paraId="45C1EB23" w14:textId="77777777" w:rsidR="00E56C4A" w:rsidRPr="00E56C4A" w:rsidRDefault="00E56C4A" w:rsidP="00E56C4A">
            <w:pPr>
              <w:widowControl w:val="0"/>
              <w:autoSpaceDE w:val="0"/>
              <w:autoSpaceDN w:val="0"/>
              <w:spacing w:before="3"/>
              <w:rPr>
                <w:rFonts w:ascii="Calibri" w:eastAsia="Calibri" w:hAnsi="Calibri" w:cs="Calibri"/>
                <w:i/>
                <w:sz w:val="16"/>
                <w:szCs w:val="22"/>
              </w:rPr>
            </w:pPr>
          </w:p>
          <w:p w14:paraId="3B668724" w14:textId="77777777" w:rsidR="00E56C4A" w:rsidRPr="00E56C4A" w:rsidRDefault="00E56C4A" w:rsidP="00E56C4A">
            <w:pPr>
              <w:widowControl w:val="0"/>
              <w:autoSpaceDE w:val="0"/>
              <w:autoSpaceDN w:val="0"/>
              <w:ind w:right="243"/>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675B395B" w14:textId="77777777" w:rsidR="00E56C4A" w:rsidRPr="00E56C4A" w:rsidRDefault="00E56C4A" w:rsidP="00E56C4A">
            <w:pPr>
              <w:widowControl w:val="0"/>
              <w:autoSpaceDE w:val="0"/>
              <w:autoSpaceDN w:val="0"/>
              <w:ind w:right="243"/>
              <w:jc w:val="center"/>
              <w:rPr>
                <w:rFonts w:ascii="Calibri" w:eastAsia="Calibri" w:hAnsi="Calibri" w:cs="Calibri"/>
                <w:sz w:val="20"/>
                <w:szCs w:val="22"/>
              </w:rPr>
            </w:pP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left w:val="single" w:sz="4" w:space="0" w:color="000000"/>
              <w:bottom w:val="single" w:sz="4" w:space="0" w:color="000000"/>
              <w:right w:val="single" w:sz="12" w:space="0" w:color="000000"/>
            </w:tcBorders>
            <w:shd w:val="clear" w:color="auto" w:fill="DDD9C3"/>
          </w:tcPr>
          <w:p w14:paraId="31B44AA0" w14:textId="77777777" w:rsidR="00E56C4A" w:rsidRPr="00E56C4A" w:rsidRDefault="00E56C4A" w:rsidP="00BB3FE1">
            <w:pPr>
              <w:widowControl w:val="0"/>
              <w:autoSpaceDE w:val="0"/>
              <w:autoSpaceDN w:val="0"/>
              <w:spacing w:before="157"/>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DDD9C3"/>
          </w:tcPr>
          <w:p w14:paraId="6C9FAB8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DDD9C3"/>
          </w:tcPr>
          <w:p w14:paraId="44850861" w14:textId="77777777" w:rsidR="00E56C4A" w:rsidRPr="00E56C4A" w:rsidRDefault="00E56C4A" w:rsidP="00BB3FE1">
            <w:pPr>
              <w:widowControl w:val="0"/>
              <w:autoSpaceDE w:val="0"/>
              <w:autoSpaceDN w:val="0"/>
              <w:spacing w:before="157"/>
              <w:ind w:right="271"/>
              <w:jc w:val="center"/>
              <w:rPr>
                <w:rFonts w:ascii="Calibri" w:eastAsia="Calibri" w:hAnsi="Calibri" w:cs="Calibri"/>
                <w:sz w:val="22"/>
                <w:szCs w:val="22"/>
              </w:rPr>
            </w:pPr>
            <w:r w:rsidRPr="00E56C4A">
              <w:rPr>
                <w:rFonts w:ascii="Calibri" w:eastAsia="Calibri" w:hAnsi="Calibri" w:cs="Calibri"/>
                <w:sz w:val="22"/>
                <w:szCs w:val="22"/>
              </w:rPr>
              <w:t>Black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Beans</w:t>
            </w:r>
          </w:p>
        </w:tc>
        <w:tc>
          <w:tcPr>
            <w:tcW w:w="2160" w:type="dxa"/>
            <w:tcBorders>
              <w:top w:val="single" w:sz="4" w:space="0" w:color="000000"/>
              <w:left w:val="single" w:sz="4" w:space="0" w:color="000000"/>
              <w:bottom w:val="single" w:sz="4" w:space="0" w:color="000000"/>
              <w:right w:val="single" w:sz="4" w:space="0" w:color="000000"/>
            </w:tcBorders>
            <w:shd w:val="clear" w:color="auto" w:fill="DDD9C3"/>
          </w:tcPr>
          <w:p w14:paraId="3E9F481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shd w:val="clear" w:color="auto" w:fill="DDD9C3"/>
          </w:tcPr>
          <w:p w14:paraId="7F9D151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DDD9C3"/>
          </w:tcPr>
          <w:p w14:paraId="483FB7F3"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2F546A8D" w14:textId="77777777" w:rsidTr="005558D5">
        <w:trPr>
          <w:trHeight w:val="558"/>
        </w:trPr>
        <w:tc>
          <w:tcPr>
            <w:tcW w:w="2112" w:type="dxa"/>
            <w:vMerge/>
            <w:tcBorders>
              <w:top w:val="nil"/>
              <w:right w:val="single" w:sz="4" w:space="0" w:color="000000"/>
            </w:tcBorders>
            <w:shd w:val="clear" w:color="auto" w:fill="DDD9C3"/>
          </w:tcPr>
          <w:p w14:paraId="1AF6DF24"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DDD9C3"/>
          </w:tcPr>
          <w:p w14:paraId="0BDB1C28" w14:textId="77777777" w:rsidR="00E56C4A" w:rsidRPr="00E56C4A" w:rsidRDefault="00E56C4A" w:rsidP="00BB3FE1">
            <w:pPr>
              <w:widowControl w:val="0"/>
              <w:autoSpaceDE w:val="0"/>
              <w:autoSpaceDN w:val="0"/>
              <w:spacing w:before="145"/>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DDD9C3"/>
          </w:tcPr>
          <w:p w14:paraId="6FD3E738"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DDD9C3"/>
          </w:tcPr>
          <w:p w14:paraId="2F5A547E" w14:textId="77777777" w:rsidR="00E56C4A" w:rsidRPr="00E56C4A" w:rsidRDefault="00E56C4A" w:rsidP="00BB3FE1">
            <w:pPr>
              <w:widowControl w:val="0"/>
              <w:autoSpaceDE w:val="0"/>
              <w:autoSpaceDN w:val="0"/>
              <w:spacing w:before="145"/>
              <w:ind w:right="27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Borders>
              <w:top w:val="single" w:sz="4" w:space="0" w:color="000000"/>
              <w:left w:val="single" w:sz="4" w:space="0" w:color="000000"/>
              <w:bottom w:val="single" w:sz="4" w:space="0" w:color="000000"/>
              <w:right w:val="single" w:sz="4" w:space="0" w:color="000000"/>
            </w:tcBorders>
            <w:shd w:val="clear" w:color="auto" w:fill="DDD9C3"/>
          </w:tcPr>
          <w:p w14:paraId="3768371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shd w:val="clear" w:color="auto" w:fill="DDD9C3"/>
          </w:tcPr>
          <w:p w14:paraId="34158A7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DDD9C3"/>
          </w:tcPr>
          <w:p w14:paraId="396D409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6E1BCD60" w14:textId="77777777" w:rsidTr="005558D5">
        <w:trPr>
          <w:trHeight w:val="623"/>
        </w:trPr>
        <w:tc>
          <w:tcPr>
            <w:tcW w:w="2112" w:type="dxa"/>
            <w:vMerge w:val="restart"/>
            <w:tcBorders>
              <w:right w:val="single" w:sz="4" w:space="0" w:color="000000"/>
            </w:tcBorders>
            <w:shd w:val="clear" w:color="auto" w:fill="F2DBDB"/>
          </w:tcPr>
          <w:p w14:paraId="548880CF" w14:textId="77777777" w:rsidR="00E56C4A" w:rsidRPr="00E56C4A" w:rsidRDefault="00E56C4A" w:rsidP="00E56C4A">
            <w:pPr>
              <w:widowControl w:val="0"/>
              <w:autoSpaceDE w:val="0"/>
              <w:autoSpaceDN w:val="0"/>
              <w:spacing w:before="193"/>
              <w:ind w:right="243"/>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13C25A05" w14:textId="77777777" w:rsidR="00E56C4A" w:rsidRPr="00E56C4A" w:rsidRDefault="00E56C4A" w:rsidP="00E56C4A">
            <w:pPr>
              <w:widowControl w:val="0"/>
              <w:autoSpaceDE w:val="0"/>
              <w:autoSpaceDN w:val="0"/>
              <w:spacing w:before="3"/>
              <w:ind w:right="243"/>
              <w:jc w:val="center"/>
              <w:rPr>
                <w:rFonts w:ascii="Calibri" w:eastAsia="Calibri" w:hAnsi="Calibri" w:cs="Calibri"/>
                <w:sz w:val="20"/>
                <w:szCs w:val="22"/>
              </w:rPr>
            </w:pP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left w:val="single" w:sz="4" w:space="0" w:color="000000"/>
              <w:bottom w:val="single" w:sz="4" w:space="0" w:color="000000"/>
              <w:right w:val="single" w:sz="12" w:space="0" w:color="000000"/>
            </w:tcBorders>
            <w:shd w:val="clear" w:color="auto" w:fill="F2DBDB"/>
          </w:tcPr>
          <w:p w14:paraId="22043CF9" w14:textId="77777777" w:rsidR="00E56C4A" w:rsidRPr="00E56C4A" w:rsidRDefault="00E56C4A" w:rsidP="00BB3FE1">
            <w:pPr>
              <w:widowControl w:val="0"/>
              <w:autoSpaceDE w:val="0"/>
              <w:autoSpaceDN w:val="0"/>
              <w:spacing w:before="179"/>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F2DBDB"/>
          </w:tcPr>
          <w:p w14:paraId="17A3D70E"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F2DBDB"/>
          </w:tcPr>
          <w:p w14:paraId="037DE937"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F2DBDB"/>
          </w:tcPr>
          <w:p w14:paraId="10688E24" w14:textId="77777777" w:rsidR="00E56C4A" w:rsidRPr="00E56C4A" w:rsidRDefault="00E56C4A" w:rsidP="00BB3FE1">
            <w:pPr>
              <w:widowControl w:val="0"/>
              <w:autoSpaceDE w:val="0"/>
              <w:autoSpaceDN w:val="0"/>
              <w:spacing w:before="179"/>
              <w:ind w:right="559"/>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7"/>
                <w:sz w:val="22"/>
                <w:szCs w:val="22"/>
              </w:rPr>
              <w:t xml:space="preserve"> </w:t>
            </w:r>
            <w:r w:rsidRPr="00E56C4A">
              <w:rPr>
                <w:rFonts w:ascii="Calibri" w:eastAsia="Calibri" w:hAnsi="Calibri" w:cs="Calibri"/>
                <w:spacing w:val="-4"/>
                <w:sz w:val="22"/>
                <w:szCs w:val="22"/>
              </w:rPr>
              <w:t>Peas</w:t>
            </w:r>
          </w:p>
        </w:tc>
        <w:tc>
          <w:tcPr>
            <w:tcW w:w="2249" w:type="dxa"/>
            <w:tcBorders>
              <w:top w:val="single" w:sz="4" w:space="0" w:color="000000"/>
              <w:left w:val="single" w:sz="4" w:space="0" w:color="000000"/>
              <w:bottom w:val="single" w:sz="4" w:space="0" w:color="000000"/>
              <w:right w:val="single" w:sz="4" w:space="0" w:color="000000"/>
            </w:tcBorders>
            <w:shd w:val="clear" w:color="auto" w:fill="F2DBDB"/>
          </w:tcPr>
          <w:p w14:paraId="1621C68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2DBDB"/>
          </w:tcPr>
          <w:p w14:paraId="28CA25E0" w14:textId="77777777" w:rsidR="00E56C4A" w:rsidRPr="00E56C4A" w:rsidRDefault="00E56C4A" w:rsidP="00BB3FE1">
            <w:pPr>
              <w:widowControl w:val="0"/>
              <w:autoSpaceDE w:val="0"/>
              <w:autoSpaceDN w:val="0"/>
              <w:spacing w:before="179"/>
              <w:ind w:right="494"/>
              <w:jc w:val="center"/>
              <w:rPr>
                <w:rFonts w:ascii="Calibri" w:eastAsia="Calibri" w:hAnsi="Calibri" w:cs="Calibri"/>
                <w:sz w:val="22"/>
                <w:szCs w:val="22"/>
              </w:rPr>
            </w:pPr>
            <w:r w:rsidRPr="00E56C4A">
              <w:rPr>
                <w:rFonts w:ascii="Calibri" w:eastAsia="Calibri" w:hAnsi="Calibri" w:cs="Calibri"/>
                <w:spacing w:val="-4"/>
                <w:sz w:val="22"/>
                <w:szCs w:val="22"/>
              </w:rPr>
              <w:t>Corn</w:t>
            </w:r>
          </w:p>
        </w:tc>
      </w:tr>
      <w:tr w:rsidR="00E56C4A" w:rsidRPr="00E56C4A" w14:paraId="1CE59DC9" w14:textId="77777777" w:rsidTr="005558D5">
        <w:trPr>
          <w:trHeight w:val="508"/>
        </w:trPr>
        <w:tc>
          <w:tcPr>
            <w:tcW w:w="2112" w:type="dxa"/>
            <w:vMerge/>
            <w:tcBorders>
              <w:top w:val="nil"/>
              <w:right w:val="single" w:sz="4" w:space="0" w:color="000000"/>
            </w:tcBorders>
            <w:shd w:val="clear" w:color="auto" w:fill="F2DBDB"/>
          </w:tcPr>
          <w:p w14:paraId="3BA2D542"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2DBDB"/>
          </w:tcPr>
          <w:p w14:paraId="70DC28B4" w14:textId="77777777" w:rsidR="00E56C4A" w:rsidRPr="00E56C4A" w:rsidRDefault="00E56C4A" w:rsidP="00BB3FE1">
            <w:pPr>
              <w:widowControl w:val="0"/>
              <w:autoSpaceDE w:val="0"/>
              <w:autoSpaceDN w:val="0"/>
              <w:spacing w:before="121"/>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F2DBDB"/>
          </w:tcPr>
          <w:p w14:paraId="49127887"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shd w:val="clear" w:color="auto" w:fill="F2DBDB"/>
          </w:tcPr>
          <w:p w14:paraId="64A6A5B0"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F2DBDB"/>
          </w:tcPr>
          <w:p w14:paraId="682F3830" w14:textId="77777777" w:rsidR="00E56C4A" w:rsidRPr="00E56C4A" w:rsidRDefault="00E56C4A" w:rsidP="00BB3FE1">
            <w:pPr>
              <w:widowControl w:val="0"/>
              <w:autoSpaceDE w:val="0"/>
              <w:autoSpaceDN w:val="0"/>
              <w:spacing w:before="121"/>
              <w:ind w:right="18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9" w:type="dxa"/>
            <w:tcBorders>
              <w:top w:val="single" w:sz="4" w:space="0" w:color="000000"/>
              <w:left w:val="single" w:sz="4" w:space="0" w:color="000000"/>
              <w:bottom w:val="single" w:sz="4" w:space="0" w:color="000000"/>
              <w:right w:val="single" w:sz="4" w:space="0" w:color="000000"/>
            </w:tcBorders>
            <w:shd w:val="clear" w:color="auto" w:fill="F2DBDB"/>
          </w:tcPr>
          <w:p w14:paraId="768B6ED0"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2DBDB"/>
          </w:tcPr>
          <w:p w14:paraId="5E27188C" w14:textId="77777777" w:rsidR="00E56C4A" w:rsidRPr="00E56C4A" w:rsidRDefault="00E56C4A" w:rsidP="00BB3FE1">
            <w:pPr>
              <w:widowControl w:val="0"/>
              <w:autoSpaceDE w:val="0"/>
              <w:autoSpaceDN w:val="0"/>
              <w:spacing w:before="121"/>
              <w:ind w:right="49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1316F2E8" w14:textId="77777777" w:rsidTr="005558D5">
        <w:trPr>
          <w:trHeight w:val="561"/>
        </w:trPr>
        <w:tc>
          <w:tcPr>
            <w:tcW w:w="2112" w:type="dxa"/>
            <w:vMerge w:val="restart"/>
            <w:tcBorders>
              <w:right w:val="single" w:sz="4" w:space="0" w:color="000000"/>
            </w:tcBorders>
            <w:shd w:val="clear" w:color="auto" w:fill="FFCDCD"/>
          </w:tcPr>
          <w:p w14:paraId="2FE2E337" w14:textId="77777777" w:rsidR="00E56C4A" w:rsidRPr="00E56C4A" w:rsidRDefault="00E56C4A" w:rsidP="00E56C4A">
            <w:pPr>
              <w:widowControl w:val="0"/>
              <w:autoSpaceDE w:val="0"/>
              <w:autoSpaceDN w:val="0"/>
              <w:spacing w:before="174"/>
              <w:ind w:right="243"/>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1/2 cup</w:t>
            </w:r>
          </w:p>
        </w:tc>
        <w:tc>
          <w:tcPr>
            <w:tcW w:w="2023" w:type="dxa"/>
            <w:tcBorders>
              <w:left w:val="single" w:sz="4" w:space="0" w:color="000000"/>
              <w:bottom w:val="single" w:sz="4" w:space="0" w:color="000000"/>
              <w:right w:val="single" w:sz="12" w:space="0" w:color="000000"/>
            </w:tcBorders>
            <w:shd w:val="clear" w:color="auto" w:fill="FFCDCD"/>
          </w:tcPr>
          <w:p w14:paraId="2E337B7D" w14:textId="77777777" w:rsidR="00E56C4A" w:rsidRPr="00E56C4A" w:rsidRDefault="00E56C4A" w:rsidP="00BB3FE1">
            <w:pPr>
              <w:widowControl w:val="0"/>
              <w:autoSpaceDE w:val="0"/>
              <w:autoSpaceDN w:val="0"/>
              <w:spacing w:before="148"/>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shd w:val="clear" w:color="auto" w:fill="FFCDCD"/>
          </w:tcPr>
          <w:p w14:paraId="08154155" w14:textId="77777777" w:rsidR="00E56C4A" w:rsidRPr="00E56C4A" w:rsidRDefault="00E56C4A" w:rsidP="00BB3FE1">
            <w:pPr>
              <w:widowControl w:val="0"/>
              <w:autoSpaceDE w:val="0"/>
              <w:autoSpaceDN w:val="0"/>
              <w:spacing w:before="148"/>
              <w:ind w:right="230"/>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Beans</w:t>
            </w:r>
          </w:p>
        </w:tc>
        <w:tc>
          <w:tcPr>
            <w:tcW w:w="1891" w:type="dxa"/>
            <w:tcBorders>
              <w:top w:val="single" w:sz="4" w:space="0" w:color="000000"/>
              <w:left w:val="single" w:sz="4" w:space="0" w:color="000000"/>
              <w:bottom w:val="single" w:sz="4" w:space="0" w:color="000000"/>
              <w:right w:val="single" w:sz="4" w:space="0" w:color="000000"/>
            </w:tcBorders>
            <w:shd w:val="clear" w:color="auto" w:fill="FFCDCD"/>
          </w:tcPr>
          <w:p w14:paraId="327801F7"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FFCDCD"/>
          </w:tcPr>
          <w:p w14:paraId="40F04163" w14:textId="77777777" w:rsidR="00E56C4A" w:rsidRPr="00E56C4A" w:rsidRDefault="00E56C4A" w:rsidP="00BB3FE1">
            <w:pPr>
              <w:widowControl w:val="0"/>
              <w:autoSpaceDE w:val="0"/>
              <w:autoSpaceDN w:val="0"/>
              <w:spacing w:before="148"/>
              <w:ind w:right="607"/>
              <w:jc w:val="center"/>
              <w:rPr>
                <w:rFonts w:ascii="Calibri" w:eastAsia="Calibri" w:hAnsi="Calibri" w:cs="Calibri"/>
                <w:sz w:val="22"/>
                <w:szCs w:val="22"/>
              </w:rPr>
            </w:pPr>
            <w:r w:rsidRPr="00E56C4A">
              <w:rPr>
                <w:rFonts w:ascii="Calibri" w:eastAsia="Calibri" w:hAnsi="Calibri" w:cs="Calibri"/>
                <w:spacing w:val="-2"/>
                <w:sz w:val="22"/>
                <w:szCs w:val="22"/>
              </w:rPr>
              <w:t>Cucumber</w:t>
            </w:r>
          </w:p>
        </w:tc>
        <w:tc>
          <w:tcPr>
            <w:tcW w:w="2249" w:type="dxa"/>
            <w:tcBorders>
              <w:top w:val="single" w:sz="4" w:space="0" w:color="000000"/>
              <w:left w:val="single" w:sz="4" w:space="0" w:color="000000"/>
              <w:bottom w:val="single" w:sz="4" w:space="0" w:color="000000"/>
              <w:right w:val="single" w:sz="4" w:space="0" w:color="000000"/>
            </w:tcBorders>
            <w:shd w:val="clear" w:color="auto" w:fill="FFCDCD"/>
          </w:tcPr>
          <w:p w14:paraId="5C0958F1"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FCDCD"/>
          </w:tcPr>
          <w:p w14:paraId="6DA5F78E" w14:textId="77777777" w:rsidR="00E56C4A" w:rsidRPr="00E56C4A" w:rsidRDefault="00E56C4A" w:rsidP="00BB3FE1">
            <w:pPr>
              <w:widowControl w:val="0"/>
              <w:autoSpaceDE w:val="0"/>
              <w:autoSpaceDN w:val="0"/>
              <w:spacing w:before="148"/>
              <w:ind w:right="495"/>
              <w:jc w:val="center"/>
              <w:rPr>
                <w:rFonts w:ascii="Calibri" w:eastAsia="Calibri" w:hAnsi="Calibri" w:cs="Calibri"/>
                <w:sz w:val="22"/>
                <w:szCs w:val="22"/>
              </w:rPr>
            </w:pPr>
            <w:r w:rsidRPr="00E56C4A">
              <w:rPr>
                <w:rFonts w:ascii="Calibri" w:eastAsia="Calibri" w:hAnsi="Calibri" w:cs="Calibri"/>
                <w:spacing w:val="-2"/>
                <w:sz w:val="22"/>
                <w:szCs w:val="22"/>
              </w:rPr>
              <w:t>Cucumber</w:t>
            </w:r>
          </w:p>
        </w:tc>
      </w:tr>
      <w:tr w:rsidR="00E56C4A" w:rsidRPr="00E56C4A" w14:paraId="7705DB0E" w14:textId="77777777" w:rsidTr="005558D5">
        <w:trPr>
          <w:trHeight w:val="530"/>
        </w:trPr>
        <w:tc>
          <w:tcPr>
            <w:tcW w:w="2112" w:type="dxa"/>
            <w:vMerge/>
            <w:tcBorders>
              <w:top w:val="nil"/>
              <w:right w:val="single" w:sz="4" w:space="0" w:color="000000"/>
            </w:tcBorders>
            <w:shd w:val="clear" w:color="auto" w:fill="FFCDCD"/>
          </w:tcPr>
          <w:p w14:paraId="72716C8B"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FCDCD"/>
          </w:tcPr>
          <w:p w14:paraId="045E0E88" w14:textId="77777777" w:rsidR="00E56C4A" w:rsidRPr="00E56C4A" w:rsidRDefault="00E56C4A" w:rsidP="00BB3FE1">
            <w:pPr>
              <w:widowControl w:val="0"/>
              <w:autoSpaceDE w:val="0"/>
              <w:autoSpaceDN w:val="0"/>
              <w:spacing w:before="131"/>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shd w:val="clear" w:color="auto" w:fill="FFCDCD"/>
          </w:tcPr>
          <w:p w14:paraId="2760189A" w14:textId="77777777" w:rsidR="00E56C4A" w:rsidRPr="00E56C4A" w:rsidRDefault="00E56C4A" w:rsidP="00BB3FE1">
            <w:pPr>
              <w:widowControl w:val="0"/>
              <w:autoSpaceDE w:val="0"/>
              <w:autoSpaceDN w:val="0"/>
              <w:spacing w:before="131"/>
              <w:ind w:right="22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91" w:type="dxa"/>
            <w:tcBorders>
              <w:top w:val="single" w:sz="4" w:space="0" w:color="000000"/>
              <w:left w:val="single" w:sz="4" w:space="0" w:color="000000"/>
              <w:bottom w:val="single" w:sz="4" w:space="0" w:color="000000"/>
              <w:right w:val="single" w:sz="4" w:space="0" w:color="000000"/>
            </w:tcBorders>
            <w:shd w:val="clear" w:color="auto" w:fill="FFCDCD"/>
          </w:tcPr>
          <w:p w14:paraId="2C9C915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FFCDCD"/>
          </w:tcPr>
          <w:p w14:paraId="0D802500" w14:textId="77777777" w:rsidR="00E56C4A" w:rsidRPr="00E56C4A" w:rsidRDefault="00E56C4A" w:rsidP="00BB3FE1">
            <w:pPr>
              <w:widowControl w:val="0"/>
              <w:autoSpaceDE w:val="0"/>
              <w:autoSpaceDN w:val="0"/>
              <w:spacing w:before="131"/>
              <w:ind w:right="179"/>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9" w:type="dxa"/>
            <w:tcBorders>
              <w:top w:val="single" w:sz="4" w:space="0" w:color="000000"/>
              <w:left w:val="single" w:sz="4" w:space="0" w:color="000000"/>
              <w:bottom w:val="single" w:sz="4" w:space="0" w:color="000000"/>
              <w:right w:val="single" w:sz="4" w:space="0" w:color="000000"/>
            </w:tcBorders>
            <w:shd w:val="clear" w:color="auto" w:fill="FFCDCD"/>
          </w:tcPr>
          <w:p w14:paraId="0818308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FFCDCD"/>
          </w:tcPr>
          <w:p w14:paraId="230AF92C" w14:textId="77777777" w:rsidR="00E56C4A" w:rsidRPr="00E56C4A" w:rsidRDefault="00E56C4A" w:rsidP="00BB3FE1">
            <w:pPr>
              <w:widowControl w:val="0"/>
              <w:autoSpaceDE w:val="0"/>
              <w:autoSpaceDN w:val="0"/>
              <w:spacing w:before="131"/>
              <w:ind w:right="496"/>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0CE801E2" w14:textId="77777777" w:rsidTr="005558D5">
        <w:trPr>
          <w:trHeight w:val="539"/>
        </w:trPr>
        <w:tc>
          <w:tcPr>
            <w:tcW w:w="2112" w:type="dxa"/>
            <w:vMerge w:val="restart"/>
            <w:tcBorders>
              <w:right w:val="single" w:sz="4" w:space="0" w:color="000000"/>
            </w:tcBorders>
          </w:tcPr>
          <w:p w14:paraId="36B1B2A1" w14:textId="77777777" w:rsidR="00E56C4A" w:rsidRPr="00E56C4A" w:rsidRDefault="00E56C4A" w:rsidP="00E56C4A">
            <w:pPr>
              <w:widowControl w:val="0"/>
              <w:autoSpaceDE w:val="0"/>
              <w:autoSpaceDN w:val="0"/>
              <w:rPr>
                <w:rFonts w:ascii="Calibri" w:eastAsia="Calibri" w:hAnsi="Calibri" w:cs="Calibri"/>
                <w:i/>
                <w:sz w:val="22"/>
                <w:szCs w:val="22"/>
              </w:rPr>
            </w:pPr>
          </w:p>
          <w:p w14:paraId="5A1E9EC8" w14:textId="77777777" w:rsidR="00E56C4A" w:rsidRPr="00E56C4A" w:rsidRDefault="00E56C4A" w:rsidP="00E56C4A">
            <w:pPr>
              <w:widowControl w:val="0"/>
              <w:autoSpaceDE w:val="0"/>
              <w:autoSpaceDN w:val="0"/>
              <w:spacing w:before="141"/>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2023" w:type="dxa"/>
            <w:tcBorders>
              <w:left w:val="single" w:sz="4" w:space="0" w:color="000000"/>
              <w:bottom w:val="single" w:sz="4" w:space="0" w:color="000000"/>
              <w:right w:val="single" w:sz="12" w:space="0" w:color="000000"/>
            </w:tcBorders>
          </w:tcPr>
          <w:p w14:paraId="63BE45C1" w14:textId="77777777" w:rsidR="00E56C4A" w:rsidRPr="00E56C4A" w:rsidRDefault="00E56C4A" w:rsidP="00BB3FE1">
            <w:pPr>
              <w:widowControl w:val="0"/>
              <w:autoSpaceDE w:val="0"/>
              <w:autoSpaceDN w:val="0"/>
              <w:spacing w:before="138"/>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tcPr>
          <w:p w14:paraId="1586FAE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7654E23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317801F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63F06FC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9FCA8E4" w14:textId="77777777" w:rsidR="00E56C4A" w:rsidRPr="00E56C4A" w:rsidRDefault="00E56C4A" w:rsidP="00BB3FE1">
            <w:pPr>
              <w:widowControl w:val="0"/>
              <w:autoSpaceDE w:val="0"/>
              <w:autoSpaceDN w:val="0"/>
              <w:spacing w:line="266" w:lineRule="exact"/>
              <w:ind w:right="498"/>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42291148" w14:textId="77777777" w:rsidTr="005558D5">
        <w:trPr>
          <w:trHeight w:val="532"/>
        </w:trPr>
        <w:tc>
          <w:tcPr>
            <w:tcW w:w="2112" w:type="dxa"/>
            <w:vMerge/>
            <w:tcBorders>
              <w:top w:val="nil"/>
              <w:right w:val="single" w:sz="4" w:space="0" w:color="000000"/>
            </w:tcBorders>
          </w:tcPr>
          <w:p w14:paraId="3B9CE06B"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tcPr>
          <w:p w14:paraId="0C5A2DE2" w14:textId="77777777" w:rsidR="00E56C4A" w:rsidRPr="00E56C4A" w:rsidRDefault="00E56C4A" w:rsidP="00BB3FE1">
            <w:pPr>
              <w:widowControl w:val="0"/>
              <w:autoSpaceDE w:val="0"/>
              <w:autoSpaceDN w:val="0"/>
              <w:spacing w:before="133"/>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1985" w:type="dxa"/>
            <w:tcBorders>
              <w:top w:val="single" w:sz="4" w:space="0" w:color="000000"/>
              <w:left w:val="single" w:sz="12" w:space="0" w:color="000000"/>
              <w:bottom w:val="single" w:sz="4" w:space="0" w:color="000000"/>
              <w:right w:val="single" w:sz="4" w:space="0" w:color="000000"/>
            </w:tcBorders>
          </w:tcPr>
          <w:p w14:paraId="7A9EF5B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3F464E2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0731A0D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15F4FE9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2D72165" w14:textId="77777777" w:rsidR="00E56C4A" w:rsidRPr="00E56C4A" w:rsidRDefault="00E56C4A" w:rsidP="00BB3FE1">
            <w:pPr>
              <w:widowControl w:val="0"/>
              <w:autoSpaceDE w:val="0"/>
              <w:autoSpaceDN w:val="0"/>
              <w:spacing w:before="133"/>
              <w:ind w:right="496"/>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3AD9F292" w14:textId="77777777" w:rsidTr="005558D5">
        <w:trPr>
          <w:trHeight w:val="539"/>
        </w:trPr>
        <w:tc>
          <w:tcPr>
            <w:tcW w:w="2112" w:type="dxa"/>
            <w:vMerge w:val="restart"/>
            <w:tcBorders>
              <w:right w:val="single" w:sz="4" w:space="0" w:color="000000"/>
            </w:tcBorders>
          </w:tcPr>
          <w:p w14:paraId="3C88DF15" w14:textId="77777777" w:rsidR="00E56C4A" w:rsidRPr="00E56C4A" w:rsidRDefault="00E56C4A" w:rsidP="00E56C4A">
            <w:pPr>
              <w:widowControl w:val="0"/>
              <w:autoSpaceDE w:val="0"/>
              <w:autoSpaceDN w:val="0"/>
              <w:spacing w:before="4"/>
              <w:rPr>
                <w:rFonts w:ascii="Calibri" w:eastAsia="Calibri" w:hAnsi="Calibri" w:cs="Calibri"/>
                <w:i/>
                <w:sz w:val="32"/>
                <w:szCs w:val="22"/>
              </w:rPr>
            </w:pPr>
          </w:p>
          <w:p w14:paraId="69E2FFFE"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2023" w:type="dxa"/>
            <w:tcBorders>
              <w:left w:val="single" w:sz="4" w:space="0" w:color="000000"/>
              <w:bottom w:val="single" w:sz="4" w:space="0" w:color="000000"/>
              <w:right w:val="single" w:sz="12" w:space="0" w:color="000000"/>
            </w:tcBorders>
          </w:tcPr>
          <w:p w14:paraId="4483AB89" w14:textId="77777777" w:rsidR="00E56C4A" w:rsidRPr="00E56C4A" w:rsidRDefault="00E56C4A" w:rsidP="00BB3FE1">
            <w:pPr>
              <w:widowControl w:val="0"/>
              <w:autoSpaceDE w:val="0"/>
              <w:autoSpaceDN w:val="0"/>
              <w:spacing w:before="136"/>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1985" w:type="dxa"/>
            <w:tcBorders>
              <w:top w:val="single" w:sz="4" w:space="0" w:color="000000"/>
              <w:left w:val="single" w:sz="12" w:space="0" w:color="000000"/>
              <w:bottom w:val="single" w:sz="4" w:space="0" w:color="000000"/>
              <w:right w:val="single" w:sz="4" w:space="0" w:color="000000"/>
            </w:tcBorders>
          </w:tcPr>
          <w:p w14:paraId="0A586EB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7D9BB140"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58EBD77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6AB6BE55" w14:textId="77777777" w:rsidR="00E56C4A" w:rsidRPr="00E56C4A" w:rsidRDefault="00E56C4A" w:rsidP="00BB3FE1">
            <w:pPr>
              <w:widowControl w:val="0"/>
              <w:autoSpaceDE w:val="0"/>
              <w:autoSpaceDN w:val="0"/>
              <w:spacing w:line="270" w:lineRule="atLeast"/>
              <w:jc w:val="center"/>
              <w:rPr>
                <w:rFonts w:ascii="Calibri" w:eastAsia="Calibri" w:hAnsi="Calibri" w:cs="Calibri"/>
                <w:sz w:val="22"/>
                <w:szCs w:val="22"/>
              </w:rPr>
            </w:pPr>
            <w:r w:rsidRPr="00E56C4A">
              <w:rPr>
                <w:rFonts w:ascii="Calibri" w:eastAsia="Calibri" w:hAnsi="Calibri" w:cs="Calibri"/>
                <w:sz w:val="22"/>
                <w:szCs w:val="22"/>
              </w:rPr>
              <w:t>Teriyaki</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Sesame Ginger Sauce</w:t>
            </w:r>
          </w:p>
        </w:tc>
        <w:tc>
          <w:tcPr>
            <w:tcW w:w="2340" w:type="dxa"/>
            <w:tcBorders>
              <w:top w:val="single" w:sz="4" w:space="0" w:color="000000"/>
              <w:left w:val="single" w:sz="4" w:space="0" w:color="000000"/>
              <w:bottom w:val="single" w:sz="4" w:space="0" w:color="000000"/>
              <w:right w:val="single" w:sz="4" w:space="0" w:color="000000"/>
            </w:tcBorders>
          </w:tcPr>
          <w:p w14:paraId="7FB0C09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7A8274EC" w14:textId="77777777" w:rsidTr="005558D5">
        <w:trPr>
          <w:trHeight w:val="506"/>
        </w:trPr>
        <w:tc>
          <w:tcPr>
            <w:tcW w:w="2112" w:type="dxa"/>
            <w:vMerge/>
            <w:tcBorders>
              <w:top w:val="nil"/>
              <w:right w:val="single" w:sz="4" w:space="0" w:color="000000"/>
            </w:tcBorders>
          </w:tcPr>
          <w:p w14:paraId="563B930B"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tcPr>
          <w:p w14:paraId="4684FC31" w14:textId="77777777" w:rsidR="00E56C4A" w:rsidRPr="00E56C4A" w:rsidRDefault="00E56C4A" w:rsidP="00BB3FE1">
            <w:pPr>
              <w:widowControl w:val="0"/>
              <w:autoSpaceDE w:val="0"/>
              <w:autoSpaceDN w:val="0"/>
              <w:spacing w:before="118"/>
              <w:ind w:right="31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1985" w:type="dxa"/>
            <w:tcBorders>
              <w:top w:val="single" w:sz="4" w:space="0" w:color="000000"/>
              <w:left w:val="single" w:sz="12" w:space="0" w:color="000000"/>
              <w:bottom w:val="single" w:sz="4" w:space="0" w:color="000000"/>
              <w:right w:val="single" w:sz="4" w:space="0" w:color="000000"/>
            </w:tcBorders>
          </w:tcPr>
          <w:p w14:paraId="76CBAC8E"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7EA7ABB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017437B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628A6163" w14:textId="77777777" w:rsidR="00E56C4A" w:rsidRPr="00E56C4A" w:rsidRDefault="00E56C4A" w:rsidP="00BB3FE1">
            <w:pPr>
              <w:widowControl w:val="0"/>
              <w:autoSpaceDE w:val="0"/>
              <w:autoSpaceDN w:val="0"/>
              <w:spacing w:before="118"/>
              <w:ind w:right="12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340" w:type="dxa"/>
            <w:tcBorders>
              <w:top w:val="single" w:sz="4" w:space="0" w:color="000000"/>
              <w:left w:val="single" w:sz="4" w:space="0" w:color="000000"/>
              <w:bottom w:val="single" w:sz="4" w:space="0" w:color="000000"/>
              <w:right w:val="single" w:sz="4" w:space="0" w:color="000000"/>
            </w:tcBorders>
          </w:tcPr>
          <w:p w14:paraId="71C7011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bl>
    <w:p w14:paraId="79CC7558" w14:textId="77777777" w:rsidR="00E56C4A" w:rsidRPr="00E56C4A" w:rsidRDefault="00E56C4A" w:rsidP="00E56C4A">
      <w:pPr>
        <w:widowControl w:val="0"/>
        <w:autoSpaceDE w:val="0"/>
        <w:autoSpaceDN w:val="0"/>
        <w:rPr>
          <w:rFonts w:ascii="Calibri" w:eastAsia="Calibri" w:hAnsi="Calibri" w:cs="Calibri"/>
          <w:i/>
          <w:sz w:val="20"/>
          <w:szCs w:val="22"/>
        </w:rPr>
      </w:pPr>
    </w:p>
    <w:p w14:paraId="33BEBBA9" w14:textId="77777777" w:rsidR="00E56C4A" w:rsidRPr="00E56C4A" w:rsidRDefault="00E56C4A" w:rsidP="00E56C4A">
      <w:pPr>
        <w:widowControl w:val="0"/>
        <w:autoSpaceDE w:val="0"/>
        <w:autoSpaceDN w:val="0"/>
        <w:spacing w:before="1" w:after="1"/>
        <w:rPr>
          <w:rFonts w:ascii="Calibri" w:eastAsia="Calibri" w:hAnsi="Calibri" w:cs="Calibri"/>
          <w:i/>
          <w:sz w:val="14"/>
          <w:szCs w:val="22"/>
        </w:rPr>
      </w:pPr>
    </w:p>
    <w:tbl>
      <w:tblPr>
        <w:tblW w:w="0" w:type="auto"/>
        <w:tblInd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E56C4A" w:rsidRPr="00E56C4A" w14:paraId="5D016E12" w14:textId="77777777" w:rsidTr="00976336">
        <w:trPr>
          <w:trHeight w:val="244"/>
        </w:trPr>
        <w:tc>
          <w:tcPr>
            <w:tcW w:w="1973" w:type="dxa"/>
            <w:tcBorders>
              <w:top w:val="nil"/>
              <w:left w:val="nil"/>
              <w:right w:val="nil"/>
            </w:tcBorders>
          </w:tcPr>
          <w:p w14:paraId="373224A0" w14:textId="77777777" w:rsidR="00E56C4A" w:rsidRPr="00E56C4A" w:rsidRDefault="00E56C4A" w:rsidP="00E56C4A">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19B3ECFD" w14:textId="77777777" w:rsidR="00E56C4A" w:rsidRPr="00E56C4A" w:rsidRDefault="00E56C4A" w:rsidP="00E56C4A">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269757BD" w14:textId="77777777" w:rsidR="00E56C4A" w:rsidRPr="00E56C4A" w:rsidRDefault="00E56C4A" w:rsidP="00E56C4A">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170DBF7C"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0577B903"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E56C4A" w:rsidRPr="00E56C4A" w14:paraId="3AB52F8F" w14:textId="77777777" w:rsidTr="00976336">
        <w:trPr>
          <w:trHeight w:val="268"/>
        </w:trPr>
        <w:tc>
          <w:tcPr>
            <w:tcW w:w="1973" w:type="dxa"/>
          </w:tcPr>
          <w:p w14:paraId="1AE89B68"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689EA9B7" w14:textId="77777777" w:rsidR="00E56C4A" w:rsidRPr="00E56C4A" w:rsidRDefault="00E56C4A" w:rsidP="00E56C4A">
            <w:pPr>
              <w:widowControl w:val="0"/>
              <w:autoSpaceDE w:val="0"/>
              <w:autoSpaceDN w:val="0"/>
              <w:spacing w:line="248"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29E1AF84" w14:textId="77777777" w:rsidR="00E56C4A" w:rsidRPr="00E56C4A" w:rsidRDefault="00E56C4A" w:rsidP="00E56C4A">
            <w:pPr>
              <w:widowControl w:val="0"/>
              <w:autoSpaceDE w:val="0"/>
              <w:autoSpaceDN w:val="0"/>
              <w:spacing w:line="248"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52173338"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5F14C422" w14:textId="77777777" w:rsidR="00E56C4A" w:rsidRPr="00E56C4A" w:rsidRDefault="00E56C4A" w:rsidP="00E56C4A">
            <w:pPr>
              <w:widowControl w:val="0"/>
              <w:autoSpaceDE w:val="0"/>
              <w:autoSpaceDN w:val="0"/>
              <w:rPr>
                <w:rFonts w:ascii="Times New Roman" w:eastAsia="Calibri" w:hAnsi="Calibri" w:cs="Calibri"/>
                <w:sz w:val="18"/>
                <w:szCs w:val="22"/>
              </w:rPr>
            </w:pPr>
          </w:p>
        </w:tc>
      </w:tr>
      <w:tr w:rsidR="00E56C4A" w:rsidRPr="00E56C4A" w14:paraId="0168D03C" w14:textId="77777777" w:rsidTr="00976336">
        <w:trPr>
          <w:trHeight w:val="268"/>
        </w:trPr>
        <w:tc>
          <w:tcPr>
            <w:tcW w:w="1973" w:type="dxa"/>
          </w:tcPr>
          <w:p w14:paraId="53EE474E"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77326AAD"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64336BE7"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23BF5CE7"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7F5BD78A" w14:textId="77777777" w:rsidR="00E56C4A" w:rsidRPr="00E56C4A" w:rsidRDefault="00E56C4A" w:rsidP="00E56C4A">
            <w:pPr>
              <w:widowControl w:val="0"/>
              <w:autoSpaceDE w:val="0"/>
              <w:autoSpaceDN w:val="0"/>
              <w:rPr>
                <w:rFonts w:ascii="Times New Roman" w:eastAsia="Calibri" w:hAnsi="Calibri" w:cs="Calibri"/>
                <w:sz w:val="18"/>
                <w:szCs w:val="22"/>
              </w:rPr>
            </w:pPr>
          </w:p>
        </w:tc>
      </w:tr>
    </w:tbl>
    <w:p w14:paraId="2D092E18" w14:textId="77777777" w:rsidR="00E56C4A" w:rsidRPr="00E56C4A" w:rsidRDefault="00E56C4A" w:rsidP="00E56C4A">
      <w:pPr>
        <w:widowControl w:val="0"/>
        <w:autoSpaceDE w:val="0"/>
        <w:autoSpaceDN w:val="0"/>
        <w:rPr>
          <w:rFonts w:ascii="Times New Roman" w:eastAsia="Calibri" w:hAnsi="Calibri" w:cs="Calibri"/>
          <w:sz w:val="18"/>
          <w:szCs w:val="22"/>
        </w:rPr>
        <w:sectPr w:rsidR="00E56C4A" w:rsidRPr="00E56C4A">
          <w:pgSz w:w="15840" w:h="12240" w:orient="landscape"/>
          <w:pgMar w:top="800" w:right="360" w:bottom="1524" w:left="320" w:header="480" w:footer="578" w:gutter="0"/>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480"/>
        <w:gridCol w:w="4229"/>
        <w:gridCol w:w="2004"/>
      </w:tblGrid>
      <w:tr w:rsidR="00E56C4A" w:rsidRPr="00E56C4A" w14:paraId="09932ED6" w14:textId="77777777" w:rsidTr="005558D5">
        <w:trPr>
          <w:trHeight w:val="268"/>
        </w:trPr>
        <w:tc>
          <w:tcPr>
            <w:tcW w:w="1639" w:type="dxa"/>
            <w:shd w:val="clear" w:color="auto" w:fill="DADADA"/>
          </w:tcPr>
          <w:p w14:paraId="543A0D36"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480" w:type="dxa"/>
            <w:shd w:val="clear" w:color="auto" w:fill="DADADA"/>
          </w:tcPr>
          <w:p w14:paraId="5219A253" w14:textId="77777777" w:rsidR="00E56C4A" w:rsidRPr="00E56C4A" w:rsidRDefault="00E56C4A" w:rsidP="00E56C4A">
            <w:pPr>
              <w:widowControl w:val="0"/>
              <w:autoSpaceDE w:val="0"/>
              <w:autoSpaceDN w:val="0"/>
              <w:spacing w:line="248" w:lineRule="exact"/>
              <w:ind w:right="2849"/>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229" w:type="dxa"/>
            <w:shd w:val="clear" w:color="auto" w:fill="DADADA"/>
          </w:tcPr>
          <w:p w14:paraId="3C753A3F" w14:textId="77777777" w:rsidR="00E56C4A" w:rsidRPr="00E56C4A" w:rsidRDefault="00E56C4A" w:rsidP="00E56C4A">
            <w:pPr>
              <w:widowControl w:val="0"/>
              <w:autoSpaceDE w:val="0"/>
              <w:autoSpaceDN w:val="0"/>
              <w:spacing w:line="248" w:lineRule="exact"/>
              <w:ind w:right="1449"/>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04" w:type="dxa"/>
            <w:vMerge w:val="restart"/>
            <w:tcBorders>
              <w:top w:val="nil"/>
              <w:bottom w:val="nil"/>
              <w:right w:val="nil"/>
            </w:tcBorders>
          </w:tcPr>
          <w:p w14:paraId="78485288"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K-</w:t>
            </w:r>
            <w:r w:rsidRPr="00E56C4A">
              <w:rPr>
                <w:rFonts w:ascii="Calibri" w:eastAsia="Calibri" w:hAnsi="Calibri" w:cs="Calibri"/>
                <w:b/>
                <w:color w:val="000000"/>
                <w:spacing w:val="-10"/>
                <w:szCs w:val="22"/>
                <w:shd w:val="clear" w:color="auto" w:fill="FFFF00"/>
              </w:rPr>
              <w:t>8</w:t>
            </w:r>
          </w:p>
        </w:tc>
      </w:tr>
      <w:tr w:rsidR="00E56C4A" w:rsidRPr="00E56C4A" w14:paraId="21A5A3ED" w14:textId="77777777" w:rsidTr="005558D5">
        <w:trPr>
          <w:trHeight w:val="354"/>
        </w:trPr>
        <w:tc>
          <w:tcPr>
            <w:tcW w:w="1639" w:type="dxa"/>
          </w:tcPr>
          <w:p w14:paraId="6E786BEE"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480" w:type="dxa"/>
          </w:tcPr>
          <w:p w14:paraId="1CD17F67"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229" w:type="dxa"/>
          </w:tcPr>
          <w:p w14:paraId="2C11424C"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04" w:type="dxa"/>
            <w:vMerge/>
            <w:tcBorders>
              <w:top w:val="nil"/>
              <w:bottom w:val="nil"/>
              <w:right w:val="nil"/>
            </w:tcBorders>
          </w:tcPr>
          <w:p w14:paraId="2D293A13"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6A8E7756" w14:textId="77777777" w:rsidR="00E56C4A" w:rsidRPr="00E56C4A" w:rsidRDefault="00E56C4A" w:rsidP="00E56C4A">
      <w:pPr>
        <w:widowControl w:val="0"/>
        <w:autoSpaceDE w:val="0"/>
        <w:autoSpaceDN w:val="0"/>
        <w:spacing w:before="7" w:after="1"/>
        <w:rPr>
          <w:rFonts w:ascii="Calibri" w:eastAsia="Calibri" w:hAnsi="Calibri" w:cs="Calibri"/>
          <w:i/>
          <w:sz w:val="14"/>
          <w:szCs w:val="22"/>
        </w:rPr>
      </w:pPr>
    </w:p>
    <w:p w14:paraId="76851FF1" w14:textId="77777777" w:rsidR="00E56C4A" w:rsidRPr="00E56C4A" w:rsidRDefault="00E56C4A" w:rsidP="00E56C4A">
      <w:pPr>
        <w:widowControl w:val="0"/>
        <w:autoSpaceDE w:val="0"/>
        <w:autoSpaceDN w:val="0"/>
        <w:spacing w:before="5"/>
        <w:rPr>
          <w:rFonts w:ascii="Calibri" w:eastAsia="Calibri" w:hAnsi="Calibri" w:cs="Calibri"/>
          <w:i/>
          <w:sz w:val="2"/>
          <w:szCs w:val="22"/>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129"/>
        <w:gridCol w:w="2127"/>
        <w:gridCol w:w="2321"/>
        <w:gridCol w:w="1889"/>
        <w:gridCol w:w="2187"/>
      </w:tblGrid>
      <w:tr w:rsidR="00E56C4A" w:rsidRPr="00E56C4A" w14:paraId="16E7BA67" w14:textId="77777777" w:rsidTr="005558D5">
        <w:trPr>
          <w:trHeight w:hRule="exact" w:val="568"/>
        </w:trPr>
        <w:tc>
          <w:tcPr>
            <w:tcW w:w="4136" w:type="dxa"/>
            <w:gridSpan w:val="2"/>
            <w:tcBorders>
              <w:top w:val="nil"/>
              <w:left w:val="nil"/>
              <w:right w:val="single" w:sz="12" w:space="0" w:color="000000"/>
            </w:tcBorders>
          </w:tcPr>
          <w:p w14:paraId="6C274A7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29" w:type="dxa"/>
            <w:tcBorders>
              <w:top w:val="single" w:sz="12" w:space="0" w:color="000000"/>
              <w:left w:val="single" w:sz="12" w:space="0" w:color="000000"/>
              <w:bottom w:val="single" w:sz="12" w:space="0" w:color="000000"/>
              <w:right w:val="single" w:sz="12" w:space="0" w:color="000000"/>
            </w:tcBorders>
          </w:tcPr>
          <w:p w14:paraId="3A61E458" w14:textId="77777777" w:rsidR="00E56C4A" w:rsidRPr="00E56C4A" w:rsidRDefault="00E56C4A" w:rsidP="00E56C4A">
            <w:pPr>
              <w:widowControl w:val="0"/>
              <w:autoSpaceDE w:val="0"/>
              <w:autoSpaceDN w:val="0"/>
              <w:spacing w:before="128"/>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11</w:t>
            </w:r>
          </w:p>
        </w:tc>
        <w:tc>
          <w:tcPr>
            <w:tcW w:w="2127" w:type="dxa"/>
            <w:tcBorders>
              <w:top w:val="single" w:sz="12" w:space="0" w:color="000000"/>
              <w:left w:val="single" w:sz="12" w:space="0" w:color="000000"/>
              <w:bottom w:val="single" w:sz="12" w:space="0" w:color="000000"/>
              <w:right w:val="single" w:sz="12" w:space="0" w:color="000000"/>
            </w:tcBorders>
          </w:tcPr>
          <w:p w14:paraId="5881E7B2" w14:textId="77777777" w:rsidR="00E56C4A" w:rsidRPr="00E56C4A" w:rsidRDefault="00E56C4A" w:rsidP="00E56C4A">
            <w:pPr>
              <w:widowControl w:val="0"/>
              <w:autoSpaceDE w:val="0"/>
              <w:autoSpaceDN w:val="0"/>
              <w:spacing w:before="128"/>
              <w:ind w:right="633"/>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12</w:t>
            </w:r>
          </w:p>
        </w:tc>
        <w:tc>
          <w:tcPr>
            <w:tcW w:w="2321" w:type="dxa"/>
            <w:tcBorders>
              <w:top w:val="single" w:sz="12" w:space="0" w:color="000000"/>
              <w:left w:val="single" w:sz="12" w:space="0" w:color="000000"/>
              <w:bottom w:val="single" w:sz="12" w:space="0" w:color="000000"/>
              <w:right w:val="single" w:sz="12" w:space="0" w:color="000000"/>
            </w:tcBorders>
          </w:tcPr>
          <w:p w14:paraId="0AA28ECE" w14:textId="77777777" w:rsidR="00E56C4A" w:rsidRPr="00E56C4A" w:rsidRDefault="00E56C4A" w:rsidP="00E56C4A">
            <w:pPr>
              <w:widowControl w:val="0"/>
              <w:autoSpaceDE w:val="0"/>
              <w:autoSpaceDN w:val="0"/>
              <w:spacing w:before="128"/>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13</w:t>
            </w:r>
          </w:p>
        </w:tc>
        <w:tc>
          <w:tcPr>
            <w:tcW w:w="1889" w:type="dxa"/>
            <w:tcBorders>
              <w:top w:val="single" w:sz="12" w:space="0" w:color="000000"/>
              <w:left w:val="single" w:sz="12" w:space="0" w:color="000000"/>
              <w:bottom w:val="single" w:sz="12" w:space="0" w:color="000000"/>
              <w:right w:val="single" w:sz="12" w:space="0" w:color="000000"/>
            </w:tcBorders>
          </w:tcPr>
          <w:p w14:paraId="194D20F9" w14:textId="77777777" w:rsidR="00E56C4A" w:rsidRPr="00E56C4A" w:rsidRDefault="00E56C4A" w:rsidP="00E56C4A">
            <w:pPr>
              <w:widowControl w:val="0"/>
              <w:autoSpaceDE w:val="0"/>
              <w:autoSpaceDN w:val="0"/>
              <w:spacing w:before="128"/>
              <w:ind w:right="515"/>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14</w:t>
            </w:r>
          </w:p>
        </w:tc>
        <w:tc>
          <w:tcPr>
            <w:tcW w:w="2187" w:type="dxa"/>
            <w:tcBorders>
              <w:top w:val="single" w:sz="12" w:space="0" w:color="000000"/>
              <w:left w:val="single" w:sz="12" w:space="0" w:color="000000"/>
              <w:bottom w:val="single" w:sz="12" w:space="0" w:color="000000"/>
              <w:right w:val="single" w:sz="12" w:space="0" w:color="000000"/>
            </w:tcBorders>
          </w:tcPr>
          <w:p w14:paraId="3EF6A369" w14:textId="77777777" w:rsidR="00E56C4A" w:rsidRPr="00E56C4A" w:rsidRDefault="00E56C4A" w:rsidP="00E56C4A">
            <w:pPr>
              <w:widowControl w:val="0"/>
              <w:autoSpaceDE w:val="0"/>
              <w:autoSpaceDN w:val="0"/>
              <w:spacing w:before="128"/>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15</w:t>
            </w:r>
          </w:p>
        </w:tc>
      </w:tr>
      <w:tr w:rsidR="00E56C4A" w:rsidRPr="00E56C4A" w14:paraId="75BAF26F" w14:textId="77777777" w:rsidTr="005558D5">
        <w:trPr>
          <w:trHeight w:hRule="exact" w:val="1056"/>
        </w:trPr>
        <w:tc>
          <w:tcPr>
            <w:tcW w:w="1978" w:type="dxa"/>
            <w:tcBorders>
              <w:right w:val="single" w:sz="12" w:space="0" w:color="000000"/>
            </w:tcBorders>
            <w:shd w:val="clear" w:color="auto" w:fill="DADADA"/>
          </w:tcPr>
          <w:p w14:paraId="52E6D14A" w14:textId="77777777" w:rsidR="00E56C4A" w:rsidRPr="00E56C4A" w:rsidRDefault="00E56C4A" w:rsidP="00E56C4A">
            <w:pPr>
              <w:widowControl w:val="0"/>
              <w:autoSpaceDE w:val="0"/>
              <w:autoSpaceDN w:val="0"/>
              <w:spacing w:before="7"/>
              <w:rPr>
                <w:rFonts w:ascii="Calibri" w:eastAsia="Calibri" w:hAnsi="Calibri" w:cs="Calibri"/>
                <w:i/>
                <w:sz w:val="31"/>
                <w:szCs w:val="22"/>
              </w:rPr>
            </w:pPr>
          </w:p>
          <w:p w14:paraId="7BF7F5D8" w14:textId="77777777" w:rsidR="00E56C4A" w:rsidRPr="00E56C4A" w:rsidRDefault="00E56C4A" w:rsidP="00E56C4A">
            <w:pPr>
              <w:widowControl w:val="0"/>
              <w:autoSpaceDE w:val="0"/>
              <w:autoSpaceDN w:val="0"/>
              <w:ind w:right="113"/>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729F6A3C" w14:textId="77777777" w:rsidR="00E56C4A" w:rsidRPr="00E56C4A" w:rsidRDefault="00E56C4A" w:rsidP="00E56C4A">
            <w:pPr>
              <w:widowControl w:val="0"/>
              <w:autoSpaceDE w:val="0"/>
              <w:autoSpaceDN w:val="0"/>
              <w:spacing w:before="7"/>
              <w:rPr>
                <w:rFonts w:ascii="Calibri" w:eastAsia="Calibri" w:hAnsi="Calibri" w:cs="Calibri"/>
                <w:i/>
                <w:sz w:val="31"/>
                <w:szCs w:val="22"/>
              </w:rPr>
            </w:pPr>
          </w:p>
          <w:p w14:paraId="68BB68EB"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129" w:type="dxa"/>
            <w:tcBorders>
              <w:top w:val="single" w:sz="12" w:space="0" w:color="000000"/>
              <w:left w:val="single" w:sz="12" w:space="0" w:color="000000"/>
            </w:tcBorders>
            <w:shd w:val="clear" w:color="auto" w:fill="DADADA"/>
          </w:tcPr>
          <w:p w14:paraId="78B4F993" w14:textId="77777777" w:rsidR="00E56C4A" w:rsidRPr="00E56C4A" w:rsidRDefault="00E56C4A" w:rsidP="00BB3FE1">
            <w:pPr>
              <w:widowControl w:val="0"/>
              <w:autoSpaceDE w:val="0"/>
              <w:autoSpaceDN w:val="0"/>
              <w:spacing w:before="9"/>
              <w:jc w:val="center"/>
              <w:rPr>
                <w:rFonts w:ascii="Calibri" w:eastAsia="Calibri" w:hAnsi="Calibri" w:cs="Calibri"/>
                <w:i/>
                <w:sz w:val="30"/>
                <w:szCs w:val="22"/>
              </w:rPr>
            </w:pPr>
          </w:p>
          <w:p w14:paraId="51D7866B" w14:textId="77777777" w:rsidR="00E56C4A" w:rsidRPr="00E56C4A" w:rsidRDefault="00E56C4A" w:rsidP="00BB3FE1">
            <w:pPr>
              <w:widowControl w:val="0"/>
              <w:autoSpaceDE w:val="0"/>
              <w:autoSpaceDN w:val="0"/>
              <w:jc w:val="center"/>
              <w:rPr>
                <w:rFonts w:ascii="Calibri" w:eastAsia="Calibri" w:hAnsi="Calibri" w:cs="Calibri"/>
                <w:b/>
                <w:szCs w:val="22"/>
              </w:rPr>
            </w:pPr>
            <w:r w:rsidRPr="00E56C4A">
              <w:rPr>
                <w:rFonts w:ascii="Calibri" w:eastAsia="Calibri" w:hAnsi="Calibri" w:cs="Calibri"/>
                <w:b/>
                <w:szCs w:val="22"/>
              </w:rPr>
              <w:t>Chicken</w:t>
            </w:r>
            <w:r w:rsidRPr="00E56C4A">
              <w:rPr>
                <w:rFonts w:ascii="Calibri" w:eastAsia="Calibri" w:hAnsi="Calibri" w:cs="Calibri"/>
                <w:b/>
                <w:spacing w:val="-1"/>
                <w:szCs w:val="22"/>
              </w:rPr>
              <w:t xml:space="preserve"> </w:t>
            </w:r>
            <w:r w:rsidRPr="00E56C4A">
              <w:rPr>
                <w:rFonts w:ascii="Calibri" w:eastAsia="Calibri" w:hAnsi="Calibri" w:cs="Calibri"/>
                <w:b/>
                <w:spacing w:val="-2"/>
                <w:szCs w:val="22"/>
              </w:rPr>
              <w:t>Sandwich</w:t>
            </w:r>
          </w:p>
        </w:tc>
        <w:tc>
          <w:tcPr>
            <w:tcW w:w="2127" w:type="dxa"/>
            <w:tcBorders>
              <w:top w:val="single" w:sz="12" w:space="0" w:color="000000"/>
            </w:tcBorders>
            <w:shd w:val="clear" w:color="auto" w:fill="DADADA"/>
          </w:tcPr>
          <w:p w14:paraId="544CA730" w14:textId="77777777" w:rsidR="00E56C4A" w:rsidRPr="00E56C4A" w:rsidRDefault="00E56C4A" w:rsidP="00BB3FE1">
            <w:pPr>
              <w:widowControl w:val="0"/>
              <w:autoSpaceDE w:val="0"/>
              <w:autoSpaceDN w:val="0"/>
              <w:spacing w:before="9"/>
              <w:jc w:val="center"/>
              <w:rPr>
                <w:rFonts w:ascii="Calibri" w:eastAsia="Calibri" w:hAnsi="Calibri" w:cs="Calibri"/>
                <w:i/>
                <w:sz w:val="18"/>
                <w:szCs w:val="22"/>
              </w:rPr>
            </w:pPr>
          </w:p>
          <w:p w14:paraId="1BB6C0FE" w14:textId="77777777" w:rsidR="00E56C4A" w:rsidRPr="00E56C4A" w:rsidRDefault="00E56C4A" w:rsidP="00BB3FE1">
            <w:pPr>
              <w:widowControl w:val="0"/>
              <w:autoSpaceDE w:val="0"/>
              <w:autoSpaceDN w:val="0"/>
              <w:jc w:val="center"/>
              <w:rPr>
                <w:rFonts w:ascii="Calibri" w:eastAsia="Calibri" w:hAnsi="Calibri" w:cs="Calibri"/>
                <w:b/>
                <w:szCs w:val="22"/>
              </w:rPr>
            </w:pPr>
            <w:r w:rsidRPr="00E56C4A">
              <w:rPr>
                <w:rFonts w:ascii="Calibri" w:eastAsia="Calibri" w:hAnsi="Calibri" w:cs="Calibri"/>
                <w:b/>
                <w:szCs w:val="22"/>
              </w:rPr>
              <w:t>Burrito Bowl w/Brown</w:t>
            </w:r>
            <w:r w:rsidRPr="00E56C4A">
              <w:rPr>
                <w:rFonts w:ascii="Calibri" w:eastAsia="Calibri" w:hAnsi="Calibri" w:cs="Calibri"/>
                <w:b/>
                <w:spacing w:val="-1"/>
                <w:szCs w:val="22"/>
              </w:rPr>
              <w:t xml:space="preserve"> </w:t>
            </w:r>
            <w:r w:rsidRPr="00E56C4A">
              <w:rPr>
                <w:rFonts w:ascii="Calibri" w:eastAsia="Calibri" w:hAnsi="Calibri" w:cs="Calibri"/>
                <w:b/>
                <w:spacing w:val="-4"/>
                <w:szCs w:val="22"/>
              </w:rPr>
              <w:t>Rice</w:t>
            </w:r>
          </w:p>
        </w:tc>
        <w:tc>
          <w:tcPr>
            <w:tcW w:w="2321" w:type="dxa"/>
            <w:tcBorders>
              <w:top w:val="single" w:sz="12" w:space="0" w:color="000000"/>
            </w:tcBorders>
            <w:shd w:val="clear" w:color="auto" w:fill="DADADA"/>
          </w:tcPr>
          <w:p w14:paraId="4D16A0F9" w14:textId="77777777" w:rsidR="00E56C4A" w:rsidRPr="00E56C4A" w:rsidRDefault="00E56C4A" w:rsidP="00BB3FE1">
            <w:pPr>
              <w:widowControl w:val="0"/>
              <w:autoSpaceDE w:val="0"/>
              <w:autoSpaceDN w:val="0"/>
              <w:spacing w:before="11"/>
              <w:ind w:right="183"/>
              <w:jc w:val="center"/>
              <w:rPr>
                <w:rFonts w:ascii="Calibri" w:eastAsia="Calibri" w:hAnsi="Calibri" w:cs="Calibri"/>
                <w:b/>
                <w:szCs w:val="22"/>
              </w:rPr>
            </w:pPr>
            <w:r w:rsidRPr="00E56C4A">
              <w:rPr>
                <w:rFonts w:ascii="Calibri" w:eastAsia="Calibri" w:hAnsi="Calibri" w:cs="Calibri"/>
                <w:b/>
                <w:szCs w:val="22"/>
              </w:rPr>
              <w:t>Spaghetti</w:t>
            </w:r>
            <w:r w:rsidRPr="00E56C4A">
              <w:rPr>
                <w:rFonts w:ascii="Calibri" w:eastAsia="Calibri" w:hAnsi="Calibri" w:cs="Calibri"/>
                <w:b/>
                <w:spacing w:val="-14"/>
                <w:szCs w:val="22"/>
              </w:rPr>
              <w:t xml:space="preserve"> </w:t>
            </w:r>
            <w:r w:rsidRPr="00E56C4A">
              <w:rPr>
                <w:rFonts w:ascii="Calibri" w:eastAsia="Calibri" w:hAnsi="Calibri" w:cs="Calibri"/>
                <w:b/>
                <w:szCs w:val="22"/>
              </w:rPr>
              <w:t xml:space="preserve">w/ </w:t>
            </w:r>
            <w:r w:rsidRPr="00E56C4A">
              <w:rPr>
                <w:rFonts w:ascii="Calibri" w:eastAsia="Calibri" w:hAnsi="Calibri" w:cs="Calibri"/>
                <w:b/>
                <w:spacing w:val="-2"/>
                <w:szCs w:val="22"/>
              </w:rPr>
              <w:t>Meatballs</w:t>
            </w:r>
          </w:p>
          <w:p w14:paraId="782A3BFB" w14:textId="77777777" w:rsidR="00E56C4A" w:rsidRPr="00E56C4A" w:rsidRDefault="00E56C4A" w:rsidP="00BB3FE1">
            <w:pPr>
              <w:widowControl w:val="0"/>
              <w:autoSpaceDE w:val="0"/>
              <w:autoSpaceDN w:val="0"/>
              <w:spacing w:line="219" w:lineRule="exact"/>
              <w:ind w:right="185"/>
              <w:jc w:val="center"/>
              <w:rPr>
                <w:rFonts w:ascii="Calibri" w:eastAsia="Calibri" w:hAnsi="Calibri" w:cs="Calibri"/>
                <w:i/>
                <w:sz w:val="18"/>
                <w:szCs w:val="22"/>
              </w:rPr>
            </w:pPr>
            <w:r w:rsidRPr="00E56C4A">
              <w:rPr>
                <w:rFonts w:ascii="Calibri" w:eastAsia="Calibri" w:hAnsi="Calibri" w:cs="Calibri"/>
                <w:i/>
                <w:sz w:val="18"/>
                <w:szCs w:val="22"/>
              </w:rPr>
              <w:t>(Alt:</w:t>
            </w:r>
            <w:r w:rsidRPr="00E56C4A">
              <w:rPr>
                <w:rFonts w:ascii="Calibri" w:eastAsia="Calibri" w:hAnsi="Calibri" w:cs="Calibri"/>
                <w:i/>
                <w:spacing w:val="-3"/>
                <w:sz w:val="18"/>
                <w:szCs w:val="22"/>
              </w:rPr>
              <w:t xml:space="preserve"> </w:t>
            </w:r>
            <w:hyperlink r:id="rId31">
              <w:r w:rsidRPr="00E56C4A">
                <w:rPr>
                  <w:rFonts w:ascii="Calibri" w:eastAsia="Calibri" w:hAnsi="Calibri" w:cs="Calibri"/>
                  <w:i/>
                  <w:color w:val="0000FF"/>
                  <w:sz w:val="18"/>
                  <w:szCs w:val="22"/>
                  <w:u w:val="single" w:color="0000FF"/>
                </w:rPr>
                <w:t xml:space="preserve">Mega </w:t>
              </w:r>
              <w:r w:rsidRPr="00E56C4A">
                <w:rPr>
                  <w:rFonts w:ascii="Calibri" w:eastAsia="Calibri" w:hAnsi="Calibri" w:cs="Calibri"/>
                  <w:i/>
                  <w:color w:val="0000FF"/>
                  <w:spacing w:val="-2"/>
                  <w:sz w:val="18"/>
                  <w:szCs w:val="22"/>
                  <w:u w:val="single" w:color="0000FF"/>
                </w:rPr>
                <w:t>Meatball</w:t>
              </w:r>
            </w:hyperlink>
          </w:p>
          <w:p w14:paraId="074C0FFC" w14:textId="77777777" w:rsidR="00E56C4A" w:rsidRPr="00E56C4A" w:rsidRDefault="00000000" w:rsidP="00BB3FE1">
            <w:pPr>
              <w:widowControl w:val="0"/>
              <w:autoSpaceDE w:val="0"/>
              <w:autoSpaceDN w:val="0"/>
              <w:spacing w:before="1" w:line="199" w:lineRule="exact"/>
              <w:ind w:right="185"/>
              <w:jc w:val="center"/>
              <w:rPr>
                <w:rFonts w:ascii="Calibri" w:eastAsia="Calibri" w:hAnsi="Calibri" w:cs="Calibri"/>
                <w:i/>
                <w:sz w:val="18"/>
                <w:szCs w:val="22"/>
              </w:rPr>
            </w:pPr>
            <w:hyperlink r:id="rId32">
              <w:r w:rsidR="00E56C4A" w:rsidRPr="00E56C4A">
                <w:rPr>
                  <w:rFonts w:ascii="Calibri" w:eastAsia="Calibri" w:hAnsi="Calibri" w:cs="Calibri"/>
                  <w:i/>
                  <w:color w:val="0000FF"/>
                  <w:spacing w:val="-2"/>
                  <w:sz w:val="18"/>
                  <w:szCs w:val="22"/>
                  <w:u w:val="single" w:color="0000FF"/>
                </w:rPr>
                <w:t>w/Pasta</w:t>
              </w:r>
              <w:r w:rsidR="00E56C4A" w:rsidRPr="00E56C4A">
                <w:rPr>
                  <w:rFonts w:ascii="Calibri" w:eastAsia="Calibri" w:hAnsi="Calibri" w:cs="Calibri"/>
                  <w:i/>
                  <w:spacing w:val="-2"/>
                  <w:sz w:val="18"/>
                  <w:szCs w:val="22"/>
                </w:rPr>
                <w:t>)</w:t>
              </w:r>
            </w:hyperlink>
          </w:p>
        </w:tc>
        <w:tc>
          <w:tcPr>
            <w:tcW w:w="1889" w:type="dxa"/>
            <w:tcBorders>
              <w:top w:val="single" w:sz="12" w:space="0" w:color="000000"/>
            </w:tcBorders>
            <w:shd w:val="clear" w:color="auto" w:fill="DADADA"/>
          </w:tcPr>
          <w:p w14:paraId="0C0DFD82" w14:textId="77777777" w:rsidR="00E56C4A" w:rsidRPr="00E56C4A" w:rsidRDefault="00E56C4A" w:rsidP="00BB3FE1">
            <w:pPr>
              <w:widowControl w:val="0"/>
              <w:autoSpaceDE w:val="0"/>
              <w:autoSpaceDN w:val="0"/>
              <w:spacing w:before="9"/>
              <w:jc w:val="center"/>
              <w:rPr>
                <w:rFonts w:ascii="Calibri" w:eastAsia="Calibri" w:hAnsi="Calibri" w:cs="Calibri"/>
                <w:i/>
                <w:sz w:val="18"/>
                <w:szCs w:val="22"/>
              </w:rPr>
            </w:pPr>
          </w:p>
          <w:p w14:paraId="0FC3183B" w14:textId="77777777" w:rsidR="00E56C4A" w:rsidRPr="00E56C4A" w:rsidRDefault="00000000" w:rsidP="00BB3FE1">
            <w:pPr>
              <w:widowControl w:val="0"/>
              <w:autoSpaceDE w:val="0"/>
              <w:autoSpaceDN w:val="0"/>
              <w:jc w:val="center"/>
              <w:rPr>
                <w:rFonts w:ascii="Calibri" w:eastAsia="Calibri" w:hAnsi="Calibri" w:cs="Calibri"/>
                <w:b/>
                <w:szCs w:val="22"/>
              </w:rPr>
            </w:pPr>
            <w:hyperlink r:id="rId33">
              <w:r w:rsidR="00E56C4A" w:rsidRPr="00E56C4A">
                <w:rPr>
                  <w:rFonts w:ascii="Calibri" w:eastAsia="Calibri" w:hAnsi="Calibri" w:cs="Calibri"/>
                  <w:b/>
                  <w:color w:val="0000FF"/>
                  <w:szCs w:val="22"/>
                  <w:u w:val="single" w:color="0000FF"/>
                </w:rPr>
                <w:t>Curry</w:t>
              </w:r>
              <w:r w:rsidR="00E56C4A" w:rsidRPr="00E56C4A">
                <w:rPr>
                  <w:rFonts w:ascii="Calibri" w:eastAsia="Calibri" w:hAnsi="Calibri" w:cs="Calibri"/>
                  <w:b/>
                  <w:color w:val="0000FF"/>
                  <w:spacing w:val="-14"/>
                  <w:szCs w:val="22"/>
                  <w:u w:val="single" w:color="0000FF"/>
                </w:rPr>
                <w:t xml:space="preserve"> </w:t>
              </w:r>
              <w:r w:rsidR="00E56C4A" w:rsidRPr="00E56C4A">
                <w:rPr>
                  <w:rFonts w:ascii="Calibri" w:eastAsia="Calibri" w:hAnsi="Calibri" w:cs="Calibri"/>
                  <w:b/>
                  <w:color w:val="0000FF"/>
                  <w:szCs w:val="22"/>
                  <w:u w:val="single" w:color="0000FF"/>
                </w:rPr>
                <w:t>Chicken</w:t>
              </w:r>
            </w:hyperlink>
            <w:r w:rsidR="00E56C4A" w:rsidRPr="00E56C4A">
              <w:rPr>
                <w:rFonts w:ascii="Calibri" w:eastAsia="Calibri" w:hAnsi="Calibri" w:cs="Calibri"/>
                <w:b/>
                <w:color w:val="0000FF"/>
                <w:szCs w:val="22"/>
              </w:rPr>
              <w:t xml:space="preserve"> </w:t>
            </w:r>
            <w:hyperlink r:id="rId34">
              <w:r w:rsidR="00E56C4A" w:rsidRPr="00E56C4A">
                <w:rPr>
                  <w:rFonts w:ascii="Calibri" w:eastAsia="Calibri" w:hAnsi="Calibri" w:cs="Calibri"/>
                  <w:b/>
                  <w:color w:val="0000FF"/>
                  <w:spacing w:val="-2"/>
                  <w:szCs w:val="22"/>
                  <w:u w:val="single" w:color="0000FF"/>
                </w:rPr>
                <w:t>Casserole</w:t>
              </w:r>
            </w:hyperlink>
          </w:p>
        </w:tc>
        <w:tc>
          <w:tcPr>
            <w:tcW w:w="2187" w:type="dxa"/>
            <w:tcBorders>
              <w:top w:val="single" w:sz="12" w:space="0" w:color="000000"/>
            </w:tcBorders>
            <w:shd w:val="clear" w:color="auto" w:fill="DADADA"/>
          </w:tcPr>
          <w:p w14:paraId="4A854528" w14:textId="77777777" w:rsidR="00E56C4A" w:rsidRPr="00E56C4A" w:rsidRDefault="00E56C4A" w:rsidP="00BB3FE1">
            <w:pPr>
              <w:widowControl w:val="0"/>
              <w:autoSpaceDE w:val="0"/>
              <w:autoSpaceDN w:val="0"/>
              <w:spacing w:before="133"/>
              <w:ind w:right="387"/>
              <w:jc w:val="center"/>
              <w:rPr>
                <w:rFonts w:ascii="Calibri" w:eastAsia="Calibri" w:hAnsi="Calibri" w:cs="Calibri"/>
                <w:i/>
                <w:sz w:val="20"/>
                <w:szCs w:val="22"/>
              </w:rPr>
            </w:pPr>
            <w:r w:rsidRPr="00E56C4A">
              <w:rPr>
                <w:rFonts w:ascii="Calibri" w:eastAsia="Calibri" w:hAnsi="Calibri" w:cs="Calibri"/>
                <w:b/>
                <w:spacing w:val="-2"/>
                <w:szCs w:val="22"/>
              </w:rPr>
              <w:t>Pizza*</w:t>
            </w:r>
            <w:r w:rsidRPr="00E56C4A">
              <w:rPr>
                <w:rFonts w:ascii="Calibri" w:eastAsia="Calibri" w:hAnsi="Calibri" w:cs="Calibri"/>
                <w:b/>
                <w:spacing w:val="80"/>
                <w:szCs w:val="22"/>
              </w:rPr>
              <w:t xml:space="preserve"> </w:t>
            </w:r>
            <w:r w:rsidRPr="00E56C4A">
              <w:rPr>
                <w:rFonts w:ascii="Calibri" w:eastAsia="Calibri" w:hAnsi="Calibri" w:cs="Calibri"/>
                <w:i/>
                <w:sz w:val="20"/>
                <w:szCs w:val="22"/>
              </w:rPr>
              <w:t>(Alt:</w:t>
            </w:r>
            <w:r w:rsidRPr="00E56C4A">
              <w:rPr>
                <w:rFonts w:ascii="Calibri" w:eastAsia="Calibri" w:hAnsi="Calibri" w:cs="Calibri"/>
                <w:i/>
                <w:spacing w:val="-12"/>
                <w:sz w:val="20"/>
                <w:szCs w:val="22"/>
              </w:rPr>
              <w:t xml:space="preserve"> </w:t>
            </w:r>
            <w:r w:rsidRPr="00E56C4A">
              <w:rPr>
                <w:rFonts w:ascii="Calibri" w:eastAsia="Calibri" w:hAnsi="Calibri" w:cs="Calibri"/>
                <w:i/>
                <w:sz w:val="20"/>
                <w:szCs w:val="22"/>
              </w:rPr>
              <w:t>Whole</w:t>
            </w:r>
            <w:r w:rsidRPr="00E56C4A">
              <w:rPr>
                <w:rFonts w:ascii="Calibri" w:eastAsia="Calibri" w:hAnsi="Calibri" w:cs="Calibri"/>
                <w:i/>
                <w:spacing w:val="-11"/>
                <w:sz w:val="20"/>
                <w:szCs w:val="22"/>
              </w:rPr>
              <w:t xml:space="preserve"> </w:t>
            </w:r>
            <w:r w:rsidRPr="00E56C4A">
              <w:rPr>
                <w:rFonts w:ascii="Calibri" w:eastAsia="Calibri" w:hAnsi="Calibri" w:cs="Calibri"/>
                <w:i/>
                <w:sz w:val="20"/>
                <w:szCs w:val="22"/>
              </w:rPr>
              <w:t>Grain Flatbread Pizza)</w:t>
            </w:r>
          </w:p>
        </w:tc>
      </w:tr>
      <w:tr w:rsidR="00E56C4A" w:rsidRPr="00E56C4A" w14:paraId="1788F2CD" w14:textId="77777777" w:rsidTr="005558D5">
        <w:trPr>
          <w:trHeight w:hRule="exact" w:val="547"/>
        </w:trPr>
        <w:tc>
          <w:tcPr>
            <w:tcW w:w="1978" w:type="dxa"/>
            <w:tcBorders>
              <w:bottom w:val="nil"/>
            </w:tcBorders>
          </w:tcPr>
          <w:p w14:paraId="1FF3838A"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58" w:type="dxa"/>
            <w:tcBorders>
              <w:right w:val="single" w:sz="12" w:space="0" w:color="000000"/>
            </w:tcBorders>
            <w:shd w:val="clear" w:color="auto" w:fill="DEEAF6"/>
          </w:tcPr>
          <w:p w14:paraId="5C09F84F" w14:textId="77777777" w:rsidR="00E56C4A" w:rsidRPr="00E56C4A" w:rsidRDefault="00E56C4A" w:rsidP="00BB3FE1">
            <w:pPr>
              <w:widowControl w:val="0"/>
              <w:autoSpaceDE w:val="0"/>
              <w:autoSpaceDN w:val="0"/>
              <w:spacing w:before="133"/>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left w:val="single" w:sz="12" w:space="0" w:color="000000"/>
            </w:tcBorders>
            <w:shd w:val="clear" w:color="auto" w:fill="DEEAF6"/>
          </w:tcPr>
          <w:p w14:paraId="0587CADD" w14:textId="77777777" w:rsidR="00E56C4A" w:rsidRPr="00E56C4A" w:rsidRDefault="00E56C4A" w:rsidP="00BB3FE1">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pacing w:val="-2"/>
                <w:sz w:val="22"/>
                <w:szCs w:val="22"/>
              </w:rPr>
              <w:t>Chicken</w:t>
            </w:r>
          </w:p>
        </w:tc>
        <w:tc>
          <w:tcPr>
            <w:tcW w:w="2127" w:type="dxa"/>
            <w:shd w:val="clear" w:color="auto" w:fill="DEEAF6"/>
          </w:tcPr>
          <w:p w14:paraId="457E43CC" w14:textId="77777777" w:rsidR="00E56C4A" w:rsidRPr="00E56C4A" w:rsidRDefault="00E56C4A" w:rsidP="00BB3FE1">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Chicken,</w:t>
            </w:r>
            <w:r w:rsidRPr="00E56C4A">
              <w:rPr>
                <w:rFonts w:ascii="Calibri" w:eastAsia="Calibri" w:hAnsi="Calibri" w:cs="Calibri"/>
                <w:spacing w:val="6"/>
                <w:sz w:val="22"/>
                <w:szCs w:val="22"/>
              </w:rPr>
              <w:t xml:space="preserve"> </w:t>
            </w:r>
            <w:r w:rsidRPr="00E56C4A">
              <w:rPr>
                <w:rFonts w:ascii="Calibri" w:eastAsia="Calibri" w:hAnsi="Calibri" w:cs="Calibri"/>
                <w:spacing w:val="-4"/>
                <w:sz w:val="22"/>
                <w:szCs w:val="22"/>
              </w:rPr>
              <w:t>Beef</w:t>
            </w:r>
          </w:p>
          <w:p w14:paraId="17FBB5D7" w14:textId="77777777" w:rsidR="00E56C4A" w:rsidRPr="00E56C4A" w:rsidRDefault="00E56C4A" w:rsidP="00BB3FE1">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Turkey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Taco</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Meat</w:t>
            </w:r>
          </w:p>
        </w:tc>
        <w:tc>
          <w:tcPr>
            <w:tcW w:w="2321" w:type="dxa"/>
            <w:shd w:val="clear" w:color="auto" w:fill="DEEAF6"/>
          </w:tcPr>
          <w:p w14:paraId="2E7BAC95" w14:textId="77777777" w:rsidR="00E56C4A" w:rsidRPr="00E56C4A" w:rsidRDefault="00E56C4A" w:rsidP="00BB3FE1">
            <w:pPr>
              <w:widowControl w:val="0"/>
              <w:autoSpaceDE w:val="0"/>
              <w:autoSpaceDN w:val="0"/>
              <w:spacing w:before="23"/>
              <w:ind w:right="185"/>
              <w:jc w:val="center"/>
              <w:rPr>
                <w:rFonts w:ascii="Calibri" w:eastAsia="Calibri" w:hAnsi="Calibri" w:cs="Calibri"/>
                <w:sz w:val="22"/>
                <w:szCs w:val="22"/>
              </w:rPr>
            </w:pPr>
            <w:r w:rsidRPr="00E56C4A">
              <w:rPr>
                <w:rFonts w:ascii="Calibri" w:eastAsia="Calibri" w:hAnsi="Calibri" w:cs="Calibri"/>
                <w:spacing w:val="-2"/>
                <w:sz w:val="22"/>
                <w:szCs w:val="22"/>
              </w:rPr>
              <w:t>Meatballs</w:t>
            </w:r>
            <w:r w:rsidRPr="00E56C4A">
              <w:rPr>
                <w:rFonts w:ascii="Calibri" w:eastAsia="Calibri" w:hAnsi="Calibri" w:cs="Calibri"/>
                <w:spacing w:val="-2"/>
                <w:sz w:val="22"/>
                <w:szCs w:val="22"/>
                <w:vertAlign w:val="superscript"/>
              </w:rPr>
              <w:t>4</w:t>
            </w:r>
          </w:p>
          <w:p w14:paraId="5998A1CD" w14:textId="77777777" w:rsidR="00E56C4A" w:rsidRPr="00E56C4A" w:rsidRDefault="00E56C4A" w:rsidP="00BB3FE1">
            <w:pPr>
              <w:widowControl w:val="0"/>
              <w:autoSpaceDE w:val="0"/>
              <w:autoSpaceDN w:val="0"/>
              <w:spacing w:before="2"/>
              <w:ind w:right="185"/>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Ground</w:t>
            </w:r>
            <w:r w:rsidRPr="00E56C4A">
              <w:rPr>
                <w:rFonts w:ascii="Calibri" w:eastAsia="Calibri" w:hAnsi="Calibri" w:cs="Calibri"/>
                <w:i/>
                <w:spacing w:val="-2"/>
                <w:sz w:val="18"/>
                <w:szCs w:val="22"/>
              </w:rPr>
              <w:t xml:space="preserve"> Beef)</w:t>
            </w:r>
          </w:p>
        </w:tc>
        <w:tc>
          <w:tcPr>
            <w:tcW w:w="1889" w:type="dxa"/>
            <w:shd w:val="clear" w:color="auto" w:fill="DEEAF6"/>
          </w:tcPr>
          <w:p w14:paraId="4F840EDD" w14:textId="77777777" w:rsidR="00E56C4A" w:rsidRPr="00E56C4A" w:rsidRDefault="00E56C4A" w:rsidP="00BB3FE1">
            <w:pPr>
              <w:widowControl w:val="0"/>
              <w:autoSpaceDE w:val="0"/>
              <w:autoSpaceDN w:val="0"/>
              <w:spacing w:line="268" w:lineRule="exact"/>
              <w:ind w:right="134"/>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2"/>
                <w:sz w:val="22"/>
                <w:szCs w:val="22"/>
              </w:rPr>
              <w:t xml:space="preserve"> Chicken</w:t>
            </w:r>
          </w:p>
          <w:p w14:paraId="183B0283" w14:textId="77777777" w:rsidR="00E56C4A" w:rsidRPr="00E56C4A" w:rsidRDefault="00E56C4A" w:rsidP="00BB3FE1">
            <w:pPr>
              <w:widowControl w:val="0"/>
              <w:autoSpaceDE w:val="0"/>
              <w:autoSpaceDN w:val="0"/>
              <w:spacing w:line="249" w:lineRule="exact"/>
              <w:ind w:right="134"/>
              <w:jc w:val="center"/>
              <w:rPr>
                <w:rFonts w:ascii="Calibri" w:eastAsia="Calibri" w:hAnsi="Calibri" w:cs="Calibri"/>
                <w:sz w:val="22"/>
                <w:szCs w:val="22"/>
              </w:rPr>
            </w:pP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recipe)</w:t>
            </w:r>
          </w:p>
        </w:tc>
        <w:tc>
          <w:tcPr>
            <w:tcW w:w="2187" w:type="dxa"/>
            <w:shd w:val="clear" w:color="auto" w:fill="DEEAF6"/>
          </w:tcPr>
          <w:p w14:paraId="2ADC2758" w14:textId="77777777" w:rsidR="00E56C4A" w:rsidRPr="00E56C4A" w:rsidRDefault="00E56C4A" w:rsidP="00BB3FE1">
            <w:pPr>
              <w:widowControl w:val="0"/>
              <w:autoSpaceDE w:val="0"/>
              <w:autoSpaceDN w:val="0"/>
              <w:spacing w:before="23"/>
              <w:ind w:right="201"/>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5ADE26F2" w14:textId="77777777" w:rsidR="00E56C4A" w:rsidRPr="00E56C4A" w:rsidRDefault="00E56C4A" w:rsidP="00BB3FE1">
            <w:pPr>
              <w:widowControl w:val="0"/>
              <w:autoSpaceDE w:val="0"/>
              <w:autoSpaceDN w:val="0"/>
              <w:spacing w:before="2"/>
              <w:ind w:right="204"/>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04F26ADF" w14:textId="77777777" w:rsidTr="005558D5">
        <w:trPr>
          <w:trHeight w:hRule="exact" w:val="542"/>
        </w:trPr>
        <w:tc>
          <w:tcPr>
            <w:tcW w:w="1978" w:type="dxa"/>
            <w:tcBorders>
              <w:top w:val="nil"/>
              <w:bottom w:val="nil"/>
            </w:tcBorders>
          </w:tcPr>
          <w:p w14:paraId="7BD750A0" w14:textId="77777777" w:rsidR="00E56C4A" w:rsidRPr="00E56C4A" w:rsidRDefault="00E56C4A" w:rsidP="005F163F">
            <w:pPr>
              <w:widowControl w:val="0"/>
              <w:autoSpaceDE w:val="0"/>
              <w:autoSpaceDN w:val="0"/>
              <w:spacing w:line="221" w:lineRule="exact"/>
              <w:jc w:val="center"/>
              <w:rPr>
                <w:rFonts w:ascii="Calibri" w:eastAsia="Calibri" w:hAnsi="Calibri" w:cs="Calibri"/>
                <w:b/>
                <w:sz w:val="22"/>
                <w:szCs w:val="22"/>
              </w:rPr>
            </w:pPr>
            <w:r w:rsidRPr="00E56C4A">
              <w:rPr>
                <w:rFonts w:ascii="Calibri" w:eastAsia="Calibri" w:hAnsi="Calibri" w:cs="Calibri"/>
                <w:b/>
                <w:spacing w:val="-2"/>
                <w:sz w:val="22"/>
                <w:szCs w:val="22"/>
              </w:rPr>
              <w:t>Meat/Meat</w:t>
            </w:r>
          </w:p>
          <w:p w14:paraId="0E3D0622" w14:textId="77777777" w:rsidR="00E56C4A" w:rsidRPr="00E56C4A" w:rsidRDefault="00E56C4A" w:rsidP="005F163F">
            <w:pPr>
              <w:widowControl w:val="0"/>
              <w:autoSpaceDE w:val="0"/>
              <w:autoSpaceDN w:val="0"/>
              <w:jc w:val="center"/>
              <w:rPr>
                <w:rFonts w:ascii="Calibri" w:eastAsia="Calibri" w:hAnsi="Calibri" w:cs="Calibri"/>
                <w:b/>
                <w:sz w:val="22"/>
                <w:szCs w:val="22"/>
              </w:rPr>
            </w:pPr>
            <w:r w:rsidRPr="00E56C4A">
              <w:rPr>
                <w:rFonts w:ascii="Calibri" w:eastAsia="Calibri" w:hAnsi="Calibri" w:cs="Calibri"/>
                <w:b/>
                <w:spacing w:val="-2"/>
                <w:sz w:val="22"/>
                <w:szCs w:val="22"/>
              </w:rPr>
              <w:t>Alternates</w:t>
            </w:r>
          </w:p>
        </w:tc>
        <w:tc>
          <w:tcPr>
            <w:tcW w:w="2158" w:type="dxa"/>
            <w:tcBorders>
              <w:right w:val="single" w:sz="12" w:space="0" w:color="000000"/>
            </w:tcBorders>
          </w:tcPr>
          <w:p w14:paraId="56211181" w14:textId="77777777" w:rsidR="00E56C4A" w:rsidRPr="00E56C4A" w:rsidRDefault="00E56C4A" w:rsidP="00BB3FE1">
            <w:pPr>
              <w:widowControl w:val="0"/>
              <w:autoSpaceDE w:val="0"/>
              <w:autoSpaceDN w:val="0"/>
              <w:spacing w:before="131"/>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29" w:type="dxa"/>
            <w:tcBorders>
              <w:left w:val="single" w:sz="12" w:space="0" w:color="000000"/>
            </w:tcBorders>
          </w:tcPr>
          <w:p w14:paraId="4DA962D2" w14:textId="77777777" w:rsidR="00E56C4A" w:rsidRPr="00E56C4A" w:rsidRDefault="00E56C4A" w:rsidP="00BB3FE1">
            <w:pPr>
              <w:widowControl w:val="0"/>
              <w:autoSpaceDE w:val="0"/>
              <w:autoSpaceDN w:val="0"/>
              <w:spacing w:before="131"/>
              <w:jc w:val="center"/>
              <w:rPr>
                <w:rFonts w:ascii="Calibri" w:eastAsia="Calibri" w:hAnsi="Calibri" w:cs="Calibri"/>
                <w:sz w:val="22"/>
                <w:szCs w:val="22"/>
              </w:rPr>
            </w:pPr>
            <w:r w:rsidRPr="00E56C4A">
              <w:rPr>
                <w:rFonts w:ascii="Calibri" w:eastAsia="Calibri" w:hAnsi="Calibri" w:cs="Calibri"/>
                <w:sz w:val="22"/>
                <w:szCs w:val="22"/>
              </w:rPr>
              <w:t>2 oz</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filet</w:t>
            </w:r>
          </w:p>
        </w:tc>
        <w:tc>
          <w:tcPr>
            <w:tcW w:w="2127" w:type="dxa"/>
          </w:tcPr>
          <w:p w14:paraId="7640EDC6" w14:textId="77777777" w:rsidR="00E56C4A" w:rsidRPr="00E56C4A" w:rsidRDefault="00E56C4A" w:rsidP="00BB3FE1">
            <w:pPr>
              <w:widowControl w:val="0"/>
              <w:autoSpaceDE w:val="0"/>
              <w:autoSpaceDN w:val="0"/>
              <w:spacing w:before="131"/>
              <w:jc w:val="center"/>
              <w:rPr>
                <w:rFonts w:ascii="Calibri" w:eastAsia="Calibri" w:hAnsi="Calibri" w:cs="Calibri"/>
                <w:sz w:val="22"/>
                <w:szCs w:val="22"/>
              </w:rPr>
            </w:pPr>
            <w:r w:rsidRPr="00E56C4A">
              <w:rPr>
                <w:rFonts w:ascii="Calibri" w:eastAsia="Calibri" w:hAnsi="Calibri" w:cs="Calibri"/>
                <w:sz w:val="22"/>
                <w:szCs w:val="22"/>
              </w:rPr>
              <w:t>1.5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cooked</w:t>
            </w:r>
          </w:p>
        </w:tc>
        <w:tc>
          <w:tcPr>
            <w:tcW w:w="2321" w:type="dxa"/>
          </w:tcPr>
          <w:p w14:paraId="33EEBCD1" w14:textId="77777777" w:rsidR="00E56C4A" w:rsidRPr="00E56C4A" w:rsidRDefault="00E56C4A" w:rsidP="00BB3FE1">
            <w:pPr>
              <w:widowControl w:val="0"/>
              <w:autoSpaceDE w:val="0"/>
              <w:autoSpaceDN w:val="0"/>
              <w:spacing w:before="20"/>
              <w:ind w:right="185"/>
              <w:jc w:val="center"/>
              <w:rPr>
                <w:rFonts w:ascii="Calibri" w:eastAsia="Calibri" w:hAnsi="Calibri" w:cs="Calibri"/>
                <w:sz w:val="22"/>
                <w:szCs w:val="22"/>
              </w:rPr>
            </w:pPr>
            <w:r w:rsidRPr="00E56C4A">
              <w:rPr>
                <w:rFonts w:ascii="Calibri" w:eastAsia="Calibri" w:hAnsi="Calibri" w:cs="Calibri"/>
                <w:sz w:val="22"/>
                <w:szCs w:val="22"/>
              </w:rPr>
              <w:t>~2.5-3</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check</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label</w:t>
            </w:r>
          </w:p>
          <w:p w14:paraId="68CE6960" w14:textId="77777777" w:rsidR="00E56C4A" w:rsidRPr="00E56C4A" w:rsidRDefault="00E56C4A" w:rsidP="00BB3FE1">
            <w:pPr>
              <w:widowControl w:val="0"/>
              <w:autoSpaceDE w:val="0"/>
              <w:autoSpaceDN w:val="0"/>
              <w:spacing w:before="3"/>
              <w:ind w:right="185"/>
              <w:jc w:val="center"/>
              <w:rPr>
                <w:rFonts w:ascii="Calibri" w:eastAsia="Calibri" w:hAnsi="Calibri" w:cs="Calibri"/>
                <w:i/>
                <w:sz w:val="18"/>
                <w:szCs w:val="22"/>
              </w:rPr>
            </w:pPr>
            <w:r w:rsidRPr="00E56C4A">
              <w:rPr>
                <w:rFonts w:ascii="Calibri" w:eastAsia="Calibri" w:hAnsi="Calibri" w:cs="Calibri"/>
                <w:i/>
                <w:sz w:val="18"/>
                <w:szCs w:val="22"/>
              </w:rPr>
              <w:t>(Or 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cooked)</w:t>
            </w:r>
          </w:p>
        </w:tc>
        <w:tc>
          <w:tcPr>
            <w:tcW w:w="1889" w:type="dxa"/>
          </w:tcPr>
          <w:p w14:paraId="51AD84B4" w14:textId="77777777" w:rsidR="00E56C4A" w:rsidRPr="00E56C4A" w:rsidRDefault="00E56C4A" w:rsidP="00BB3FE1">
            <w:pPr>
              <w:widowControl w:val="0"/>
              <w:autoSpaceDE w:val="0"/>
              <w:autoSpaceDN w:val="0"/>
              <w:spacing w:before="131"/>
              <w:ind w:right="134"/>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87" w:type="dxa"/>
          </w:tcPr>
          <w:p w14:paraId="08C8DEC3" w14:textId="77777777" w:rsidR="00E56C4A" w:rsidRPr="00E56C4A" w:rsidRDefault="00E56C4A" w:rsidP="00BB3FE1">
            <w:pPr>
              <w:widowControl w:val="0"/>
              <w:autoSpaceDE w:val="0"/>
              <w:autoSpaceDN w:val="0"/>
              <w:spacing w:before="20"/>
              <w:ind w:right="20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1D168B80" w14:textId="77777777" w:rsidR="00E56C4A" w:rsidRPr="00E56C4A" w:rsidRDefault="00E56C4A" w:rsidP="00BB3FE1">
            <w:pPr>
              <w:widowControl w:val="0"/>
              <w:autoSpaceDE w:val="0"/>
              <w:autoSpaceDN w:val="0"/>
              <w:spacing w:before="3"/>
              <w:ind w:right="203"/>
              <w:jc w:val="center"/>
              <w:rPr>
                <w:rFonts w:ascii="Calibri" w:eastAsia="Calibri" w:hAnsi="Calibri" w:cs="Calibri"/>
                <w:i/>
                <w:sz w:val="18"/>
                <w:szCs w:val="22"/>
              </w:rPr>
            </w:pPr>
            <w:r w:rsidRPr="00E56C4A">
              <w:rPr>
                <w:rFonts w:ascii="Calibri" w:eastAsia="Calibri" w:hAnsi="Calibri" w:cs="Calibri"/>
                <w:i/>
                <w:sz w:val="18"/>
                <w:szCs w:val="22"/>
              </w:rPr>
              <w:t>(or 2</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2"/>
                <w:sz w:val="18"/>
                <w:szCs w:val="22"/>
              </w:rPr>
              <w:t xml:space="preserve"> </w:t>
            </w:r>
            <w:r w:rsidRPr="00E56C4A">
              <w:rPr>
                <w:rFonts w:ascii="Calibri" w:eastAsia="Calibri" w:hAnsi="Calibri" w:cs="Calibri"/>
                <w:i/>
                <w:spacing w:val="-2"/>
                <w:sz w:val="18"/>
                <w:szCs w:val="22"/>
              </w:rPr>
              <w:t>cheese)</w:t>
            </w:r>
          </w:p>
        </w:tc>
      </w:tr>
      <w:tr w:rsidR="00E56C4A" w:rsidRPr="00E56C4A" w14:paraId="0F9F8D81" w14:textId="77777777" w:rsidTr="005558D5">
        <w:trPr>
          <w:trHeight w:hRule="exact" w:val="477"/>
        </w:trPr>
        <w:tc>
          <w:tcPr>
            <w:tcW w:w="1978" w:type="dxa"/>
            <w:vMerge w:val="restart"/>
            <w:tcBorders>
              <w:top w:val="nil"/>
              <w:bottom w:val="nil"/>
            </w:tcBorders>
          </w:tcPr>
          <w:p w14:paraId="62FA976B" w14:textId="77777777" w:rsidR="00E56C4A" w:rsidRPr="00E56C4A" w:rsidRDefault="00E56C4A" w:rsidP="005F163F">
            <w:pPr>
              <w:widowControl w:val="0"/>
              <w:autoSpaceDE w:val="0"/>
              <w:autoSpaceDN w:val="0"/>
              <w:spacing w:before="10"/>
              <w:jc w:val="center"/>
              <w:rPr>
                <w:rFonts w:ascii="Calibri" w:eastAsia="Calibri" w:hAnsi="Calibri" w:cs="Calibri"/>
                <w:i/>
                <w:sz w:val="15"/>
                <w:szCs w:val="22"/>
              </w:rPr>
            </w:pPr>
          </w:p>
          <w:p w14:paraId="428FDCBB" w14:textId="77777777" w:rsidR="00E56C4A" w:rsidRPr="00E56C4A" w:rsidRDefault="00E56C4A" w:rsidP="005F163F">
            <w:pPr>
              <w:widowControl w:val="0"/>
              <w:autoSpaceDE w:val="0"/>
              <w:autoSpaceDN w:val="0"/>
              <w:ind w:right="336"/>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oz. eq.</w:t>
            </w:r>
          </w:p>
        </w:tc>
        <w:tc>
          <w:tcPr>
            <w:tcW w:w="2158" w:type="dxa"/>
            <w:tcBorders>
              <w:right w:val="single" w:sz="12" w:space="0" w:color="000000"/>
            </w:tcBorders>
          </w:tcPr>
          <w:p w14:paraId="2413CB40"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29" w:type="dxa"/>
            <w:tcBorders>
              <w:left w:val="single" w:sz="12" w:space="0" w:color="000000"/>
            </w:tcBorders>
          </w:tcPr>
          <w:p w14:paraId="26691D82" w14:textId="77777777" w:rsidR="00E56C4A" w:rsidRPr="00E56C4A" w:rsidRDefault="00E56C4A" w:rsidP="00BB3FE1">
            <w:pPr>
              <w:widowControl w:val="0"/>
              <w:autoSpaceDE w:val="0"/>
              <w:autoSpaceDN w:val="0"/>
              <w:spacing w:before="100"/>
              <w:ind w:right="11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27" w:type="dxa"/>
          </w:tcPr>
          <w:p w14:paraId="299DD41A"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1.5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eq</w:t>
            </w:r>
          </w:p>
        </w:tc>
        <w:tc>
          <w:tcPr>
            <w:tcW w:w="2321" w:type="dxa"/>
          </w:tcPr>
          <w:p w14:paraId="26DEB50D" w14:textId="77777777" w:rsidR="00E56C4A" w:rsidRPr="00E56C4A" w:rsidRDefault="00E56C4A" w:rsidP="00BB3FE1">
            <w:pPr>
              <w:widowControl w:val="0"/>
              <w:autoSpaceDE w:val="0"/>
              <w:autoSpaceDN w:val="0"/>
              <w:spacing w:before="100"/>
              <w:ind w:right="18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89" w:type="dxa"/>
          </w:tcPr>
          <w:p w14:paraId="48D471C3" w14:textId="77777777" w:rsidR="00E56C4A" w:rsidRPr="00E56C4A" w:rsidRDefault="00E56C4A" w:rsidP="00BB3FE1">
            <w:pPr>
              <w:widowControl w:val="0"/>
              <w:autoSpaceDE w:val="0"/>
              <w:autoSpaceDN w:val="0"/>
              <w:spacing w:before="100"/>
              <w:ind w:right="1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87" w:type="dxa"/>
          </w:tcPr>
          <w:p w14:paraId="191D2EF8"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32EAC4DC" w14:textId="77777777" w:rsidTr="005558D5">
        <w:trPr>
          <w:trHeight w:hRule="exact" w:val="479"/>
        </w:trPr>
        <w:tc>
          <w:tcPr>
            <w:tcW w:w="1978" w:type="dxa"/>
            <w:vMerge/>
            <w:tcBorders>
              <w:top w:val="nil"/>
              <w:bottom w:val="nil"/>
            </w:tcBorders>
          </w:tcPr>
          <w:p w14:paraId="7704442F" w14:textId="77777777" w:rsidR="00E56C4A" w:rsidRPr="00E56C4A" w:rsidRDefault="00E56C4A" w:rsidP="005F163F">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79B8B35C"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29" w:type="dxa"/>
            <w:tcBorders>
              <w:left w:val="single" w:sz="12" w:space="0" w:color="000000"/>
            </w:tcBorders>
            <w:shd w:val="clear" w:color="auto" w:fill="DEEAF6"/>
          </w:tcPr>
          <w:p w14:paraId="3DC5CD07"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shd w:val="clear" w:color="auto" w:fill="DEEAF6"/>
          </w:tcPr>
          <w:p w14:paraId="68576214" w14:textId="77777777" w:rsidR="00E56C4A" w:rsidRPr="00E56C4A" w:rsidRDefault="00E56C4A" w:rsidP="00BB3FE1">
            <w:pPr>
              <w:widowControl w:val="0"/>
              <w:autoSpaceDE w:val="0"/>
              <w:autoSpaceDN w:val="0"/>
              <w:spacing w:before="100"/>
              <w:ind w:right="268"/>
              <w:jc w:val="center"/>
              <w:rPr>
                <w:rFonts w:ascii="Calibri" w:eastAsia="Calibri" w:hAnsi="Calibri" w:cs="Calibri"/>
                <w:sz w:val="22"/>
                <w:szCs w:val="22"/>
              </w:rPr>
            </w:pPr>
            <w:r w:rsidRPr="00E56C4A">
              <w:rPr>
                <w:rFonts w:ascii="Calibri" w:eastAsia="Calibri" w:hAnsi="Calibri" w:cs="Calibri"/>
                <w:sz w:val="22"/>
                <w:szCs w:val="22"/>
              </w:rPr>
              <w:t>Cheese</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Shredded</w:t>
            </w:r>
          </w:p>
        </w:tc>
        <w:tc>
          <w:tcPr>
            <w:tcW w:w="2321" w:type="dxa"/>
            <w:shd w:val="clear" w:color="auto" w:fill="DEEAF6"/>
          </w:tcPr>
          <w:p w14:paraId="7B5A7F9D"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89" w:type="dxa"/>
            <w:shd w:val="clear" w:color="auto" w:fill="DEEAF6"/>
          </w:tcPr>
          <w:p w14:paraId="59DEAEE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87" w:type="dxa"/>
            <w:shd w:val="clear" w:color="auto" w:fill="DEEAF6"/>
          </w:tcPr>
          <w:p w14:paraId="4EE7EFE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1E892C97" w14:textId="77777777" w:rsidTr="005558D5">
        <w:trPr>
          <w:trHeight w:hRule="exact" w:val="477"/>
        </w:trPr>
        <w:tc>
          <w:tcPr>
            <w:tcW w:w="1978" w:type="dxa"/>
            <w:tcBorders>
              <w:top w:val="nil"/>
              <w:bottom w:val="nil"/>
            </w:tcBorders>
          </w:tcPr>
          <w:p w14:paraId="738F0D40" w14:textId="77777777" w:rsidR="00E56C4A" w:rsidRPr="00E56C4A" w:rsidRDefault="00E56C4A" w:rsidP="005F163F">
            <w:pPr>
              <w:widowControl w:val="0"/>
              <w:autoSpaceDE w:val="0"/>
              <w:autoSpaceDN w:val="0"/>
              <w:spacing w:line="212" w:lineRule="exact"/>
              <w:ind w:right="234"/>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p w14:paraId="51FC4E94" w14:textId="77777777" w:rsidR="00E56C4A" w:rsidRPr="00E56C4A" w:rsidRDefault="00E56C4A" w:rsidP="005F163F">
            <w:pPr>
              <w:widowControl w:val="0"/>
              <w:autoSpaceDE w:val="0"/>
              <w:autoSpaceDN w:val="0"/>
              <w:ind w:right="335"/>
              <w:jc w:val="center"/>
              <w:rPr>
                <w:rFonts w:ascii="Calibri" w:eastAsia="Calibri" w:hAnsi="Calibri" w:cs="Calibri"/>
                <w:sz w:val="20"/>
                <w:szCs w:val="22"/>
              </w:rPr>
            </w:pPr>
            <w:r w:rsidRPr="00E56C4A">
              <w:rPr>
                <w:rFonts w:ascii="Calibri" w:eastAsia="Calibri" w:hAnsi="Calibri" w:cs="Calibri"/>
                <w:sz w:val="20"/>
                <w:szCs w:val="22"/>
              </w:rPr>
              <w:t>9</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tcBorders>
              <w:right w:val="single" w:sz="12" w:space="0" w:color="000000"/>
            </w:tcBorders>
          </w:tcPr>
          <w:p w14:paraId="575F6732" w14:textId="77777777" w:rsidR="00E56C4A" w:rsidRPr="00E56C4A" w:rsidRDefault="00E56C4A" w:rsidP="00BB3FE1">
            <w:pPr>
              <w:widowControl w:val="0"/>
              <w:autoSpaceDE w:val="0"/>
              <w:autoSpaceDN w:val="0"/>
              <w:spacing w:before="97"/>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29" w:type="dxa"/>
            <w:tcBorders>
              <w:left w:val="single" w:sz="12" w:space="0" w:color="000000"/>
            </w:tcBorders>
          </w:tcPr>
          <w:p w14:paraId="0206C46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tcPr>
          <w:p w14:paraId="58AA6C94" w14:textId="77777777" w:rsidR="00E56C4A" w:rsidRPr="00E56C4A" w:rsidRDefault="00E56C4A" w:rsidP="00BB3FE1">
            <w:pPr>
              <w:widowControl w:val="0"/>
              <w:autoSpaceDE w:val="0"/>
              <w:autoSpaceDN w:val="0"/>
              <w:spacing w:before="97"/>
              <w:ind w:right="26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321" w:type="dxa"/>
          </w:tcPr>
          <w:p w14:paraId="1D144196"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89" w:type="dxa"/>
          </w:tcPr>
          <w:p w14:paraId="2D24DD7A"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87" w:type="dxa"/>
          </w:tcPr>
          <w:p w14:paraId="7A515DD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B2ED325" w14:textId="77777777" w:rsidTr="005558D5">
        <w:trPr>
          <w:trHeight w:hRule="exact" w:val="487"/>
        </w:trPr>
        <w:tc>
          <w:tcPr>
            <w:tcW w:w="1978" w:type="dxa"/>
            <w:tcBorders>
              <w:top w:val="nil"/>
              <w:bottom w:val="single" w:sz="12" w:space="0" w:color="000000"/>
            </w:tcBorders>
          </w:tcPr>
          <w:p w14:paraId="0F805488" w14:textId="77777777" w:rsidR="00E56C4A" w:rsidRPr="00E56C4A" w:rsidRDefault="00E56C4A" w:rsidP="005F163F">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4937974F"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29" w:type="dxa"/>
            <w:tcBorders>
              <w:left w:val="single" w:sz="12" w:space="0" w:color="000000"/>
              <w:bottom w:val="single" w:sz="12" w:space="0" w:color="000000"/>
            </w:tcBorders>
          </w:tcPr>
          <w:p w14:paraId="74B48A7D"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tcBorders>
              <w:bottom w:val="single" w:sz="12" w:space="0" w:color="000000"/>
            </w:tcBorders>
          </w:tcPr>
          <w:p w14:paraId="4D31C09D" w14:textId="77777777" w:rsidR="00E56C4A" w:rsidRPr="00E56C4A" w:rsidRDefault="00E56C4A" w:rsidP="00BB3FE1">
            <w:pPr>
              <w:widowControl w:val="0"/>
              <w:autoSpaceDE w:val="0"/>
              <w:autoSpaceDN w:val="0"/>
              <w:spacing w:before="97"/>
              <w:ind w:right="26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321" w:type="dxa"/>
            <w:tcBorders>
              <w:bottom w:val="single" w:sz="12" w:space="0" w:color="000000"/>
            </w:tcBorders>
          </w:tcPr>
          <w:p w14:paraId="08B733C3"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1889" w:type="dxa"/>
            <w:tcBorders>
              <w:bottom w:val="single" w:sz="12" w:space="0" w:color="000000"/>
            </w:tcBorders>
          </w:tcPr>
          <w:p w14:paraId="77496274"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87" w:type="dxa"/>
            <w:tcBorders>
              <w:bottom w:val="single" w:sz="12" w:space="0" w:color="000000"/>
            </w:tcBorders>
          </w:tcPr>
          <w:p w14:paraId="5552F932"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51ACE94F" w14:textId="77777777" w:rsidTr="005558D5">
        <w:trPr>
          <w:trHeight w:hRule="exact" w:val="556"/>
        </w:trPr>
        <w:tc>
          <w:tcPr>
            <w:tcW w:w="1978" w:type="dxa"/>
            <w:tcBorders>
              <w:top w:val="single" w:sz="12" w:space="0" w:color="000000"/>
              <w:bottom w:val="nil"/>
            </w:tcBorders>
          </w:tcPr>
          <w:p w14:paraId="7E67266D" w14:textId="77777777" w:rsidR="00E56C4A" w:rsidRPr="00E56C4A" w:rsidRDefault="00E56C4A" w:rsidP="005F163F">
            <w:pPr>
              <w:widowControl w:val="0"/>
              <w:autoSpaceDE w:val="0"/>
              <w:autoSpaceDN w:val="0"/>
              <w:jc w:val="center"/>
              <w:rPr>
                <w:rFonts w:ascii="Times New Roman" w:eastAsia="Calibri" w:hAnsi="Calibri" w:cs="Calibri"/>
                <w:sz w:val="18"/>
                <w:szCs w:val="22"/>
              </w:rPr>
            </w:pPr>
          </w:p>
        </w:tc>
        <w:tc>
          <w:tcPr>
            <w:tcW w:w="2158" w:type="dxa"/>
            <w:tcBorders>
              <w:top w:val="single" w:sz="12" w:space="0" w:color="000000"/>
              <w:right w:val="single" w:sz="12" w:space="0" w:color="000000"/>
            </w:tcBorders>
            <w:shd w:val="clear" w:color="auto" w:fill="DEEAF6"/>
          </w:tcPr>
          <w:p w14:paraId="563A2AB1" w14:textId="77777777" w:rsidR="00E56C4A" w:rsidRPr="00E56C4A" w:rsidRDefault="00E56C4A" w:rsidP="00BB3FE1">
            <w:pPr>
              <w:widowControl w:val="0"/>
              <w:autoSpaceDE w:val="0"/>
              <w:autoSpaceDN w:val="0"/>
              <w:spacing w:before="133"/>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12" w:space="0" w:color="000000"/>
              <w:left w:val="single" w:sz="12" w:space="0" w:color="000000"/>
            </w:tcBorders>
            <w:shd w:val="clear" w:color="auto" w:fill="DEEAF6"/>
          </w:tcPr>
          <w:p w14:paraId="1084B553" w14:textId="77777777" w:rsidR="00E56C4A" w:rsidRPr="00E56C4A" w:rsidRDefault="00E56C4A" w:rsidP="00BB3FE1">
            <w:pPr>
              <w:widowControl w:val="0"/>
              <w:autoSpaceDE w:val="0"/>
              <w:autoSpaceDN w:val="0"/>
              <w:spacing w:line="267" w:lineRule="exact"/>
              <w:ind w:right="112"/>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Hamburger</w:t>
            </w:r>
          </w:p>
          <w:p w14:paraId="4E2CEFA4" w14:textId="77777777" w:rsidR="00E56C4A" w:rsidRPr="00E56C4A" w:rsidRDefault="00E56C4A" w:rsidP="00BB3FE1">
            <w:pPr>
              <w:widowControl w:val="0"/>
              <w:autoSpaceDE w:val="0"/>
              <w:autoSpaceDN w:val="0"/>
              <w:spacing w:line="249" w:lineRule="exact"/>
              <w:ind w:right="112"/>
              <w:jc w:val="center"/>
              <w:rPr>
                <w:rFonts w:ascii="Calibri" w:eastAsia="Calibri" w:hAnsi="Calibri" w:cs="Calibri"/>
                <w:sz w:val="22"/>
                <w:szCs w:val="22"/>
              </w:rPr>
            </w:pPr>
            <w:r w:rsidRPr="00E56C4A">
              <w:rPr>
                <w:rFonts w:ascii="Calibri" w:eastAsia="Calibri" w:hAnsi="Calibri" w:cs="Calibri"/>
                <w:spacing w:val="-4"/>
                <w:sz w:val="22"/>
                <w:szCs w:val="22"/>
              </w:rPr>
              <w:t>Bun</w:t>
            </w:r>
            <w:r w:rsidRPr="00E56C4A">
              <w:rPr>
                <w:rFonts w:ascii="Calibri" w:eastAsia="Calibri" w:hAnsi="Calibri" w:cs="Calibri"/>
                <w:spacing w:val="-4"/>
                <w:sz w:val="22"/>
                <w:szCs w:val="22"/>
                <w:vertAlign w:val="superscript"/>
              </w:rPr>
              <w:t>3</w:t>
            </w:r>
          </w:p>
        </w:tc>
        <w:tc>
          <w:tcPr>
            <w:tcW w:w="2127" w:type="dxa"/>
            <w:tcBorders>
              <w:top w:val="single" w:sz="12" w:space="0" w:color="000000"/>
            </w:tcBorders>
            <w:shd w:val="clear" w:color="auto" w:fill="DEEAF6"/>
          </w:tcPr>
          <w:p w14:paraId="2CF25327" w14:textId="77777777" w:rsidR="00E56C4A" w:rsidRPr="00E56C4A" w:rsidRDefault="00E56C4A" w:rsidP="00BB3FE1">
            <w:pPr>
              <w:widowControl w:val="0"/>
              <w:autoSpaceDE w:val="0"/>
              <w:autoSpaceDN w:val="0"/>
              <w:spacing w:before="133"/>
              <w:ind w:right="268"/>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321" w:type="dxa"/>
            <w:tcBorders>
              <w:top w:val="single" w:sz="12" w:space="0" w:color="000000"/>
            </w:tcBorders>
            <w:shd w:val="clear" w:color="auto" w:fill="DEEAF6"/>
          </w:tcPr>
          <w:p w14:paraId="676CBA36" w14:textId="77777777" w:rsidR="00E56C4A" w:rsidRPr="00E56C4A" w:rsidRDefault="00E56C4A" w:rsidP="00BB3FE1">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Pasta</w:t>
            </w:r>
            <w:r w:rsidRPr="00E56C4A">
              <w:rPr>
                <w:rFonts w:ascii="Calibri" w:eastAsia="Calibri" w:hAnsi="Calibri" w:cs="Calibri"/>
                <w:spacing w:val="-2"/>
                <w:sz w:val="22"/>
                <w:szCs w:val="22"/>
                <w:vertAlign w:val="superscript"/>
              </w:rPr>
              <w:t>3</w:t>
            </w:r>
          </w:p>
        </w:tc>
        <w:tc>
          <w:tcPr>
            <w:tcW w:w="1889" w:type="dxa"/>
            <w:tcBorders>
              <w:top w:val="single" w:sz="12" w:space="0" w:color="000000"/>
            </w:tcBorders>
            <w:shd w:val="clear" w:color="auto" w:fill="DEEAF6"/>
          </w:tcPr>
          <w:p w14:paraId="5130888D" w14:textId="77777777" w:rsidR="00E56C4A" w:rsidRPr="00E56C4A" w:rsidRDefault="00E56C4A" w:rsidP="00BB3FE1">
            <w:pPr>
              <w:widowControl w:val="0"/>
              <w:autoSpaceDE w:val="0"/>
              <w:autoSpaceDN w:val="0"/>
              <w:spacing w:line="267" w:lineRule="exact"/>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p w14:paraId="4DF36862" w14:textId="77777777" w:rsidR="00E56C4A" w:rsidRPr="00E56C4A" w:rsidRDefault="00E56C4A" w:rsidP="00BB3FE1">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recipe)</w:t>
            </w:r>
          </w:p>
        </w:tc>
        <w:tc>
          <w:tcPr>
            <w:tcW w:w="2187" w:type="dxa"/>
            <w:tcBorders>
              <w:top w:val="single" w:sz="12" w:space="0" w:color="000000"/>
            </w:tcBorders>
            <w:shd w:val="clear" w:color="auto" w:fill="DEEAF6"/>
          </w:tcPr>
          <w:p w14:paraId="0DF8454E" w14:textId="77777777" w:rsidR="00E56C4A" w:rsidRPr="00E56C4A" w:rsidRDefault="00E56C4A" w:rsidP="00BB3FE1">
            <w:pPr>
              <w:widowControl w:val="0"/>
              <w:autoSpaceDE w:val="0"/>
              <w:autoSpaceDN w:val="0"/>
              <w:spacing w:before="22"/>
              <w:ind w:right="20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p w14:paraId="088782AD" w14:textId="77777777" w:rsidR="00E56C4A" w:rsidRPr="00E56C4A" w:rsidRDefault="00E56C4A" w:rsidP="00BB3FE1">
            <w:pPr>
              <w:widowControl w:val="0"/>
              <w:autoSpaceDE w:val="0"/>
              <w:autoSpaceDN w:val="0"/>
              <w:spacing w:before="3"/>
              <w:ind w:right="20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w:t>
            </w:r>
            <w:r w:rsidRPr="00E56C4A">
              <w:rPr>
                <w:rFonts w:ascii="Calibri" w:eastAsia="Calibri" w:hAnsi="Calibri" w:cs="Calibri"/>
                <w:i/>
                <w:spacing w:val="-2"/>
                <w:position w:val="5"/>
                <w:sz w:val="12"/>
                <w:szCs w:val="22"/>
              </w:rPr>
              <w:t>3</w:t>
            </w:r>
            <w:r w:rsidRPr="00E56C4A">
              <w:rPr>
                <w:rFonts w:ascii="Calibri" w:eastAsia="Calibri" w:hAnsi="Calibri" w:cs="Calibri"/>
                <w:i/>
                <w:spacing w:val="-2"/>
                <w:sz w:val="18"/>
                <w:szCs w:val="22"/>
              </w:rPr>
              <w:t>)</w:t>
            </w:r>
          </w:p>
        </w:tc>
      </w:tr>
      <w:tr w:rsidR="00E56C4A" w:rsidRPr="00E56C4A" w14:paraId="4AC3B670" w14:textId="77777777" w:rsidTr="005558D5">
        <w:trPr>
          <w:trHeight w:hRule="exact" w:val="527"/>
        </w:trPr>
        <w:tc>
          <w:tcPr>
            <w:tcW w:w="1978" w:type="dxa"/>
            <w:tcBorders>
              <w:top w:val="nil"/>
              <w:bottom w:val="nil"/>
            </w:tcBorders>
          </w:tcPr>
          <w:p w14:paraId="717F59F5" w14:textId="77777777" w:rsidR="00E56C4A" w:rsidRPr="00E56C4A" w:rsidRDefault="00E56C4A" w:rsidP="005F163F">
            <w:pPr>
              <w:widowControl w:val="0"/>
              <w:autoSpaceDE w:val="0"/>
              <w:autoSpaceDN w:val="0"/>
              <w:spacing w:before="66"/>
              <w:ind w:right="334"/>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tcBorders>
              <w:right w:val="single" w:sz="12" w:space="0" w:color="000000"/>
            </w:tcBorders>
          </w:tcPr>
          <w:p w14:paraId="3DAAF92D" w14:textId="77777777" w:rsidR="00E56C4A" w:rsidRPr="00E56C4A" w:rsidRDefault="00E56C4A" w:rsidP="00BB3FE1">
            <w:pPr>
              <w:widowControl w:val="0"/>
              <w:autoSpaceDE w:val="0"/>
              <w:autoSpaceDN w:val="0"/>
              <w:spacing w:before="124"/>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29" w:type="dxa"/>
            <w:tcBorders>
              <w:left w:val="single" w:sz="12" w:space="0" w:color="000000"/>
            </w:tcBorders>
          </w:tcPr>
          <w:p w14:paraId="6325FFD9" w14:textId="77777777" w:rsidR="00E56C4A" w:rsidRPr="00E56C4A" w:rsidRDefault="00E56C4A" w:rsidP="00BB3FE1">
            <w:pPr>
              <w:widowControl w:val="0"/>
              <w:autoSpaceDE w:val="0"/>
              <w:autoSpaceDN w:val="0"/>
              <w:spacing w:before="124"/>
              <w:ind w:right="11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27" w:type="dxa"/>
          </w:tcPr>
          <w:p w14:paraId="43D51321" w14:textId="77777777" w:rsidR="00E56C4A" w:rsidRPr="00E56C4A" w:rsidRDefault="00E56C4A" w:rsidP="00BB3FE1">
            <w:pPr>
              <w:widowControl w:val="0"/>
              <w:autoSpaceDE w:val="0"/>
              <w:autoSpaceDN w:val="0"/>
              <w:spacing w:before="124"/>
              <w:ind w:right="26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21" w:type="dxa"/>
          </w:tcPr>
          <w:p w14:paraId="604BB706" w14:textId="77777777" w:rsidR="00E56C4A" w:rsidRPr="00E56C4A" w:rsidRDefault="00E56C4A" w:rsidP="00BB3FE1">
            <w:pPr>
              <w:widowControl w:val="0"/>
              <w:autoSpaceDE w:val="0"/>
              <w:autoSpaceDN w:val="0"/>
              <w:spacing w:before="124"/>
              <w:ind w:right="18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89" w:type="dxa"/>
          </w:tcPr>
          <w:p w14:paraId="53B93972" w14:textId="77777777" w:rsidR="00E56C4A" w:rsidRPr="00E56C4A" w:rsidRDefault="00E56C4A" w:rsidP="00BB3FE1">
            <w:pPr>
              <w:widowControl w:val="0"/>
              <w:autoSpaceDE w:val="0"/>
              <w:autoSpaceDN w:val="0"/>
              <w:spacing w:before="124"/>
              <w:ind w:right="134"/>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87" w:type="dxa"/>
          </w:tcPr>
          <w:p w14:paraId="03DDA335" w14:textId="77777777" w:rsidR="00E56C4A" w:rsidRPr="00E56C4A" w:rsidRDefault="00E56C4A" w:rsidP="00BB3FE1">
            <w:pPr>
              <w:widowControl w:val="0"/>
              <w:autoSpaceDE w:val="0"/>
              <w:autoSpaceDN w:val="0"/>
              <w:spacing w:before="13"/>
              <w:ind w:right="20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68CAE518" w14:textId="77777777" w:rsidR="00E56C4A" w:rsidRPr="00E56C4A" w:rsidRDefault="00E56C4A" w:rsidP="00BB3FE1">
            <w:pPr>
              <w:widowControl w:val="0"/>
              <w:autoSpaceDE w:val="0"/>
              <w:autoSpaceDN w:val="0"/>
              <w:spacing w:before="3" w:line="214" w:lineRule="exact"/>
              <w:ind w:right="204"/>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2E415E48" w14:textId="77777777" w:rsidTr="005558D5">
        <w:trPr>
          <w:trHeight w:hRule="exact" w:val="341"/>
        </w:trPr>
        <w:tc>
          <w:tcPr>
            <w:tcW w:w="1978" w:type="dxa"/>
            <w:tcBorders>
              <w:top w:val="nil"/>
              <w:bottom w:val="nil"/>
            </w:tcBorders>
          </w:tcPr>
          <w:p w14:paraId="513AD608" w14:textId="77777777" w:rsidR="00E56C4A" w:rsidRPr="00E56C4A" w:rsidRDefault="00E56C4A" w:rsidP="005F163F">
            <w:pPr>
              <w:widowControl w:val="0"/>
              <w:autoSpaceDE w:val="0"/>
              <w:autoSpaceDN w:val="0"/>
              <w:spacing w:before="78" w:line="243" w:lineRule="exact"/>
              <w:ind w:right="335"/>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tc>
        <w:tc>
          <w:tcPr>
            <w:tcW w:w="2158" w:type="dxa"/>
            <w:vMerge w:val="restart"/>
            <w:tcBorders>
              <w:right w:val="single" w:sz="12" w:space="0" w:color="000000"/>
            </w:tcBorders>
          </w:tcPr>
          <w:p w14:paraId="5931C799"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29" w:type="dxa"/>
            <w:vMerge w:val="restart"/>
            <w:tcBorders>
              <w:left w:val="single" w:sz="12" w:space="0" w:color="000000"/>
            </w:tcBorders>
          </w:tcPr>
          <w:p w14:paraId="65C3187D" w14:textId="77777777" w:rsidR="00E56C4A" w:rsidRPr="00E56C4A" w:rsidRDefault="00E56C4A" w:rsidP="00BB3FE1">
            <w:pPr>
              <w:widowControl w:val="0"/>
              <w:autoSpaceDE w:val="0"/>
              <w:autoSpaceDN w:val="0"/>
              <w:spacing w:before="100"/>
              <w:ind w:right="726"/>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27" w:type="dxa"/>
            <w:vMerge w:val="restart"/>
          </w:tcPr>
          <w:p w14:paraId="088F606F" w14:textId="77777777" w:rsidR="00E56C4A" w:rsidRPr="00E56C4A" w:rsidRDefault="00E56C4A" w:rsidP="00BB3FE1">
            <w:pPr>
              <w:widowControl w:val="0"/>
              <w:autoSpaceDE w:val="0"/>
              <w:autoSpaceDN w:val="0"/>
              <w:spacing w:before="100"/>
              <w:ind w:right="26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321" w:type="dxa"/>
            <w:vMerge w:val="restart"/>
          </w:tcPr>
          <w:p w14:paraId="7F7340D0" w14:textId="77777777" w:rsidR="00E56C4A" w:rsidRPr="00E56C4A" w:rsidRDefault="00E56C4A" w:rsidP="00BB3FE1">
            <w:pPr>
              <w:widowControl w:val="0"/>
              <w:autoSpaceDE w:val="0"/>
              <w:autoSpaceDN w:val="0"/>
              <w:spacing w:before="100"/>
              <w:ind w:right="82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89" w:type="dxa"/>
            <w:vMerge w:val="restart"/>
          </w:tcPr>
          <w:p w14:paraId="038A5823"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 xml:space="preserve">¾ oz </w:t>
            </w:r>
            <w:r w:rsidRPr="00E56C4A">
              <w:rPr>
                <w:rFonts w:ascii="Calibri" w:eastAsia="Calibri" w:hAnsi="Calibri" w:cs="Calibri"/>
                <w:spacing w:val="-5"/>
                <w:sz w:val="22"/>
                <w:szCs w:val="22"/>
              </w:rPr>
              <w:t>eq</w:t>
            </w:r>
          </w:p>
        </w:tc>
        <w:tc>
          <w:tcPr>
            <w:tcW w:w="2187" w:type="dxa"/>
            <w:vMerge w:val="restart"/>
          </w:tcPr>
          <w:p w14:paraId="6D63F1D5" w14:textId="77777777" w:rsidR="00E56C4A" w:rsidRPr="00E56C4A" w:rsidRDefault="00E56C4A" w:rsidP="00BB3FE1">
            <w:pPr>
              <w:widowControl w:val="0"/>
              <w:autoSpaceDE w:val="0"/>
              <w:autoSpaceDN w:val="0"/>
              <w:spacing w:before="100"/>
              <w:ind w:right="20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40A9A8FD" w14:textId="77777777" w:rsidTr="005558D5">
        <w:trPr>
          <w:trHeight w:hRule="exact" w:val="136"/>
        </w:trPr>
        <w:tc>
          <w:tcPr>
            <w:tcW w:w="1978" w:type="dxa"/>
            <w:vMerge w:val="restart"/>
            <w:tcBorders>
              <w:top w:val="nil"/>
              <w:bottom w:val="nil"/>
            </w:tcBorders>
          </w:tcPr>
          <w:p w14:paraId="1CCACB32" w14:textId="77777777" w:rsidR="00E56C4A" w:rsidRPr="00E56C4A" w:rsidRDefault="00E56C4A" w:rsidP="005F163F">
            <w:pPr>
              <w:widowControl w:val="0"/>
              <w:autoSpaceDE w:val="0"/>
              <w:autoSpaceDN w:val="0"/>
              <w:spacing w:line="226" w:lineRule="exact"/>
              <w:jc w:val="center"/>
              <w:rPr>
                <w:rFonts w:ascii="Calibri" w:eastAsia="Calibri" w:hAnsi="Calibri" w:cs="Calibri"/>
                <w:sz w:val="20"/>
                <w:szCs w:val="22"/>
              </w:rPr>
            </w:pPr>
            <w:r w:rsidRPr="00E56C4A">
              <w:rPr>
                <w:rFonts w:ascii="Calibri" w:eastAsia="Calibri" w:hAnsi="Calibri" w:cs="Calibri"/>
                <w:sz w:val="20"/>
                <w:szCs w:val="22"/>
              </w:rPr>
              <w:t>1</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2AE20B3E"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left w:val="single" w:sz="12" w:space="0" w:color="000000"/>
            </w:tcBorders>
          </w:tcPr>
          <w:p w14:paraId="3CD60757"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7" w:type="dxa"/>
            <w:vMerge/>
            <w:tcBorders>
              <w:top w:val="nil"/>
            </w:tcBorders>
          </w:tcPr>
          <w:p w14:paraId="79E468D2"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21" w:type="dxa"/>
            <w:vMerge/>
            <w:tcBorders>
              <w:top w:val="nil"/>
            </w:tcBorders>
          </w:tcPr>
          <w:p w14:paraId="4A9646C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89" w:type="dxa"/>
            <w:vMerge/>
            <w:tcBorders>
              <w:top w:val="nil"/>
            </w:tcBorders>
          </w:tcPr>
          <w:p w14:paraId="022668A9"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87" w:type="dxa"/>
            <w:vMerge/>
            <w:tcBorders>
              <w:top w:val="nil"/>
            </w:tcBorders>
          </w:tcPr>
          <w:p w14:paraId="1689D47E"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3943069D" w14:textId="77777777" w:rsidTr="005558D5">
        <w:trPr>
          <w:trHeight w:hRule="exact" w:val="229"/>
        </w:trPr>
        <w:tc>
          <w:tcPr>
            <w:tcW w:w="1978" w:type="dxa"/>
            <w:vMerge/>
            <w:tcBorders>
              <w:top w:val="nil"/>
              <w:bottom w:val="nil"/>
            </w:tcBorders>
          </w:tcPr>
          <w:p w14:paraId="47C4B9C4" w14:textId="77777777" w:rsidR="00E56C4A" w:rsidRPr="00E56C4A" w:rsidRDefault="00E56C4A" w:rsidP="005F163F">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shd w:val="clear" w:color="auto" w:fill="DEEAF6"/>
          </w:tcPr>
          <w:p w14:paraId="61177575"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29" w:type="dxa"/>
            <w:vMerge w:val="restart"/>
            <w:tcBorders>
              <w:left w:val="single" w:sz="12" w:space="0" w:color="000000"/>
            </w:tcBorders>
            <w:shd w:val="clear" w:color="auto" w:fill="DEEAF6"/>
          </w:tcPr>
          <w:p w14:paraId="5C0200DD"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vMerge w:val="restart"/>
            <w:shd w:val="clear" w:color="auto" w:fill="DEEAF6"/>
          </w:tcPr>
          <w:p w14:paraId="53E805A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321" w:type="dxa"/>
            <w:vMerge w:val="restart"/>
            <w:shd w:val="clear" w:color="auto" w:fill="DEEAF6"/>
          </w:tcPr>
          <w:p w14:paraId="072EFDE5"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1889" w:type="dxa"/>
            <w:vMerge w:val="restart"/>
            <w:shd w:val="clear" w:color="auto" w:fill="DEEAF6"/>
          </w:tcPr>
          <w:p w14:paraId="30CEDC36"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Flatbread</w:t>
            </w:r>
            <w:r w:rsidRPr="00E56C4A">
              <w:rPr>
                <w:rFonts w:ascii="Calibri" w:eastAsia="Calibri" w:hAnsi="Calibri" w:cs="Calibri"/>
                <w:spacing w:val="-2"/>
                <w:sz w:val="22"/>
                <w:szCs w:val="22"/>
                <w:vertAlign w:val="superscript"/>
              </w:rPr>
              <w:t>3</w:t>
            </w:r>
          </w:p>
        </w:tc>
        <w:tc>
          <w:tcPr>
            <w:tcW w:w="2187" w:type="dxa"/>
            <w:vMerge w:val="restart"/>
            <w:shd w:val="clear" w:color="auto" w:fill="DEEAF6"/>
          </w:tcPr>
          <w:p w14:paraId="0AE2C8EE"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79E8148A" w14:textId="77777777" w:rsidTr="005558D5">
        <w:trPr>
          <w:trHeight w:hRule="exact" w:val="250"/>
        </w:trPr>
        <w:tc>
          <w:tcPr>
            <w:tcW w:w="1978" w:type="dxa"/>
            <w:vMerge w:val="restart"/>
            <w:tcBorders>
              <w:top w:val="nil"/>
              <w:bottom w:val="nil"/>
            </w:tcBorders>
          </w:tcPr>
          <w:p w14:paraId="5B6178B2" w14:textId="77777777" w:rsidR="00E56C4A" w:rsidRPr="00E56C4A" w:rsidRDefault="00E56C4A" w:rsidP="005F163F">
            <w:pPr>
              <w:widowControl w:val="0"/>
              <w:autoSpaceDE w:val="0"/>
              <w:autoSpaceDN w:val="0"/>
              <w:spacing w:before="103" w:line="243" w:lineRule="exact"/>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tc>
        <w:tc>
          <w:tcPr>
            <w:tcW w:w="2158" w:type="dxa"/>
            <w:vMerge/>
            <w:tcBorders>
              <w:top w:val="nil"/>
              <w:right w:val="single" w:sz="12" w:space="0" w:color="000000"/>
            </w:tcBorders>
            <w:shd w:val="clear" w:color="auto" w:fill="DEEAF6"/>
          </w:tcPr>
          <w:p w14:paraId="45601F54"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left w:val="single" w:sz="12" w:space="0" w:color="000000"/>
            </w:tcBorders>
            <w:shd w:val="clear" w:color="auto" w:fill="DEEAF6"/>
          </w:tcPr>
          <w:p w14:paraId="139EAB1E"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7" w:type="dxa"/>
            <w:vMerge/>
            <w:tcBorders>
              <w:top w:val="nil"/>
            </w:tcBorders>
            <w:shd w:val="clear" w:color="auto" w:fill="DEEAF6"/>
          </w:tcPr>
          <w:p w14:paraId="491749F5"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21" w:type="dxa"/>
            <w:vMerge/>
            <w:tcBorders>
              <w:top w:val="nil"/>
            </w:tcBorders>
            <w:shd w:val="clear" w:color="auto" w:fill="DEEAF6"/>
          </w:tcPr>
          <w:p w14:paraId="1D7D0E5A"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89" w:type="dxa"/>
            <w:vMerge/>
            <w:tcBorders>
              <w:top w:val="nil"/>
            </w:tcBorders>
            <w:shd w:val="clear" w:color="auto" w:fill="DEEAF6"/>
          </w:tcPr>
          <w:p w14:paraId="619C5E12"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87" w:type="dxa"/>
            <w:vMerge/>
            <w:tcBorders>
              <w:top w:val="nil"/>
            </w:tcBorders>
            <w:shd w:val="clear" w:color="auto" w:fill="DEEAF6"/>
          </w:tcPr>
          <w:p w14:paraId="46D1CE67"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18570285" w14:textId="77777777" w:rsidTr="005558D5">
        <w:trPr>
          <w:trHeight w:hRule="exact" w:val="115"/>
        </w:trPr>
        <w:tc>
          <w:tcPr>
            <w:tcW w:w="1978" w:type="dxa"/>
            <w:vMerge/>
            <w:tcBorders>
              <w:top w:val="nil"/>
              <w:bottom w:val="nil"/>
            </w:tcBorders>
          </w:tcPr>
          <w:p w14:paraId="5768EB24" w14:textId="77777777" w:rsidR="00E56C4A" w:rsidRPr="00E56C4A" w:rsidRDefault="00E56C4A" w:rsidP="005F163F">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tcPr>
          <w:p w14:paraId="6F11AB67" w14:textId="77777777" w:rsidR="00E56C4A" w:rsidRPr="00E56C4A" w:rsidRDefault="00E56C4A" w:rsidP="00BB3FE1">
            <w:pPr>
              <w:widowControl w:val="0"/>
              <w:autoSpaceDE w:val="0"/>
              <w:autoSpaceDN w:val="0"/>
              <w:spacing w:before="109"/>
              <w:ind w:right="719"/>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29" w:type="dxa"/>
            <w:vMerge w:val="restart"/>
            <w:tcBorders>
              <w:left w:val="single" w:sz="12" w:space="0" w:color="000000"/>
            </w:tcBorders>
          </w:tcPr>
          <w:p w14:paraId="13E97AC4"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vMerge w:val="restart"/>
          </w:tcPr>
          <w:p w14:paraId="7F177DDA"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321" w:type="dxa"/>
            <w:vMerge w:val="restart"/>
          </w:tcPr>
          <w:p w14:paraId="43440D6E" w14:textId="77777777" w:rsidR="00E56C4A" w:rsidRPr="00E56C4A" w:rsidRDefault="00E56C4A" w:rsidP="00BB3FE1">
            <w:pPr>
              <w:widowControl w:val="0"/>
              <w:autoSpaceDE w:val="0"/>
              <w:autoSpaceDN w:val="0"/>
              <w:spacing w:before="97"/>
              <w:ind w:right="82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1889" w:type="dxa"/>
            <w:vMerge w:val="restart"/>
          </w:tcPr>
          <w:p w14:paraId="24C40AE8" w14:textId="77777777" w:rsidR="00E56C4A" w:rsidRPr="00E56C4A" w:rsidRDefault="00E56C4A" w:rsidP="00BB3FE1">
            <w:pPr>
              <w:widowControl w:val="0"/>
              <w:autoSpaceDE w:val="0"/>
              <w:autoSpaceDN w:val="0"/>
              <w:spacing w:before="97"/>
              <w:ind w:right="1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87" w:type="dxa"/>
            <w:vMerge w:val="restart"/>
          </w:tcPr>
          <w:p w14:paraId="0FE326DF"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6963DFBF" w14:textId="77777777" w:rsidTr="005558D5">
        <w:trPr>
          <w:trHeight w:hRule="exact" w:val="361"/>
        </w:trPr>
        <w:tc>
          <w:tcPr>
            <w:tcW w:w="1978" w:type="dxa"/>
            <w:tcBorders>
              <w:top w:val="nil"/>
              <w:bottom w:val="nil"/>
            </w:tcBorders>
          </w:tcPr>
          <w:p w14:paraId="5D08630F" w14:textId="77777777" w:rsidR="00E56C4A" w:rsidRPr="00E56C4A" w:rsidRDefault="00E56C4A" w:rsidP="005F163F">
            <w:pPr>
              <w:widowControl w:val="0"/>
              <w:autoSpaceDE w:val="0"/>
              <w:autoSpaceDN w:val="0"/>
              <w:spacing w:line="226" w:lineRule="exact"/>
              <w:ind w:right="335"/>
              <w:jc w:val="center"/>
              <w:rPr>
                <w:rFonts w:ascii="Calibri" w:eastAsia="Calibri" w:hAnsi="Calibri" w:cs="Calibri"/>
                <w:sz w:val="20"/>
                <w:szCs w:val="22"/>
              </w:rPr>
            </w:pPr>
            <w:r w:rsidRPr="00E56C4A">
              <w:rPr>
                <w:rFonts w:ascii="Calibri" w:eastAsia="Calibri" w:hAnsi="Calibri" w:cs="Calibri"/>
                <w:sz w:val="20"/>
                <w:szCs w:val="22"/>
              </w:rPr>
              <w:t>8</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25CD1FE0"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9" w:type="dxa"/>
            <w:vMerge/>
            <w:tcBorders>
              <w:top w:val="nil"/>
              <w:left w:val="single" w:sz="12" w:space="0" w:color="000000"/>
            </w:tcBorders>
          </w:tcPr>
          <w:p w14:paraId="494C9DA8"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27" w:type="dxa"/>
            <w:vMerge/>
            <w:tcBorders>
              <w:top w:val="nil"/>
            </w:tcBorders>
          </w:tcPr>
          <w:p w14:paraId="1B49023C"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321" w:type="dxa"/>
            <w:vMerge/>
            <w:tcBorders>
              <w:top w:val="nil"/>
            </w:tcBorders>
          </w:tcPr>
          <w:p w14:paraId="5AE78738"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1889" w:type="dxa"/>
            <w:vMerge/>
            <w:tcBorders>
              <w:top w:val="nil"/>
            </w:tcBorders>
          </w:tcPr>
          <w:p w14:paraId="7F3B5DDC" w14:textId="77777777" w:rsidR="00E56C4A" w:rsidRPr="00E56C4A" w:rsidRDefault="00E56C4A" w:rsidP="00BB3FE1">
            <w:pPr>
              <w:widowControl w:val="0"/>
              <w:autoSpaceDE w:val="0"/>
              <w:autoSpaceDN w:val="0"/>
              <w:jc w:val="center"/>
              <w:rPr>
                <w:rFonts w:ascii="Calibri" w:eastAsia="Calibri" w:hAnsi="Calibri" w:cs="Calibri"/>
                <w:sz w:val="2"/>
                <w:szCs w:val="2"/>
              </w:rPr>
            </w:pPr>
          </w:p>
        </w:tc>
        <w:tc>
          <w:tcPr>
            <w:tcW w:w="2187" w:type="dxa"/>
            <w:vMerge/>
            <w:tcBorders>
              <w:top w:val="nil"/>
            </w:tcBorders>
          </w:tcPr>
          <w:p w14:paraId="238CBE0E" w14:textId="77777777" w:rsidR="00E56C4A" w:rsidRPr="00E56C4A" w:rsidRDefault="00E56C4A" w:rsidP="00BB3FE1">
            <w:pPr>
              <w:widowControl w:val="0"/>
              <w:autoSpaceDE w:val="0"/>
              <w:autoSpaceDN w:val="0"/>
              <w:jc w:val="center"/>
              <w:rPr>
                <w:rFonts w:ascii="Calibri" w:eastAsia="Calibri" w:hAnsi="Calibri" w:cs="Calibri"/>
                <w:sz w:val="2"/>
                <w:szCs w:val="2"/>
              </w:rPr>
            </w:pPr>
          </w:p>
        </w:tc>
      </w:tr>
      <w:tr w:rsidR="00E56C4A" w:rsidRPr="00E56C4A" w14:paraId="40E4A6B9" w14:textId="77777777" w:rsidTr="005558D5">
        <w:trPr>
          <w:trHeight w:hRule="exact" w:val="487"/>
        </w:trPr>
        <w:tc>
          <w:tcPr>
            <w:tcW w:w="1978" w:type="dxa"/>
            <w:tcBorders>
              <w:top w:val="nil"/>
              <w:bottom w:val="single" w:sz="12" w:space="0" w:color="000000"/>
            </w:tcBorders>
          </w:tcPr>
          <w:p w14:paraId="378B9939" w14:textId="77777777" w:rsidR="00E56C4A" w:rsidRPr="00E56C4A" w:rsidRDefault="00E56C4A" w:rsidP="005F163F">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0181FCB2" w14:textId="77777777" w:rsidR="00E56C4A" w:rsidRPr="00E56C4A" w:rsidRDefault="00E56C4A" w:rsidP="00BB3FE1">
            <w:pPr>
              <w:widowControl w:val="0"/>
              <w:autoSpaceDE w:val="0"/>
              <w:autoSpaceDN w:val="0"/>
              <w:spacing w:before="97"/>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29" w:type="dxa"/>
            <w:tcBorders>
              <w:left w:val="single" w:sz="12" w:space="0" w:color="000000"/>
              <w:bottom w:val="single" w:sz="12" w:space="0" w:color="000000"/>
            </w:tcBorders>
          </w:tcPr>
          <w:p w14:paraId="72C7FC19"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127" w:type="dxa"/>
            <w:tcBorders>
              <w:bottom w:val="single" w:sz="12" w:space="0" w:color="000000"/>
            </w:tcBorders>
          </w:tcPr>
          <w:p w14:paraId="7D1F3734"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c>
          <w:tcPr>
            <w:tcW w:w="2321" w:type="dxa"/>
            <w:tcBorders>
              <w:bottom w:val="single" w:sz="12" w:space="0" w:color="000000"/>
            </w:tcBorders>
          </w:tcPr>
          <w:p w14:paraId="3195AF77" w14:textId="77777777" w:rsidR="00E56C4A" w:rsidRPr="00E56C4A" w:rsidRDefault="00E56C4A" w:rsidP="00BB3FE1">
            <w:pPr>
              <w:widowControl w:val="0"/>
              <w:autoSpaceDE w:val="0"/>
              <w:autoSpaceDN w:val="0"/>
              <w:spacing w:before="97"/>
              <w:ind w:right="18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889" w:type="dxa"/>
            <w:tcBorders>
              <w:bottom w:val="single" w:sz="12" w:space="0" w:color="000000"/>
            </w:tcBorders>
          </w:tcPr>
          <w:p w14:paraId="56793F85" w14:textId="77777777" w:rsidR="00E56C4A" w:rsidRPr="00E56C4A" w:rsidRDefault="00E56C4A" w:rsidP="00BB3FE1">
            <w:pPr>
              <w:widowControl w:val="0"/>
              <w:autoSpaceDE w:val="0"/>
              <w:autoSpaceDN w:val="0"/>
              <w:spacing w:before="97"/>
              <w:ind w:right="1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87" w:type="dxa"/>
            <w:tcBorders>
              <w:bottom w:val="single" w:sz="12" w:space="0" w:color="000000"/>
            </w:tcBorders>
          </w:tcPr>
          <w:p w14:paraId="0486C29D" w14:textId="77777777" w:rsidR="00E56C4A" w:rsidRPr="00E56C4A" w:rsidRDefault="00E56C4A" w:rsidP="00BB3FE1">
            <w:pPr>
              <w:widowControl w:val="0"/>
              <w:autoSpaceDE w:val="0"/>
              <w:autoSpaceDN w:val="0"/>
              <w:jc w:val="center"/>
              <w:rPr>
                <w:rFonts w:ascii="Times New Roman" w:eastAsia="Calibri" w:hAnsi="Calibri" w:cs="Calibri"/>
                <w:sz w:val="18"/>
                <w:szCs w:val="22"/>
              </w:rPr>
            </w:pPr>
          </w:p>
        </w:tc>
      </w:tr>
      <w:tr w:rsidR="00E56C4A" w:rsidRPr="00E56C4A" w14:paraId="3876E992" w14:textId="77777777" w:rsidTr="005558D5">
        <w:trPr>
          <w:trHeight w:hRule="exact" w:val="487"/>
        </w:trPr>
        <w:tc>
          <w:tcPr>
            <w:tcW w:w="1978" w:type="dxa"/>
            <w:vMerge w:val="restart"/>
            <w:tcBorders>
              <w:top w:val="single" w:sz="12" w:space="0" w:color="000000"/>
            </w:tcBorders>
          </w:tcPr>
          <w:p w14:paraId="1EDCEF0F" w14:textId="77777777" w:rsidR="00E56C4A" w:rsidRPr="00E56C4A" w:rsidRDefault="00E56C4A" w:rsidP="005F163F">
            <w:pPr>
              <w:widowControl w:val="0"/>
              <w:autoSpaceDE w:val="0"/>
              <w:autoSpaceDN w:val="0"/>
              <w:spacing w:before="8"/>
              <w:ind w:right="33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1CCBE2DA" w14:textId="77777777" w:rsidR="00E56C4A" w:rsidRPr="00E56C4A" w:rsidRDefault="00E56C4A" w:rsidP="005F163F">
            <w:pPr>
              <w:widowControl w:val="0"/>
              <w:autoSpaceDE w:val="0"/>
              <w:autoSpaceDN w:val="0"/>
              <w:spacing w:before="210" w:line="220" w:lineRule="atLeast"/>
              <w:ind w:right="334"/>
              <w:jc w:val="center"/>
              <w:rPr>
                <w:rFonts w:ascii="Calibri" w:eastAsia="Calibri" w:hAnsi="Calibri" w:cs="Calibri"/>
                <w:sz w:val="18"/>
                <w:szCs w:val="22"/>
              </w:rPr>
            </w:pPr>
            <w:r w:rsidRPr="00E56C4A">
              <w:rPr>
                <w:rFonts w:ascii="Calibri" w:eastAsia="Calibri" w:hAnsi="Calibri" w:cs="Calibri"/>
                <w:sz w:val="18"/>
                <w:szCs w:val="22"/>
              </w:rPr>
              <w:t>Daily</w:t>
            </w:r>
            <w:r w:rsidRPr="00E56C4A">
              <w:rPr>
                <w:rFonts w:ascii="Calibri" w:eastAsia="Calibri" w:hAnsi="Calibri" w:cs="Calibri"/>
                <w:spacing w:val="-11"/>
                <w:sz w:val="18"/>
                <w:szCs w:val="22"/>
              </w:rPr>
              <w:t xml:space="preserve"> </w:t>
            </w:r>
            <w:r w:rsidRPr="00E56C4A">
              <w:rPr>
                <w:rFonts w:ascii="Calibri" w:eastAsia="Calibri" w:hAnsi="Calibri" w:cs="Calibri"/>
                <w:sz w:val="18"/>
                <w:szCs w:val="22"/>
              </w:rPr>
              <w:t>minimum: 1/2 cup</w:t>
            </w:r>
          </w:p>
        </w:tc>
        <w:tc>
          <w:tcPr>
            <w:tcW w:w="2158" w:type="dxa"/>
            <w:tcBorders>
              <w:top w:val="single" w:sz="12" w:space="0" w:color="000000"/>
              <w:right w:val="single" w:sz="12" w:space="0" w:color="000000"/>
            </w:tcBorders>
            <w:shd w:val="clear" w:color="auto" w:fill="DEEAF6"/>
          </w:tcPr>
          <w:p w14:paraId="54CA74D9" w14:textId="77777777" w:rsidR="00E56C4A" w:rsidRPr="00E56C4A" w:rsidRDefault="00E56C4A" w:rsidP="00BB3FE1">
            <w:pPr>
              <w:widowControl w:val="0"/>
              <w:autoSpaceDE w:val="0"/>
              <w:autoSpaceDN w:val="0"/>
              <w:spacing w:before="99"/>
              <w:ind w:right="718"/>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12" w:space="0" w:color="000000"/>
              <w:left w:val="single" w:sz="12" w:space="0" w:color="000000"/>
            </w:tcBorders>
            <w:shd w:val="clear" w:color="auto" w:fill="DEEAF6"/>
          </w:tcPr>
          <w:p w14:paraId="75F196C0" w14:textId="77777777" w:rsidR="00E56C4A" w:rsidRPr="00E56C4A" w:rsidRDefault="00E56C4A" w:rsidP="00BB3FE1">
            <w:pPr>
              <w:widowControl w:val="0"/>
              <w:autoSpaceDE w:val="0"/>
              <w:autoSpaceDN w:val="0"/>
              <w:spacing w:before="99"/>
              <w:ind w:right="112"/>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27" w:type="dxa"/>
            <w:tcBorders>
              <w:top w:val="single" w:sz="12" w:space="0" w:color="000000"/>
            </w:tcBorders>
            <w:shd w:val="clear" w:color="auto" w:fill="DEEAF6"/>
          </w:tcPr>
          <w:p w14:paraId="50312F7F" w14:textId="77777777" w:rsidR="00E56C4A" w:rsidRPr="00E56C4A" w:rsidRDefault="00E56C4A" w:rsidP="00BB3FE1">
            <w:pPr>
              <w:widowControl w:val="0"/>
              <w:autoSpaceDE w:val="0"/>
              <w:autoSpaceDN w:val="0"/>
              <w:spacing w:before="99"/>
              <w:ind w:right="267"/>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321" w:type="dxa"/>
            <w:tcBorders>
              <w:top w:val="single" w:sz="12" w:space="0" w:color="000000"/>
            </w:tcBorders>
            <w:shd w:val="clear" w:color="auto" w:fill="DEEAF6"/>
          </w:tcPr>
          <w:p w14:paraId="09F7FCC6" w14:textId="77777777" w:rsidR="00E56C4A" w:rsidRPr="00E56C4A" w:rsidRDefault="00E56C4A" w:rsidP="00BB3FE1">
            <w:pPr>
              <w:widowControl w:val="0"/>
              <w:autoSpaceDE w:val="0"/>
              <w:autoSpaceDN w:val="0"/>
              <w:spacing w:before="99"/>
              <w:ind w:right="185"/>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1889" w:type="dxa"/>
            <w:tcBorders>
              <w:top w:val="single" w:sz="12" w:space="0" w:color="000000"/>
            </w:tcBorders>
            <w:shd w:val="clear" w:color="auto" w:fill="DEEAF6"/>
          </w:tcPr>
          <w:p w14:paraId="09A8DF0C" w14:textId="77777777" w:rsidR="00E56C4A" w:rsidRPr="00E56C4A" w:rsidRDefault="00E56C4A" w:rsidP="00BB3FE1">
            <w:pPr>
              <w:widowControl w:val="0"/>
              <w:autoSpaceDE w:val="0"/>
              <w:autoSpaceDN w:val="0"/>
              <w:spacing w:before="99"/>
              <w:ind w:right="134"/>
              <w:jc w:val="center"/>
              <w:rPr>
                <w:rFonts w:ascii="Calibri" w:eastAsia="Calibri" w:hAnsi="Calibri" w:cs="Calibri"/>
                <w:sz w:val="22"/>
                <w:szCs w:val="22"/>
              </w:rPr>
            </w:pP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87" w:type="dxa"/>
            <w:tcBorders>
              <w:top w:val="single" w:sz="12" w:space="0" w:color="000000"/>
            </w:tcBorders>
            <w:shd w:val="clear" w:color="auto" w:fill="DEEAF6"/>
          </w:tcPr>
          <w:p w14:paraId="2E817BCB" w14:textId="77777777" w:rsidR="00E56C4A" w:rsidRPr="00E56C4A" w:rsidRDefault="00E56C4A" w:rsidP="00BB3FE1">
            <w:pPr>
              <w:widowControl w:val="0"/>
              <w:autoSpaceDE w:val="0"/>
              <w:autoSpaceDN w:val="0"/>
              <w:spacing w:before="99"/>
              <w:ind w:right="204"/>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0407327C" w14:textId="77777777" w:rsidTr="005558D5">
        <w:trPr>
          <w:trHeight w:hRule="exact" w:val="479"/>
        </w:trPr>
        <w:tc>
          <w:tcPr>
            <w:tcW w:w="1978" w:type="dxa"/>
            <w:vMerge/>
            <w:tcBorders>
              <w:top w:val="nil"/>
            </w:tcBorders>
          </w:tcPr>
          <w:p w14:paraId="44EB632D"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154886B9"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left w:val="single" w:sz="12" w:space="0" w:color="000000"/>
            </w:tcBorders>
          </w:tcPr>
          <w:p w14:paraId="1A6524BA" w14:textId="77777777" w:rsidR="00E56C4A" w:rsidRPr="00E56C4A" w:rsidRDefault="00E56C4A" w:rsidP="00BB3FE1">
            <w:pPr>
              <w:widowControl w:val="0"/>
              <w:autoSpaceDE w:val="0"/>
              <w:autoSpaceDN w:val="0"/>
              <w:spacing w:before="100"/>
              <w:ind w:right="11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7" w:type="dxa"/>
          </w:tcPr>
          <w:p w14:paraId="353EABEB" w14:textId="77777777" w:rsidR="00E56C4A" w:rsidRPr="00E56C4A" w:rsidRDefault="00E56C4A" w:rsidP="00BB3FE1">
            <w:pPr>
              <w:widowControl w:val="0"/>
              <w:autoSpaceDE w:val="0"/>
              <w:autoSpaceDN w:val="0"/>
              <w:spacing w:before="100"/>
              <w:ind w:right="26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21" w:type="dxa"/>
          </w:tcPr>
          <w:p w14:paraId="405620A0" w14:textId="77777777" w:rsidR="00E56C4A" w:rsidRPr="00E56C4A" w:rsidRDefault="00E56C4A" w:rsidP="00BB3FE1">
            <w:pPr>
              <w:widowControl w:val="0"/>
              <w:autoSpaceDE w:val="0"/>
              <w:autoSpaceDN w:val="0"/>
              <w:spacing w:before="100"/>
              <w:ind w:right="18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89" w:type="dxa"/>
          </w:tcPr>
          <w:p w14:paraId="432E7430" w14:textId="77777777" w:rsidR="00E56C4A" w:rsidRPr="00E56C4A" w:rsidRDefault="00E56C4A" w:rsidP="00BB3FE1">
            <w:pPr>
              <w:widowControl w:val="0"/>
              <w:autoSpaceDE w:val="0"/>
              <w:autoSpaceDN w:val="0"/>
              <w:spacing w:before="100"/>
              <w:ind w:right="134"/>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87" w:type="dxa"/>
          </w:tcPr>
          <w:p w14:paraId="682C3C03" w14:textId="77777777" w:rsidR="00E56C4A" w:rsidRPr="00E56C4A" w:rsidRDefault="00E56C4A" w:rsidP="00BB3FE1">
            <w:pPr>
              <w:widowControl w:val="0"/>
              <w:autoSpaceDE w:val="0"/>
              <w:autoSpaceDN w:val="0"/>
              <w:spacing w:before="10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23286809" w14:textId="77777777" w:rsidR="00E56C4A" w:rsidRPr="00E56C4A" w:rsidRDefault="00E56C4A" w:rsidP="00E56C4A">
      <w:pPr>
        <w:widowControl w:val="0"/>
        <w:autoSpaceDE w:val="0"/>
        <w:autoSpaceDN w:val="0"/>
        <w:spacing w:before="128"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602BE275" w14:textId="77777777" w:rsidR="00E56C4A" w:rsidRPr="00E56C4A" w:rsidRDefault="00E56C4A" w:rsidP="00E56C4A">
      <w:pPr>
        <w:widowControl w:val="0"/>
        <w:autoSpaceDE w:val="0"/>
        <w:autoSpaceDN w:val="0"/>
        <w:spacing w:line="194"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0E9B7D65"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35">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7E264BD4" w14:textId="77777777" w:rsidR="00E56C4A" w:rsidRPr="00E56C4A" w:rsidRDefault="00E56C4A" w:rsidP="00E56C4A">
      <w:pPr>
        <w:widowControl w:val="0"/>
        <w:autoSpaceDE w:val="0"/>
        <w:autoSpaceDN w:val="0"/>
        <w:spacing w:before="1"/>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1E37F070" w14:textId="77777777" w:rsidR="00E56C4A" w:rsidRPr="00E56C4A" w:rsidRDefault="00E56C4A" w:rsidP="00E56C4A">
      <w:pPr>
        <w:widowControl w:val="0"/>
        <w:autoSpaceDE w:val="0"/>
        <w:autoSpaceDN w:val="0"/>
        <w:rPr>
          <w:rFonts w:ascii="Calibri" w:eastAsia="Calibri" w:hAnsi="Calibri" w:cs="Calibri"/>
          <w:sz w:val="22"/>
          <w:szCs w:val="22"/>
        </w:rPr>
        <w:sectPr w:rsidR="00E56C4A" w:rsidRPr="00E56C4A">
          <w:type w:val="continuous"/>
          <w:pgSz w:w="15840" w:h="12240" w:orient="landscape"/>
          <w:pgMar w:top="800" w:right="360" w:bottom="760" w:left="320" w:header="480" w:footer="578" w:gutter="0"/>
          <w:cols w:space="720"/>
        </w:sectPr>
      </w:pPr>
    </w:p>
    <w:p w14:paraId="630FCC3B"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12"/>
        <w:gridCol w:w="2023"/>
        <w:gridCol w:w="2129"/>
        <w:gridCol w:w="2129"/>
        <w:gridCol w:w="2319"/>
        <w:gridCol w:w="2247"/>
        <w:gridCol w:w="1803"/>
      </w:tblGrid>
      <w:tr w:rsidR="00E56C4A" w:rsidRPr="00E56C4A" w14:paraId="2433152E" w14:textId="77777777" w:rsidTr="005558D5">
        <w:trPr>
          <w:trHeight w:val="503"/>
        </w:trPr>
        <w:tc>
          <w:tcPr>
            <w:tcW w:w="4135" w:type="dxa"/>
            <w:gridSpan w:val="2"/>
            <w:tcBorders>
              <w:bottom w:val="single" w:sz="4" w:space="0" w:color="000000"/>
              <w:right w:val="single" w:sz="12" w:space="0" w:color="000000"/>
            </w:tcBorders>
          </w:tcPr>
          <w:p w14:paraId="701AE193" w14:textId="555F98F7"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58752" behindDoc="1" locked="0" layoutInCell="1" allowOverlap="1" wp14:anchorId="74FCC6A3" wp14:editId="456F2EB4">
                      <wp:simplePos x="0" y="0"/>
                      <wp:positionH relativeFrom="column">
                        <wp:posOffset>1270</wp:posOffset>
                      </wp:positionH>
                      <wp:positionV relativeFrom="paragraph">
                        <wp:posOffset>2540</wp:posOffset>
                      </wp:positionV>
                      <wp:extent cx="2615565" cy="3175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5565" cy="317500"/>
                                <a:chOff x="0" y="0"/>
                                <a:chExt cx="2615565" cy="317500"/>
                              </a:xfrm>
                            </wpg:grpSpPr>
                            <wps:wsp>
                              <wps:cNvPr id="24" name="Graphic 14"/>
                              <wps:cNvSpPr/>
                              <wps:spPr>
                                <a:xfrm>
                                  <a:off x="0" y="0"/>
                                  <a:ext cx="2615565" cy="317500"/>
                                </a:xfrm>
                                <a:custGeom>
                                  <a:avLst/>
                                  <a:gdLst/>
                                  <a:ahLst/>
                                  <a:cxnLst/>
                                  <a:rect l="l" t="t" r="r" b="b"/>
                                  <a:pathLst>
                                    <a:path w="2615565" h="317500">
                                      <a:moveTo>
                                        <a:pt x="2615184" y="0"/>
                                      </a:moveTo>
                                      <a:lnTo>
                                        <a:pt x="0" y="0"/>
                                      </a:lnTo>
                                      <a:lnTo>
                                        <a:pt x="0" y="316992"/>
                                      </a:lnTo>
                                      <a:lnTo>
                                        <a:pt x="2615184" y="316992"/>
                                      </a:lnTo>
                                      <a:lnTo>
                                        <a:pt x="2615184" y="0"/>
                                      </a:lnTo>
                                      <a:close/>
                                    </a:path>
                                  </a:pathLst>
                                </a:custGeom>
                                <a:solidFill>
                                  <a:srgbClr val="DADADA"/>
                                </a:solidFill>
                              </wps:spPr>
                              <wps:bodyPr wrap="square" lIns="0" tIns="0" rIns="0" bIns="0" rtlCol="0">
                                <a:prstTxWarp prst="textNoShape">
                                  <a:avLst/>
                                </a:prstTxWarp>
                                <a:noAutofit/>
                              </wps:bodyPr>
                            </wps:wsp>
                            <wps:wsp>
                              <wps:cNvPr id="25" name="Graphic 15"/>
                              <wps:cNvSpPr/>
                              <wps:spPr>
                                <a:xfrm>
                                  <a:off x="1403603" y="65531"/>
                                  <a:ext cx="909955" cy="186055"/>
                                </a:xfrm>
                                <a:custGeom>
                                  <a:avLst/>
                                  <a:gdLst/>
                                  <a:ahLst/>
                                  <a:cxnLst/>
                                  <a:rect l="l" t="t" r="r" b="b"/>
                                  <a:pathLst>
                                    <a:path w="909955" h="186055">
                                      <a:moveTo>
                                        <a:pt x="909828" y="0"/>
                                      </a:moveTo>
                                      <a:lnTo>
                                        <a:pt x="0" y="0"/>
                                      </a:lnTo>
                                      <a:lnTo>
                                        <a:pt x="0" y="185927"/>
                                      </a:lnTo>
                                      <a:lnTo>
                                        <a:pt x="909828" y="185927"/>
                                      </a:lnTo>
                                      <a:lnTo>
                                        <a:pt x="909828"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12F7C3E" id="Group 23" o:spid="_x0000_s1026" style="position:absolute;margin-left:.1pt;margin-top:.2pt;width:205.95pt;height:25pt;z-index:-251657728;mso-wrap-distance-left:0;mso-wrap-distance-right:0" coordsize="261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">
                      <v:shape id="Graphic 14" o:spid="_x0000_s1027" style="position:absolute;width:26155;height:3175;visibility:visible;mso-wrap-style:square;v-text-anchor:top" coordsize="261556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" path="m2615184,l,,,316992r2615184,l2615184,xe" fillcolor="#dadada" stroked="f">
                        <v:path arrowok="t"/>
                      </v:shape>
                      <v:shape id="Graphic 15" o:spid="_x0000_s1028" style="position:absolute;left:14036;top:655;width:9099;height:1860;visibility:visible;mso-wrap-style:square;v-text-anchor:top" coordsize="9099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" path="m909828,l,,,185927r909828,l909828,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3/4</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29" w:type="dxa"/>
            <w:tcBorders>
              <w:top w:val="single" w:sz="4" w:space="0" w:color="000000"/>
              <w:left w:val="single" w:sz="12" w:space="0" w:color="000000"/>
              <w:bottom w:val="single" w:sz="4" w:space="0" w:color="000000"/>
              <w:right w:val="single" w:sz="4" w:space="0" w:color="000000"/>
            </w:tcBorders>
            <w:shd w:val="clear" w:color="auto" w:fill="DADADA"/>
          </w:tcPr>
          <w:p w14:paraId="524CC50E" w14:textId="77777777" w:rsidR="00E56C4A" w:rsidRPr="00E56C4A" w:rsidRDefault="00E56C4A" w:rsidP="00E56C4A">
            <w:pPr>
              <w:widowControl w:val="0"/>
              <w:autoSpaceDE w:val="0"/>
              <w:autoSpaceDN w:val="0"/>
              <w:spacing w:before="107"/>
              <w:ind w:right="112"/>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11</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66307F47"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12</w:t>
            </w:r>
          </w:p>
        </w:tc>
        <w:tc>
          <w:tcPr>
            <w:tcW w:w="2319" w:type="dxa"/>
            <w:tcBorders>
              <w:top w:val="single" w:sz="4" w:space="0" w:color="000000"/>
              <w:left w:val="single" w:sz="4" w:space="0" w:color="000000"/>
              <w:bottom w:val="single" w:sz="4" w:space="0" w:color="000000"/>
              <w:right w:val="single" w:sz="4" w:space="0" w:color="000000"/>
            </w:tcBorders>
            <w:shd w:val="clear" w:color="auto" w:fill="DADADA"/>
          </w:tcPr>
          <w:p w14:paraId="6D8FB4C9" w14:textId="77777777" w:rsidR="00E56C4A" w:rsidRPr="00E56C4A" w:rsidRDefault="00E56C4A" w:rsidP="00E56C4A">
            <w:pPr>
              <w:widowControl w:val="0"/>
              <w:autoSpaceDE w:val="0"/>
              <w:autoSpaceDN w:val="0"/>
              <w:spacing w:before="107"/>
              <w:ind w:right="322"/>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13</w:t>
            </w:r>
          </w:p>
        </w:tc>
        <w:tc>
          <w:tcPr>
            <w:tcW w:w="2247" w:type="dxa"/>
            <w:tcBorders>
              <w:top w:val="single" w:sz="4" w:space="0" w:color="000000"/>
              <w:left w:val="single" w:sz="4" w:space="0" w:color="000000"/>
              <w:bottom w:val="single" w:sz="4" w:space="0" w:color="000000"/>
              <w:right w:val="single" w:sz="4" w:space="0" w:color="000000"/>
            </w:tcBorders>
            <w:shd w:val="clear" w:color="auto" w:fill="DADADA"/>
          </w:tcPr>
          <w:p w14:paraId="3D1775BC" w14:textId="77777777" w:rsidR="00E56C4A" w:rsidRPr="00E56C4A" w:rsidRDefault="00E56C4A" w:rsidP="00E56C4A">
            <w:pPr>
              <w:widowControl w:val="0"/>
              <w:autoSpaceDE w:val="0"/>
              <w:autoSpaceDN w:val="0"/>
              <w:spacing w:before="107"/>
              <w:ind w:right="715"/>
              <w:jc w:val="right"/>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14</w:t>
            </w:r>
          </w:p>
        </w:tc>
        <w:tc>
          <w:tcPr>
            <w:tcW w:w="1803" w:type="dxa"/>
            <w:tcBorders>
              <w:top w:val="single" w:sz="4" w:space="0" w:color="000000"/>
              <w:left w:val="single" w:sz="4" w:space="0" w:color="000000"/>
              <w:bottom w:val="single" w:sz="4" w:space="0" w:color="000000"/>
              <w:right w:val="single" w:sz="4" w:space="0" w:color="000000"/>
            </w:tcBorders>
            <w:shd w:val="clear" w:color="auto" w:fill="DADADA"/>
          </w:tcPr>
          <w:p w14:paraId="480C8ABB"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15</w:t>
            </w:r>
          </w:p>
        </w:tc>
      </w:tr>
      <w:tr w:rsidR="00E56C4A" w:rsidRPr="00E56C4A" w14:paraId="76B75039" w14:textId="77777777" w:rsidTr="005558D5">
        <w:trPr>
          <w:trHeight w:val="587"/>
        </w:trPr>
        <w:tc>
          <w:tcPr>
            <w:tcW w:w="2112" w:type="dxa"/>
            <w:vMerge w:val="restart"/>
            <w:tcBorders>
              <w:top w:val="single" w:sz="4" w:space="0" w:color="000000"/>
              <w:right w:val="single" w:sz="4" w:space="0" w:color="000000"/>
            </w:tcBorders>
            <w:shd w:val="clear" w:color="auto" w:fill="D8EEC0"/>
          </w:tcPr>
          <w:p w14:paraId="56C0591B"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2C274105" w14:textId="77777777" w:rsidR="00E56C4A" w:rsidRPr="00E56C4A" w:rsidRDefault="00E56C4A" w:rsidP="00E56C4A">
            <w:pPr>
              <w:widowControl w:val="0"/>
              <w:autoSpaceDE w:val="0"/>
              <w:autoSpaceDN w:val="0"/>
              <w:spacing w:line="242" w:lineRule="auto"/>
              <w:ind w:right="303"/>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top w:val="single" w:sz="4" w:space="0" w:color="000000"/>
              <w:left w:val="single" w:sz="4" w:space="0" w:color="000000"/>
              <w:bottom w:val="single" w:sz="4" w:space="0" w:color="000000"/>
              <w:right w:val="single" w:sz="12" w:space="0" w:color="000000"/>
            </w:tcBorders>
            <w:shd w:val="clear" w:color="auto" w:fill="D8EEC0"/>
          </w:tcPr>
          <w:p w14:paraId="78F618FB" w14:textId="77777777" w:rsidR="00E56C4A" w:rsidRPr="00E56C4A" w:rsidRDefault="00E56C4A" w:rsidP="00BB3FE1">
            <w:pPr>
              <w:widowControl w:val="0"/>
              <w:autoSpaceDE w:val="0"/>
              <w:autoSpaceDN w:val="0"/>
              <w:spacing w:before="157"/>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D8EEC0"/>
          </w:tcPr>
          <w:p w14:paraId="14294FE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0FEBB23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D8EEC0"/>
          </w:tcPr>
          <w:p w14:paraId="60213C53"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D8EEC0"/>
          </w:tcPr>
          <w:p w14:paraId="76143383" w14:textId="77777777" w:rsidR="00E56C4A" w:rsidRPr="00E56C4A" w:rsidRDefault="00E56C4A" w:rsidP="00BB3FE1">
            <w:pPr>
              <w:widowControl w:val="0"/>
              <w:autoSpaceDE w:val="0"/>
              <w:autoSpaceDN w:val="0"/>
              <w:spacing w:before="157"/>
              <w:ind w:right="753"/>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1803" w:type="dxa"/>
            <w:tcBorders>
              <w:top w:val="single" w:sz="4" w:space="0" w:color="000000"/>
              <w:left w:val="single" w:sz="4" w:space="0" w:color="000000"/>
              <w:bottom w:val="single" w:sz="4" w:space="0" w:color="000000"/>
              <w:right w:val="single" w:sz="4" w:space="0" w:color="000000"/>
            </w:tcBorders>
            <w:shd w:val="clear" w:color="auto" w:fill="D8EEC0"/>
          </w:tcPr>
          <w:p w14:paraId="00090FFF" w14:textId="77777777" w:rsidR="00E56C4A" w:rsidRPr="00E56C4A" w:rsidRDefault="00E56C4A" w:rsidP="00BB3FE1">
            <w:pPr>
              <w:widowControl w:val="0"/>
              <w:autoSpaceDE w:val="0"/>
              <w:autoSpaceDN w:val="0"/>
              <w:spacing w:before="157"/>
              <w:jc w:val="center"/>
              <w:rPr>
                <w:rFonts w:ascii="Calibri" w:eastAsia="Calibri" w:hAnsi="Calibri" w:cs="Calibri"/>
                <w:sz w:val="22"/>
                <w:szCs w:val="22"/>
              </w:rPr>
            </w:pPr>
            <w:r w:rsidRPr="00E56C4A">
              <w:rPr>
                <w:rFonts w:ascii="Calibri" w:eastAsia="Calibri" w:hAnsi="Calibri" w:cs="Calibri"/>
                <w:spacing w:val="-2"/>
                <w:sz w:val="22"/>
                <w:szCs w:val="22"/>
              </w:rPr>
              <w:t>Romaine</w:t>
            </w:r>
          </w:p>
        </w:tc>
      </w:tr>
      <w:tr w:rsidR="00E56C4A" w:rsidRPr="00E56C4A" w14:paraId="269AAC13" w14:textId="77777777" w:rsidTr="005558D5">
        <w:trPr>
          <w:trHeight w:val="534"/>
        </w:trPr>
        <w:tc>
          <w:tcPr>
            <w:tcW w:w="2112" w:type="dxa"/>
            <w:vMerge/>
            <w:tcBorders>
              <w:top w:val="nil"/>
              <w:right w:val="single" w:sz="4" w:space="0" w:color="000000"/>
            </w:tcBorders>
            <w:shd w:val="clear" w:color="auto" w:fill="D8EEC0"/>
          </w:tcPr>
          <w:p w14:paraId="718D8973"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D8EEC0"/>
          </w:tcPr>
          <w:p w14:paraId="5DDEFA3C" w14:textId="77777777" w:rsidR="00E56C4A" w:rsidRPr="00E56C4A" w:rsidRDefault="00E56C4A" w:rsidP="00BB3FE1">
            <w:pPr>
              <w:widowControl w:val="0"/>
              <w:autoSpaceDE w:val="0"/>
              <w:autoSpaceDN w:val="0"/>
              <w:spacing w:before="133"/>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D8EEC0"/>
          </w:tcPr>
          <w:p w14:paraId="4E32BA9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0B2C46AA"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D8EEC0"/>
          </w:tcPr>
          <w:p w14:paraId="3C9F902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D8EEC0"/>
          </w:tcPr>
          <w:p w14:paraId="5069B19C" w14:textId="77777777" w:rsidR="00E56C4A" w:rsidRPr="00E56C4A" w:rsidRDefault="00E56C4A" w:rsidP="00BB3FE1">
            <w:pPr>
              <w:widowControl w:val="0"/>
              <w:autoSpaceDE w:val="0"/>
              <w:autoSpaceDN w:val="0"/>
              <w:spacing w:before="133"/>
              <w:ind w:right="84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03" w:type="dxa"/>
            <w:tcBorders>
              <w:top w:val="single" w:sz="4" w:space="0" w:color="000000"/>
              <w:left w:val="single" w:sz="4" w:space="0" w:color="000000"/>
              <w:bottom w:val="single" w:sz="4" w:space="0" w:color="000000"/>
              <w:right w:val="single" w:sz="4" w:space="0" w:color="000000"/>
            </w:tcBorders>
            <w:shd w:val="clear" w:color="auto" w:fill="D8EEC0"/>
          </w:tcPr>
          <w:p w14:paraId="01CF832B" w14:textId="77777777" w:rsidR="00E56C4A" w:rsidRPr="00E56C4A" w:rsidRDefault="00E56C4A" w:rsidP="00BB3FE1">
            <w:pPr>
              <w:widowControl w:val="0"/>
              <w:autoSpaceDE w:val="0"/>
              <w:autoSpaceDN w:val="0"/>
              <w:spacing w:line="268" w:lineRule="exact"/>
              <w:ind w:right="23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10E7C5C4" w14:textId="77777777" w:rsidR="00E56C4A" w:rsidRPr="00E56C4A" w:rsidRDefault="00E56C4A" w:rsidP="00BB3FE1">
            <w:pPr>
              <w:widowControl w:val="0"/>
              <w:autoSpaceDE w:val="0"/>
              <w:autoSpaceDN w:val="0"/>
              <w:spacing w:line="247" w:lineRule="exact"/>
              <w:ind w:right="233"/>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r>
      <w:tr w:rsidR="00E56C4A" w:rsidRPr="00E56C4A" w14:paraId="55556DAD" w14:textId="77777777" w:rsidTr="005558D5">
        <w:trPr>
          <w:trHeight w:val="534"/>
        </w:trPr>
        <w:tc>
          <w:tcPr>
            <w:tcW w:w="2112" w:type="dxa"/>
            <w:vMerge w:val="restart"/>
            <w:tcBorders>
              <w:right w:val="single" w:sz="4" w:space="0" w:color="000000"/>
            </w:tcBorders>
            <w:shd w:val="clear" w:color="auto" w:fill="FBD4B4"/>
          </w:tcPr>
          <w:p w14:paraId="16C82467" w14:textId="77777777" w:rsidR="00E56C4A" w:rsidRPr="00E56C4A" w:rsidRDefault="00E56C4A" w:rsidP="00E56C4A">
            <w:pPr>
              <w:widowControl w:val="0"/>
              <w:autoSpaceDE w:val="0"/>
              <w:autoSpaceDN w:val="0"/>
              <w:spacing w:before="160" w:line="242" w:lineRule="auto"/>
              <w:ind w:right="303"/>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3/4 cup</w:t>
            </w:r>
          </w:p>
        </w:tc>
        <w:tc>
          <w:tcPr>
            <w:tcW w:w="2023" w:type="dxa"/>
            <w:tcBorders>
              <w:left w:val="single" w:sz="4" w:space="0" w:color="000000"/>
              <w:bottom w:val="single" w:sz="4" w:space="0" w:color="000000"/>
              <w:right w:val="single" w:sz="12" w:space="0" w:color="000000"/>
            </w:tcBorders>
            <w:shd w:val="clear" w:color="auto" w:fill="FBD4B4"/>
          </w:tcPr>
          <w:p w14:paraId="1729528C" w14:textId="77777777" w:rsidR="00E56C4A" w:rsidRPr="00E56C4A" w:rsidRDefault="00E56C4A" w:rsidP="00BB3FE1">
            <w:pPr>
              <w:widowControl w:val="0"/>
              <w:autoSpaceDE w:val="0"/>
              <w:autoSpaceDN w:val="0"/>
              <w:spacing w:before="133"/>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BD4B4"/>
          </w:tcPr>
          <w:p w14:paraId="2750712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54115954" w14:textId="77777777" w:rsidR="00E56C4A" w:rsidRPr="00E56C4A" w:rsidRDefault="00E56C4A" w:rsidP="00BB3FE1">
            <w:pPr>
              <w:widowControl w:val="0"/>
              <w:autoSpaceDE w:val="0"/>
              <w:autoSpaceDN w:val="0"/>
              <w:spacing w:before="133"/>
              <w:ind w:right="248"/>
              <w:jc w:val="center"/>
              <w:rPr>
                <w:rFonts w:ascii="Calibri" w:eastAsia="Calibri" w:hAnsi="Calibri" w:cs="Calibri"/>
                <w:sz w:val="22"/>
                <w:szCs w:val="22"/>
              </w:rPr>
            </w:pPr>
            <w:r w:rsidRPr="00E56C4A">
              <w:rPr>
                <w:rFonts w:ascii="Calibri" w:eastAsia="Calibri" w:hAnsi="Calibri" w:cs="Calibri"/>
                <w:spacing w:val="-2"/>
                <w:sz w:val="22"/>
                <w:szCs w:val="22"/>
              </w:rPr>
              <w:t>Salsa</w:t>
            </w:r>
          </w:p>
        </w:tc>
        <w:tc>
          <w:tcPr>
            <w:tcW w:w="2319" w:type="dxa"/>
            <w:tcBorders>
              <w:top w:val="single" w:sz="4" w:space="0" w:color="000000"/>
              <w:left w:val="single" w:sz="4" w:space="0" w:color="000000"/>
              <w:bottom w:val="single" w:sz="4" w:space="0" w:color="000000"/>
              <w:right w:val="single" w:sz="4" w:space="0" w:color="000000"/>
            </w:tcBorders>
            <w:shd w:val="clear" w:color="auto" w:fill="FBD4B4"/>
          </w:tcPr>
          <w:p w14:paraId="389CD0E5" w14:textId="77777777" w:rsidR="00E56C4A" w:rsidRPr="00E56C4A" w:rsidRDefault="00E56C4A" w:rsidP="00BB3FE1">
            <w:pPr>
              <w:widowControl w:val="0"/>
              <w:autoSpaceDE w:val="0"/>
              <w:autoSpaceDN w:val="0"/>
              <w:spacing w:before="133"/>
              <w:ind w:right="440"/>
              <w:jc w:val="center"/>
              <w:rPr>
                <w:rFonts w:ascii="Calibri" w:eastAsia="Calibri" w:hAnsi="Calibri" w:cs="Calibri"/>
                <w:sz w:val="22"/>
                <w:szCs w:val="22"/>
              </w:rPr>
            </w:pPr>
            <w:r w:rsidRPr="00E56C4A">
              <w:rPr>
                <w:rFonts w:ascii="Calibri" w:eastAsia="Calibri" w:hAnsi="Calibri" w:cs="Calibri"/>
                <w:sz w:val="22"/>
                <w:szCs w:val="22"/>
              </w:rPr>
              <w:t>Marinara</w:t>
            </w:r>
            <w:r w:rsidRPr="00E56C4A">
              <w:rPr>
                <w:rFonts w:ascii="Calibri" w:eastAsia="Calibri" w:hAnsi="Calibri" w:cs="Calibri"/>
                <w:spacing w:val="-6"/>
                <w:sz w:val="22"/>
                <w:szCs w:val="22"/>
              </w:rPr>
              <w:t xml:space="preserve"> </w:t>
            </w:r>
            <w:r w:rsidRPr="00E56C4A">
              <w:rPr>
                <w:rFonts w:ascii="Calibri" w:eastAsia="Calibri" w:hAnsi="Calibri" w:cs="Calibri"/>
                <w:spacing w:val="-2"/>
                <w:sz w:val="22"/>
                <w:szCs w:val="22"/>
              </w:rPr>
              <w:t>Sauce</w:t>
            </w:r>
          </w:p>
        </w:tc>
        <w:tc>
          <w:tcPr>
            <w:tcW w:w="2247" w:type="dxa"/>
            <w:tcBorders>
              <w:top w:val="single" w:sz="4" w:space="0" w:color="000000"/>
              <w:left w:val="single" w:sz="4" w:space="0" w:color="000000"/>
              <w:bottom w:val="single" w:sz="4" w:space="0" w:color="000000"/>
              <w:right w:val="single" w:sz="4" w:space="0" w:color="000000"/>
            </w:tcBorders>
            <w:shd w:val="clear" w:color="auto" w:fill="FBD4B4"/>
          </w:tcPr>
          <w:p w14:paraId="7306B1D0" w14:textId="77777777" w:rsidR="00E56C4A" w:rsidRPr="00E56C4A" w:rsidRDefault="00E56C4A" w:rsidP="00BB3FE1">
            <w:pPr>
              <w:widowControl w:val="0"/>
              <w:autoSpaceDE w:val="0"/>
              <w:autoSpaceDN w:val="0"/>
              <w:spacing w:before="133"/>
              <w:ind w:right="784"/>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1803" w:type="dxa"/>
            <w:tcBorders>
              <w:top w:val="single" w:sz="4" w:space="0" w:color="000000"/>
              <w:left w:val="single" w:sz="4" w:space="0" w:color="000000"/>
              <w:bottom w:val="single" w:sz="4" w:space="0" w:color="000000"/>
              <w:right w:val="single" w:sz="4" w:space="0" w:color="000000"/>
            </w:tcBorders>
            <w:shd w:val="clear" w:color="auto" w:fill="FBD4B4"/>
          </w:tcPr>
          <w:p w14:paraId="62E0637C" w14:textId="77777777" w:rsidR="00E56C4A" w:rsidRPr="00E56C4A" w:rsidRDefault="00E56C4A" w:rsidP="00BB3FE1">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pacing w:val="-2"/>
                <w:sz w:val="22"/>
                <w:szCs w:val="22"/>
              </w:rPr>
              <w:t>Tomato</w:t>
            </w:r>
          </w:p>
        </w:tc>
      </w:tr>
      <w:tr w:rsidR="00E56C4A" w:rsidRPr="00E56C4A" w14:paraId="755FBB28" w14:textId="77777777" w:rsidTr="005558D5">
        <w:trPr>
          <w:trHeight w:val="530"/>
        </w:trPr>
        <w:tc>
          <w:tcPr>
            <w:tcW w:w="2112" w:type="dxa"/>
            <w:vMerge/>
            <w:tcBorders>
              <w:top w:val="nil"/>
              <w:right w:val="single" w:sz="4" w:space="0" w:color="000000"/>
            </w:tcBorders>
            <w:shd w:val="clear" w:color="auto" w:fill="FBD4B4"/>
          </w:tcPr>
          <w:p w14:paraId="495D79B0"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BD4B4"/>
          </w:tcPr>
          <w:p w14:paraId="221227BC" w14:textId="77777777" w:rsidR="00E56C4A" w:rsidRPr="00E56C4A" w:rsidRDefault="00E56C4A" w:rsidP="00BB3FE1">
            <w:pPr>
              <w:widowControl w:val="0"/>
              <w:autoSpaceDE w:val="0"/>
              <w:autoSpaceDN w:val="0"/>
              <w:spacing w:before="131"/>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BD4B4"/>
          </w:tcPr>
          <w:p w14:paraId="2D8B261F"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4E425066" w14:textId="77777777" w:rsidR="00E56C4A" w:rsidRPr="00E56C4A" w:rsidRDefault="00E56C4A" w:rsidP="00BB3FE1">
            <w:pPr>
              <w:widowControl w:val="0"/>
              <w:autoSpaceDE w:val="0"/>
              <w:autoSpaceDN w:val="0"/>
              <w:spacing w:before="131"/>
              <w:ind w:right="247"/>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19" w:type="dxa"/>
            <w:tcBorders>
              <w:top w:val="single" w:sz="4" w:space="0" w:color="000000"/>
              <w:left w:val="single" w:sz="4" w:space="0" w:color="000000"/>
              <w:bottom w:val="single" w:sz="4" w:space="0" w:color="000000"/>
              <w:right w:val="single" w:sz="4" w:space="0" w:color="000000"/>
            </w:tcBorders>
            <w:shd w:val="clear" w:color="auto" w:fill="FBD4B4"/>
          </w:tcPr>
          <w:p w14:paraId="61132A6D" w14:textId="77777777" w:rsidR="00E56C4A" w:rsidRPr="00E56C4A" w:rsidRDefault="00E56C4A" w:rsidP="00BB3FE1">
            <w:pPr>
              <w:widowControl w:val="0"/>
              <w:autoSpaceDE w:val="0"/>
              <w:autoSpaceDN w:val="0"/>
              <w:spacing w:before="131"/>
              <w:ind w:right="43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7" w:type="dxa"/>
            <w:tcBorders>
              <w:top w:val="single" w:sz="4" w:space="0" w:color="000000"/>
              <w:left w:val="single" w:sz="4" w:space="0" w:color="000000"/>
              <w:bottom w:val="single" w:sz="4" w:space="0" w:color="000000"/>
              <w:right w:val="single" w:sz="4" w:space="0" w:color="000000"/>
            </w:tcBorders>
            <w:shd w:val="clear" w:color="auto" w:fill="FBD4B4"/>
          </w:tcPr>
          <w:p w14:paraId="374F7B7A" w14:textId="77777777" w:rsidR="00E56C4A" w:rsidRPr="00E56C4A" w:rsidRDefault="00E56C4A" w:rsidP="00BB3FE1">
            <w:pPr>
              <w:widowControl w:val="0"/>
              <w:autoSpaceDE w:val="0"/>
              <w:autoSpaceDN w:val="0"/>
              <w:spacing w:before="131"/>
              <w:ind w:right="84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03" w:type="dxa"/>
            <w:tcBorders>
              <w:top w:val="single" w:sz="4" w:space="0" w:color="000000"/>
              <w:left w:val="single" w:sz="4" w:space="0" w:color="000000"/>
              <w:bottom w:val="single" w:sz="4" w:space="0" w:color="000000"/>
              <w:right w:val="single" w:sz="4" w:space="0" w:color="000000"/>
            </w:tcBorders>
            <w:shd w:val="clear" w:color="auto" w:fill="FBD4B4"/>
          </w:tcPr>
          <w:p w14:paraId="7F40D607" w14:textId="77777777" w:rsidR="00E56C4A" w:rsidRPr="00E56C4A" w:rsidRDefault="00E56C4A" w:rsidP="00BB3FE1">
            <w:pPr>
              <w:widowControl w:val="0"/>
              <w:autoSpaceDE w:val="0"/>
              <w:autoSpaceDN w:val="0"/>
              <w:spacing w:before="131"/>
              <w:jc w:val="center"/>
              <w:rPr>
                <w:rFonts w:ascii="Calibri" w:eastAsia="Calibri" w:hAnsi="Calibri" w:cs="Calibri"/>
                <w:sz w:val="22"/>
                <w:szCs w:val="22"/>
              </w:rPr>
            </w:pPr>
            <w:r w:rsidRPr="00E56C4A">
              <w:rPr>
                <w:rFonts w:ascii="Calibri" w:eastAsia="Calibri" w:hAnsi="Calibri" w:cs="Calibri"/>
                <w:sz w:val="22"/>
                <w:szCs w:val="22"/>
              </w:rPr>
              <w:t>1/4</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0658CE2D" w14:textId="77777777" w:rsidTr="005558D5">
        <w:trPr>
          <w:trHeight w:val="582"/>
        </w:trPr>
        <w:tc>
          <w:tcPr>
            <w:tcW w:w="2112" w:type="dxa"/>
            <w:vMerge w:val="restart"/>
            <w:tcBorders>
              <w:right w:val="single" w:sz="4" w:space="0" w:color="000000"/>
            </w:tcBorders>
            <w:shd w:val="clear" w:color="auto" w:fill="DDD9C3"/>
          </w:tcPr>
          <w:p w14:paraId="749BEE08" w14:textId="77777777" w:rsidR="00E56C4A" w:rsidRPr="00E56C4A" w:rsidRDefault="00E56C4A" w:rsidP="00E56C4A">
            <w:pPr>
              <w:widowControl w:val="0"/>
              <w:autoSpaceDE w:val="0"/>
              <w:autoSpaceDN w:val="0"/>
              <w:spacing w:before="3"/>
              <w:rPr>
                <w:rFonts w:ascii="Calibri" w:eastAsia="Calibri" w:hAnsi="Calibri" w:cs="Calibri"/>
                <w:i/>
                <w:sz w:val="16"/>
                <w:szCs w:val="22"/>
              </w:rPr>
            </w:pPr>
          </w:p>
          <w:p w14:paraId="1D079687" w14:textId="77777777" w:rsidR="00E56C4A" w:rsidRPr="00E56C4A" w:rsidRDefault="00E56C4A" w:rsidP="00E56C4A">
            <w:pPr>
              <w:widowControl w:val="0"/>
              <w:autoSpaceDE w:val="0"/>
              <w:autoSpaceDN w:val="0"/>
              <w:ind w:right="243"/>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472688FE" w14:textId="77777777" w:rsidR="00E56C4A" w:rsidRPr="00E56C4A" w:rsidRDefault="00E56C4A" w:rsidP="00E56C4A">
            <w:pPr>
              <w:widowControl w:val="0"/>
              <w:autoSpaceDE w:val="0"/>
              <w:autoSpaceDN w:val="0"/>
              <w:spacing w:before="2"/>
              <w:ind w:right="243"/>
              <w:jc w:val="center"/>
              <w:rPr>
                <w:rFonts w:ascii="Calibri" w:eastAsia="Calibri" w:hAnsi="Calibri" w:cs="Calibri"/>
                <w:sz w:val="20"/>
                <w:szCs w:val="22"/>
              </w:rPr>
            </w:pP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left w:val="single" w:sz="4" w:space="0" w:color="000000"/>
              <w:bottom w:val="single" w:sz="4" w:space="0" w:color="000000"/>
              <w:right w:val="single" w:sz="12" w:space="0" w:color="000000"/>
            </w:tcBorders>
            <w:shd w:val="clear" w:color="auto" w:fill="DDD9C3"/>
          </w:tcPr>
          <w:p w14:paraId="2C624AD9" w14:textId="77777777" w:rsidR="00E56C4A" w:rsidRPr="00E56C4A" w:rsidRDefault="00E56C4A" w:rsidP="00BB3FE1">
            <w:pPr>
              <w:widowControl w:val="0"/>
              <w:autoSpaceDE w:val="0"/>
              <w:autoSpaceDN w:val="0"/>
              <w:spacing w:before="157"/>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DDD9C3"/>
          </w:tcPr>
          <w:p w14:paraId="51DE20C0"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519B4F40" w14:textId="77777777" w:rsidR="00E56C4A" w:rsidRPr="00E56C4A" w:rsidRDefault="00E56C4A" w:rsidP="00BB3FE1">
            <w:pPr>
              <w:widowControl w:val="0"/>
              <w:autoSpaceDE w:val="0"/>
              <w:autoSpaceDN w:val="0"/>
              <w:spacing w:before="157"/>
              <w:jc w:val="center"/>
              <w:rPr>
                <w:rFonts w:ascii="Calibri" w:eastAsia="Calibri" w:hAnsi="Calibri" w:cs="Calibri"/>
                <w:sz w:val="22"/>
                <w:szCs w:val="22"/>
              </w:rPr>
            </w:pPr>
            <w:r w:rsidRPr="00E56C4A">
              <w:rPr>
                <w:rFonts w:ascii="Calibri" w:eastAsia="Calibri" w:hAnsi="Calibri" w:cs="Calibri"/>
                <w:sz w:val="22"/>
                <w:szCs w:val="22"/>
              </w:rPr>
              <w:t>Black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Beans</w:t>
            </w:r>
          </w:p>
        </w:tc>
        <w:tc>
          <w:tcPr>
            <w:tcW w:w="2319" w:type="dxa"/>
            <w:tcBorders>
              <w:top w:val="single" w:sz="4" w:space="0" w:color="000000"/>
              <w:left w:val="single" w:sz="4" w:space="0" w:color="000000"/>
              <w:bottom w:val="single" w:sz="4" w:space="0" w:color="000000"/>
              <w:right w:val="single" w:sz="4" w:space="0" w:color="000000"/>
            </w:tcBorders>
            <w:shd w:val="clear" w:color="auto" w:fill="DDD9C3"/>
          </w:tcPr>
          <w:p w14:paraId="4E3C1A7F"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DDD9C3"/>
          </w:tcPr>
          <w:p w14:paraId="72D1689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shd w:val="clear" w:color="auto" w:fill="DDD9C3"/>
          </w:tcPr>
          <w:p w14:paraId="66A5EBE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6E2A8CDC" w14:textId="77777777" w:rsidTr="005558D5">
        <w:trPr>
          <w:trHeight w:val="556"/>
        </w:trPr>
        <w:tc>
          <w:tcPr>
            <w:tcW w:w="2112" w:type="dxa"/>
            <w:vMerge/>
            <w:tcBorders>
              <w:top w:val="nil"/>
              <w:right w:val="single" w:sz="4" w:space="0" w:color="000000"/>
            </w:tcBorders>
            <w:shd w:val="clear" w:color="auto" w:fill="DDD9C3"/>
          </w:tcPr>
          <w:p w14:paraId="17EA371E"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DDD9C3"/>
          </w:tcPr>
          <w:p w14:paraId="0F51382B" w14:textId="77777777" w:rsidR="00E56C4A" w:rsidRPr="00E56C4A" w:rsidRDefault="00E56C4A" w:rsidP="00BB3FE1">
            <w:pPr>
              <w:widowControl w:val="0"/>
              <w:autoSpaceDE w:val="0"/>
              <w:autoSpaceDN w:val="0"/>
              <w:spacing w:before="143"/>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DDD9C3"/>
          </w:tcPr>
          <w:p w14:paraId="39E47AE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0D4C9D82" w14:textId="77777777" w:rsidR="00E56C4A" w:rsidRPr="00E56C4A" w:rsidRDefault="00E56C4A" w:rsidP="00BB3FE1">
            <w:pPr>
              <w:widowControl w:val="0"/>
              <w:autoSpaceDE w:val="0"/>
              <w:autoSpaceDN w:val="0"/>
              <w:spacing w:before="143"/>
              <w:ind w:right="24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19" w:type="dxa"/>
            <w:tcBorders>
              <w:top w:val="single" w:sz="4" w:space="0" w:color="000000"/>
              <w:left w:val="single" w:sz="4" w:space="0" w:color="000000"/>
              <w:bottom w:val="single" w:sz="4" w:space="0" w:color="000000"/>
              <w:right w:val="single" w:sz="4" w:space="0" w:color="000000"/>
            </w:tcBorders>
            <w:shd w:val="clear" w:color="auto" w:fill="DDD9C3"/>
          </w:tcPr>
          <w:p w14:paraId="4F433BA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DDD9C3"/>
          </w:tcPr>
          <w:p w14:paraId="61551F3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shd w:val="clear" w:color="auto" w:fill="DDD9C3"/>
          </w:tcPr>
          <w:p w14:paraId="199B196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2C3DFAA2" w14:textId="77777777" w:rsidTr="005558D5">
        <w:trPr>
          <w:trHeight w:val="626"/>
        </w:trPr>
        <w:tc>
          <w:tcPr>
            <w:tcW w:w="2112" w:type="dxa"/>
            <w:vMerge w:val="restart"/>
            <w:tcBorders>
              <w:right w:val="single" w:sz="4" w:space="0" w:color="000000"/>
            </w:tcBorders>
            <w:shd w:val="clear" w:color="auto" w:fill="F2DBDB"/>
          </w:tcPr>
          <w:p w14:paraId="716ACB34" w14:textId="77777777" w:rsidR="00E56C4A" w:rsidRPr="00E56C4A" w:rsidRDefault="00E56C4A" w:rsidP="00E56C4A">
            <w:pPr>
              <w:widowControl w:val="0"/>
              <w:autoSpaceDE w:val="0"/>
              <w:autoSpaceDN w:val="0"/>
              <w:spacing w:before="193"/>
              <w:ind w:right="243"/>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290290B0" w14:textId="77777777" w:rsidR="00E56C4A" w:rsidRPr="00E56C4A" w:rsidRDefault="00E56C4A" w:rsidP="00E56C4A">
            <w:pPr>
              <w:widowControl w:val="0"/>
              <w:autoSpaceDE w:val="0"/>
              <w:autoSpaceDN w:val="0"/>
              <w:spacing w:before="3"/>
              <w:ind w:right="243"/>
              <w:jc w:val="center"/>
              <w:rPr>
                <w:rFonts w:ascii="Calibri" w:eastAsia="Calibri" w:hAnsi="Calibri" w:cs="Calibri"/>
                <w:sz w:val="20"/>
                <w:szCs w:val="22"/>
              </w:rPr>
            </w:pPr>
            <w:r w:rsidRPr="00E56C4A">
              <w:rPr>
                <w:rFonts w:ascii="Calibri" w:eastAsia="Calibri" w:hAnsi="Calibri" w:cs="Calibri"/>
                <w:spacing w:val="-2"/>
                <w:sz w:val="20"/>
                <w:szCs w:val="22"/>
              </w:rPr>
              <w:t>Weekly</w:t>
            </w:r>
            <w:r w:rsidRPr="00E56C4A">
              <w:rPr>
                <w:rFonts w:ascii="Calibri" w:eastAsia="Calibri" w:hAnsi="Calibri" w:cs="Calibri"/>
                <w:spacing w:val="-10"/>
                <w:sz w:val="20"/>
                <w:szCs w:val="22"/>
              </w:rPr>
              <w:t xml:space="preserve"> </w:t>
            </w:r>
            <w:r w:rsidRPr="00E56C4A">
              <w:rPr>
                <w:rFonts w:ascii="Calibri" w:eastAsia="Calibri" w:hAnsi="Calibri" w:cs="Calibri"/>
                <w:spacing w:val="-2"/>
                <w:sz w:val="20"/>
                <w:szCs w:val="22"/>
              </w:rPr>
              <w:t xml:space="preserve">minimum: </w:t>
            </w:r>
            <w:r w:rsidRPr="00E56C4A">
              <w:rPr>
                <w:rFonts w:ascii="Calibri" w:eastAsia="Calibri" w:hAnsi="Calibri" w:cs="Calibri"/>
                <w:sz w:val="20"/>
                <w:szCs w:val="22"/>
              </w:rPr>
              <w:t>1/2 cup</w:t>
            </w:r>
          </w:p>
        </w:tc>
        <w:tc>
          <w:tcPr>
            <w:tcW w:w="2023" w:type="dxa"/>
            <w:tcBorders>
              <w:left w:val="single" w:sz="4" w:space="0" w:color="000000"/>
              <w:bottom w:val="single" w:sz="4" w:space="0" w:color="000000"/>
              <w:right w:val="single" w:sz="12" w:space="0" w:color="000000"/>
            </w:tcBorders>
            <w:shd w:val="clear" w:color="auto" w:fill="F2DBDB"/>
          </w:tcPr>
          <w:p w14:paraId="62758115" w14:textId="77777777" w:rsidR="00E56C4A" w:rsidRPr="00E56C4A" w:rsidRDefault="00E56C4A" w:rsidP="00BB3FE1">
            <w:pPr>
              <w:widowControl w:val="0"/>
              <w:autoSpaceDE w:val="0"/>
              <w:autoSpaceDN w:val="0"/>
              <w:spacing w:before="179"/>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2DBDB"/>
          </w:tcPr>
          <w:p w14:paraId="50E5F7F7" w14:textId="77777777" w:rsidR="00E56C4A" w:rsidRPr="00E56C4A" w:rsidRDefault="00E56C4A" w:rsidP="00BB3FE1">
            <w:pPr>
              <w:widowControl w:val="0"/>
              <w:autoSpaceDE w:val="0"/>
              <w:autoSpaceDN w:val="0"/>
              <w:spacing w:before="179"/>
              <w:ind w:right="109"/>
              <w:jc w:val="center"/>
              <w:rPr>
                <w:rFonts w:ascii="Calibri" w:eastAsia="Calibri" w:hAnsi="Calibri" w:cs="Calibri"/>
                <w:sz w:val="22"/>
                <w:szCs w:val="22"/>
              </w:rPr>
            </w:pPr>
            <w:r w:rsidRPr="00E56C4A">
              <w:rPr>
                <w:rFonts w:ascii="Calibri" w:eastAsia="Calibri" w:hAnsi="Calibri" w:cs="Calibri"/>
                <w:sz w:val="22"/>
                <w:szCs w:val="22"/>
              </w:rPr>
              <w:t>Mashed</w:t>
            </w:r>
            <w:r w:rsidRPr="00E56C4A">
              <w:rPr>
                <w:rFonts w:ascii="Calibri" w:eastAsia="Calibri" w:hAnsi="Calibri" w:cs="Calibri"/>
                <w:spacing w:val="-7"/>
                <w:sz w:val="22"/>
                <w:szCs w:val="22"/>
              </w:rPr>
              <w:t xml:space="preserve"> </w:t>
            </w:r>
            <w:r w:rsidRPr="00E56C4A">
              <w:rPr>
                <w:rFonts w:ascii="Calibri" w:eastAsia="Calibri" w:hAnsi="Calibri" w:cs="Calibri"/>
                <w:spacing w:val="-2"/>
                <w:sz w:val="22"/>
                <w:szCs w:val="22"/>
              </w:rPr>
              <w:t>Potatoes</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2166A9CE" w14:textId="77777777" w:rsidR="00E56C4A" w:rsidRPr="00E56C4A" w:rsidRDefault="00E56C4A" w:rsidP="00BB3FE1">
            <w:pPr>
              <w:widowControl w:val="0"/>
              <w:autoSpaceDE w:val="0"/>
              <w:autoSpaceDN w:val="0"/>
              <w:spacing w:before="179"/>
              <w:ind w:right="245"/>
              <w:jc w:val="center"/>
              <w:rPr>
                <w:rFonts w:ascii="Calibri" w:eastAsia="Calibri" w:hAnsi="Calibri" w:cs="Calibri"/>
                <w:sz w:val="22"/>
                <w:szCs w:val="22"/>
              </w:rPr>
            </w:pPr>
            <w:r w:rsidRPr="00E56C4A">
              <w:rPr>
                <w:rFonts w:ascii="Calibri" w:eastAsia="Calibri" w:hAnsi="Calibri" w:cs="Calibri"/>
                <w:spacing w:val="-4"/>
                <w:sz w:val="22"/>
                <w:szCs w:val="22"/>
              </w:rPr>
              <w:t>Corn</w:t>
            </w:r>
          </w:p>
        </w:tc>
        <w:tc>
          <w:tcPr>
            <w:tcW w:w="2319" w:type="dxa"/>
            <w:tcBorders>
              <w:top w:val="single" w:sz="4" w:space="0" w:color="000000"/>
              <w:left w:val="single" w:sz="4" w:space="0" w:color="000000"/>
              <w:bottom w:val="single" w:sz="4" w:space="0" w:color="000000"/>
              <w:right w:val="single" w:sz="4" w:space="0" w:color="000000"/>
            </w:tcBorders>
            <w:shd w:val="clear" w:color="auto" w:fill="F2DBDB"/>
          </w:tcPr>
          <w:p w14:paraId="7A8D0CF6"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F2DBDB"/>
          </w:tcPr>
          <w:p w14:paraId="1037445D"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shd w:val="clear" w:color="auto" w:fill="F2DBDB"/>
          </w:tcPr>
          <w:p w14:paraId="3346552A"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32FE3273" w14:textId="77777777" w:rsidTr="005558D5">
        <w:trPr>
          <w:trHeight w:val="506"/>
        </w:trPr>
        <w:tc>
          <w:tcPr>
            <w:tcW w:w="2112" w:type="dxa"/>
            <w:vMerge/>
            <w:tcBorders>
              <w:top w:val="nil"/>
              <w:right w:val="single" w:sz="4" w:space="0" w:color="000000"/>
            </w:tcBorders>
            <w:shd w:val="clear" w:color="auto" w:fill="F2DBDB"/>
          </w:tcPr>
          <w:p w14:paraId="60C4F28A"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2DBDB"/>
          </w:tcPr>
          <w:p w14:paraId="7E99823A" w14:textId="77777777" w:rsidR="00E56C4A" w:rsidRPr="00E56C4A" w:rsidRDefault="00E56C4A" w:rsidP="00BB3FE1">
            <w:pPr>
              <w:widowControl w:val="0"/>
              <w:autoSpaceDE w:val="0"/>
              <w:autoSpaceDN w:val="0"/>
              <w:spacing w:before="119"/>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2DBDB"/>
          </w:tcPr>
          <w:p w14:paraId="6225F310" w14:textId="77777777" w:rsidR="00E56C4A" w:rsidRPr="00E56C4A" w:rsidRDefault="00E56C4A" w:rsidP="00BB3FE1">
            <w:pPr>
              <w:widowControl w:val="0"/>
              <w:autoSpaceDE w:val="0"/>
              <w:autoSpaceDN w:val="0"/>
              <w:spacing w:before="119"/>
              <w:ind w:right="10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64EAA0BA" w14:textId="77777777" w:rsidR="00E56C4A" w:rsidRPr="00E56C4A" w:rsidRDefault="00E56C4A" w:rsidP="00BB3FE1">
            <w:pPr>
              <w:widowControl w:val="0"/>
              <w:autoSpaceDE w:val="0"/>
              <w:autoSpaceDN w:val="0"/>
              <w:spacing w:before="119"/>
              <w:ind w:right="24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319" w:type="dxa"/>
            <w:tcBorders>
              <w:top w:val="single" w:sz="4" w:space="0" w:color="000000"/>
              <w:left w:val="single" w:sz="4" w:space="0" w:color="000000"/>
              <w:bottom w:val="single" w:sz="4" w:space="0" w:color="000000"/>
              <w:right w:val="single" w:sz="4" w:space="0" w:color="000000"/>
            </w:tcBorders>
            <w:shd w:val="clear" w:color="auto" w:fill="F2DBDB"/>
          </w:tcPr>
          <w:p w14:paraId="1824D956"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shd w:val="clear" w:color="auto" w:fill="F2DBDB"/>
          </w:tcPr>
          <w:p w14:paraId="58B282F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shd w:val="clear" w:color="auto" w:fill="F2DBDB"/>
          </w:tcPr>
          <w:p w14:paraId="53565B6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r>
      <w:tr w:rsidR="00E56C4A" w:rsidRPr="00E56C4A" w14:paraId="6C0BBD23" w14:textId="77777777" w:rsidTr="005558D5">
        <w:trPr>
          <w:trHeight w:val="563"/>
        </w:trPr>
        <w:tc>
          <w:tcPr>
            <w:tcW w:w="2112" w:type="dxa"/>
            <w:vMerge w:val="restart"/>
            <w:tcBorders>
              <w:right w:val="single" w:sz="4" w:space="0" w:color="000000"/>
            </w:tcBorders>
            <w:shd w:val="clear" w:color="auto" w:fill="FFCDCD"/>
          </w:tcPr>
          <w:p w14:paraId="5CE2350D" w14:textId="77777777" w:rsidR="00E56C4A" w:rsidRPr="00E56C4A" w:rsidRDefault="00E56C4A" w:rsidP="00E56C4A">
            <w:pPr>
              <w:widowControl w:val="0"/>
              <w:autoSpaceDE w:val="0"/>
              <w:autoSpaceDN w:val="0"/>
              <w:spacing w:before="174" w:line="242" w:lineRule="auto"/>
              <w:ind w:right="243"/>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1/2 cup</w:t>
            </w:r>
          </w:p>
        </w:tc>
        <w:tc>
          <w:tcPr>
            <w:tcW w:w="2023" w:type="dxa"/>
            <w:tcBorders>
              <w:left w:val="single" w:sz="4" w:space="0" w:color="000000"/>
              <w:bottom w:val="single" w:sz="4" w:space="0" w:color="000000"/>
              <w:right w:val="single" w:sz="12" w:space="0" w:color="000000"/>
            </w:tcBorders>
            <w:shd w:val="clear" w:color="auto" w:fill="FFCDCD"/>
          </w:tcPr>
          <w:p w14:paraId="6D1A144E" w14:textId="77777777" w:rsidR="00E56C4A" w:rsidRPr="00E56C4A" w:rsidRDefault="00E56C4A" w:rsidP="00BB3FE1">
            <w:pPr>
              <w:widowControl w:val="0"/>
              <w:autoSpaceDE w:val="0"/>
              <w:autoSpaceDN w:val="0"/>
              <w:spacing w:before="148"/>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shd w:val="clear" w:color="auto" w:fill="FFCDCD"/>
          </w:tcPr>
          <w:p w14:paraId="1C89D359" w14:textId="77777777" w:rsidR="00E56C4A" w:rsidRPr="00E56C4A" w:rsidRDefault="00E56C4A" w:rsidP="00BB3FE1">
            <w:pPr>
              <w:widowControl w:val="0"/>
              <w:autoSpaceDE w:val="0"/>
              <w:autoSpaceDN w:val="0"/>
              <w:spacing w:before="3" w:line="270" w:lineRule="atLeast"/>
              <w:ind w:right="289"/>
              <w:jc w:val="center"/>
              <w:rPr>
                <w:rFonts w:ascii="Calibri" w:eastAsia="Calibri" w:hAnsi="Calibri" w:cs="Calibri"/>
                <w:sz w:val="22"/>
                <w:szCs w:val="22"/>
              </w:rPr>
            </w:pPr>
            <w:r w:rsidRPr="00E56C4A">
              <w:rPr>
                <w:rFonts w:ascii="Calibri" w:eastAsia="Calibri" w:hAnsi="Calibri" w:cs="Calibri"/>
                <w:sz w:val="22"/>
                <w:szCs w:val="22"/>
              </w:rPr>
              <w:t>Lettuce,</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Tomato, </w:t>
            </w:r>
            <w:r w:rsidRPr="00E56C4A">
              <w:rPr>
                <w:rFonts w:ascii="Calibri" w:eastAsia="Calibri" w:hAnsi="Calibri" w:cs="Calibri"/>
                <w:spacing w:val="-2"/>
                <w:sz w:val="22"/>
                <w:szCs w:val="22"/>
              </w:rPr>
              <w:t>Pickle</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6E7DBD18"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FFCDCD"/>
          </w:tcPr>
          <w:p w14:paraId="68CC31A9" w14:textId="77777777" w:rsidR="00E56C4A" w:rsidRPr="00E56C4A" w:rsidRDefault="00E56C4A" w:rsidP="00BB3FE1">
            <w:pPr>
              <w:widowControl w:val="0"/>
              <w:autoSpaceDE w:val="0"/>
              <w:autoSpaceDN w:val="0"/>
              <w:spacing w:before="3" w:line="270" w:lineRule="atLeast"/>
              <w:ind w:right="438"/>
              <w:jc w:val="center"/>
              <w:rPr>
                <w:rFonts w:ascii="Calibri" w:eastAsia="Calibri" w:hAnsi="Calibri" w:cs="Calibri"/>
                <w:sz w:val="22"/>
                <w:szCs w:val="22"/>
              </w:rPr>
            </w:pPr>
            <w:r w:rsidRPr="00E56C4A">
              <w:rPr>
                <w:rFonts w:ascii="Calibri" w:eastAsia="Calibri" w:hAnsi="Calibri" w:cs="Calibri"/>
                <w:sz w:val="22"/>
                <w:szCs w:val="22"/>
              </w:rPr>
              <w:t>California</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Blend </w:t>
            </w:r>
            <w:r w:rsidRPr="00E56C4A">
              <w:rPr>
                <w:rFonts w:ascii="Calibri" w:eastAsia="Calibri" w:hAnsi="Calibri" w:cs="Calibri"/>
                <w:spacing w:val="-2"/>
                <w:sz w:val="22"/>
                <w:szCs w:val="22"/>
              </w:rPr>
              <w:t>Vegetables</w:t>
            </w:r>
          </w:p>
        </w:tc>
        <w:tc>
          <w:tcPr>
            <w:tcW w:w="2247" w:type="dxa"/>
            <w:tcBorders>
              <w:top w:val="single" w:sz="4" w:space="0" w:color="000000"/>
              <w:left w:val="single" w:sz="4" w:space="0" w:color="000000"/>
              <w:bottom w:val="single" w:sz="4" w:space="0" w:color="000000"/>
              <w:right w:val="single" w:sz="4" w:space="0" w:color="000000"/>
            </w:tcBorders>
            <w:shd w:val="clear" w:color="auto" w:fill="FFCDCD"/>
          </w:tcPr>
          <w:p w14:paraId="7C9A089E" w14:textId="77777777" w:rsidR="00E56C4A" w:rsidRPr="00E56C4A" w:rsidRDefault="00E56C4A" w:rsidP="00BB3FE1">
            <w:pPr>
              <w:widowControl w:val="0"/>
              <w:autoSpaceDE w:val="0"/>
              <w:autoSpaceDN w:val="0"/>
              <w:spacing w:before="3" w:line="270" w:lineRule="atLeast"/>
              <w:jc w:val="center"/>
              <w:rPr>
                <w:rFonts w:ascii="Calibri" w:eastAsia="Calibri" w:hAnsi="Calibri" w:cs="Calibri"/>
                <w:sz w:val="22"/>
                <w:szCs w:val="22"/>
              </w:rPr>
            </w:pPr>
            <w:r w:rsidRPr="00E56C4A">
              <w:rPr>
                <w:rFonts w:ascii="Calibri" w:eastAsia="Calibri" w:hAnsi="Calibri" w:cs="Calibri"/>
                <w:spacing w:val="-2"/>
                <w:sz w:val="22"/>
                <w:szCs w:val="22"/>
              </w:rPr>
              <w:t xml:space="preserve">Carrots/Celery/Onions </w:t>
            </w:r>
            <w:r w:rsidRPr="00E56C4A">
              <w:rPr>
                <w:rFonts w:ascii="Calibri" w:eastAsia="Calibri" w:hAnsi="Calibri" w:cs="Calibri"/>
                <w:sz w:val="22"/>
                <w:szCs w:val="22"/>
              </w:rPr>
              <w:t>(in recipe)</w:t>
            </w:r>
          </w:p>
        </w:tc>
        <w:tc>
          <w:tcPr>
            <w:tcW w:w="1803" w:type="dxa"/>
            <w:tcBorders>
              <w:top w:val="single" w:sz="4" w:space="0" w:color="000000"/>
              <w:left w:val="single" w:sz="4" w:space="0" w:color="000000"/>
              <w:bottom w:val="single" w:sz="4" w:space="0" w:color="000000"/>
              <w:right w:val="single" w:sz="4" w:space="0" w:color="000000"/>
            </w:tcBorders>
            <w:shd w:val="clear" w:color="auto" w:fill="FFCDCD"/>
          </w:tcPr>
          <w:p w14:paraId="3C4988A4" w14:textId="77777777" w:rsidR="00E56C4A" w:rsidRPr="00E56C4A" w:rsidRDefault="00E56C4A" w:rsidP="00BB3FE1">
            <w:pPr>
              <w:widowControl w:val="0"/>
              <w:autoSpaceDE w:val="0"/>
              <w:autoSpaceDN w:val="0"/>
              <w:spacing w:before="3" w:line="270" w:lineRule="atLeast"/>
              <w:ind w:right="246"/>
              <w:jc w:val="center"/>
              <w:rPr>
                <w:rFonts w:ascii="Calibri" w:eastAsia="Calibri" w:hAnsi="Calibri" w:cs="Calibri"/>
                <w:sz w:val="22"/>
                <w:szCs w:val="22"/>
              </w:rPr>
            </w:pPr>
            <w:r w:rsidRPr="00E56C4A">
              <w:rPr>
                <w:rFonts w:ascii="Calibri" w:eastAsia="Calibri" w:hAnsi="Calibri" w:cs="Calibri"/>
                <w:sz w:val="22"/>
                <w:szCs w:val="22"/>
              </w:rPr>
              <w:t>Zucchini or Yellow</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Squash</w:t>
            </w:r>
          </w:p>
        </w:tc>
      </w:tr>
      <w:tr w:rsidR="00E56C4A" w:rsidRPr="00E56C4A" w14:paraId="4353C94F" w14:textId="77777777" w:rsidTr="005558D5">
        <w:trPr>
          <w:trHeight w:val="530"/>
        </w:trPr>
        <w:tc>
          <w:tcPr>
            <w:tcW w:w="2112" w:type="dxa"/>
            <w:vMerge/>
            <w:tcBorders>
              <w:top w:val="nil"/>
              <w:right w:val="single" w:sz="4" w:space="0" w:color="000000"/>
            </w:tcBorders>
            <w:shd w:val="clear" w:color="auto" w:fill="FFCDCD"/>
          </w:tcPr>
          <w:p w14:paraId="1963E572"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shd w:val="clear" w:color="auto" w:fill="FFCDCD"/>
          </w:tcPr>
          <w:p w14:paraId="28661876" w14:textId="77777777" w:rsidR="00E56C4A" w:rsidRPr="00E56C4A" w:rsidRDefault="00E56C4A" w:rsidP="00BB3FE1">
            <w:pPr>
              <w:widowControl w:val="0"/>
              <w:autoSpaceDE w:val="0"/>
              <w:autoSpaceDN w:val="0"/>
              <w:spacing w:before="131"/>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shd w:val="clear" w:color="auto" w:fill="FFCDCD"/>
          </w:tcPr>
          <w:p w14:paraId="6FC53CBB" w14:textId="77777777" w:rsidR="00E56C4A" w:rsidRPr="00E56C4A" w:rsidRDefault="00E56C4A" w:rsidP="00BB3FE1">
            <w:pPr>
              <w:widowControl w:val="0"/>
              <w:autoSpaceDE w:val="0"/>
              <w:autoSpaceDN w:val="0"/>
              <w:spacing w:before="11" w:line="243" w:lineRule="exact"/>
              <w:ind w:right="110"/>
              <w:jc w:val="center"/>
              <w:rPr>
                <w:rFonts w:ascii="Calibri" w:eastAsia="Calibri" w:hAnsi="Calibri" w:cs="Calibri"/>
                <w:sz w:val="20"/>
                <w:szCs w:val="22"/>
              </w:rPr>
            </w:pPr>
            <w:r w:rsidRPr="00E56C4A">
              <w:rPr>
                <w:rFonts w:ascii="Calibri" w:eastAsia="Calibri" w:hAnsi="Calibri" w:cs="Calibri"/>
                <w:sz w:val="20"/>
                <w:szCs w:val="22"/>
              </w:rPr>
              <w:t>¼</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cup,</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¼</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cup,</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1/8</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cup</w:t>
            </w:r>
          </w:p>
          <w:p w14:paraId="7CB7D847" w14:textId="77777777" w:rsidR="00E56C4A" w:rsidRPr="00E56C4A" w:rsidRDefault="00E56C4A" w:rsidP="00BB3FE1">
            <w:pPr>
              <w:widowControl w:val="0"/>
              <w:autoSpaceDE w:val="0"/>
              <w:autoSpaceDN w:val="0"/>
              <w:spacing w:line="256" w:lineRule="exact"/>
              <w:ind w:right="109"/>
              <w:jc w:val="center"/>
              <w:rPr>
                <w:rFonts w:ascii="Calibri" w:eastAsia="Calibri" w:hAnsi="Calibri" w:cs="Calibri"/>
                <w:sz w:val="22"/>
                <w:szCs w:val="22"/>
              </w:rPr>
            </w:pPr>
            <w:r w:rsidRPr="00E56C4A">
              <w:rPr>
                <w:rFonts w:ascii="Calibri" w:eastAsia="Calibri" w:hAnsi="Calibri" w:cs="Calibri"/>
                <w:sz w:val="22"/>
                <w:szCs w:val="22"/>
              </w:rPr>
              <w:t>(credit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 xml:space="preserve">½ </w:t>
            </w:r>
            <w:r w:rsidRPr="00E56C4A">
              <w:rPr>
                <w:rFonts w:ascii="Calibri" w:eastAsia="Calibri" w:hAnsi="Calibri" w:cs="Calibri"/>
                <w:spacing w:val="-4"/>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33F10FD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shd w:val="clear" w:color="auto" w:fill="FFCDCD"/>
          </w:tcPr>
          <w:p w14:paraId="41FA2C56" w14:textId="77777777" w:rsidR="00E56C4A" w:rsidRPr="00E56C4A" w:rsidRDefault="00E56C4A" w:rsidP="00BB3FE1">
            <w:pPr>
              <w:widowControl w:val="0"/>
              <w:autoSpaceDE w:val="0"/>
              <w:autoSpaceDN w:val="0"/>
              <w:spacing w:before="131"/>
              <w:ind w:right="43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47" w:type="dxa"/>
            <w:tcBorders>
              <w:top w:val="single" w:sz="4" w:space="0" w:color="000000"/>
              <w:left w:val="single" w:sz="4" w:space="0" w:color="000000"/>
              <w:bottom w:val="single" w:sz="4" w:space="0" w:color="000000"/>
              <w:right w:val="single" w:sz="4" w:space="0" w:color="000000"/>
            </w:tcBorders>
            <w:shd w:val="clear" w:color="auto" w:fill="FFCDCD"/>
          </w:tcPr>
          <w:p w14:paraId="3583A8AC" w14:textId="77777777" w:rsidR="00E56C4A" w:rsidRPr="00E56C4A" w:rsidRDefault="00E56C4A" w:rsidP="00BB3FE1">
            <w:pPr>
              <w:widowControl w:val="0"/>
              <w:autoSpaceDE w:val="0"/>
              <w:autoSpaceDN w:val="0"/>
              <w:spacing w:before="131"/>
              <w:ind w:right="838"/>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803" w:type="dxa"/>
            <w:tcBorders>
              <w:top w:val="single" w:sz="4" w:space="0" w:color="000000"/>
              <w:left w:val="single" w:sz="4" w:space="0" w:color="000000"/>
              <w:bottom w:val="single" w:sz="4" w:space="0" w:color="000000"/>
              <w:right w:val="single" w:sz="4" w:space="0" w:color="000000"/>
            </w:tcBorders>
            <w:shd w:val="clear" w:color="auto" w:fill="FFCDCD"/>
          </w:tcPr>
          <w:p w14:paraId="16EAA8A0" w14:textId="77777777" w:rsidR="00E56C4A" w:rsidRPr="00E56C4A" w:rsidRDefault="00E56C4A" w:rsidP="00BB3FE1">
            <w:pPr>
              <w:widowControl w:val="0"/>
              <w:autoSpaceDE w:val="0"/>
              <w:autoSpaceDN w:val="0"/>
              <w:spacing w:before="131"/>
              <w:ind w:right="229"/>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30738FD0" w14:textId="77777777" w:rsidTr="005558D5">
        <w:trPr>
          <w:trHeight w:val="539"/>
        </w:trPr>
        <w:tc>
          <w:tcPr>
            <w:tcW w:w="2112" w:type="dxa"/>
            <w:vMerge w:val="restart"/>
            <w:tcBorders>
              <w:right w:val="single" w:sz="4" w:space="0" w:color="000000"/>
            </w:tcBorders>
          </w:tcPr>
          <w:p w14:paraId="005EA49C" w14:textId="77777777" w:rsidR="00E56C4A" w:rsidRPr="00E56C4A" w:rsidRDefault="00E56C4A" w:rsidP="00E56C4A">
            <w:pPr>
              <w:widowControl w:val="0"/>
              <w:autoSpaceDE w:val="0"/>
              <w:autoSpaceDN w:val="0"/>
              <w:rPr>
                <w:rFonts w:ascii="Calibri" w:eastAsia="Calibri" w:hAnsi="Calibri" w:cs="Calibri"/>
                <w:i/>
                <w:sz w:val="22"/>
                <w:szCs w:val="22"/>
              </w:rPr>
            </w:pPr>
          </w:p>
          <w:p w14:paraId="49DD9E08" w14:textId="77777777" w:rsidR="00E56C4A" w:rsidRPr="00E56C4A" w:rsidRDefault="00E56C4A" w:rsidP="00E56C4A">
            <w:pPr>
              <w:widowControl w:val="0"/>
              <w:autoSpaceDE w:val="0"/>
              <w:autoSpaceDN w:val="0"/>
              <w:spacing w:before="138"/>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2023" w:type="dxa"/>
            <w:tcBorders>
              <w:left w:val="single" w:sz="4" w:space="0" w:color="000000"/>
              <w:bottom w:val="single" w:sz="4" w:space="0" w:color="000000"/>
              <w:right w:val="single" w:sz="12" w:space="0" w:color="000000"/>
            </w:tcBorders>
          </w:tcPr>
          <w:p w14:paraId="56047CF0" w14:textId="77777777" w:rsidR="00E56C4A" w:rsidRPr="00E56C4A" w:rsidRDefault="00E56C4A" w:rsidP="00BB3FE1">
            <w:pPr>
              <w:widowControl w:val="0"/>
              <w:autoSpaceDE w:val="0"/>
              <w:autoSpaceDN w:val="0"/>
              <w:spacing w:before="136"/>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tcPr>
          <w:p w14:paraId="0539D7DC"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171AD024"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tcPr>
          <w:p w14:paraId="7AAFB7E9"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tcPr>
          <w:p w14:paraId="422F66BF"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tcPr>
          <w:p w14:paraId="2F858607" w14:textId="77777777" w:rsidR="00E56C4A" w:rsidRPr="00E56C4A" w:rsidRDefault="00E56C4A" w:rsidP="00BB3FE1">
            <w:pPr>
              <w:widowControl w:val="0"/>
              <w:autoSpaceDE w:val="0"/>
              <w:autoSpaceDN w:val="0"/>
              <w:spacing w:line="270" w:lineRule="atLeast"/>
              <w:ind w:right="234"/>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11DD0465" w14:textId="77777777" w:rsidTr="005558D5">
        <w:trPr>
          <w:trHeight w:val="529"/>
        </w:trPr>
        <w:tc>
          <w:tcPr>
            <w:tcW w:w="2112" w:type="dxa"/>
            <w:vMerge/>
            <w:tcBorders>
              <w:top w:val="nil"/>
              <w:right w:val="single" w:sz="4" w:space="0" w:color="000000"/>
            </w:tcBorders>
          </w:tcPr>
          <w:p w14:paraId="5C60ED29"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tcPr>
          <w:p w14:paraId="0D772C7E" w14:textId="77777777" w:rsidR="00E56C4A" w:rsidRPr="00E56C4A" w:rsidRDefault="00E56C4A" w:rsidP="00BB3FE1">
            <w:pPr>
              <w:widowControl w:val="0"/>
              <w:autoSpaceDE w:val="0"/>
              <w:autoSpaceDN w:val="0"/>
              <w:spacing w:before="130"/>
              <w:ind w:right="315"/>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29" w:type="dxa"/>
            <w:tcBorders>
              <w:top w:val="single" w:sz="4" w:space="0" w:color="000000"/>
              <w:left w:val="single" w:sz="12" w:space="0" w:color="000000"/>
              <w:bottom w:val="single" w:sz="4" w:space="0" w:color="000000"/>
              <w:right w:val="single" w:sz="4" w:space="0" w:color="000000"/>
            </w:tcBorders>
          </w:tcPr>
          <w:p w14:paraId="2FF29526"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08508F33"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tcPr>
          <w:p w14:paraId="15925A71"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tcPr>
          <w:p w14:paraId="2AA45C6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tcPr>
          <w:p w14:paraId="7E796322" w14:textId="77777777" w:rsidR="00E56C4A" w:rsidRPr="00E56C4A" w:rsidRDefault="00E56C4A" w:rsidP="00BB3FE1">
            <w:pPr>
              <w:widowControl w:val="0"/>
              <w:autoSpaceDE w:val="0"/>
              <w:autoSpaceDN w:val="0"/>
              <w:spacing w:before="130"/>
              <w:ind w:right="231"/>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6DB105C5" w14:textId="77777777" w:rsidTr="005558D5">
        <w:trPr>
          <w:trHeight w:val="510"/>
        </w:trPr>
        <w:tc>
          <w:tcPr>
            <w:tcW w:w="2112" w:type="dxa"/>
            <w:vMerge w:val="restart"/>
            <w:tcBorders>
              <w:right w:val="single" w:sz="4" w:space="0" w:color="000000"/>
            </w:tcBorders>
          </w:tcPr>
          <w:p w14:paraId="66FE3FAD" w14:textId="77777777" w:rsidR="00E56C4A" w:rsidRPr="00E56C4A" w:rsidRDefault="00E56C4A" w:rsidP="00E56C4A">
            <w:pPr>
              <w:widowControl w:val="0"/>
              <w:autoSpaceDE w:val="0"/>
              <w:autoSpaceDN w:val="0"/>
              <w:spacing w:before="2"/>
              <w:rPr>
                <w:rFonts w:ascii="Calibri" w:eastAsia="Calibri" w:hAnsi="Calibri" w:cs="Calibri"/>
                <w:i/>
                <w:sz w:val="31"/>
                <w:szCs w:val="22"/>
              </w:rPr>
            </w:pPr>
          </w:p>
          <w:p w14:paraId="42DDB766"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2023" w:type="dxa"/>
            <w:tcBorders>
              <w:left w:val="single" w:sz="4" w:space="0" w:color="000000"/>
              <w:bottom w:val="single" w:sz="4" w:space="0" w:color="000000"/>
              <w:right w:val="single" w:sz="12" w:space="0" w:color="000000"/>
            </w:tcBorders>
          </w:tcPr>
          <w:p w14:paraId="4ED19EF1" w14:textId="77777777" w:rsidR="00E56C4A" w:rsidRPr="00E56C4A" w:rsidRDefault="00E56C4A" w:rsidP="00BB3FE1">
            <w:pPr>
              <w:widowControl w:val="0"/>
              <w:autoSpaceDE w:val="0"/>
              <w:autoSpaceDN w:val="0"/>
              <w:spacing w:before="121"/>
              <w:ind w:right="311"/>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29" w:type="dxa"/>
            <w:tcBorders>
              <w:top w:val="single" w:sz="4" w:space="0" w:color="000000"/>
              <w:left w:val="single" w:sz="12" w:space="0" w:color="000000"/>
              <w:bottom w:val="single" w:sz="4" w:space="0" w:color="000000"/>
              <w:right w:val="single" w:sz="4" w:space="0" w:color="000000"/>
            </w:tcBorders>
          </w:tcPr>
          <w:p w14:paraId="5ACB6A0D" w14:textId="77777777" w:rsidR="00E56C4A" w:rsidRPr="00E56C4A" w:rsidRDefault="00E56C4A" w:rsidP="00BB3FE1">
            <w:pPr>
              <w:widowControl w:val="0"/>
              <w:autoSpaceDE w:val="0"/>
              <w:autoSpaceDN w:val="0"/>
              <w:spacing w:before="121"/>
              <w:ind w:right="108"/>
              <w:jc w:val="center"/>
              <w:rPr>
                <w:rFonts w:ascii="Calibri" w:eastAsia="Calibri" w:hAnsi="Calibri" w:cs="Calibri"/>
                <w:sz w:val="22"/>
                <w:szCs w:val="22"/>
              </w:rPr>
            </w:pPr>
            <w:r w:rsidRPr="00E56C4A">
              <w:rPr>
                <w:rFonts w:ascii="Calibri" w:eastAsia="Calibri" w:hAnsi="Calibri" w:cs="Calibri"/>
                <w:spacing w:val="-2"/>
                <w:sz w:val="22"/>
                <w:szCs w:val="22"/>
              </w:rPr>
              <w:t>Mayonnaise</w:t>
            </w:r>
          </w:p>
        </w:tc>
        <w:tc>
          <w:tcPr>
            <w:tcW w:w="2129" w:type="dxa"/>
            <w:tcBorders>
              <w:top w:val="single" w:sz="4" w:space="0" w:color="000000"/>
              <w:left w:val="single" w:sz="4" w:space="0" w:color="000000"/>
              <w:bottom w:val="single" w:sz="4" w:space="0" w:color="000000"/>
              <w:right w:val="single" w:sz="4" w:space="0" w:color="000000"/>
            </w:tcBorders>
          </w:tcPr>
          <w:p w14:paraId="48B06125"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tcPr>
          <w:p w14:paraId="318B9BEA"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tcPr>
          <w:p w14:paraId="53E920D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tcPr>
          <w:p w14:paraId="319CF6B3" w14:textId="77777777" w:rsidR="00E56C4A" w:rsidRPr="00E56C4A" w:rsidRDefault="00E56C4A" w:rsidP="00BB3FE1">
            <w:pPr>
              <w:widowControl w:val="0"/>
              <w:autoSpaceDE w:val="0"/>
              <w:autoSpaceDN w:val="0"/>
              <w:spacing w:before="121"/>
              <w:jc w:val="center"/>
              <w:rPr>
                <w:rFonts w:ascii="Calibri" w:eastAsia="Calibri" w:hAnsi="Calibri" w:cs="Calibri"/>
                <w:sz w:val="22"/>
                <w:szCs w:val="22"/>
              </w:rPr>
            </w:pPr>
            <w:r w:rsidRPr="00E56C4A">
              <w:rPr>
                <w:rFonts w:ascii="Calibri" w:eastAsia="Calibri" w:hAnsi="Calibri" w:cs="Calibri"/>
                <w:sz w:val="22"/>
                <w:szCs w:val="22"/>
              </w:rPr>
              <w:t xml:space="preserve">RF </w:t>
            </w:r>
            <w:r w:rsidRPr="00E56C4A">
              <w:rPr>
                <w:rFonts w:ascii="Calibri" w:eastAsia="Calibri" w:hAnsi="Calibri" w:cs="Calibri"/>
                <w:spacing w:val="-2"/>
                <w:sz w:val="22"/>
                <w:szCs w:val="22"/>
              </w:rPr>
              <w:t>Ranch</w:t>
            </w:r>
          </w:p>
        </w:tc>
      </w:tr>
      <w:tr w:rsidR="00E56C4A" w:rsidRPr="00E56C4A" w14:paraId="723B3FF7" w14:textId="77777777" w:rsidTr="005558D5">
        <w:trPr>
          <w:trHeight w:val="508"/>
        </w:trPr>
        <w:tc>
          <w:tcPr>
            <w:tcW w:w="2112" w:type="dxa"/>
            <w:vMerge/>
            <w:tcBorders>
              <w:top w:val="nil"/>
              <w:right w:val="single" w:sz="4" w:space="0" w:color="000000"/>
            </w:tcBorders>
          </w:tcPr>
          <w:p w14:paraId="3B37411D" w14:textId="77777777" w:rsidR="00E56C4A" w:rsidRPr="00E56C4A" w:rsidRDefault="00E56C4A" w:rsidP="00E56C4A">
            <w:pPr>
              <w:widowControl w:val="0"/>
              <w:autoSpaceDE w:val="0"/>
              <w:autoSpaceDN w:val="0"/>
              <w:rPr>
                <w:rFonts w:ascii="Calibri" w:eastAsia="Calibri" w:hAnsi="Calibri" w:cs="Calibri"/>
                <w:sz w:val="2"/>
                <w:szCs w:val="2"/>
              </w:rPr>
            </w:pPr>
          </w:p>
        </w:tc>
        <w:tc>
          <w:tcPr>
            <w:tcW w:w="2023" w:type="dxa"/>
            <w:tcBorders>
              <w:top w:val="single" w:sz="4" w:space="0" w:color="000000"/>
              <w:left w:val="single" w:sz="4" w:space="0" w:color="000000"/>
              <w:right w:val="single" w:sz="12" w:space="0" w:color="000000"/>
            </w:tcBorders>
          </w:tcPr>
          <w:p w14:paraId="51C9DAC3" w14:textId="77777777" w:rsidR="00E56C4A" w:rsidRPr="00E56C4A" w:rsidRDefault="00E56C4A" w:rsidP="00BB3FE1">
            <w:pPr>
              <w:widowControl w:val="0"/>
              <w:autoSpaceDE w:val="0"/>
              <w:autoSpaceDN w:val="0"/>
              <w:spacing w:before="119"/>
              <w:ind w:right="31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29" w:type="dxa"/>
            <w:tcBorders>
              <w:top w:val="single" w:sz="4" w:space="0" w:color="000000"/>
              <w:left w:val="single" w:sz="12" w:space="0" w:color="000000"/>
              <w:bottom w:val="single" w:sz="4" w:space="0" w:color="000000"/>
              <w:right w:val="single" w:sz="4" w:space="0" w:color="000000"/>
            </w:tcBorders>
          </w:tcPr>
          <w:p w14:paraId="47DA53E4" w14:textId="77777777" w:rsidR="00E56C4A" w:rsidRPr="00E56C4A" w:rsidRDefault="00E56C4A" w:rsidP="00BB3FE1">
            <w:pPr>
              <w:widowControl w:val="0"/>
              <w:autoSpaceDE w:val="0"/>
              <w:autoSpaceDN w:val="0"/>
              <w:spacing w:before="119"/>
              <w:ind w:right="10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129" w:type="dxa"/>
            <w:tcBorders>
              <w:top w:val="single" w:sz="4" w:space="0" w:color="000000"/>
              <w:left w:val="single" w:sz="4" w:space="0" w:color="000000"/>
              <w:bottom w:val="single" w:sz="4" w:space="0" w:color="000000"/>
              <w:right w:val="single" w:sz="4" w:space="0" w:color="000000"/>
            </w:tcBorders>
          </w:tcPr>
          <w:p w14:paraId="1DD11EA2"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319" w:type="dxa"/>
            <w:tcBorders>
              <w:top w:val="single" w:sz="4" w:space="0" w:color="000000"/>
              <w:left w:val="single" w:sz="4" w:space="0" w:color="000000"/>
              <w:bottom w:val="single" w:sz="4" w:space="0" w:color="000000"/>
              <w:right w:val="single" w:sz="4" w:space="0" w:color="000000"/>
            </w:tcBorders>
          </w:tcPr>
          <w:p w14:paraId="7A90E74B"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2247" w:type="dxa"/>
            <w:tcBorders>
              <w:top w:val="single" w:sz="4" w:space="0" w:color="000000"/>
              <w:left w:val="single" w:sz="4" w:space="0" w:color="000000"/>
              <w:bottom w:val="single" w:sz="4" w:space="0" w:color="000000"/>
              <w:right w:val="single" w:sz="4" w:space="0" w:color="000000"/>
            </w:tcBorders>
          </w:tcPr>
          <w:p w14:paraId="24061C2A" w14:textId="77777777" w:rsidR="00E56C4A" w:rsidRPr="00E56C4A" w:rsidRDefault="00E56C4A" w:rsidP="00BB3FE1">
            <w:pPr>
              <w:widowControl w:val="0"/>
              <w:autoSpaceDE w:val="0"/>
              <w:autoSpaceDN w:val="0"/>
              <w:jc w:val="center"/>
              <w:rPr>
                <w:rFonts w:ascii="Times New Roman" w:eastAsia="Calibri" w:hAnsi="Calibri" w:cs="Calibri"/>
                <w:sz w:val="22"/>
                <w:szCs w:val="22"/>
              </w:rPr>
            </w:pPr>
          </w:p>
        </w:tc>
        <w:tc>
          <w:tcPr>
            <w:tcW w:w="1803" w:type="dxa"/>
            <w:tcBorders>
              <w:top w:val="single" w:sz="4" w:space="0" w:color="000000"/>
              <w:left w:val="single" w:sz="4" w:space="0" w:color="000000"/>
              <w:bottom w:val="single" w:sz="4" w:space="0" w:color="000000"/>
              <w:right w:val="single" w:sz="4" w:space="0" w:color="000000"/>
            </w:tcBorders>
          </w:tcPr>
          <w:p w14:paraId="19732ABC" w14:textId="77777777" w:rsidR="00E56C4A" w:rsidRPr="00E56C4A" w:rsidRDefault="00E56C4A" w:rsidP="00BB3FE1">
            <w:pPr>
              <w:widowControl w:val="0"/>
              <w:autoSpaceDE w:val="0"/>
              <w:autoSpaceDN w:val="0"/>
              <w:spacing w:before="119"/>
              <w:ind w:right="23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r>
    </w:tbl>
    <w:p w14:paraId="6611E67B" w14:textId="77777777" w:rsidR="00E56C4A" w:rsidRPr="00E56C4A" w:rsidRDefault="00E56C4A" w:rsidP="00E56C4A">
      <w:pPr>
        <w:widowControl w:val="0"/>
        <w:autoSpaceDE w:val="0"/>
        <w:autoSpaceDN w:val="0"/>
        <w:rPr>
          <w:rFonts w:ascii="Calibri" w:eastAsia="Calibri" w:hAnsi="Calibri" w:cs="Calibri"/>
          <w:i/>
          <w:sz w:val="20"/>
          <w:szCs w:val="22"/>
        </w:rPr>
      </w:pPr>
    </w:p>
    <w:p w14:paraId="57C3F159" w14:textId="77777777" w:rsidR="00E56C4A" w:rsidRPr="00E56C4A" w:rsidRDefault="00E56C4A" w:rsidP="00E56C4A">
      <w:pPr>
        <w:widowControl w:val="0"/>
        <w:autoSpaceDE w:val="0"/>
        <w:autoSpaceDN w:val="0"/>
        <w:spacing w:before="12"/>
        <w:rPr>
          <w:rFonts w:ascii="Calibri" w:eastAsia="Calibri" w:hAnsi="Calibri" w:cs="Calibri"/>
          <w:i/>
          <w:sz w:val="13"/>
          <w:szCs w:val="22"/>
        </w:rPr>
      </w:pPr>
    </w:p>
    <w:tbl>
      <w:tblPr>
        <w:tblW w:w="0" w:type="auto"/>
        <w:tblInd w:w="1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E56C4A" w:rsidRPr="00E56C4A" w14:paraId="36E292A1" w14:textId="77777777" w:rsidTr="00976336">
        <w:trPr>
          <w:trHeight w:val="246"/>
        </w:trPr>
        <w:tc>
          <w:tcPr>
            <w:tcW w:w="1973" w:type="dxa"/>
            <w:tcBorders>
              <w:top w:val="nil"/>
              <w:left w:val="nil"/>
              <w:right w:val="nil"/>
            </w:tcBorders>
          </w:tcPr>
          <w:p w14:paraId="130EB60E" w14:textId="77777777" w:rsidR="00E56C4A" w:rsidRPr="00E56C4A" w:rsidRDefault="00E56C4A" w:rsidP="00E56C4A">
            <w:pPr>
              <w:widowControl w:val="0"/>
              <w:autoSpaceDE w:val="0"/>
              <w:autoSpaceDN w:val="0"/>
              <w:spacing w:line="227"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366AFEF1" w14:textId="77777777" w:rsidR="00E56C4A" w:rsidRPr="00E56C4A" w:rsidRDefault="00E56C4A" w:rsidP="00E56C4A">
            <w:pPr>
              <w:widowControl w:val="0"/>
              <w:autoSpaceDE w:val="0"/>
              <w:autoSpaceDN w:val="0"/>
              <w:spacing w:line="227"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41C344CF" w14:textId="77777777" w:rsidR="00E56C4A" w:rsidRPr="00E56C4A" w:rsidRDefault="00E56C4A" w:rsidP="00E56C4A">
            <w:pPr>
              <w:widowControl w:val="0"/>
              <w:autoSpaceDE w:val="0"/>
              <w:autoSpaceDN w:val="0"/>
              <w:spacing w:line="227"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7B338A32" w14:textId="77777777" w:rsidR="00E56C4A" w:rsidRPr="00E56C4A" w:rsidRDefault="00E56C4A" w:rsidP="00E56C4A">
            <w:pPr>
              <w:widowControl w:val="0"/>
              <w:autoSpaceDE w:val="0"/>
              <w:autoSpaceDN w:val="0"/>
              <w:spacing w:line="227"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03498792" w14:textId="77777777" w:rsidR="00E56C4A" w:rsidRPr="00E56C4A" w:rsidRDefault="00E56C4A" w:rsidP="00E56C4A">
            <w:pPr>
              <w:widowControl w:val="0"/>
              <w:autoSpaceDE w:val="0"/>
              <w:autoSpaceDN w:val="0"/>
              <w:spacing w:line="227"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E56C4A" w:rsidRPr="00E56C4A" w14:paraId="7A1AC7AA" w14:textId="77777777" w:rsidTr="00976336">
        <w:trPr>
          <w:trHeight w:val="268"/>
        </w:trPr>
        <w:tc>
          <w:tcPr>
            <w:tcW w:w="1973" w:type="dxa"/>
          </w:tcPr>
          <w:p w14:paraId="2D1FF2DF"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3DB53153" w14:textId="77777777" w:rsidR="00E56C4A" w:rsidRPr="00E56C4A" w:rsidRDefault="00E56C4A" w:rsidP="00BB3FE1">
            <w:pPr>
              <w:widowControl w:val="0"/>
              <w:autoSpaceDE w:val="0"/>
              <w:autoSpaceDN w:val="0"/>
              <w:spacing w:line="248"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6B320E99" w14:textId="77777777" w:rsidR="00E56C4A" w:rsidRPr="00E56C4A" w:rsidRDefault="00E56C4A" w:rsidP="00E56C4A">
            <w:pPr>
              <w:widowControl w:val="0"/>
              <w:autoSpaceDE w:val="0"/>
              <w:autoSpaceDN w:val="0"/>
              <w:spacing w:line="248"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7A66EE6D"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59D5CCB3" w14:textId="77777777" w:rsidR="00E56C4A" w:rsidRPr="00E56C4A" w:rsidRDefault="00E56C4A" w:rsidP="00E56C4A">
            <w:pPr>
              <w:widowControl w:val="0"/>
              <w:autoSpaceDE w:val="0"/>
              <w:autoSpaceDN w:val="0"/>
              <w:rPr>
                <w:rFonts w:ascii="Times New Roman" w:eastAsia="Calibri" w:hAnsi="Calibri" w:cs="Calibri"/>
                <w:sz w:val="18"/>
                <w:szCs w:val="22"/>
              </w:rPr>
            </w:pPr>
          </w:p>
        </w:tc>
      </w:tr>
      <w:tr w:rsidR="00E56C4A" w:rsidRPr="00E56C4A" w14:paraId="7E3D0264" w14:textId="77777777" w:rsidTr="00976336">
        <w:trPr>
          <w:trHeight w:val="268"/>
        </w:trPr>
        <w:tc>
          <w:tcPr>
            <w:tcW w:w="1973" w:type="dxa"/>
          </w:tcPr>
          <w:p w14:paraId="706AC063"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4A638B14"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67DB5482"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6445DBB0"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6709CE52" w14:textId="77777777" w:rsidR="00E56C4A" w:rsidRPr="00E56C4A" w:rsidRDefault="00E56C4A" w:rsidP="00E56C4A">
            <w:pPr>
              <w:widowControl w:val="0"/>
              <w:autoSpaceDE w:val="0"/>
              <w:autoSpaceDN w:val="0"/>
              <w:rPr>
                <w:rFonts w:ascii="Times New Roman" w:eastAsia="Calibri" w:hAnsi="Calibri" w:cs="Calibri"/>
                <w:sz w:val="18"/>
                <w:szCs w:val="22"/>
              </w:rPr>
            </w:pPr>
          </w:p>
        </w:tc>
      </w:tr>
    </w:tbl>
    <w:p w14:paraId="0591B808" w14:textId="77777777" w:rsidR="00E56C4A" w:rsidRPr="00E56C4A" w:rsidRDefault="00E56C4A" w:rsidP="00E56C4A">
      <w:pPr>
        <w:widowControl w:val="0"/>
        <w:autoSpaceDE w:val="0"/>
        <w:autoSpaceDN w:val="0"/>
        <w:rPr>
          <w:rFonts w:ascii="Calibri" w:eastAsia="Calibri" w:hAnsi="Calibri" w:cs="Calibri"/>
          <w:sz w:val="22"/>
          <w:szCs w:val="22"/>
        </w:rPr>
      </w:pPr>
    </w:p>
    <w:p w14:paraId="424DCE91" w14:textId="77777777" w:rsidR="00E56C4A" w:rsidRDefault="00E56C4A" w:rsidP="00064640">
      <w:pPr>
        <w:jc w:val="center"/>
        <w:rPr>
          <w:rFonts w:cs="Arial"/>
          <w:b/>
          <w:szCs w:val="24"/>
        </w:rPr>
      </w:pPr>
    </w:p>
    <w:p w14:paraId="3DFA6B57" w14:textId="77777777" w:rsidR="00E56C4A" w:rsidRDefault="00E56C4A" w:rsidP="006812BE">
      <w:pPr>
        <w:rPr>
          <w:rFonts w:cs="Arial"/>
          <w:b/>
          <w:szCs w:val="24"/>
        </w:rPr>
      </w:pPr>
    </w:p>
    <w:p w14:paraId="4AF4BA34" w14:textId="77777777" w:rsidR="00E56C4A" w:rsidRPr="00E56C4A" w:rsidRDefault="00067F17" w:rsidP="006812BE">
      <w:pPr>
        <w:jc w:val="center"/>
        <w:rPr>
          <w:rFonts w:cs="Arial"/>
          <w:b/>
          <w:szCs w:val="24"/>
        </w:rPr>
      </w:pPr>
      <w:r w:rsidRPr="00064640">
        <w:rPr>
          <w:rFonts w:cs="Arial"/>
          <w:b/>
          <w:szCs w:val="24"/>
        </w:rPr>
        <w:lastRenderedPageBreak/>
        <w:t>EXHIBIT B</w:t>
      </w:r>
      <w:r w:rsidR="00064640">
        <w:rPr>
          <w:rFonts w:cs="Arial"/>
          <w:b/>
          <w:szCs w:val="24"/>
        </w:rPr>
        <w:t>, Continued</w:t>
      </w:r>
    </w:p>
    <w:tbl>
      <w:tblPr>
        <w:tblW w:w="0" w:type="auto"/>
        <w:tblInd w:w="14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363"/>
        <w:gridCol w:w="1329"/>
        <w:gridCol w:w="1255"/>
        <w:gridCol w:w="10970"/>
      </w:tblGrid>
      <w:tr w:rsidR="00E56C4A" w:rsidRPr="00E56C4A" w14:paraId="004AF0D7" w14:textId="77777777" w:rsidTr="005558D5">
        <w:trPr>
          <w:trHeight w:val="572"/>
        </w:trPr>
        <w:tc>
          <w:tcPr>
            <w:tcW w:w="1363" w:type="dxa"/>
            <w:tcBorders>
              <w:top w:val="nil"/>
              <w:left w:val="nil"/>
            </w:tcBorders>
            <w:shd w:val="clear" w:color="auto" w:fill="DADADA"/>
          </w:tcPr>
          <w:p w14:paraId="29982F50" w14:textId="77777777" w:rsidR="00E56C4A" w:rsidRPr="00E56C4A" w:rsidRDefault="00E56C4A" w:rsidP="00E56C4A">
            <w:pPr>
              <w:widowControl w:val="0"/>
              <w:autoSpaceDE w:val="0"/>
              <w:autoSpaceDN w:val="0"/>
              <w:spacing w:before="13" w:line="270" w:lineRule="atLeast"/>
              <w:rPr>
                <w:rFonts w:ascii="Calibri" w:eastAsia="Calibri" w:hAnsi="Calibri" w:cs="Calibri"/>
                <w:b/>
                <w:sz w:val="22"/>
                <w:szCs w:val="22"/>
              </w:rPr>
            </w:pPr>
            <w:r w:rsidRPr="00E56C4A">
              <w:rPr>
                <w:rFonts w:ascii="Calibri" w:eastAsia="Calibri" w:hAnsi="Calibri" w:cs="Calibri"/>
                <w:b/>
                <w:spacing w:val="-4"/>
                <w:sz w:val="22"/>
                <w:szCs w:val="22"/>
              </w:rPr>
              <w:t xml:space="preserve">Meal </w:t>
            </w:r>
            <w:r w:rsidRPr="00E56C4A">
              <w:rPr>
                <w:rFonts w:ascii="Calibri" w:eastAsia="Calibri" w:hAnsi="Calibri" w:cs="Calibri"/>
                <w:b/>
                <w:spacing w:val="-2"/>
                <w:sz w:val="22"/>
                <w:szCs w:val="22"/>
              </w:rPr>
              <w:t>Components</w:t>
            </w:r>
          </w:p>
        </w:tc>
        <w:tc>
          <w:tcPr>
            <w:tcW w:w="1329" w:type="dxa"/>
            <w:tcBorders>
              <w:top w:val="nil"/>
            </w:tcBorders>
            <w:shd w:val="clear" w:color="auto" w:fill="DADADA"/>
          </w:tcPr>
          <w:p w14:paraId="4E5BE268" w14:textId="77777777" w:rsidR="00E56C4A" w:rsidRPr="00E56C4A" w:rsidRDefault="00E56C4A" w:rsidP="00E56C4A">
            <w:pPr>
              <w:widowControl w:val="0"/>
              <w:autoSpaceDE w:val="0"/>
              <w:autoSpaceDN w:val="0"/>
              <w:spacing w:before="13" w:line="270" w:lineRule="atLeast"/>
              <w:ind w:right="198"/>
              <w:rPr>
                <w:rFonts w:ascii="Calibri" w:eastAsia="Calibri" w:hAnsi="Calibri" w:cs="Calibri"/>
                <w:b/>
                <w:sz w:val="22"/>
                <w:szCs w:val="22"/>
              </w:rPr>
            </w:pPr>
            <w:r w:rsidRPr="00E56C4A">
              <w:rPr>
                <w:rFonts w:ascii="Calibri" w:eastAsia="Calibri" w:hAnsi="Calibri" w:cs="Calibri"/>
                <w:b/>
                <w:spacing w:val="-2"/>
                <w:sz w:val="22"/>
                <w:szCs w:val="22"/>
              </w:rPr>
              <w:t xml:space="preserve">Minimum </w:t>
            </w:r>
            <w:r w:rsidRPr="00E56C4A">
              <w:rPr>
                <w:rFonts w:ascii="Calibri" w:eastAsia="Calibri" w:hAnsi="Calibri" w:cs="Calibri"/>
                <w:b/>
                <w:sz w:val="22"/>
                <w:szCs w:val="22"/>
              </w:rPr>
              <w:t>Per Day</w:t>
            </w:r>
          </w:p>
        </w:tc>
        <w:tc>
          <w:tcPr>
            <w:tcW w:w="1255" w:type="dxa"/>
            <w:tcBorders>
              <w:top w:val="nil"/>
            </w:tcBorders>
            <w:shd w:val="clear" w:color="auto" w:fill="DADADA"/>
          </w:tcPr>
          <w:p w14:paraId="3609A186" w14:textId="77777777" w:rsidR="00E56C4A" w:rsidRPr="00E56C4A" w:rsidRDefault="00E56C4A" w:rsidP="00E56C4A">
            <w:pPr>
              <w:widowControl w:val="0"/>
              <w:autoSpaceDE w:val="0"/>
              <w:autoSpaceDN w:val="0"/>
              <w:spacing w:before="13" w:line="270" w:lineRule="atLeast"/>
              <w:ind w:right="159"/>
              <w:rPr>
                <w:rFonts w:ascii="Calibri" w:eastAsia="Calibri" w:hAnsi="Calibri" w:cs="Calibri"/>
                <w:b/>
                <w:sz w:val="22"/>
                <w:szCs w:val="22"/>
              </w:rPr>
            </w:pPr>
            <w:r w:rsidRPr="00E56C4A">
              <w:rPr>
                <w:rFonts w:ascii="Calibri" w:eastAsia="Calibri" w:hAnsi="Calibri" w:cs="Calibri"/>
                <w:b/>
                <w:spacing w:val="-2"/>
                <w:sz w:val="22"/>
                <w:szCs w:val="22"/>
              </w:rPr>
              <w:t xml:space="preserve">Minimum </w:t>
            </w:r>
            <w:r w:rsidRPr="00E56C4A">
              <w:rPr>
                <w:rFonts w:ascii="Calibri" w:eastAsia="Calibri" w:hAnsi="Calibri" w:cs="Calibri"/>
                <w:b/>
                <w:sz w:val="22"/>
                <w:szCs w:val="22"/>
              </w:rPr>
              <w:t xml:space="preserve">Per </w:t>
            </w:r>
            <w:r w:rsidRPr="00E56C4A">
              <w:rPr>
                <w:rFonts w:ascii="Calibri" w:eastAsia="Calibri" w:hAnsi="Calibri" w:cs="Calibri"/>
                <w:b/>
                <w:spacing w:val="-4"/>
                <w:sz w:val="22"/>
                <w:szCs w:val="22"/>
              </w:rPr>
              <w:t>Week</w:t>
            </w:r>
          </w:p>
        </w:tc>
        <w:tc>
          <w:tcPr>
            <w:tcW w:w="10970" w:type="dxa"/>
            <w:tcBorders>
              <w:top w:val="nil"/>
              <w:right w:val="nil"/>
            </w:tcBorders>
            <w:shd w:val="clear" w:color="auto" w:fill="DADADA"/>
          </w:tcPr>
          <w:p w14:paraId="2A86612E" w14:textId="77777777" w:rsidR="00E56C4A" w:rsidRPr="00E56C4A" w:rsidRDefault="00E56C4A" w:rsidP="00E56C4A">
            <w:pPr>
              <w:widowControl w:val="0"/>
              <w:autoSpaceDE w:val="0"/>
              <w:autoSpaceDN w:val="0"/>
              <w:spacing w:before="153"/>
              <w:ind w:right="5193"/>
              <w:jc w:val="center"/>
              <w:rPr>
                <w:rFonts w:ascii="Calibri" w:eastAsia="Calibri" w:hAnsi="Calibri" w:cs="Calibri"/>
                <w:b/>
                <w:sz w:val="22"/>
                <w:szCs w:val="22"/>
              </w:rPr>
            </w:pPr>
            <w:r w:rsidRPr="00E56C4A">
              <w:rPr>
                <w:rFonts w:ascii="Calibri" w:eastAsia="Calibri" w:hAnsi="Calibri" w:cs="Calibri"/>
                <w:b/>
                <w:spacing w:val="-2"/>
                <w:sz w:val="22"/>
                <w:szCs w:val="22"/>
              </w:rPr>
              <w:t>Notes</w:t>
            </w:r>
          </w:p>
        </w:tc>
      </w:tr>
      <w:tr w:rsidR="00E56C4A" w:rsidRPr="00E56C4A" w14:paraId="34F64807" w14:textId="77777777" w:rsidTr="005558D5">
        <w:trPr>
          <w:trHeight w:val="1097"/>
        </w:trPr>
        <w:tc>
          <w:tcPr>
            <w:tcW w:w="1363" w:type="dxa"/>
            <w:tcBorders>
              <w:left w:val="nil"/>
            </w:tcBorders>
            <w:shd w:val="clear" w:color="auto" w:fill="C6D9F1"/>
          </w:tcPr>
          <w:p w14:paraId="56061463" w14:textId="77777777" w:rsidR="00E56C4A" w:rsidRPr="00E56C4A" w:rsidRDefault="00E56C4A" w:rsidP="00E56C4A">
            <w:pPr>
              <w:widowControl w:val="0"/>
              <w:autoSpaceDE w:val="0"/>
              <w:autoSpaceDN w:val="0"/>
              <w:rPr>
                <w:rFonts w:ascii="Times New Roman" w:eastAsia="Calibri" w:hAnsi="Calibri" w:cs="Calibri"/>
                <w:sz w:val="22"/>
                <w:szCs w:val="22"/>
              </w:rPr>
            </w:pPr>
          </w:p>
          <w:p w14:paraId="42490138" w14:textId="77777777" w:rsidR="00E56C4A" w:rsidRPr="00E56C4A" w:rsidRDefault="00E56C4A" w:rsidP="00E56C4A">
            <w:pPr>
              <w:widowControl w:val="0"/>
              <w:autoSpaceDE w:val="0"/>
              <w:autoSpaceDN w:val="0"/>
              <w:spacing w:before="161"/>
              <w:ind w:right="157"/>
              <w:jc w:val="center"/>
              <w:rPr>
                <w:rFonts w:ascii="Calibri" w:eastAsia="Calibri" w:hAnsi="Calibri" w:cs="Calibri"/>
                <w:b/>
                <w:sz w:val="22"/>
                <w:szCs w:val="22"/>
              </w:rPr>
            </w:pPr>
            <w:r w:rsidRPr="00E56C4A">
              <w:rPr>
                <w:rFonts w:ascii="Calibri" w:eastAsia="Calibri" w:hAnsi="Calibri" w:cs="Calibri"/>
                <w:b/>
                <w:spacing w:val="-4"/>
                <w:sz w:val="22"/>
                <w:szCs w:val="22"/>
              </w:rPr>
              <w:t>Milk</w:t>
            </w:r>
          </w:p>
        </w:tc>
        <w:tc>
          <w:tcPr>
            <w:tcW w:w="1329" w:type="dxa"/>
            <w:shd w:val="clear" w:color="auto" w:fill="C6D9F1"/>
          </w:tcPr>
          <w:p w14:paraId="05C08EC0" w14:textId="77777777" w:rsidR="00E56C4A" w:rsidRPr="00E56C4A" w:rsidRDefault="00E56C4A" w:rsidP="00E56C4A">
            <w:pPr>
              <w:widowControl w:val="0"/>
              <w:autoSpaceDE w:val="0"/>
              <w:autoSpaceDN w:val="0"/>
              <w:rPr>
                <w:rFonts w:ascii="Times New Roman" w:eastAsia="Calibri" w:hAnsi="Calibri" w:cs="Calibri"/>
                <w:sz w:val="22"/>
                <w:szCs w:val="22"/>
              </w:rPr>
            </w:pPr>
          </w:p>
          <w:p w14:paraId="47310137" w14:textId="77777777" w:rsidR="00E56C4A" w:rsidRPr="00E56C4A" w:rsidRDefault="00E56C4A" w:rsidP="00E56C4A">
            <w:pPr>
              <w:widowControl w:val="0"/>
              <w:autoSpaceDE w:val="0"/>
              <w:autoSpaceDN w:val="0"/>
              <w:spacing w:before="161"/>
              <w:ind w:right="254"/>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C6D9F1"/>
          </w:tcPr>
          <w:p w14:paraId="3E086DED" w14:textId="77777777" w:rsidR="00E56C4A" w:rsidRPr="00E56C4A" w:rsidRDefault="00E56C4A" w:rsidP="00E56C4A">
            <w:pPr>
              <w:widowControl w:val="0"/>
              <w:autoSpaceDE w:val="0"/>
              <w:autoSpaceDN w:val="0"/>
              <w:rPr>
                <w:rFonts w:ascii="Times New Roman" w:eastAsia="Calibri" w:hAnsi="Calibri" w:cs="Calibri"/>
                <w:sz w:val="22"/>
                <w:szCs w:val="22"/>
              </w:rPr>
            </w:pPr>
          </w:p>
          <w:p w14:paraId="646DF9DB" w14:textId="77777777" w:rsidR="00E56C4A" w:rsidRPr="00E56C4A" w:rsidRDefault="00E56C4A" w:rsidP="00E56C4A">
            <w:pPr>
              <w:widowControl w:val="0"/>
              <w:autoSpaceDE w:val="0"/>
              <w:autoSpaceDN w:val="0"/>
              <w:spacing w:before="161"/>
              <w:ind w:right="161"/>
              <w:jc w:val="center"/>
              <w:rPr>
                <w:rFonts w:ascii="Calibri" w:eastAsia="Calibri" w:hAnsi="Calibri" w:cs="Calibri"/>
                <w:b/>
                <w:sz w:val="22"/>
                <w:szCs w:val="22"/>
              </w:rPr>
            </w:pPr>
            <w:r w:rsidRPr="00E56C4A">
              <w:rPr>
                <w:rFonts w:ascii="Calibri" w:eastAsia="Calibri" w:hAnsi="Calibri" w:cs="Calibri"/>
                <w:b/>
                <w:sz w:val="22"/>
                <w:szCs w:val="22"/>
              </w:rPr>
              <w:t>5</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C6D9F1"/>
          </w:tcPr>
          <w:p w14:paraId="6A1741D0" w14:textId="77777777" w:rsidR="00E56C4A" w:rsidRPr="00E56C4A" w:rsidRDefault="00E56C4A" w:rsidP="00E56C4A">
            <w:pPr>
              <w:widowControl w:val="0"/>
              <w:autoSpaceDE w:val="0"/>
              <w:autoSpaceDN w:val="0"/>
              <w:spacing w:line="267" w:lineRule="exact"/>
              <w:rPr>
                <w:rFonts w:ascii="Calibri" w:eastAsia="Calibri" w:hAnsi="Calibri" w:cs="Calibri"/>
                <w:sz w:val="22"/>
                <w:szCs w:val="22"/>
              </w:rPr>
            </w:pPr>
            <w:r w:rsidRPr="00E56C4A">
              <w:rPr>
                <w:rFonts w:ascii="Calibri" w:eastAsia="Calibri" w:hAnsi="Calibri" w:cs="Calibri"/>
                <w:sz w:val="22"/>
                <w:szCs w:val="22"/>
              </w:rPr>
              <w:t>A</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minimum</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two</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choices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must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offered</w:t>
            </w:r>
            <w:r w:rsidRPr="00E56C4A">
              <w:rPr>
                <w:rFonts w:ascii="Calibri" w:eastAsia="Calibri" w:hAnsi="Calibri" w:cs="Calibri"/>
                <w:spacing w:val="-4"/>
                <w:sz w:val="22"/>
                <w:szCs w:val="22"/>
              </w:rPr>
              <w:t>:</w:t>
            </w:r>
          </w:p>
          <w:p w14:paraId="1944C10D" w14:textId="77777777" w:rsidR="00E56C4A" w:rsidRPr="00E56C4A" w:rsidRDefault="00E56C4A" w:rsidP="00D46DAB">
            <w:pPr>
              <w:widowControl w:val="0"/>
              <w:numPr>
                <w:ilvl w:val="0"/>
                <w:numId w:val="49"/>
              </w:numPr>
              <w:tabs>
                <w:tab w:val="left" w:pos="814"/>
              </w:tabs>
              <w:autoSpaceDE w:val="0"/>
              <w:autoSpaceDN w:val="0"/>
              <w:ind w:left="814" w:hanging="360"/>
              <w:rPr>
                <w:rFonts w:ascii="Calibri" w:eastAsia="Calibri" w:hAnsi="Calibri" w:cs="Calibri"/>
                <w:sz w:val="22"/>
                <w:szCs w:val="22"/>
              </w:rPr>
            </w:pPr>
            <w:r w:rsidRPr="00E56C4A">
              <w:rPr>
                <w:rFonts w:ascii="Calibri" w:eastAsia="Calibri" w:hAnsi="Calibri" w:cs="Calibri"/>
                <w:sz w:val="22"/>
                <w:szCs w:val="22"/>
              </w:rPr>
              <w:t>Fat-free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flavored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unflavored</w:t>
            </w:r>
            <w:r w:rsidRPr="00E56C4A">
              <w:rPr>
                <w:rFonts w:ascii="Calibri" w:eastAsia="Calibri" w:hAnsi="Calibri" w:cs="Calibri"/>
                <w:spacing w:val="-8"/>
                <w:sz w:val="22"/>
                <w:szCs w:val="22"/>
              </w:rPr>
              <w:t xml:space="preserve"> </w:t>
            </w:r>
            <w:r w:rsidR="00BB3FE1">
              <w:rPr>
                <w:rFonts w:ascii="Calibri" w:eastAsia="Calibri" w:hAnsi="Calibri" w:cs="Calibri"/>
                <w:sz w:val="22"/>
                <w:szCs w:val="22"/>
              </w:rPr>
              <w:t>milk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and/or</w:t>
            </w:r>
          </w:p>
          <w:p w14:paraId="7DAEC631" w14:textId="77777777" w:rsidR="00E56C4A" w:rsidRPr="00E56C4A" w:rsidRDefault="00E56C4A" w:rsidP="00D46DAB">
            <w:pPr>
              <w:widowControl w:val="0"/>
              <w:numPr>
                <w:ilvl w:val="0"/>
                <w:numId w:val="49"/>
              </w:numPr>
              <w:tabs>
                <w:tab w:val="left" w:pos="814"/>
              </w:tabs>
              <w:autoSpaceDE w:val="0"/>
              <w:autoSpaceDN w:val="0"/>
              <w:spacing w:line="270" w:lineRule="atLeast"/>
              <w:ind w:right="6296" w:firstLine="360"/>
              <w:rPr>
                <w:rFonts w:ascii="Calibri" w:eastAsia="Calibri" w:hAnsi="Calibri" w:cs="Calibri"/>
                <w:sz w:val="22"/>
                <w:szCs w:val="22"/>
              </w:rPr>
            </w:pPr>
            <w:r w:rsidRPr="00E56C4A">
              <w:rPr>
                <w:rFonts w:ascii="Calibri" w:eastAsia="Calibri" w:hAnsi="Calibri" w:cs="Calibri"/>
                <w:sz w:val="22"/>
                <w:szCs w:val="22"/>
              </w:rPr>
              <w:t>Low-fat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7"/>
                <w:sz w:val="22"/>
                <w:szCs w:val="22"/>
              </w:rPr>
              <w:t xml:space="preserve"> </w:t>
            </w:r>
            <w:r w:rsidRPr="00E56C4A">
              <w:rPr>
                <w:rFonts w:ascii="Calibri" w:eastAsia="Calibri" w:hAnsi="Calibri" w:cs="Calibri"/>
                <w:sz w:val="22"/>
                <w:szCs w:val="22"/>
              </w:rPr>
              <w:t>flavored</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9"/>
                <w:sz w:val="22"/>
                <w:szCs w:val="22"/>
              </w:rPr>
              <w:t xml:space="preserve"> </w:t>
            </w:r>
            <w:r w:rsidRPr="00E56C4A">
              <w:rPr>
                <w:rFonts w:ascii="Calibri" w:eastAsia="Calibri" w:hAnsi="Calibri" w:cs="Calibri"/>
                <w:sz w:val="22"/>
                <w:szCs w:val="22"/>
              </w:rPr>
              <w:t>unflavored</w:t>
            </w:r>
            <w:r w:rsidRPr="00E56C4A">
              <w:rPr>
                <w:rFonts w:ascii="Calibri" w:eastAsia="Calibri" w:hAnsi="Calibri" w:cs="Calibri"/>
                <w:spacing w:val="-9"/>
                <w:sz w:val="22"/>
                <w:szCs w:val="22"/>
              </w:rPr>
              <w:t xml:space="preserve"> </w:t>
            </w:r>
            <w:r w:rsidR="00BB3FE1">
              <w:rPr>
                <w:rFonts w:ascii="Calibri" w:eastAsia="Calibri" w:hAnsi="Calibri" w:cs="Calibri"/>
                <w:sz w:val="22"/>
                <w:szCs w:val="22"/>
              </w:rPr>
              <w:t>milk</w:t>
            </w:r>
            <w:r w:rsidRPr="00E56C4A">
              <w:rPr>
                <w:rFonts w:ascii="Calibri" w:eastAsia="Calibri" w:hAnsi="Calibri" w:cs="Calibri"/>
                <w:sz w:val="22"/>
                <w:szCs w:val="22"/>
              </w:rPr>
              <w:t xml:space="preserve"> Unflavored milk must be offered at every meal.</w:t>
            </w:r>
          </w:p>
        </w:tc>
      </w:tr>
      <w:tr w:rsidR="00E56C4A" w:rsidRPr="00E56C4A" w14:paraId="019B3FC4" w14:textId="77777777" w:rsidTr="005558D5">
        <w:trPr>
          <w:trHeight w:val="1196"/>
        </w:trPr>
        <w:tc>
          <w:tcPr>
            <w:tcW w:w="1363" w:type="dxa"/>
            <w:tcBorders>
              <w:left w:val="nil"/>
            </w:tcBorders>
            <w:shd w:val="clear" w:color="auto" w:fill="E5B8B7"/>
          </w:tcPr>
          <w:p w14:paraId="673602B1" w14:textId="77777777" w:rsidR="00E56C4A" w:rsidRPr="00E56C4A" w:rsidRDefault="00E56C4A" w:rsidP="00E56C4A">
            <w:pPr>
              <w:widowControl w:val="0"/>
              <w:autoSpaceDE w:val="0"/>
              <w:autoSpaceDN w:val="0"/>
              <w:rPr>
                <w:rFonts w:ascii="Times New Roman" w:eastAsia="Calibri" w:hAnsi="Calibri" w:cs="Calibri"/>
                <w:sz w:val="22"/>
                <w:szCs w:val="22"/>
              </w:rPr>
            </w:pPr>
          </w:p>
          <w:p w14:paraId="1E122B73"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3A19AAE0" w14:textId="77777777" w:rsidR="00E56C4A" w:rsidRPr="00E56C4A" w:rsidRDefault="00E56C4A" w:rsidP="00E56C4A">
            <w:pPr>
              <w:widowControl w:val="0"/>
              <w:autoSpaceDE w:val="0"/>
              <w:autoSpaceDN w:val="0"/>
              <w:spacing w:before="1"/>
              <w:ind w:right="155"/>
              <w:jc w:val="center"/>
              <w:rPr>
                <w:rFonts w:ascii="Calibri" w:eastAsia="Calibri" w:hAnsi="Calibri" w:cs="Calibri"/>
                <w:b/>
                <w:sz w:val="22"/>
                <w:szCs w:val="22"/>
              </w:rPr>
            </w:pPr>
            <w:r w:rsidRPr="00E56C4A">
              <w:rPr>
                <w:rFonts w:ascii="Calibri" w:eastAsia="Calibri" w:hAnsi="Calibri" w:cs="Calibri"/>
                <w:b/>
                <w:spacing w:val="-2"/>
                <w:sz w:val="22"/>
                <w:szCs w:val="22"/>
              </w:rPr>
              <w:t>Fruit</w:t>
            </w:r>
          </w:p>
        </w:tc>
        <w:tc>
          <w:tcPr>
            <w:tcW w:w="1329" w:type="dxa"/>
            <w:shd w:val="clear" w:color="auto" w:fill="E5B8B7"/>
          </w:tcPr>
          <w:p w14:paraId="05BD33E3" w14:textId="77777777" w:rsidR="00E56C4A" w:rsidRPr="00E56C4A" w:rsidRDefault="00E56C4A" w:rsidP="00E56C4A">
            <w:pPr>
              <w:widowControl w:val="0"/>
              <w:autoSpaceDE w:val="0"/>
              <w:autoSpaceDN w:val="0"/>
              <w:rPr>
                <w:rFonts w:ascii="Times New Roman" w:eastAsia="Calibri" w:hAnsi="Calibri" w:cs="Calibri"/>
                <w:sz w:val="22"/>
                <w:szCs w:val="22"/>
              </w:rPr>
            </w:pPr>
          </w:p>
          <w:p w14:paraId="467C3D24"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27427854" w14:textId="77777777" w:rsidR="00E56C4A" w:rsidRPr="00E56C4A" w:rsidRDefault="00E56C4A" w:rsidP="00E56C4A">
            <w:pPr>
              <w:widowControl w:val="0"/>
              <w:autoSpaceDE w:val="0"/>
              <w:autoSpaceDN w:val="0"/>
              <w:spacing w:before="1"/>
              <w:ind w:right="254"/>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E5B8B7"/>
          </w:tcPr>
          <w:p w14:paraId="3C0EF7B9" w14:textId="77777777" w:rsidR="00E56C4A" w:rsidRPr="00E56C4A" w:rsidRDefault="00E56C4A" w:rsidP="00E56C4A">
            <w:pPr>
              <w:widowControl w:val="0"/>
              <w:autoSpaceDE w:val="0"/>
              <w:autoSpaceDN w:val="0"/>
              <w:rPr>
                <w:rFonts w:ascii="Times New Roman" w:eastAsia="Calibri" w:hAnsi="Calibri" w:cs="Calibri"/>
                <w:sz w:val="22"/>
                <w:szCs w:val="22"/>
              </w:rPr>
            </w:pPr>
          </w:p>
          <w:p w14:paraId="25423971" w14:textId="77777777" w:rsidR="00E56C4A" w:rsidRPr="00E56C4A" w:rsidRDefault="00E56C4A" w:rsidP="00E56C4A">
            <w:pPr>
              <w:widowControl w:val="0"/>
              <w:autoSpaceDE w:val="0"/>
              <w:autoSpaceDN w:val="0"/>
              <w:spacing w:before="1"/>
              <w:rPr>
                <w:rFonts w:ascii="Times New Roman" w:eastAsia="Calibri" w:hAnsi="Calibri" w:cs="Calibri"/>
                <w:sz w:val="18"/>
                <w:szCs w:val="22"/>
              </w:rPr>
            </w:pPr>
          </w:p>
          <w:p w14:paraId="78A27798" w14:textId="77777777" w:rsidR="00E56C4A" w:rsidRPr="00E56C4A" w:rsidRDefault="00E56C4A" w:rsidP="00E56C4A">
            <w:pPr>
              <w:widowControl w:val="0"/>
              <w:autoSpaceDE w:val="0"/>
              <w:autoSpaceDN w:val="0"/>
              <w:spacing w:before="1"/>
              <w:ind w:right="161"/>
              <w:jc w:val="center"/>
              <w:rPr>
                <w:rFonts w:ascii="Calibri" w:eastAsia="Calibri" w:hAnsi="Calibri" w:cs="Calibri"/>
                <w:b/>
                <w:sz w:val="22"/>
                <w:szCs w:val="22"/>
              </w:rPr>
            </w:pPr>
            <w:r w:rsidRPr="00E56C4A">
              <w:rPr>
                <w:rFonts w:ascii="Calibri" w:eastAsia="Calibri" w:hAnsi="Calibri" w:cs="Calibri"/>
                <w:b/>
                <w:sz w:val="22"/>
                <w:szCs w:val="22"/>
              </w:rPr>
              <w:t>5</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E5B8B7"/>
          </w:tcPr>
          <w:p w14:paraId="0BD2F05E"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z w:val="22"/>
                <w:szCs w:val="22"/>
              </w:rPr>
              <w:t>May be from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a</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single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source 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from a</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combination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two</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more smaller</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portions</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with</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1/8 cup</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being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 xml:space="preserve">the smallest creditable amount. ¼ cup of dried fruit credits as ½ cup </w:t>
            </w:r>
            <w:r w:rsidR="00BB3FE1">
              <w:rPr>
                <w:rFonts w:ascii="Calibri" w:eastAsia="Calibri" w:hAnsi="Calibri" w:cs="Calibri"/>
                <w:sz w:val="22"/>
                <w:szCs w:val="22"/>
              </w:rPr>
              <w:t xml:space="preserve">of </w:t>
            </w:r>
            <w:r w:rsidRPr="00E56C4A">
              <w:rPr>
                <w:rFonts w:ascii="Calibri" w:eastAsia="Calibri" w:hAnsi="Calibri" w:cs="Calibri"/>
                <w:sz w:val="22"/>
                <w:szCs w:val="22"/>
              </w:rPr>
              <w:t>fruit.</w:t>
            </w:r>
          </w:p>
          <w:p w14:paraId="365BFA39" w14:textId="77777777" w:rsidR="00E56C4A" w:rsidRPr="00E56C4A" w:rsidRDefault="00E56C4A" w:rsidP="00E56C4A">
            <w:pPr>
              <w:widowControl w:val="0"/>
              <w:autoSpaceDE w:val="0"/>
              <w:autoSpaceDN w:val="0"/>
              <w:spacing w:before="100" w:line="270" w:lineRule="atLeast"/>
              <w:ind w:right="184"/>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(full-strength)</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fruit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vegetable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juices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are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creditable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ounce-for-ounce</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but</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no</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more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than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half</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fruit offerings planned for both breakfast and lunch may be in the form of juice.</w:t>
            </w:r>
          </w:p>
        </w:tc>
      </w:tr>
      <w:tr w:rsidR="00E56C4A" w:rsidRPr="00E56C4A" w14:paraId="267BB361" w14:textId="77777777" w:rsidTr="005558D5">
        <w:trPr>
          <w:trHeight w:val="416"/>
        </w:trPr>
        <w:tc>
          <w:tcPr>
            <w:tcW w:w="1363" w:type="dxa"/>
            <w:tcBorders>
              <w:left w:val="nil"/>
            </w:tcBorders>
            <w:shd w:val="clear" w:color="auto" w:fill="D6E3BC"/>
          </w:tcPr>
          <w:p w14:paraId="3BE9FAA0" w14:textId="77777777" w:rsidR="00E56C4A" w:rsidRPr="00E56C4A" w:rsidRDefault="00E56C4A" w:rsidP="00E56C4A">
            <w:pPr>
              <w:widowControl w:val="0"/>
              <w:autoSpaceDE w:val="0"/>
              <w:autoSpaceDN w:val="0"/>
              <w:spacing w:before="73"/>
              <w:ind w:right="158"/>
              <w:jc w:val="center"/>
              <w:rPr>
                <w:rFonts w:ascii="Calibri" w:eastAsia="Calibri" w:hAnsi="Calibri" w:cs="Calibri"/>
                <w:b/>
                <w:sz w:val="22"/>
                <w:szCs w:val="22"/>
              </w:rPr>
            </w:pPr>
            <w:r w:rsidRPr="00E56C4A">
              <w:rPr>
                <w:rFonts w:ascii="Calibri" w:eastAsia="Calibri" w:hAnsi="Calibri" w:cs="Calibri"/>
                <w:b/>
                <w:spacing w:val="-2"/>
                <w:sz w:val="22"/>
                <w:szCs w:val="22"/>
              </w:rPr>
              <w:t>Vegetables</w:t>
            </w:r>
          </w:p>
        </w:tc>
        <w:tc>
          <w:tcPr>
            <w:tcW w:w="1329" w:type="dxa"/>
            <w:shd w:val="clear" w:color="auto" w:fill="D6E3BC"/>
          </w:tcPr>
          <w:p w14:paraId="1A409D5A" w14:textId="77777777" w:rsidR="00E56C4A" w:rsidRPr="00E56C4A" w:rsidRDefault="00E56C4A" w:rsidP="00E56C4A">
            <w:pPr>
              <w:widowControl w:val="0"/>
              <w:autoSpaceDE w:val="0"/>
              <w:autoSpaceDN w:val="0"/>
              <w:spacing w:before="73"/>
              <w:ind w:right="254"/>
              <w:jc w:val="center"/>
              <w:rPr>
                <w:rFonts w:ascii="Calibri" w:eastAsia="Calibri" w:hAnsi="Calibri" w:cs="Calibri"/>
                <w:b/>
                <w:sz w:val="22"/>
                <w:szCs w:val="22"/>
              </w:rPr>
            </w:pPr>
            <w:r w:rsidRPr="00E56C4A">
              <w:rPr>
                <w:rFonts w:ascii="Calibri" w:eastAsia="Calibri" w:hAnsi="Calibri" w:cs="Calibri"/>
                <w:b/>
                <w:sz w:val="22"/>
                <w:szCs w:val="22"/>
              </w:rPr>
              <w:t>1</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cup</w:t>
            </w:r>
          </w:p>
        </w:tc>
        <w:tc>
          <w:tcPr>
            <w:tcW w:w="1255" w:type="dxa"/>
            <w:shd w:val="clear" w:color="auto" w:fill="D6E3BC"/>
          </w:tcPr>
          <w:p w14:paraId="3BE140BD" w14:textId="77777777" w:rsidR="00E56C4A" w:rsidRPr="00E56C4A" w:rsidRDefault="00E56C4A" w:rsidP="00E56C4A">
            <w:pPr>
              <w:widowControl w:val="0"/>
              <w:autoSpaceDE w:val="0"/>
              <w:autoSpaceDN w:val="0"/>
              <w:spacing w:before="73"/>
              <w:ind w:right="161"/>
              <w:jc w:val="center"/>
              <w:rPr>
                <w:rFonts w:ascii="Calibri" w:eastAsia="Calibri" w:hAnsi="Calibri" w:cs="Calibri"/>
                <w:b/>
                <w:sz w:val="22"/>
                <w:szCs w:val="22"/>
              </w:rPr>
            </w:pPr>
            <w:r w:rsidRPr="00E56C4A">
              <w:rPr>
                <w:rFonts w:ascii="Calibri" w:eastAsia="Calibri" w:hAnsi="Calibri" w:cs="Calibri"/>
                <w:b/>
                <w:sz w:val="22"/>
                <w:szCs w:val="22"/>
              </w:rPr>
              <w:t>5</w:t>
            </w:r>
            <w:r w:rsidRPr="00E56C4A">
              <w:rPr>
                <w:rFonts w:ascii="Calibri" w:eastAsia="Calibri" w:hAnsi="Calibri" w:cs="Calibri"/>
                <w:b/>
                <w:spacing w:val="1"/>
                <w:sz w:val="22"/>
                <w:szCs w:val="22"/>
              </w:rPr>
              <w:t xml:space="preserve"> </w:t>
            </w:r>
            <w:r w:rsidRPr="00E56C4A">
              <w:rPr>
                <w:rFonts w:ascii="Calibri" w:eastAsia="Calibri" w:hAnsi="Calibri" w:cs="Calibri"/>
                <w:b/>
                <w:spacing w:val="-4"/>
                <w:sz w:val="22"/>
                <w:szCs w:val="22"/>
              </w:rPr>
              <w:t>cups</w:t>
            </w:r>
          </w:p>
        </w:tc>
        <w:tc>
          <w:tcPr>
            <w:tcW w:w="10970" w:type="dxa"/>
            <w:tcBorders>
              <w:right w:val="nil"/>
            </w:tcBorders>
            <w:shd w:val="clear" w:color="auto" w:fill="D6E3BC"/>
          </w:tcPr>
          <w:p w14:paraId="4B7D7198" w14:textId="77777777" w:rsidR="00E56C4A" w:rsidRPr="00E56C4A" w:rsidRDefault="00E56C4A" w:rsidP="00E56C4A">
            <w:pPr>
              <w:widowControl w:val="0"/>
              <w:autoSpaceDE w:val="0"/>
              <w:autoSpaceDN w:val="0"/>
              <w:spacing w:before="73"/>
              <w:rPr>
                <w:rFonts w:ascii="Calibri" w:eastAsia="Calibri" w:hAnsi="Calibri" w:cs="Calibri"/>
                <w:sz w:val="22"/>
                <w:szCs w:val="22"/>
              </w:rPr>
            </w:pPr>
            <w:r w:rsidRPr="00E56C4A">
              <w:rPr>
                <w:rFonts w:ascii="Calibri" w:eastAsia="Calibri" w:hAnsi="Calibri" w:cs="Calibri"/>
                <w:sz w:val="22"/>
                <w:szCs w:val="22"/>
              </w:rPr>
              <w:t>See</w:t>
            </w:r>
            <w:r w:rsidRPr="00E56C4A">
              <w:rPr>
                <w:rFonts w:ascii="Calibri" w:eastAsia="Calibri" w:hAnsi="Calibri" w:cs="Calibri"/>
                <w:spacing w:val="-4"/>
                <w:sz w:val="22"/>
                <w:szCs w:val="22"/>
              </w:rPr>
              <w:t xml:space="preserve"> </w:t>
            </w:r>
            <w:r w:rsidR="00BB3FE1">
              <w:rPr>
                <w:rFonts w:ascii="Calibri" w:eastAsia="Calibri" w:hAnsi="Calibri" w:cs="Calibri"/>
                <w:spacing w:val="-4"/>
                <w:sz w:val="22"/>
                <w:szCs w:val="22"/>
              </w:rPr>
              <w:t xml:space="preserve">the </w:t>
            </w:r>
            <w:r w:rsidRPr="00E56C4A">
              <w:rPr>
                <w:rFonts w:ascii="Calibri" w:eastAsia="Calibri" w:hAnsi="Calibri" w:cs="Calibri"/>
                <w:sz w:val="22"/>
                <w:szCs w:val="22"/>
              </w:rPr>
              <w:t>template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minimum</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weekly</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subgroup</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amounts.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leafy</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green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vegetables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credits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as</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5"/>
                <w:sz w:val="22"/>
                <w:szCs w:val="22"/>
              </w:rPr>
              <w:t xml:space="preserve"> </w:t>
            </w:r>
            <w:r w:rsidR="00BB3FE1">
              <w:rPr>
                <w:rFonts w:ascii="Calibri" w:eastAsia="Calibri" w:hAnsi="Calibri" w:cs="Calibri"/>
                <w:spacing w:val="-5"/>
                <w:sz w:val="22"/>
                <w:szCs w:val="22"/>
              </w:rPr>
              <w:t xml:space="preserve">of </w:t>
            </w:r>
            <w:r w:rsidRPr="00E56C4A">
              <w:rPr>
                <w:rFonts w:ascii="Calibri" w:eastAsia="Calibri" w:hAnsi="Calibri" w:cs="Calibri"/>
                <w:spacing w:val="-2"/>
                <w:sz w:val="22"/>
                <w:szCs w:val="22"/>
              </w:rPr>
              <w:t>vegetable</w:t>
            </w:r>
            <w:r w:rsidR="00BB3FE1">
              <w:rPr>
                <w:rFonts w:ascii="Calibri" w:eastAsia="Calibri" w:hAnsi="Calibri" w:cs="Calibri"/>
                <w:spacing w:val="-2"/>
                <w:sz w:val="22"/>
                <w:szCs w:val="22"/>
              </w:rPr>
              <w:t>s</w:t>
            </w:r>
            <w:r w:rsidRPr="00E56C4A">
              <w:rPr>
                <w:rFonts w:ascii="Calibri" w:eastAsia="Calibri" w:hAnsi="Calibri" w:cs="Calibri"/>
                <w:spacing w:val="-2"/>
                <w:sz w:val="22"/>
                <w:szCs w:val="22"/>
              </w:rPr>
              <w:t>.</w:t>
            </w:r>
          </w:p>
        </w:tc>
      </w:tr>
      <w:tr w:rsidR="00E56C4A" w:rsidRPr="00E56C4A" w14:paraId="3A42DCEA" w14:textId="77777777" w:rsidTr="005558D5">
        <w:trPr>
          <w:trHeight w:val="1880"/>
        </w:trPr>
        <w:tc>
          <w:tcPr>
            <w:tcW w:w="1363" w:type="dxa"/>
            <w:tcBorders>
              <w:left w:val="nil"/>
            </w:tcBorders>
            <w:shd w:val="clear" w:color="auto" w:fill="CCC0D9"/>
          </w:tcPr>
          <w:p w14:paraId="729D5DF0" w14:textId="77777777" w:rsidR="00E56C4A" w:rsidRPr="00E56C4A" w:rsidRDefault="00E56C4A" w:rsidP="00E56C4A">
            <w:pPr>
              <w:widowControl w:val="0"/>
              <w:autoSpaceDE w:val="0"/>
              <w:autoSpaceDN w:val="0"/>
              <w:rPr>
                <w:rFonts w:ascii="Times New Roman" w:eastAsia="Calibri" w:hAnsi="Calibri" w:cs="Calibri"/>
                <w:sz w:val="22"/>
                <w:szCs w:val="22"/>
              </w:rPr>
            </w:pPr>
          </w:p>
          <w:p w14:paraId="1A29A7E4" w14:textId="77777777" w:rsidR="00E56C4A" w:rsidRPr="00E56C4A" w:rsidRDefault="00E56C4A" w:rsidP="00E56C4A">
            <w:pPr>
              <w:widowControl w:val="0"/>
              <w:autoSpaceDE w:val="0"/>
              <w:autoSpaceDN w:val="0"/>
              <w:rPr>
                <w:rFonts w:ascii="Times New Roman" w:eastAsia="Calibri" w:hAnsi="Calibri" w:cs="Calibri"/>
                <w:sz w:val="22"/>
                <w:szCs w:val="22"/>
              </w:rPr>
            </w:pPr>
          </w:p>
          <w:p w14:paraId="4B1A984A" w14:textId="77777777" w:rsidR="00E56C4A" w:rsidRPr="00E56C4A" w:rsidRDefault="00E56C4A" w:rsidP="00E56C4A">
            <w:pPr>
              <w:widowControl w:val="0"/>
              <w:autoSpaceDE w:val="0"/>
              <w:autoSpaceDN w:val="0"/>
              <w:spacing w:before="164"/>
              <w:rPr>
                <w:rFonts w:ascii="Calibri" w:eastAsia="Calibri" w:hAnsi="Calibri" w:cs="Calibri"/>
                <w:b/>
                <w:sz w:val="22"/>
                <w:szCs w:val="22"/>
              </w:rPr>
            </w:pPr>
            <w:r w:rsidRPr="00E56C4A">
              <w:rPr>
                <w:rFonts w:ascii="Calibri" w:eastAsia="Calibri" w:hAnsi="Calibri" w:cs="Calibri"/>
                <w:b/>
                <w:spacing w:val="-2"/>
                <w:sz w:val="22"/>
                <w:szCs w:val="22"/>
              </w:rPr>
              <w:t>Meat/Meat Alternate</w:t>
            </w:r>
          </w:p>
        </w:tc>
        <w:tc>
          <w:tcPr>
            <w:tcW w:w="1329" w:type="dxa"/>
            <w:shd w:val="clear" w:color="auto" w:fill="CCC0D9"/>
          </w:tcPr>
          <w:p w14:paraId="56512D24" w14:textId="77777777" w:rsidR="00E56C4A" w:rsidRPr="00E56C4A" w:rsidRDefault="00E56C4A" w:rsidP="00E56C4A">
            <w:pPr>
              <w:widowControl w:val="0"/>
              <w:autoSpaceDE w:val="0"/>
              <w:autoSpaceDN w:val="0"/>
              <w:rPr>
                <w:rFonts w:ascii="Times New Roman" w:eastAsia="Calibri" w:hAnsi="Calibri" w:cs="Calibri"/>
                <w:sz w:val="22"/>
                <w:szCs w:val="22"/>
              </w:rPr>
            </w:pPr>
          </w:p>
          <w:p w14:paraId="033DAB41" w14:textId="77777777" w:rsidR="00E56C4A" w:rsidRPr="00E56C4A" w:rsidRDefault="00E56C4A" w:rsidP="00E56C4A">
            <w:pPr>
              <w:widowControl w:val="0"/>
              <w:autoSpaceDE w:val="0"/>
              <w:autoSpaceDN w:val="0"/>
              <w:rPr>
                <w:rFonts w:ascii="Times New Roman" w:eastAsia="Calibri" w:hAnsi="Calibri" w:cs="Calibri"/>
                <w:sz w:val="22"/>
                <w:szCs w:val="22"/>
              </w:rPr>
            </w:pPr>
          </w:p>
          <w:p w14:paraId="6FDF82AD" w14:textId="77777777" w:rsidR="00E56C4A" w:rsidRPr="00E56C4A" w:rsidRDefault="00E56C4A" w:rsidP="00E56C4A">
            <w:pPr>
              <w:widowControl w:val="0"/>
              <w:autoSpaceDE w:val="0"/>
              <w:autoSpaceDN w:val="0"/>
              <w:rPr>
                <w:rFonts w:ascii="Times New Roman" w:eastAsia="Calibri" w:hAnsi="Calibri" w:cs="Calibri"/>
                <w:sz w:val="26"/>
                <w:szCs w:val="22"/>
              </w:rPr>
            </w:pPr>
          </w:p>
          <w:p w14:paraId="6CA50B2D" w14:textId="77777777" w:rsidR="00E56C4A" w:rsidRPr="00E56C4A" w:rsidRDefault="00E56C4A" w:rsidP="00E56C4A">
            <w:pPr>
              <w:widowControl w:val="0"/>
              <w:autoSpaceDE w:val="0"/>
              <w:autoSpaceDN w:val="0"/>
              <w:ind w:right="255"/>
              <w:jc w:val="center"/>
              <w:rPr>
                <w:rFonts w:ascii="Calibri" w:eastAsia="Calibri" w:hAnsi="Calibri" w:cs="Calibri"/>
                <w:b/>
                <w:sz w:val="22"/>
                <w:szCs w:val="22"/>
              </w:rPr>
            </w:pPr>
            <w:r w:rsidRPr="00E56C4A">
              <w:rPr>
                <w:rFonts w:ascii="Calibri" w:eastAsia="Calibri" w:hAnsi="Calibri" w:cs="Calibri"/>
                <w:b/>
                <w:sz w:val="22"/>
                <w:szCs w:val="22"/>
              </w:rPr>
              <w:t>2</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255" w:type="dxa"/>
            <w:shd w:val="clear" w:color="auto" w:fill="CCC0D9"/>
          </w:tcPr>
          <w:p w14:paraId="12AAB683" w14:textId="77777777" w:rsidR="00E56C4A" w:rsidRPr="00E56C4A" w:rsidRDefault="00E56C4A" w:rsidP="00E56C4A">
            <w:pPr>
              <w:widowControl w:val="0"/>
              <w:autoSpaceDE w:val="0"/>
              <w:autoSpaceDN w:val="0"/>
              <w:rPr>
                <w:rFonts w:ascii="Times New Roman" w:eastAsia="Calibri" w:hAnsi="Calibri" w:cs="Calibri"/>
                <w:sz w:val="22"/>
                <w:szCs w:val="22"/>
              </w:rPr>
            </w:pPr>
          </w:p>
          <w:p w14:paraId="3A286820" w14:textId="77777777" w:rsidR="00E56C4A" w:rsidRPr="00E56C4A" w:rsidRDefault="00E56C4A" w:rsidP="00E56C4A">
            <w:pPr>
              <w:widowControl w:val="0"/>
              <w:autoSpaceDE w:val="0"/>
              <w:autoSpaceDN w:val="0"/>
              <w:rPr>
                <w:rFonts w:ascii="Times New Roman" w:eastAsia="Calibri" w:hAnsi="Calibri" w:cs="Calibri"/>
                <w:sz w:val="22"/>
                <w:szCs w:val="22"/>
              </w:rPr>
            </w:pPr>
          </w:p>
          <w:p w14:paraId="3B2F77BB" w14:textId="77777777" w:rsidR="00E56C4A" w:rsidRPr="00E56C4A" w:rsidRDefault="00E56C4A" w:rsidP="00E56C4A">
            <w:pPr>
              <w:widowControl w:val="0"/>
              <w:autoSpaceDE w:val="0"/>
              <w:autoSpaceDN w:val="0"/>
              <w:rPr>
                <w:rFonts w:ascii="Times New Roman" w:eastAsia="Calibri" w:hAnsi="Calibri" w:cs="Calibri"/>
                <w:sz w:val="26"/>
                <w:szCs w:val="22"/>
              </w:rPr>
            </w:pPr>
          </w:p>
          <w:p w14:paraId="27110E30" w14:textId="77777777" w:rsidR="00E56C4A" w:rsidRPr="00E56C4A" w:rsidRDefault="00E56C4A" w:rsidP="00E56C4A">
            <w:pPr>
              <w:widowControl w:val="0"/>
              <w:autoSpaceDE w:val="0"/>
              <w:autoSpaceDN w:val="0"/>
              <w:ind w:right="163"/>
              <w:jc w:val="center"/>
              <w:rPr>
                <w:rFonts w:ascii="Calibri" w:eastAsia="Calibri" w:hAnsi="Calibri" w:cs="Calibri"/>
                <w:b/>
                <w:sz w:val="22"/>
                <w:szCs w:val="22"/>
              </w:rPr>
            </w:pPr>
            <w:r w:rsidRPr="00E56C4A">
              <w:rPr>
                <w:rFonts w:ascii="Calibri" w:eastAsia="Calibri" w:hAnsi="Calibri" w:cs="Calibri"/>
                <w:b/>
                <w:sz w:val="22"/>
                <w:szCs w:val="22"/>
              </w:rPr>
              <w:t>10</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 xml:space="preserve">oz. </w:t>
            </w:r>
            <w:r w:rsidRPr="00E56C4A">
              <w:rPr>
                <w:rFonts w:ascii="Calibri" w:eastAsia="Calibri" w:hAnsi="Calibri" w:cs="Calibri"/>
                <w:b/>
                <w:spacing w:val="-5"/>
                <w:sz w:val="22"/>
                <w:szCs w:val="22"/>
              </w:rPr>
              <w:t>eq.</w:t>
            </w:r>
          </w:p>
        </w:tc>
        <w:tc>
          <w:tcPr>
            <w:tcW w:w="10970" w:type="dxa"/>
            <w:tcBorders>
              <w:right w:val="nil"/>
            </w:tcBorders>
            <w:shd w:val="clear" w:color="auto" w:fill="CCC0D9"/>
          </w:tcPr>
          <w:p w14:paraId="545A0554" w14:textId="77777777" w:rsidR="00E56C4A" w:rsidRPr="00E56C4A" w:rsidRDefault="00E56C4A" w:rsidP="00E56C4A">
            <w:pPr>
              <w:widowControl w:val="0"/>
              <w:autoSpaceDE w:val="0"/>
              <w:autoSpaceDN w:val="0"/>
              <w:spacing w:line="267" w:lineRule="exact"/>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eq.</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amount.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following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provide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2</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eq.</w:t>
            </w:r>
            <w:r w:rsidRPr="00E56C4A">
              <w:rPr>
                <w:rFonts w:ascii="Calibri" w:eastAsia="Calibri" w:hAnsi="Calibri" w:cs="Calibri"/>
                <w:spacing w:val="-2"/>
                <w:sz w:val="22"/>
                <w:szCs w:val="22"/>
              </w:rPr>
              <w:t xml:space="preserve"> M/MA:</w:t>
            </w:r>
          </w:p>
          <w:p w14:paraId="1C8B42B5" w14:textId="77777777" w:rsidR="00E56C4A" w:rsidRPr="00E56C4A" w:rsidRDefault="00E56C4A" w:rsidP="00D46DAB">
            <w:pPr>
              <w:widowControl w:val="0"/>
              <w:numPr>
                <w:ilvl w:val="0"/>
                <w:numId w:val="48"/>
              </w:numPr>
              <w:tabs>
                <w:tab w:val="left" w:pos="813"/>
              </w:tabs>
              <w:autoSpaceDE w:val="0"/>
              <w:autoSpaceDN w:val="0"/>
              <w:spacing w:line="272" w:lineRule="exact"/>
              <w:ind w:left="813" w:hanging="359"/>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ounces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lean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meat,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poultry,</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fish</w:t>
            </w:r>
            <w:r w:rsidR="00BB3FE1">
              <w:rPr>
                <w:rFonts w:ascii="Calibri" w:eastAsia="Calibri" w:hAnsi="Calibri" w:cs="Calibri"/>
                <w:sz w:val="22"/>
                <w:szCs w:val="22"/>
              </w:rPr>
              <w: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(*most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cheeses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credit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ounce-for-</w:t>
            </w:r>
            <w:r w:rsidRPr="00E56C4A">
              <w:rPr>
                <w:rFonts w:ascii="Calibri" w:eastAsia="Calibri" w:hAnsi="Calibri" w:cs="Calibri"/>
                <w:spacing w:val="-2"/>
                <w:sz w:val="22"/>
                <w:szCs w:val="22"/>
              </w:rPr>
              <w:t>ounce)</w:t>
            </w:r>
          </w:p>
          <w:p w14:paraId="258ACF68" w14:textId="77777777" w:rsidR="00E56C4A" w:rsidRPr="00E56C4A" w:rsidRDefault="00E56C4A" w:rsidP="00D46DAB">
            <w:pPr>
              <w:widowControl w:val="0"/>
              <w:numPr>
                <w:ilvl w:val="0"/>
                <w:numId w:val="48"/>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ricotta</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cottage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shredded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cheese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(e.g.</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American,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mozzarella</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cheddar)</w:t>
            </w:r>
          </w:p>
          <w:p w14:paraId="59437E5B" w14:textId="77777777" w:rsidR="00E56C4A" w:rsidRPr="00E56C4A" w:rsidRDefault="00E56C4A" w:rsidP="00D46DAB">
            <w:pPr>
              <w:widowControl w:val="0"/>
              <w:numPr>
                <w:ilvl w:val="0"/>
                <w:numId w:val="48"/>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dry</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beans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peas</w:t>
            </w:r>
          </w:p>
          <w:p w14:paraId="0D533E08" w14:textId="77777777" w:rsidR="00E56C4A" w:rsidRPr="00E56C4A" w:rsidRDefault="00E56C4A" w:rsidP="00D46DAB">
            <w:pPr>
              <w:widowControl w:val="0"/>
              <w:numPr>
                <w:ilvl w:val="0"/>
                <w:numId w:val="48"/>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1 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yogurt</w:t>
            </w:r>
          </w:p>
          <w:p w14:paraId="4D7F6BA2" w14:textId="77777777" w:rsidR="00E56C4A" w:rsidRPr="00E56C4A" w:rsidRDefault="00E56C4A" w:rsidP="00D46DAB">
            <w:pPr>
              <w:widowControl w:val="0"/>
              <w:numPr>
                <w:ilvl w:val="0"/>
                <w:numId w:val="48"/>
              </w:numPr>
              <w:tabs>
                <w:tab w:val="left" w:pos="813"/>
              </w:tabs>
              <w:autoSpaceDE w:val="0"/>
              <w:autoSpaceDN w:val="0"/>
              <w:spacing w:line="269" w:lineRule="exact"/>
              <w:ind w:left="813" w:hanging="359"/>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large</w:t>
            </w:r>
            <w:r w:rsidRPr="00E56C4A">
              <w:rPr>
                <w:rFonts w:ascii="Calibri" w:eastAsia="Calibri" w:hAnsi="Calibri" w:cs="Calibri"/>
                <w:spacing w:val="-3"/>
                <w:sz w:val="22"/>
                <w:szCs w:val="22"/>
              </w:rPr>
              <w:t xml:space="preserve"> </w:t>
            </w:r>
            <w:r w:rsidRPr="00E56C4A">
              <w:rPr>
                <w:rFonts w:ascii="Calibri" w:eastAsia="Calibri" w:hAnsi="Calibri" w:cs="Calibri"/>
                <w:spacing w:val="-5"/>
                <w:sz w:val="22"/>
                <w:szCs w:val="22"/>
              </w:rPr>
              <w:t>egg</w:t>
            </w:r>
          </w:p>
          <w:p w14:paraId="2C50FE91" w14:textId="77777777" w:rsidR="00E56C4A" w:rsidRPr="00E56C4A" w:rsidRDefault="00E56C4A" w:rsidP="00D46DAB">
            <w:pPr>
              <w:widowControl w:val="0"/>
              <w:numPr>
                <w:ilvl w:val="0"/>
                <w:numId w:val="48"/>
              </w:numPr>
              <w:tabs>
                <w:tab w:val="left" w:pos="813"/>
              </w:tabs>
              <w:autoSpaceDE w:val="0"/>
              <w:autoSpaceDN w:val="0"/>
              <w:spacing w:line="246" w:lineRule="exact"/>
              <w:ind w:left="813" w:hanging="359"/>
              <w:rPr>
                <w:rFonts w:ascii="Calibri" w:eastAsia="Calibri" w:hAnsi="Calibri" w:cs="Calibri"/>
                <w:sz w:val="22"/>
                <w:szCs w:val="22"/>
              </w:rPr>
            </w:pPr>
            <w:r w:rsidRPr="00E56C4A">
              <w:rPr>
                <w:rFonts w:ascii="Calibri" w:eastAsia="Calibri" w:hAnsi="Calibri" w:cs="Calibri"/>
                <w:sz w:val="22"/>
                <w:szCs w:val="22"/>
              </w:rPr>
              <w:t>4</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tablespoons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peanut</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other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nut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seed</w:t>
            </w:r>
            <w:r w:rsidRPr="00E56C4A">
              <w:rPr>
                <w:rFonts w:ascii="Calibri" w:eastAsia="Calibri" w:hAnsi="Calibri" w:cs="Calibri"/>
                <w:spacing w:val="-2"/>
                <w:sz w:val="22"/>
                <w:szCs w:val="22"/>
              </w:rPr>
              <w:t xml:space="preserve"> </w:t>
            </w:r>
            <w:r w:rsidR="00BB3FE1">
              <w:rPr>
                <w:rFonts w:ascii="Calibri" w:eastAsia="Calibri" w:hAnsi="Calibri" w:cs="Calibri"/>
                <w:spacing w:val="-2"/>
                <w:sz w:val="22"/>
                <w:szCs w:val="22"/>
              </w:rPr>
              <w:t>butter</w:t>
            </w:r>
          </w:p>
        </w:tc>
      </w:tr>
      <w:tr w:rsidR="00E56C4A" w:rsidRPr="00E56C4A" w14:paraId="66ED603B" w14:textId="77777777" w:rsidTr="005558D5">
        <w:trPr>
          <w:trHeight w:val="957"/>
        </w:trPr>
        <w:tc>
          <w:tcPr>
            <w:tcW w:w="1363" w:type="dxa"/>
            <w:tcBorders>
              <w:left w:val="nil"/>
              <w:bottom w:val="nil"/>
            </w:tcBorders>
            <w:shd w:val="clear" w:color="auto" w:fill="FBD4B4"/>
          </w:tcPr>
          <w:p w14:paraId="3221C77D"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54EECF04" w14:textId="77777777" w:rsidR="00E56C4A" w:rsidRPr="00E56C4A" w:rsidRDefault="00E56C4A" w:rsidP="00E56C4A">
            <w:pPr>
              <w:widowControl w:val="0"/>
              <w:autoSpaceDE w:val="0"/>
              <w:autoSpaceDN w:val="0"/>
              <w:ind w:right="158"/>
              <w:jc w:val="center"/>
              <w:rPr>
                <w:rFonts w:ascii="Calibri" w:eastAsia="Calibri" w:hAnsi="Calibri" w:cs="Calibri"/>
                <w:b/>
                <w:sz w:val="22"/>
                <w:szCs w:val="22"/>
              </w:rPr>
            </w:pPr>
            <w:r w:rsidRPr="00E56C4A">
              <w:rPr>
                <w:rFonts w:ascii="Calibri" w:eastAsia="Calibri" w:hAnsi="Calibri" w:cs="Calibri"/>
                <w:b/>
                <w:spacing w:val="-2"/>
                <w:sz w:val="22"/>
                <w:szCs w:val="22"/>
              </w:rPr>
              <w:t>Grains</w:t>
            </w:r>
          </w:p>
        </w:tc>
        <w:tc>
          <w:tcPr>
            <w:tcW w:w="1329" w:type="dxa"/>
            <w:tcBorders>
              <w:bottom w:val="nil"/>
            </w:tcBorders>
            <w:shd w:val="clear" w:color="auto" w:fill="FBD4B4"/>
          </w:tcPr>
          <w:p w14:paraId="6888A6AA"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5D6EBC45" w14:textId="77777777" w:rsidR="00E56C4A" w:rsidRPr="00E56C4A" w:rsidRDefault="00E56C4A" w:rsidP="00E56C4A">
            <w:pPr>
              <w:widowControl w:val="0"/>
              <w:autoSpaceDE w:val="0"/>
              <w:autoSpaceDN w:val="0"/>
              <w:ind w:right="255"/>
              <w:jc w:val="center"/>
              <w:rPr>
                <w:rFonts w:ascii="Calibri" w:eastAsia="Calibri" w:hAnsi="Calibri" w:cs="Calibri"/>
                <w:b/>
                <w:sz w:val="22"/>
                <w:szCs w:val="22"/>
              </w:rPr>
            </w:pPr>
            <w:r w:rsidRPr="00E56C4A">
              <w:rPr>
                <w:rFonts w:ascii="Calibri" w:eastAsia="Calibri" w:hAnsi="Calibri" w:cs="Calibri"/>
                <w:b/>
                <w:sz w:val="22"/>
                <w:szCs w:val="22"/>
              </w:rPr>
              <w:t>2</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oz.</w:t>
            </w:r>
            <w:r w:rsidRPr="00E56C4A">
              <w:rPr>
                <w:rFonts w:ascii="Calibri" w:eastAsia="Calibri" w:hAnsi="Calibri" w:cs="Calibri"/>
                <w:b/>
                <w:spacing w:val="-1"/>
                <w:sz w:val="22"/>
                <w:szCs w:val="22"/>
              </w:rPr>
              <w:t xml:space="preserve"> </w:t>
            </w:r>
            <w:r w:rsidRPr="00E56C4A">
              <w:rPr>
                <w:rFonts w:ascii="Calibri" w:eastAsia="Calibri" w:hAnsi="Calibri" w:cs="Calibri"/>
                <w:b/>
                <w:spacing w:val="-5"/>
                <w:sz w:val="22"/>
                <w:szCs w:val="22"/>
              </w:rPr>
              <w:t>eq.</w:t>
            </w:r>
          </w:p>
        </w:tc>
        <w:tc>
          <w:tcPr>
            <w:tcW w:w="1255" w:type="dxa"/>
            <w:tcBorders>
              <w:bottom w:val="nil"/>
            </w:tcBorders>
            <w:shd w:val="clear" w:color="auto" w:fill="FBD4B4"/>
          </w:tcPr>
          <w:p w14:paraId="7C398E36" w14:textId="77777777" w:rsidR="00E56C4A" w:rsidRPr="00E56C4A" w:rsidRDefault="00E56C4A" w:rsidP="00E56C4A">
            <w:pPr>
              <w:widowControl w:val="0"/>
              <w:autoSpaceDE w:val="0"/>
              <w:autoSpaceDN w:val="0"/>
              <w:spacing w:before="5"/>
              <w:rPr>
                <w:rFonts w:ascii="Times New Roman" w:eastAsia="Calibri" w:hAnsi="Calibri" w:cs="Calibri"/>
                <w:sz w:val="28"/>
                <w:szCs w:val="22"/>
              </w:rPr>
            </w:pPr>
          </w:p>
          <w:p w14:paraId="4711A414" w14:textId="77777777" w:rsidR="00E56C4A" w:rsidRPr="00E56C4A" w:rsidRDefault="00E56C4A" w:rsidP="00E56C4A">
            <w:pPr>
              <w:widowControl w:val="0"/>
              <w:autoSpaceDE w:val="0"/>
              <w:autoSpaceDN w:val="0"/>
              <w:ind w:right="163"/>
              <w:jc w:val="center"/>
              <w:rPr>
                <w:rFonts w:ascii="Calibri" w:eastAsia="Calibri" w:hAnsi="Calibri" w:cs="Calibri"/>
                <w:b/>
                <w:sz w:val="22"/>
                <w:szCs w:val="22"/>
              </w:rPr>
            </w:pPr>
            <w:r w:rsidRPr="00E56C4A">
              <w:rPr>
                <w:rFonts w:ascii="Calibri" w:eastAsia="Calibri" w:hAnsi="Calibri" w:cs="Calibri"/>
                <w:b/>
                <w:sz w:val="22"/>
                <w:szCs w:val="22"/>
              </w:rPr>
              <w:t>10</w:t>
            </w:r>
            <w:r w:rsidRPr="00E56C4A">
              <w:rPr>
                <w:rFonts w:ascii="Calibri" w:eastAsia="Calibri" w:hAnsi="Calibri" w:cs="Calibri"/>
                <w:b/>
                <w:spacing w:val="-1"/>
                <w:sz w:val="22"/>
                <w:szCs w:val="22"/>
              </w:rPr>
              <w:t xml:space="preserve"> </w:t>
            </w:r>
            <w:r w:rsidRPr="00E56C4A">
              <w:rPr>
                <w:rFonts w:ascii="Calibri" w:eastAsia="Calibri" w:hAnsi="Calibri" w:cs="Calibri"/>
                <w:b/>
                <w:sz w:val="22"/>
                <w:szCs w:val="22"/>
              </w:rPr>
              <w:t xml:space="preserve">oz. </w:t>
            </w:r>
            <w:r w:rsidRPr="00E56C4A">
              <w:rPr>
                <w:rFonts w:ascii="Calibri" w:eastAsia="Calibri" w:hAnsi="Calibri" w:cs="Calibri"/>
                <w:b/>
                <w:spacing w:val="-5"/>
                <w:sz w:val="22"/>
                <w:szCs w:val="22"/>
              </w:rPr>
              <w:t>eq.</w:t>
            </w:r>
          </w:p>
        </w:tc>
        <w:tc>
          <w:tcPr>
            <w:tcW w:w="10970" w:type="dxa"/>
            <w:tcBorders>
              <w:bottom w:val="nil"/>
              <w:right w:val="nil"/>
            </w:tcBorders>
            <w:shd w:val="clear" w:color="auto" w:fill="FBD4B4"/>
          </w:tcPr>
          <w:p w14:paraId="0AD073DA" w14:textId="77777777" w:rsidR="00E56C4A" w:rsidRPr="00E56C4A" w:rsidRDefault="00E56C4A" w:rsidP="00E56C4A">
            <w:pPr>
              <w:widowControl w:val="0"/>
              <w:autoSpaceDE w:val="0"/>
              <w:autoSpaceDN w:val="0"/>
              <w:ind w:right="4330"/>
              <w:rPr>
                <w:rFonts w:ascii="Calibri" w:eastAsia="Calibri" w:hAnsi="Calibri" w:cs="Calibri"/>
                <w:sz w:val="22"/>
                <w:szCs w:val="22"/>
              </w:rPr>
            </w:pPr>
            <w:r w:rsidRPr="00E56C4A">
              <w:rPr>
                <w:rFonts w:ascii="Calibri" w:eastAsia="Calibri" w:hAnsi="Calibri" w:cs="Calibri"/>
                <w:sz w:val="22"/>
                <w:szCs w:val="22"/>
              </w:rPr>
              <w:t>80%</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grains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offered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must</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whole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grain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whole</w:t>
            </w:r>
            <w:r w:rsidRPr="00E56C4A">
              <w:rPr>
                <w:rFonts w:ascii="Calibri" w:eastAsia="Calibri" w:hAnsi="Calibri" w:cs="Calibri"/>
                <w:spacing w:val="-2"/>
                <w:sz w:val="22"/>
                <w:szCs w:val="22"/>
              </w:rPr>
              <w:t xml:space="preserve"> </w:t>
            </w:r>
            <w:r w:rsidR="00BB3FE1">
              <w:rPr>
                <w:rFonts w:ascii="Calibri" w:eastAsia="Calibri" w:hAnsi="Calibri" w:cs="Calibri"/>
                <w:sz w:val="22"/>
                <w:szCs w:val="22"/>
              </w:rPr>
              <w:t>grain-rich</w:t>
            </w:r>
            <w:r w:rsidRPr="00E56C4A">
              <w:rPr>
                <w:rFonts w:ascii="Calibri" w:eastAsia="Calibri" w:hAnsi="Calibri" w:cs="Calibri"/>
                <w:sz w:val="22"/>
                <w:szCs w:val="22"/>
              </w:rPr>
              <w:t>. Cooked cereals/grains should be listed in cups (e.g. pasta, rice).</w:t>
            </w:r>
          </w:p>
          <w:p w14:paraId="79F92AD7" w14:textId="77777777" w:rsidR="00E56C4A" w:rsidRPr="00E56C4A" w:rsidRDefault="00E56C4A" w:rsidP="00E56C4A">
            <w:pPr>
              <w:widowControl w:val="0"/>
              <w:autoSpaceDE w:val="0"/>
              <w:autoSpaceDN w:val="0"/>
              <w:spacing w:before="121"/>
              <w:rPr>
                <w:rFonts w:ascii="Calibri" w:eastAsia="Calibri" w:hAnsi="Calibri" w:cs="Calibri"/>
                <w:sz w:val="22"/>
                <w:szCs w:val="22"/>
              </w:rPr>
            </w:pPr>
            <w:r w:rsidRPr="00E56C4A">
              <w:rPr>
                <w:rFonts w:ascii="Calibri" w:eastAsia="Calibri" w:hAnsi="Calibri" w:cs="Calibri"/>
                <w:sz w:val="22"/>
                <w:szCs w:val="22"/>
              </w:rPr>
              <w:t>More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information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crediting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grains</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can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found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2"/>
                <w:sz w:val="22"/>
                <w:szCs w:val="22"/>
              </w:rPr>
              <w:t xml:space="preserve"> </w:t>
            </w:r>
            <w:hyperlink r:id="rId36">
              <w:r w:rsidRPr="00E56C4A">
                <w:rPr>
                  <w:rFonts w:ascii="Calibri" w:eastAsia="Calibri" w:hAnsi="Calibri" w:cs="Calibri"/>
                  <w:color w:val="0000FF"/>
                  <w:sz w:val="22"/>
                  <w:szCs w:val="22"/>
                  <w:u w:val="single" w:color="0000FF"/>
                </w:rPr>
                <w:t>USDA</w:t>
              </w:r>
              <w:r w:rsidRPr="00E56C4A">
                <w:rPr>
                  <w:rFonts w:ascii="Calibri" w:eastAsia="Calibri" w:hAnsi="Calibri" w:cs="Calibri"/>
                  <w:color w:val="0000FF"/>
                  <w:spacing w:val="-3"/>
                  <w:sz w:val="22"/>
                  <w:szCs w:val="22"/>
                  <w:u w:val="single" w:color="0000FF"/>
                </w:rPr>
                <w:t xml:space="preserve"> </w:t>
              </w:r>
              <w:r w:rsidRPr="00E56C4A">
                <w:rPr>
                  <w:rFonts w:ascii="Calibri" w:eastAsia="Calibri" w:hAnsi="Calibri" w:cs="Calibri"/>
                  <w:color w:val="0000FF"/>
                  <w:sz w:val="22"/>
                  <w:szCs w:val="22"/>
                  <w:u w:val="single" w:color="0000FF"/>
                </w:rPr>
                <w:t>Food</w:t>
              </w:r>
              <w:r w:rsidRPr="00E56C4A">
                <w:rPr>
                  <w:rFonts w:ascii="Calibri" w:eastAsia="Calibri" w:hAnsi="Calibri" w:cs="Calibri"/>
                  <w:color w:val="0000FF"/>
                  <w:spacing w:val="-4"/>
                  <w:sz w:val="22"/>
                  <w:szCs w:val="22"/>
                  <w:u w:val="single" w:color="0000FF"/>
                </w:rPr>
                <w:t xml:space="preserve"> </w:t>
              </w:r>
              <w:r w:rsidRPr="00E56C4A">
                <w:rPr>
                  <w:rFonts w:ascii="Calibri" w:eastAsia="Calibri" w:hAnsi="Calibri" w:cs="Calibri"/>
                  <w:color w:val="0000FF"/>
                  <w:sz w:val="22"/>
                  <w:szCs w:val="22"/>
                  <w:u w:val="single" w:color="0000FF"/>
                </w:rPr>
                <w:t>Buying</w:t>
              </w:r>
              <w:r w:rsidRPr="00E56C4A">
                <w:rPr>
                  <w:rFonts w:ascii="Calibri" w:eastAsia="Calibri" w:hAnsi="Calibri" w:cs="Calibri"/>
                  <w:color w:val="0000FF"/>
                  <w:spacing w:val="-4"/>
                  <w:sz w:val="22"/>
                  <w:szCs w:val="22"/>
                  <w:u w:val="single" w:color="0000FF"/>
                </w:rPr>
                <w:t xml:space="preserve"> </w:t>
              </w:r>
              <w:r w:rsidRPr="00E56C4A">
                <w:rPr>
                  <w:rFonts w:ascii="Calibri" w:eastAsia="Calibri" w:hAnsi="Calibri" w:cs="Calibri"/>
                  <w:color w:val="0000FF"/>
                  <w:sz w:val="22"/>
                  <w:szCs w:val="22"/>
                  <w:u w:val="single" w:color="0000FF"/>
                </w:rPr>
                <w:t>Guide</w:t>
              </w:r>
            </w:hyperlink>
            <w:r w:rsidRPr="00E56C4A">
              <w:rPr>
                <w:rFonts w:ascii="Calibri" w:eastAsia="Calibri" w:hAnsi="Calibri" w:cs="Calibri"/>
                <w:color w:val="0000FF"/>
                <w:spacing w:val="-2"/>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4"/>
                <w:sz w:val="22"/>
                <w:szCs w:val="22"/>
              </w:rPr>
              <w:t xml:space="preserve"> </w:t>
            </w:r>
            <w:hyperlink r:id="rId37">
              <w:r w:rsidRPr="00E56C4A">
                <w:rPr>
                  <w:rFonts w:ascii="Calibri" w:eastAsia="Calibri" w:hAnsi="Calibri" w:cs="Calibri"/>
                  <w:color w:val="0000FF"/>
                  <w:sz w:val="22"/>
                  <w:szCs w:val="22"/>
                  <w:u w:val="single" w:color="0000FF"/>
                </w:rPr>
                <w:t>Tools</w:t>
              </w:r>
              <w:r w:rsidRPr="00E56C4A">
                <w:rPr>
                  <w:rFonts w:ascii="Calibri" w:eastAsia="Calibri" w:hAnsi="Calibri" w:cs="Calibri"/>
                  <w:color w:val="0000FF"/>
                  <w:spacing w:val="-5"/>
                  <w:sz w:val="22"/>
                  <w:szCs w:val="22"/>
                  <w:u w:val="single" w:color="0000FF"/>
                </w:rPr>
                <w:t xml:space="preserve"> </w:t>
              </w:r>
              <w:r w:rsidRPr="00E56C4A">
                <w:rPr>
                  <w:rFonts w:ascii="Calibri" w:eastAsia="Calibri" w:hAnsi="Calibri" w:cs="Calibri"/>
                  <w:color w:val="0000FF"/>
                  <w:sz w:val="22"/>
                  <w:szCs w:val="22"/>
                  <w:u w:val="single" w:color="0000FF"/>
                </w:rPr>
                <w:t>for</w:t>
              </w:r>
              <w:r w:rsidRPr="00E56C4A">
                <w:rPr>
                  <w:rFonts w:ascii="Calibri" w:eastAsia="Calibri" w:hAnsi="Calibri" w:cs="Calibri"/>
                  <w:color w:val="0000FF"/>
                  <w:spacing w:val="-5"/>
                  <w:sz w:val="22"/>
                  <w:szCs w:val="22"/>
                  <w:u w:val="single" w:color="0000FF"/>
                </w:rPr>
                <w:t xml:space="preserve"> </w:t>
              </w:r>
              <w:r w:rsidRPr="00E56C4A">
                <w:rPr>
                  <w:rFonts w:ascii="Calibri" w:eastAsia="Calibri" w:hAnsi="Calibri" w:cs="Calibri"/>
                  <w:color w:val="0000FF"/>
                  <w:spacing w:val="-2"/>
                  <w:sz w:val="22"/>
                  <w:szCs w:val="22"/>
                  <w:u w:val="single" w:color="0000FF"/>
                </w:rPr>
                <w:t>Schools</w:t>
              </w:r>
            </w:hyperlink>
          </w:p>
        </w:tc>
      </w:tr>
      <w:tr w:rsidR="00E56C4A" w:rsidRPr="00E56C4A" w14:paraId="5DD1D5D2" w14:textId="77777777" w:rsidTr="005558D5">
        <w:trPr>
          <w:trHeight w:val="372"/>
        </w:trPr>
        <w:tc>
          <w:tcPr>
            <w:tcW w:w="14917" w:type="dxa"/>
            <w:gridSpan w:val="4"/>
            <w:tcBorders>
              <w:top w:val="nil"/>
              <w:left w:val="nil"/>
              <w:bottom w:val="nil"/>
              <w:right w:val="nil"/>
            </w:tcBorders>
            <w:shd w:val="clear" w:color="auto" w:fill="C0C0C0"/>
          </w:tcPr>
          <w:p w14:paraId="3B91A774" w14:textId="77777777" w:rsidR="00E56C4A" w:rsidRPr="00E56C4A" w:rsidRDefault="00E56C4A" w:rsidP="00E56C4A">
            <w:pPr>
              <w:widowControl w:val="0"/>
              <w:autoSpaceDE w:val="0"/>
              <w:autoSpaceDN w:val="0"/>
              <w:spacing w:before="52"/>
              <w:rPr>
                <w:rFonts w:ascii="Calibri" w:eastAsia="Calibri" w:hAnsi="Calibri" w:cs="Calibri"/>
                <w:sz w:val="22"/>
                <w:szCs w:val="22"/>
              </w:rPr>
            </w:pPr>
            <w:r w:rsidRPr="00E56C4A">
              <w:rPr>
                <w:rFonts w:ascii="Calibri" w:eastAsia="Calibri" w:hAnsi="Calibri" w:cs="Calibri"/>
                <w:sz w:val="22"/>
                <w:szCs w:val="22"/>
              </w:rPr>
              <w:t>Daily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amount</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based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on</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the</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weekly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average:</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750-850</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calories;</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sodium</w:t>
            </w:r>
            <w:r w:rsidRPr="00E56C4A">
              <w:rPr>
                <w:rFonts w:ascii="Calibri" w:eastAsia="Calibri" w:hAnsi="Calibri" w:cs="Calibri"/>
                <w:spacing w:val="-5"/>
                <w:sz w:val="22"/>
                <w:szCs w:val="22"/>
              </w:rPr>
              <w:t xml:space="preserve"> </w:t>
            </w:r>
            <w:r w:rsidRPr="00E56C4A">
              <w:rPr>
                <w:rFonts w:ascii="Calibri" w:eastAsia="Calibri" w:hAnsi="Calibri" w:cs="Calibri"/>
                <w:sz w:val="22"/>
                <w:szCs w:val="22"/>
                <w:u w:val="single"/>
              </w:rPr>
              <w:t>&lt;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1,420</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mg;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&lt;</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10%</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of</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total</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calories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from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saturated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fat;</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0</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grams</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trans</w:t>
            </w:r>
            <w:r w:rsidRPr="00E56C4A">
              <w:rPr>
                <w:rFonts w:ascii="Calibri" w:eastAsia="Calibri" w:hAnsi="Calibri" w:cs="Calibri"/>
                <w:spacing w:val="-3"/>
                <w:sz w:val="22"/>
                <w:szCs w:val="22"/>
              </w:rPr>
              <w:t xml:space="preserve"> </w:t>
            </w:r>
            <w:r w:rsidRPr="00E56C4A">
              <w:rPr>
                <w:rFonts w:ascii="Calibri" w:eastAsia="Calibri" w:hAnsi="Calibri" w:cs="Calibri"/>
                <w:spacing w:val="-5"/>
                <w:sz w:val="22"/>
                <w:szCs w:val="22"/>
              </w:rPr>
              <w:t>fat</w:t>
            </w:r>
          </w:p>
        </w:tc>
      </w:tr>
    </w:tbl>
    <w:p w14:paraId="5604BA78" w14:textId="77777777" w:rsidR="00E56C4A" w:rsidRPr="00E56C4A" w:rsidRDefault="00E56C4A" w:rsidP="00E56C4A">
      <w:pPr>
        <w:widowControl w:val="0"/>
        <w:autoSpaceDE w:val="0"/>
        <w:autoSpaceDN w:val="0"/>
        <w:spacing w:before="33"/>
        <w:outlineLvl w:val="0"/>
        <w:rPr>
          <w:rFonts w:ascii="Calibri" w:eastAsia="Calibri" w:hAnsi="Calibri" w:cs="Calibri"/>
          <w:sz w:val="22"/>
          <w:szCs w:val="22"/>
        </w:rPr>
      </w:pPr>
      <w:r w:rsidRPr="00E56C4A">
        <w:rPr>
          <w:rFonts w:ascii="Calibri" w:eastAsia="Calibri" w:hAnsi="Calibri" w:cs="Calibri"/>
          <w:b/>
          <w:color w:val="943634"/>
          <w:sz w:val="22"/>
          <w:szCs w:val="22"/>
        </w:rPr>
        <w:t>INSTRUCTIONS</w:t>
      </w:r>
      <w:r w:rsidRPr="00E56C4A">
        <w:rPr>
          <w:rFonts w:ascii="Calibri" w:eastAsia="Calibri" w:hAnsi="Calibri" w:cs="Calibri"/>
          <w:b/>
          <w:color w:val="760000"/>
          <w:sz w:val="22"/>
          <w:szCs w:val="22"/>
        </w:rPr>
        <w:t>:</w:t>
      </w:r>
      <w:r w:rsidRPr="00E56C4A">
        <w:rPr>
          <w:rFonts w:ascii="Calibri" w:eastAsia="Calibri" w:hAnsi="Calibri" w:cs="Calibri"/>
          <w:b/>
          <w:color w:val="760000"/>
          <w:spacing w:val="-8"/>
          <w:sz w:val="22"/>
          <w:szCs w:val="22"/>
        </w:rPr>
        <w:t xml:space="preserve"> </w:t>
      </w:r>
      <w:r w:rsidRPr="00E56C4A">
        <w:rPr>
          <w:rFonts w:ascii="Calibri" w:eastAsia="Calibri" w:hAnsi="Calibri" w:cs="Calibri"/>
          <w:sz w:val="22"/>
          <w:szCs w:val="22"/>
        </w:rPr>
        <w:t>Your</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menu</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template</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will</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be</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reviewed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by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a</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Registered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Dietitian</w:t>
      </w:r>
      <w:r w:rsidRPr="00E56C4A">
        <w:rPr>
          <w:rFonts w:ascii="Calibri" w:eastAsia="Calibri" w:hAnsi="Calibri" w:cs="Calibri"/>
          <w:spacing w:val="-9"/>
          <w:sz w:val="22"/>
          <w:szCs w:val="22"/>
        </w:rPr>
        <w:t xml:space="preserve"> </w:t>
      </w:r>
      <w:r w:rsidRPr="00E56C4A">
        <w:rPr>
          <w:rFonts w:ascii="Calibri" w:eastAsia="Calibri" w:hAnsi="Calibri" w:cs="Calibri"/>
          <w:sz w:val="22"/>
          <w:szCs w:val="22"/>
        </w:rPr>
        <w:t>for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adequate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components</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and</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acceptable</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products.</w:t>
      </w:r>
    </w:p>
    <w:p w14:paraId="0E727DFD" w14:textId="77777777" w:rsidR="00E56C4A" w:rsidRPr="00E56C4A" w:rsidRDefault="00E56C4A" w:rsidP="00E56C4A">
      <w:pPr>
        <w:widowControl w:val="0"/>
        <w:autoSpaceDE w:val="0"/>
        <w:autoSpaceDN w:val="0"/>
        <w:spacing w:before="1" w:line="244" w:lineRule="exact"/>
        <w:outlineLvl w:val="1"/>
        <w:rPr>
          <w:rFonts w:ascii="Calibri" w:eastAsia="Calibri" w:hAnsi="Calibri" w:cs="Calibri"/>
          <w:bCs/>
          <w:sz w:val="20"/>
        </w:rPr>
      </w:pPr>
      <w:r w:rsidRPr="00E56C4A">
        <w:rPr>
          <w:rFonts w:ascii="Calibri" w:eastAsia="Calibri" w:hAnsi="Calibri" w:cs="Calibri"/>
          <w:b/>
          <w:bCs/>
          <w:color w:val="000000"/>
          <w:sz w:val="20"/>
          <w:shd w:val="clear" w:color="auto" w:fill="FFFF00"/>
        </w:rPr>
        <w:t>Please</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send</w:t>
      </w:r>
      <w:r w:rsidRPr="00E56C4A">
        <w:rPr>
          <w:rFonts w:ascii="Calibri" w:eastAsia="Calibri" w:hAnsi="Calibri" w:cs="Calibri"/>
          <w:b/>
          <w:bCs/>
          <w:color w:val="000000"/>
          <w:spacing w:val="-3"/>
          <w:sz w:val="20"/>
          <w:shd w:val="clear" w:color="auto" w:fill="FFFF00"/>
        </w:rPr>
        <w:t xml:space="preserve"> </w:t>
      </w:r>
      <w:r w:rsidRPr="00E56C4A">
        <w:rPr>
          <w:rFonts w:ascii="Calibri" w:eastAsia="Calibri" w:hAnsi="Calibri" w:cs="Calibri"/>
          <w:b/>
          <w:bCs/>
          <w:color w:val="000000"/>
          <w:sz w:val="20"/>
          <w:shd w:val="clear" w:color="auto" w:fill="FFFF00"/>
        </w:rPr>
        <w:t>one</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the</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following</w:t>
      </w:r>
      <w:r w:rsidRPr="00E56C4A">
        <w:rPr>
          <w:rFonts w:ascii="Calibri" w:eastAsia="Calibri" w:hAnsi="Calibri" w:cs="Calibri"/>
          <w:b/>
          <w:bCs/>
          <w:color w:val="000000"/>
          <w:spacing w:val="-6"/>
          <w:sz w:val="20"/>
          <w:shd w:val="clear" w:color="auto" w:fill="FFFF00"/>
        </w:rPr>
        <w:t xml:space="preserve"> </w:t>
      </w:r>
      <w:r w:rsidRPr="00E56C4A">
        <w:rPr>
          <w:rFonts w:ascii="Calibri" w:eastAsia="Calibri" w:hAnsi="Calibri" w:cs="Calibri"/>
          <w:b/>
          <w:bCs/>
          <w:color w:val="000000"/>
          <w:sz w:val="20"/>
          <w:shd w:val="clear" w:color="auto" w:fill="FFFF00"/>
        </w:rPr>
        <w:t>forms</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documentation</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for</w:t>
      </w:r>
      <w:r w:rsidRPr="00E56C4A">
        <w:rPr>
          <w:rFonts w:ascii="Calibri" w:eastAsia="Calibri" w:hAnsi="Calibri" w:cs="Calibri"/>
          <w:b/>
          <w:bCs/>
          <w:color w:val="000000"/>
          <w:spacing w:val="-3"/>
          <w:sz w:val="20"/>
          <w:shd w:val="clear" w:color="auto" w:fill="FFFF00"/>
        </w:rPr>
        <w:t xml:space="preserve"> </w:t>
      </w:r>
      <w:r w:rsidRPr="00E56C4A">
        <w:rPr>
          <w:rFonts w:ascii="Calibri" w:eastAsia="Calibri" w:hAnsi="Calibri" w:cs="Calibri"/>
          <w:b/>
          <w:bCs/>
          <w:color w:val="000000"/>
          <w:sz w:val="20"/>
          <w:u w:val="single"/>
          <w:shd w:val="clear" w:color="auto" w:fill="FFFF00"/>
        </w:rPr>
        <w:t>each</w:t>
      </w:r>
      <w:r w:rsidRPr="00E56C4A">
        <w:rPr>
          <w:rFonts w:ascii="Calibri" w:eastAsia="Calibri" w:hAnsi="Calibri" w:cs="Calibri"/>
          <w:b/>
          <w:bCs/>
          <w:color w:val="000000"/>
          <w:spacing w:val="-4"/>
          <w:sz w:val="20"/>
          <w:u w:val="single"/>
          <w:shd w:val="clear" w:color="auto" w:fill="FFFF00"/>
        </w:rPr>
        <w:t xml:space="preserve"> </w:t>
      </w:r>
      <w:r w:rsidRPr="00E56C4A">
        <w:rPr>
          <w:rFonts w:ascii="Calibri" w:eastAsia="Calibri" w:hAnsi="Calibri" w:cs="Calibri"/>
          <w:b/>
          <w:bCs/>
          <w:color w:val="000000"/>
          <w:sz w:val="20"/>
          <w:shd w:val="clear" w:color="auto" w:fill="FFFF00"/>
        </w:rPr>
        <w:t>item</w:t>
      </w:r>
      <w:r w:rsidRPr="00E56C4A">
        <w:rPr>
          <w:rFonts w:ascii="Calibri" w:eastAsia="Calibri" w:hAnsi="Calibri" w:cs="Calibri"/>
          <w:b/>
          <w:bCs/>
          <w:color w:val="000000"/>
          <w:spacing w:val="-3"/>
          <w:sz w:val="20"/>
          <w:shd w:val="clear" w:color="auto" w:fill="FFFF00"/>
        </w:rPr>
        <w:t xml:space="preserve"> </w:t>
      </w:r>
      <w:r w:rsidRPr="00E56C4A">
        <w:rPr>
          <w:rFonts w:ascii="Calibri" w:eastAsia="Calibri" w:hAnsi="Calibri" w:cs="Calibri"/>
          <w:b/>
          <w:bCs/>
          <w:color w:val="000000"/>
          <w:sz w:val="20"/>
          <w:shd w:val="clear" w:color="auto" w:fill="FFFF00"/>
        </w:rPr>
        <w:t>that</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consists</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6"/>
          <w:sz w:val="20"/>
          <w:shd w:val="clear" w:color="auto" w:fill="FFFF00"/>
        </w:rPr>
        <w:t xml:space="preserve"> </w:t>
      </w:r>
      <w:r w:rsidRPr="00E56C4A">
        <w:rPr>
          <w:rFonts w:ascii="Calibri" w:eastAsia="Calibri" w:hAnsi="Calibri" w:cs="Calibri"/>
          <w:b/>
          <w:bCs/>
          <w:color w:val="000000"/>
          <w:sz w:val="20"/>
          <w:u w:val="single"/>
          <w:shd w:val="clear" w:color="auto" w:fill="FFFF00"/>
        </w:rPr>
        <w:t>2</w:t>
      </w:r>
      <w:r w:rsidRPr="00E56C4A">
        <w:rPr>
          <w:rFonts w:ascii="Calibri" w:eastAsia="Calibri" w:hAnsi="Calibri" w:cs="Calibri"/>
          <w:b/>
          <w:bCs/>
          <w:color w:val="000000"/>
          <w:spacing w:val="-4"/>
          <w:sz w:val="20"/>
          <w:u w:val="single"/>
          <w:shd w:val="clear" w:color="auto" w:fill="FFFF00"/>
        </w:rPr>
        <w:t xml:space="preserve"> </w:t>
      </w:r>
      <w:r w:rsidRPr="00E56C4A">
        <w:rPr>
          <w:rFonts w:ascii="Calibri" w:eastAsia="Calibri" w:hAnsi="Calibri" w:cs="Calibri"/>
          <w:b/>
          <w:bCs/>
          <w:color w:val="000000"/>
          <w:sz w:val="20"/>
          <w:u w:val="single"/>
          <w:shd w:val="clear" w:color="auto" w:fill="FFFF00"/>
        </w:rPr>
        <w:t>or</w:t>
      </w:r>
      <w:r w:rsidRPr="00E56C4A">
        <w:rPr>
          <w:rFonts w:ascii="Calibri" w:eastAsia="Calibri" w:hAnsi="Calibri" w:cs="Calibri"/>
          <w:b/>
          <w:bCs/>
          <w:color w:val="000000"/>
          <w:spacing w:val="-3"/>
          <w:sz w:val="20"/>
          <w:u w:val="single"/>
          <w:shd w:val="clear" w:color="auto" w:fill="FFFF00"/>
        </w:rPr>
        <w:t xml:space="preserve"> </w:t>
      </w:r>
      <w:r w:rsidRPr="00E56C4A">
        <w:rPr>
          <w:rFonts w:ascii="Calibri" w:eastAsia="Calibri" w:hAnsi="Calibri" w:cs="Calibri"/>
          <w:b/>
          <w:bCs/>
          <w:color w:val="000000"/>
          <w:sz w:val="20"/>
          <w:u w:val="single"/>
          <w:shd w:val="clear" w:color="auto" w:fill="FFFF00"/>
        </w:rPr>
        <w:t>more</w:t>
      </w:r>
      <w:r w:rsidRPr="00E56C4A">
        <w:rPr>
          <w:rFonts w:ascii="Calibri" w:eastAsia="Calibri" w:hAnsi="Calibri" w:cs="Calibri"/>
          <w:b/>
          <w:bCs/>
          <w:color w:val="000000"/>
          <w:spacing w:val="-7"/>
          <w:sz w:val="20"/>
          <w:u w:val="single"/>
          <w:shd w:val="clear" w:color="auto" w:fill="FFFF00"/>
        </w:rPr>
        <w:t xml:space="preserve"> </w:t>
      </w:r>
      <w:r w:rsidRPr="00E56C4A">
        <w:rPr>
          <w:rFonts w:ascii="Calibri" w:eastAsia="Calibri" w:hAnsi="Calibri" w:cs="Calibri"/>
          <w:b/>
          <w:bCs/>
          <w:color w:val="000000"/>
          <w:spacing w:val="-2"/>
          <w:sz w:val="20"/>
          <w:u w:val="single"/>
          <w:shd w:val="clear" w:color="auto" w:fill="FFFF00"/>
        </w:rPr>
        <w:t>ingredients</w:t>
      </w:r>
      <w:r w:rsidRPr="00E56C4A">
        <w:rPr>
          <w:rFonts w:ascii="Calibri" w:eastAsia="Calibri" w:hAnsi="Calibri" w:cs="Calibri"/>
          <w:bCs/>
          <w:color w:val="000000"/>
          <w:spacing w:val="-2"/>
          <w:sz w:val="20"/>
          <w:shd w:val="clear" w:color="auto" w:fill="FFFF00"/>
        </w:rPr>
        <w:t>:</w:t>
      </w:r>
    </w:p>
    <w:p w14:paraId="59581811" w14:textId="77777777" w:rsidR="00E56C4A" w:rsidRPr="00E56C4A" w:rsidRDefault="00E56C4A" w:rsidP="00D46DAB">
      <w:pPr>
        <w:widowControl w:val="0"/>
        <w:numPr>
          <w:ilvl w:val="0"/>
          <w:numId w:val="47"/>
        </w:numPr>
        <w:tabs>
          <w:tab w:val="left" w:pos="831"/>
        </w:tabs>
        <w:autoSpaceDE w:val="0"/>
        <w:autoSpaceDN w:val="0"/>
        <w:spacing w:line="254" w:lineRule="exact"/>
        <w:ind w:hanging="359"/>
        <w:rPr>
          <w:rFonts w:ascii="Calibri" w:eastAsia="Calibri" w:hAnsi="Calibri" w:cs="Calibri"/>
          <w:sz w:val="20"/>
          <w:szCs w:val="22"/>
        </w:rPr>
      </w:pPr>
      <w:r w:rsidRPr="00E56C4A">
        <w:rPr>
          <w:rFonts w:ascii="Calibri" w:eastAsia="Calibri" w:hAnsi="Calibri" w:cs="Calibri"/>
          <w:sz w:val="20"/>
          <w:szCs w:val="22"/>
        </w:rPr>
        <w:t>Recipe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includes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ingredients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amounts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weight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volume,</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serving</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size</w:t>
      </w:r>
      <w:r w:rsidR="00BB3FE1">
        <w:rPr>
          <w:rFonts w:ascii="Calibri" w:eastAsia="Calibri" w:hAnsi="Calibri" w:cs="Calibri"/>
          <w:sz w:val="20"/>
          <w:szCs w:val="22"/>
        </w:rPr>
        <w: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total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yield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(number</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servings)</w:t>
      </w:r>
    </w:p>
    <w:p w14:paraId="23A0371E" w14:textId="77777777" w:rsidR="00E56C4A" w:rsidRPr="00E56C4A" w:rsidRDefault="00E56C4A" w:rsidP="00D46DAB">
      <w:pPr>
        <w:widowControl w:val="0"/>
        <w:numPr>
          <w:ilvl w:val="0"/>
          <w:numId w:val="47"/>
        </w:numPr>
        <w:tabs>
          <w:tab w:val="left" w:pos="832"/>
        </w:tabs>
        <w:autoSpaceDE w:val="0"/>
        <w:autoSpaceDN w:val="0"/>
        <w:spacing w:line="255" w:lineRule="exact"/>
        <w:ind w:left="832"/>
        <w:rPr>
          <w:rFonts w:ascii="Calibri" w:eastAsia="Calibri" w:hAnsi="Calibri" w:cs="Calibri"/>
          <w:sz w:val="20"/>
          <w:szCs w:val="22"/>
        </w:rPr>
      </w:pPr>
      <w:r w:rsidRPr="00E56C4A">
        <w:rPr>
          <w:rFonts w:ascii="Calibri" w:eastAsia="Calibri" w:hAnsi="Calibri" w:cs="Calibri"/>
          <w:sz w:val="20"/>
          <w:szCs w:val="22"/>
        </w:rPr>
        <w:t>USDA-Authorized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(provide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digital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8"/>
          <w:sz w:val="20"/>
          <w:szCs w:val="22"/>
        </w:rPr>
        <w:t xml:space="preserve"> </w:t>
      </w:r>
      <w:r w:rsidRPr="00E56C4A">
        <w:rPr>
          <w:rFonts w:ascii="Calibri" w:eastAsia="Calibri" w:hAnsi="Calibri" w:cs="Calibri"/>
          <w:sz w:val="20"/>
          <w:szCs w:val="22"/>
        </w:rPr>
        <w:t>nutrition</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facts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with</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list)</w:t>
      </w:r>
      <w:r w:rsidRPr="00E56C4A">
        <w:rPr>
          <w:rFonts w:ascii="Calibri" w:eastAsia="Calibri" w:hAnsi="Calibri" w:cs="Calibri"/>
          <w:spacing w:val="-5"/>
          <w:sz w:val="20"/>
          <w:szCs w:val="22"/>
        </w:rPr>
        <w:t xml:space="preserve"> or</w:t>
      </w:r>
    </w:p>
    <w:p w14:paraId="546F45CD" w14:textId="77777777" w:rsidR="00E56C4A" w:rsidRPr="00E56C4A" w:rsidRDefault="00E56C4A" w:rsidP="00D46DAB">
      <w:pPr>
        <w:widowControl w:val="0"/>
        <w:numPr>
          <w:ilvl w:val="0"/>
          <w:numId w:val="47"/>
        </w:numPr>
        <w:tabs>
          <w:tab w:val="left" w:pos="831"/>
        </w:tabs>
        <w:autoSpaceDE w:val="0"/>
        <w:autoSpaceDN w:val="0"/>
        <w:spacing w:before="1"/>
        <w:ind w:right="178"/>
        <w:rPr>
          <w:rFonts w:ascii="Calibri" w:eastAsia="Calibri" w:hAnsi="Calibri" w:cs="Calibri"/>
          <w:sz w:val="20"/>
          <w:szCs w:val="22"/>
        </w:rPr>
      </w:pPr>
      <w:r w:rsidRPr="00E56C4A">
        <w:rPr>
          <w:rFonts w:ascii="Calibri" w:eastAsia="Calibri" w:hAnsi="Calibri" w:cs="Calibri"/>
          <w:sz w:val="20"/>
          <w:szCs w:val="22"/>
        </w:rPr>
        <w:t>Product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formulation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statement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manufacturer’s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letterhead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demonstrates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how</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processed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product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contributes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meal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pattern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requirement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digital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 xml:space="preserve">or photocopy of the product’s nutrition facts with </w:t>
      </w:r>
      <w:r w:rsidR="00BB3FE1">
        <w:rPr>
          <w:rFonts w:ascii="Calibri" w:eastAsia="Calibri" w:hAnsi="Calibri" w:cs="Calibri"/>
          <w:sz w:val="20"/>
          <w:szCs w:val="22"/>
        </w:rPr>
        <w:t xml:space="preserve">the </w:t>
      </w:r>
      <w:r w:rsidRPr="00E56C4A">
        <w:rPr>
          <w:rFonts w:ascii="Calibri" w:eastAsia="Calibri" w:hAnsi="Calibri" w:cs="Calibri"/>
          <w:sz w:val="20"/>
          <w:szCs w:val="22"/>
        </w:rPr>
        <w:t>ingredient list.</w:t>
      </w:r>
    </w:p>
    <w:p w14:paraId="4BD5A363" w14:textId="77777777" w:rsidR="00E56C4A" w:rsidRPr="00E56C4A" w:rsidRDefault="00E56C4A" w:rsidP="00E56C4A">
      <w:pPr>
        <w:widowControl w:val="0"/>
        <w:autoSpaceDE w:val="0"/>
        <w:autoSpaceDN w:val="0"/>
        <w:spacing w:before="2"/>
        <w:rPr>
          <w:rFonts w:ascii="Calibri" w:eastAsia="Calibri" w:hAnsi="Calibri" w:cs="Calibri"/>
          <w:sz w:val="15"/>
          <w:szCs w:val="22"/>
        </w:rPr>
      </w:pPr>
    </w:p>
    <w:p w14:paraId="5DE9E59A" w14:textId="77777777" w:rsidR="00E56C4A" w:rsidRPr="00E56C4A" w:rsidRDefault="00E56C4A" w:rsidP="00E56C4A">
      <w:pPr>
        <w:widowControl w:val="0"/>
        <w:autoSpaceDE w:val="0"/>
        <w:autoSpaceDN w:val="0"/>
        <w:spacing w:before="59" w:line="244" w:lineRule="exact"/>
        <w:outlineLvl w:val="1"/>
        <w:rPr>
          <w:rFonts w:ascii="Calibri" w:eastAsia="Calibri" w:hAnsi="Calibri" w:cs="Calibri"/>
          <w:b/>
          <w:bCs/>
          <w:sz w:val="20"/>
        </w:rPr>
      </w:pPr>
      <w:r w:rsidRPr="00E56C4A">
        <w:rPr>
          <w:rFonts w:ascii="Calibri" w:eastAsia="Calibri" w:hAnsi="Calibri" w:cs="Calibri"/>
          <w:b/>
          <w:bCs/>
          <w:color w:val="000000"/>
          <w:sz w:val="20"/>
          <w:shd w:val="clear" w:color="auto" w:fill="FFFF00"/>
        </w:rPr>
        <w:t>For</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u w:val="single"/>
          <w:shd w:val="clear" w:color="auto" w:fill="FFFF00"/>
        </w:rPr>
        <w:t>each</w:t>
      </w:r>
      <w:r w:rsidRPr="00E56C4A">
        <w:rPr>
          <w:rFonts w:ascii="Calibri" w:eastAsia="Calibri" w:hAnsi="Calibri" w:cs="Calibri"/>
          <w:b/>
          <w:bCs/>
          <w:color w:val="000000"/>
          <w:spacing w:val="-3"/>
          <w:sz w:val="20"/>
          <w:u w:val="single"/>
          <w:shd w:val="clear" w:color="auto" w:fill="FFFF00"/>
        </w:rPr>
        <w:t xml:space="preserve"> </w:t>
      </w:r>
      <w:r w:rsidRPr="00E56C4A">
        <w:rPr>
          <w:rFonts w:ascii="Calibri" w:eastAsia="Calibri" w:hAnsi="Calibri" w:cs="Calibri"/>
          <w:b/>
          <w:bCs/>
          <w:color w:val="000000"/>
          <w:sz w:val="20"/>
          <w:u w:val="single"/>
          <w:shd w:val="clear" w:color="auto" w:fill="FFFF00"/>
        </w:rPr>
        <w:t>grain</w:t>
      </w:r>
      <w:r w:rsidRPr="00E56C4A">
        <w:rPr>
          <w:rFonts w:ascii="Calibri" w:eastAsia="Calibri" w:hAnsi="Calibri" w:cs="Calibri"/>
          <w:b/>
          <w:bCs/>
          <w:color w:val="000000"/>
          <w:spacing w:val="-3"/>
          <w:sz w:val="20"/>
          <w:u w:val="single"/>
          <w:shd w:val="clear" w:color="auto" w:fill="FFFF00"/>
        </w:rPr>
        <w:t xml:space="preserve"> </w:t>
      </w:r>
      <w:r w:rsidRPr="00E56C4A">
        <w:rPr>
          <w:rFonts w:ascii="Calibri" w:eastAsia="Calibri" w:hAnsi="Calibri" w:cs="Calibri"/>
          <w:b/>
          <w:bCs/>
          <w:color w:val="000000"/>
          <w:sz w:val="20"/>
          <w:u w:val="single"/>
          <w:shd w:val="clear" w:color="auto" w:fill="FFFF00"/>
        </w:rPr>
        <w:t>item</w:t>
      </w:r>
      <w:r w:rsidRPr="00E56C4A">
        <w:rPr>
          <w:rFonts w:ascii="Calibri" w:eastAsia="Calibri" w:hAnsi="Calibri" w:cs="Calibri"/>
          <w:b/>
          <w:bCs/>
          <w:color w:val="000000"/>
          <w:sz w:val="20"/>
          <w:shd w:val="clear" w:color="auto" w:fill="FFFF00"/>
        </w:rPr>
        <w:t>,</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send</w:t>
      </w:r>
      <w:r w:rsidRPr="00E56C4A">
        <w:rPr>
          <w:rFonts w:ascii="Calibri" w:eastAsia="Calibri" w:hAnsi="Calibri" w:cs="Calibri"/>
          <w:b/>
          <w:bCs/>
          <w:color w:val="000000"/>
          <w:spacing w:val="-3"/>
          <w:sz w:val="20"/>
          <w:shd w:val="clear" w:color="auto" w:fill="FFFF00"/>
        </w:rPr>
        <w:t xml:space="preserve"> </w:t>
      </w:r>
      <w:r w:rsidRPr="00E56C4A">
        <w:rPr>
          <w:rFonts w:ascii="Calibri" w:eastAsia="Calibri" w:hAnsi="Calibri" w:cs="Calibri"/>
          <w:b/>
          <w:bCs/>
          <w:color w:val="000000"/>
          <w:sz w:val="20"/>
          <w:shd w:val="clear" w:color="auto" w:fill="FFFF00"/>
        </w:rPr>
        <w:t>one</w:t>
      </w:r>
      <w:r w:rsidRPr="00E56C4A">
        <w:rPr>
          <w:rFonts w:ascii="Calibri" w:eastAsia="Calibri" w:hAnsi="Calibri" w:cs="Calibri"/>
          <w:b/>
          <w:bCs/>
          <w:color w:val="000000"/>
          <w:spacing w:val="-6"/>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the</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following</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z w:val="20"/>
          <w:shd w:val="clear" w:color="auto" w:fill="FFFF00"/>
        </w:rPr>
        <w:t>forms</w:t>
      </w:r>
      <w:r w:rsidRPr="00E56C4A">
        <w:rPr>
          <w:rFonts w:ascii="Calibri" w:eastAsia="Calibri" w:hAnsi="Calibri" w:cs="Calibri"/>
          <w:b/>
          <w:bCs/>
          <w:color w:val="000000"/>
          <w:spacing w:val="-4"/>
          <w:sz w:val="20"/>
          <w:shd w:val="clear" w:color="auto" w:fill="FFFF00"/>
        </w:rPr>
        <w:t xml:space="preserve"> </w:t>
      </w:r>
      <w:r w:rsidRPr="00E56C4A">
        <w:rPr>
          <w:rFonts w:ascii="Calibri" w:eastAsia="Calibri" w:hAnsi="Calibri" w:cs="Calibri"/>
          <w:b/>
          <w:bCs/>
          <w:color w:val="000000"/>
          <w:sz w:val="20"/>
          <w:shd w:val="clear" w:color="auto" w:fill="FFFF00"/>
        </w:rPr>
        <w:t>of</w:t>
      </w:r>
      <w:r w:rsidRPr="00E56C4A">
        <w:rPr>
          <w:rFonts w:ascii="Calibri" w:eastAsia="Calibri" w:hAnsi="Calibri" w:cs="Calibri"/>
          <w:b/>
          <w:bCs/>
          <w:color w:val="000000"/>
          <w:spacing w:val="-5"/>
          <w:sz w:val="20"/>
          <w:shd w:val="clear" w:color="auto" w:fill="FFFF00"/>
        </w:rPr>
        <w:t xml:space="preserve"> </w:t>
      </w:r>
      <w:r w:rsidRPr="00E56C4A">
        <w:rPr>
          <w:rFonts w:ascii="Calibri" w:eastAsia="Calibri" w:hAnsi="Calibri" w:cs="Calibri"/>
          <w:b/>
          <w:bCs/>
          <w:color w:val="000000"/>
          <w:spacing w:val="-2"/>
          <w:sz w:val="20"/>
          <w:shd w:val="clear" w:color="auto" w:fill="FFFF00"/>
        </w:rPr>
        <w:t>documentation:</w:t>
      </w:r>
    </w:p>
    <w:p w14:paraId="711A4093" w14:textId="77777777" w:rsidR="00E56C4A" w:rsidRPr="00E56C4A" w:rsidRDefault="00E56C4A" w:rsidP="00D46DAB">
      <w:pPr>
        <w:widowControl w:val="0"/>
        <w:numPr>
          <w:ilvl w:val="0"/>
          <w:numId w:val="47"/>
        </w:numPr>
        <w:tabs>
          <w:tab w:val="left" w:pos="831"/>
        </w:tabs>
        <w:autoSpaceDE w:val="0"/>
        <w:autoSpaceDN w:val="0"/>
        <w:spacing w:line="254" w:lineRule="exact"/>
        <w:ind w:hanging="359"/>
        <w:rPr>
          <w:rFonts w:ascii="Calibri" w:eastAsia="Calibri" w:hAnsi="Calibri" w:cs="Calibri"/>
          <w:sz w:val="20"/>
          <w:szCs w:val="22"/>
        </w:rPr>
      </w:pPr>
      <w:r w:rsidRPr="00E56C4A">
        <w:rPr>
          <w:rFonts w:ascii="Calibri" w:eastAsia="Calibri" w:hAnsi="Calibri" w:cs="Calibri"/>
          <w:sz w:val="20"/>
          <w:szCs w:val="22"/>
        </w:rPr>
        <w:t>Digital</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product’s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list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showing</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whole</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grain</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primary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5"/>
          <w:sz w:val="20"/>
          <w:szCs w:val="22"/>
        </w:rPr>
        <w:t xml:space="preserve"> </w:t>
      </w:r>
      <w:r w:rsidRPr="00E56C4A">
        <w:rPr>
          <w:rFonts w:ascii="Calibri" w:eastAsia="Calibri" w:hAnsi="Calibri" w:cs="Calibri"/>
          <w:spacing w:val="-2"/>
          <w:sz w:val="20"/>
          <w:szCs w:val="22"/>
        </w:rPr>
        <w:t>weight</w:t>
      </w:r>
    </w:p>
    <w:p w14:paraId="172C3C5E" w14:textId="77777777" w:rsidR="00E56C4A" w:rsidRPr="00E56C4A" w:rsidRDefault="00E56C4A" w:rsidP="00D46DAB">
      <w:pPr>
        <w:widowControl w:val="0"/>
        <w:numPr>
          <w:ilvl w:val="0"/>
          <w:numId w:val="47"/>
        </w:numPr>
        <w:tabs>
          <w:tab w:val="left" w:pos="831"/>
        </w:tabs>
        <w:autoSpaceDE w:val="0"/>
        <w:autoSpaceDN w:val="0"/>
        <w:ind w:right="598"/>
        <w:rPr>
          <w:rFonts w:ascii="Calibri" w:eastAsia="Calibri" w:hAnsi="Calibri" w:cs="Calibri"/>
          <w:sz w:val="20"/>
          <w:szCs w:val="22"/>
        </w:rPr>
      </w:pPr>
      <w:r w:rsidRPr="00E56C4A">
        <w:rPr>
          <w:rFonts w:ascii="Calibri" w:eastAsia="Calibri" w:hAnsi="Calibri" w:cs="Calibri"/>
          <w:sz w:val="20"/>
          <w:szCs w:val="22"/>
        </w:rPr>
        <w:t>Digital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photocopy</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food</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label</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showing</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amount</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whole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grain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grams</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for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appropriate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NSLP/SBP</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serving</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size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or</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one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of</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FDA</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whole-grain</w:t>
      </w:r>
      <w:r w:rsidRPr="00E56C4A">
        <w:rPr>
          <w:rFonts w:ascii="Calibri" w:eastAsia="Calibri" w:hAnsi="Calibri" w:cs="Calibri"/>
          <w:spacing w:val="-1"/>
          <w:sz w:val="20"/>
          <w:szCs w:val="22"/>
        </w:rPr>
        <w:t xml:space="preserve"> </w:t>
      </w:r>
      <w:r w:rsidRPr="00E56C4A">
        <w:rPr>
          <w:rFonts w:ascii="Calibri" w:eastAsia="Calibri" w:hAnsi="Calibri" w:cs="Calibri"/>
          <w:sz w:val="20"/>
          <w:szCs w:val="22"/>
        </w:rPr>
        <w:t xml:space="preserve">health </w:t>
      </w:r>
      <w:r w:rsidRPr="00E56C4A">
        <w:rPr>
          <w:rFonts w:ascii="Calibri" w:eastAsia="Calibri" w:hAnsi="Calibri" w:cs="Calibri"/>
          <w:spacing w:val="-2"/>
          <w:sz w:val="20"/>
          <w:szCs w:val="22"/>
        </w:rPr>
        <w:t>claims</w:t>
      </w:r>
    </w:p>
    <w:p w14:paraId="1714AA75" w14:textId="77777777" w:rsidR="00E56C4A" w:rsidRPr="00E56C4A" w:rsidRDefault="00E56C4A" w:rsidP="00D46DAB">
      <w:pPr>
        <w:widowControl w:val="0"/>
        <w:numPr>
          <w:ilvl w:val="0"/>
          <w:numId w:val="47"/>
        </w:numPr>
        <w:tabs>
          <w:tab w:val="left" w:pos="831"/>
        </w:tabs>
        <w:autoSpaceDE w:val="0"/>
        <w:autoSpaceDN w:val="0"/>
        <w:spacing w:line="255" w:lineRule="exact"/>
        <w:rPr>
          <w:rFonts w:ascii="Calibri" w:eastAsia="Calibri" w:hAnsi="Calibri" w:cs="Calibri"/>
          <w:sz w:val="20"/>
          <w:szCs w:val="22"/>
        </w:rPr>
      </w:pPr>
      <w:r w:rsidRPr="00E56C4A">
        <w:rPr>
          <w:rFonts w:ascii="Calibri" w:eastAsia="Calibri" w:hAnsi="Calibri" w:cs="Calibri"/>
          <w:sz w:val="20"/>
          <w:szCs w:val="22"/>
        </w:rPr>
        <w:t>USDA-Authorized</w:t>
      </w:r>
      <w:r w:rsidRPr="00E56C4A">
        <w:rPr>
          <w:rFonts w:ascii="Calibri" w:eastAsia="Calibri" w:hAnsi="Calibri" w:cs="Calibri"/>
          <w:spacing w:val="-11"/>
          <w:sz w:val="20"/>
          <w:szCs w:val="22"/>
        </w:rPr>
        <w:t xml:space="preserve"> </w:t>
      </w:r>
      <w:r w:rsidRPr="00E56C4A">
        <w:rPr>
          <w:rFonts w:ascii="Calibri" w:eastAsia="Calibri" w:hAnsi="Calibri" w:cs="Calibri"/>
          <w:sz w:val="20"/>
          <w:szCs w:val="22"/>
        </w:rPr>
        <w:t>CN</w:t>
      </w:r>
      <w:r w:rsidRPr="00E56C4A">
        <w:rPr>
          <w:rFonts w:ascii="Calibri" w:eastAsia="Calibri" w:hAnsi="Calibri" w:cs="Calibri"/>
          <w:spacing w:val="-10"/>
          <w:sz w:val="20"/>
          <w:szCs w:val="22"/>
        </w:rPr>
        <w:t xml:space="preserve"> </w:t>
      </w:r>
      <w:r w:rsidRPr="00E56C4A">
        <w:rPr>
          <w:rFonts w:ascii="Calibri" w:eastAsia="Calibri" w:hAnsi="Calibri" w:cs="Calibri"/>
          <w:spacing w:val="-4"/>
          <w:sz w:val="20"/>
          <w:szCs w:val="22"/>
        </w:rPr>
        <w:t>Label</w:t>
      </w:r>
    </w:p>
    <w:p w14:paraId="0EDC08D9" w14:textId="77777777" w:rsidR="00E56C4A" w:rsidRPr="00E56C4A" w:rsidRDefault="00E56C4A" w:rsidP="00D46DAB">
      <w:pPr>
        <w:widowControl w:val="0"/>
        <w:numPr>
          <w:ilvl w:val="0"/>
          <w:numId w:val="47"/>
        </w:numPr>
        <w:tabs>
          <w:tab w:val="left" w:pos="831"/>
        </w:tabs>
        <w:autoSpaceDE w:val="0"/>
        <w:autoSpaceDN w:val="0"/>
        <w:spacing w:line="254" w:lineRule="exact"/>
        <w:rPr>
          <w:rFonts w:ascii="Calibri" w:eastAsia="Calibri" w:hAnsi="Calibri" w:cs="Calibri"/>
          <w:sz w:val="20"/>
          <w:szCs w:val="22"/>
        </w:rPr>
      </w:pPr>
      <w:r w:rsidRPr="00E56C4A">
        <w:rPr>
          <w:rFonts w:ascii="Calibri" w:eastAsia="Calibri" w:hAnsi="Calibri" w:cs="Calibri"/>
          <w:sz w:val="20"/>
          <w:szCs w:val="22"/>
        </w:rPr>
        <w:t>Product</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formulation</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statement</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on</w:t>
      </w:r>
      <w:r w:rsidRPr="00E56C4A">
        <w:rPr>
          <w:rFonts w:ascii="Calibri" w:eastAsia="Calibri" w:hAnsi="Calibri" w:cs="Calibri"/>
          <w:spacing w:val="-8"/>
          <w:sz w:val="20"/>
          <w:szCs w:val="22"/>
        </w:rPr>
        <w:t xml:space="preserve"> </w:t>
      </w:r>
      <w:r w:rsidRPr="00E56C4A">
        <w:rPr>
          <w:rFonts w:ascii="Calibri" w:eastAsia="Calibri" w:hAnsi="Calibri" w:cs="Calibri"/>
          <w:sz w:val="20"/>
          <w:szCs w:val="22"/>
        </w:rPr>
        <w:t>manufacturer</w:t>
      </w:r>
      <w:r w:rsidRPr="00E56C4A">
        <w:rPr>
          <w:rFonts w:ascii="Calibri" w:eastAsia="Calibri" w:hAnsi="Calibri" w:cs="Calibri"/>
          <w:spacing w:val="-9"/>
          <w:sz w:val="20"/>
          <w:szCs w:val="22"/>
        </w:rPr>
        <w:t xml:space="preserve"> </w:t>
      </w:r>
      <w:r w:rsidRPr="00E56C4A">
        <w:rPr>
          <w:rFonts w:ascii="Calibri" w:eastAsia="Calibri" w:hAnsi="Calibri" w:cs="Calibri"/>
          <w:sz w:val="20"/>
          <w:szCs w:val="22"/>
        </w:rPr>
        <w:t>letterhead</w:t>
      </w:r>
      <w:r w:rsidRPr="00E56C4A">
        <w:rPr>
          <w:rFonts w:ascii="Calibri" w:eastAsia="Calibri" w:hAnsi="Calibri" w:cs="Calibri"/>
          <w:spacing w:val="-8"/>
          <w:sz w:val="20"/>
          <w:szCs w:val="22"/>
        </w:rPr>
        <w:t xml:space="preserve"> </w:t>
      </w:r>
      <w:r w:rsidRPr="00E56C4A">
        <w:rPr>
          <w:rFonts w:ascii="Calibri" w:eastAsia="Calibri" w:hAnsi="Calibri" w:cs="Calibri"/>
          <w:spacing w:val="-5"/>
          <w:sz w:val="20"/>
          <w:szCs w:val="22"/>
        </w:rPr>
        <w:t>or</w:t>
      </w:r>
    </w:p>
    <w:p w14:paraId="2A4C251B" w14:textId="77777777" w:rsidR="00E56C4A" w:rsidRPr="00E56C4A" w:rsidRDefault="00E56C4A" w:rsidP="00D46DAB">
      <w:pPr>
        <w:widowControl w:val="0"/>
        <w:numPr>
          <w:ilvl w:val="0"/>
          <w:numId w:val="47"/>
        </w:numPr>
        <w:tabs>
          <w:tab w:val="left" w:pos="831"/>
        </w:tabs>
        <w:autoSpaceDE w:val="0"/>
        <w:autoSpaceDN w:val="0"/>
        <w:spacing w:line="255" w:lineRule="exact"/>
        <w:rPr>
          <w:rFonts w:ascii="Calibri" w:eastAsia="Calibri" w:hAnsi="Calibri" w:cs="Calibri"/>
          <w:sz w:val="20"/>
          <w:szCs w:val="22"/>
        </w:rPr>
      </w:pPr>
      <w:r w:rsidRPr="00E56C4A">
        <w:rPr>
          <w:rFonts w:ascii="Calibri" w:eastAsia="Calibri" w:hAnsi="Calibri" w:cs="Calibri"/>
          <w:sz w:val="20"/>
          <w:szCs w:val="22"/>
        </w:rPr>
        <w:t>Recipe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that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includes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the</w:t>
      </w:r>
      <w:r w:rsidRPr="00E56C4A">
        <w:rPr>
          <w:rFonts w:ascii="Calibri" w:eastAsia="Calibri" w:hAnsi="Calibri" w:cs="Calibri"/>
          <w:spacing w:val="-7"/>
          <w:sz w:val="20"/>
          <w:szCs w:val="22"/>
        </w:rPr>
        <w:t xml:space="preserve"> </w:t>
      </w:r>
      <w:r w:rsidRPr="00E56C4A">
        <w:rPr>
          <w:rFonts w:ascii="Calibri" w:eastAsia="Calibri" w:hAnsi="Calibri" w:cs="Calibri"/>
          <w:sz w:val="20"/>
          <w:szCs w:val="22"/>
        </w:rPr>
        <w:t>ingredients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ingredient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amounts</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by</w:t>
      </w:r>
      <w:r w:rsidRPr="00E56C4A">
        <w:rPr>
          <w:rFonts w:ascii="Calibri" w:eastAsia="Calibri" w:hAnsi="Calibri" w:cs="Calibri"/>
          <w:spacing w:val="-5"/>
          <w:sz w:val="20"/>
          <w:szCs w:val="22"/>
        </w:rPr>
        <w:t xml:space="preserve"> </w:t>
      </w:r>
      <w:r w:rsidRPr="00E56C4A">
        <w:rPr>
          <w:rFonts w:ascii="Calibri" w:eastAsia="Calibri" w:hAnsi="Calibri" w:cs="Calibri"/>
          <w:sz w:val="20"/>
          <w:szCs w:val="22"/>
        </w:rPr>
        <w:t>weight</w:t>
      </w:r>
      <w:r w:rsidRPr="00E56C4A">
        <w:rPr>
          <w:rFonts w:ascii="Calibri" w:eastAsia="Calibri" w:hAnsi="Calibri" w:cs="Calibri"/>
          <w:spacing w:val="-6"/>
          <w:sz w:val="20"/>
          <w:szCs w:val="22"/>
        </w:rPr>
        <w:t xml:space="preserve"> </w:t>
      </w:r>
      <w:r w:rsidRPr="00E56C4A">
        <w:rPr>
          <w:rFonts w:ascii="Calibri" w:eastAsia="Calibri" w:hAnsi="Calibri" w:cs="Calibri"/>
          <w:sz w:val="20"/>
          <w:szCs w:val="22"/>
        </w:rPr>
        <w:t>and</w:t>
      </w:r>
      <w:r w:rsidRPr="00E56C4A">
        <w:rPr>
          <w:rFonts w:ascii="Calibri" w:eastAsia="Calibri" w:hAnsi="Calibri" w:cs="Calibri"/>
          <w:spacing w:val="-5"/>
          <w:sz w:val="20"/>
          <w:szCs w:val="22"/>
        </w:rPr>
        <w:t xml:space="preserve"> </w:t>
      </w:r>
      <w:r w:rsidRPr="00E56C4A">
        <w:rPr>
          <w:rFonts w:ascii="Calibri" w:eastAsia="Calibri" w:hAnsi="Calibri" w:cs="Calibri"/>
          <w:spacing w:val="-2"/>
          <w:sz w:val="20"/>
          <w:szCs w:val="22"/>
        </w:rPr>
        <w:t>volume</w:t>
      </w:r>
    </w:p>
    <w:p w14:paraId="46384018" w14:textId="77777777" w:rsidR="00E56C4A" w:rsidRPr="00E56C4A" w:rsidRDefault="00E56C4A" w:rsidP="00E56C4A">
      <w:pPr>
        <w:widowControl w:val="0"/>
        <w:autoSpaceDE w:val="0"/>
        <w:autoSpaceDN w:val="0"/>
        <w:spacing w:line="255" w:lineRule="exact"/>
        <w:rPr>
          <w:rFonts w:ascii="Calibri" w:eastAsia="Calibri" w:hAnsi="Calibri" w:cs="Calibri"/>
          <w:sz w:val="20"/>
          <w:szCs w:val="22"/>
        </w:rPr>
        <w:sectPr w:rsidR="00E56C4A" w:rsidRPr="00E56C4A" w:rsidSect="00E56C4A">
          <w:footerReference w:type="default" r:id="rId38"/>
          <w:pgSz w:w="15840" w:h="12240" w:orient="landscape"/>
          <w:pgMar w:top="800" w:right="360" w:bottom="760" w:left="320" w:header="480" w:footer="578" w:gutter="0"/>
          <w:pgNumType w:start="1"/>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389"/>
        <w:gridCol w:w="4320"/>
        <w:gridCol w:w="2060"/>
      </w:tblGrid>
      <w:tr w:rsidR="00E56C4A" w:rsidRPr="00E56C4A" w14:paraId="29BD69D9" w14:textId="77777777" w:rsidTr="005558D5">
        <w:trPr>
          <w:trHeight w:val="268"/>
        </w:trPr>
        <w:tc>
          <w:tcPr>
            <w:tcW w:w="1639" w:type="dxa"/>
            <w:shd w:val="clear" w:color="auto" w:fill="DADADA"/>
          </w:tcPr>
          <w:p w14:paraId="76FFB6E7"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389" w:type="dxa"/>
            <w:shd w:val="clear" w:color="auto" w:fill="DADADA"/>
          </w:tcPr>
          <w:p w14:paraId="4B18A21F" w14:textId="77777777" w:rsidR="00E56C4A" w:rsidRPr="00E56C4A" w:rsidRDefault="00E56C4A" w:rsidP="00E56C4A">
            <w:pPr>
              <w:widowControl w:val="0"/>
              <w:autoSpaceDE w:val="0"/>
              <w:autoSpaceDN w:val="0"/>
              <w:spacing w:line="248" w:lineRule="exact"/>
              <w:ind w:right="2803"/>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320" w:type="dxa"/>
            <w:shd w:val="clear" w:color="auto" w:fill="DADADA"/>
          </w:tcPr>
          <w:p w14:paraId="0B104FD0" w14:textId="77777777" w:rsidR="00E56C4A" w:rsidRPr="00E56C4A" w:rsidRDefault="00E56C4A" w:rsidP="00E56C4A">
            <w:pPr>
              <w:widowControl w:val="0"/>
              <w:autoSpaceDE w:val="0"/>
              <w:autoSpaceDN w:val="0"/>
              <w:spacing w:line="248" w:lineRule="exact"/>
              <w:ind w:right="1492"/>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60" w:type="dxa"/>
            <w:vMerge w:val="restart"/>
            <w:tcBorders>
              <w:top w:val="nil"/>
              <w:bottom w:val="nil"/>
              <w:right w:val="nil"/>
            </w:tcBorders>
          </w:tcPr>
          <w:p w14:paraId="0BD29C28"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9-</w:t>
            </w:r>
            <w:r w:rsidRPr="00E56C4A">
              <w:rPr>
                <w:rFonts w:ascii="Calibri" w:eastAsia="Calibri" w:hAnsi="Calibri" w:cs="Calibri"/>
                <w:b/>
                <w:color w:val="000000"/>
                <w:spacing w:val="-5"/>
                <w:szCs w:val="22"/>
                <w:shd w:val="clear" w:color="auto" w:fill="FFFF00"/>
              </w:rPr>
              <w:t>12</w:t>
            </w:r>
          </w:p>
        </w:tc>
      </w:tr>
      <w:tr w:rsidR="00E56C4A" w:rsidRPr="00E56C4A" w14:paraId="292EC013" w14:textId="77777777" w:rsidTr="005558D5">
        <w:trPr>
          <w:trHeight w:val="354"/>
        </w:trPr>
        <w:tc>
          <w:tcPr>
            <w:tcW w:w="1639" w:type="dxa"/>
          </w:tcPr>
          <w:p w14:paraId="62926FF7"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389" w:type="dxa"/>
          </w:tcPr>
          <w:p w14:paraId="26DE312C"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320" w:type="dxa"/>
          </w:tcPr>
          <w:p w14:paraId="351121AD"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60" w:type="dxa"/>
            <w:vMerge/>
            <w:tcBorders>
              <w:top w:val="nil"/>
              <w:bottom w:val="nil"/>
              <w:right w:val="nil"/>
            </w:tcBorders>
          </w:tcPr>
          <w:p w14:paraId="6D45C8A1"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018B6ED9" w14:textId="77777777" w:rsidR="00E56C4A" w:rsidRPr="00E56C4A" w:rsidRDefault="00E56C4A" w:rsidP="00E56C4A">
      <w:pPr>
        <w:widowControl w:val="0"/>
        <w:autoSpaceDE w:val="0"/>
        <w:autoSpaceDN w:val="0"/>
        <w:spacing w:before="7" w:after="1"/>
        <w:rPr>
          <w:rFonts w:ascii="Calibri" w:eastAsia="Calibri" w:hAnsi="Calibri" w:cs="Calibri"/>
          <w:sz w:val="14"/>
          <w:szCs w:val="22"/>
        </w:rPr>
      </w:pPr>
    </w:p>
    <w:p w14:paraId="5D283B6B" w14:textId="77777777" w:rsidR="00E56C4A" w:rsidRPr="00E56C4A" w:rsidRDefault="00E56C4A" w:rsidP="00E56C4A">
      <w:pPr>
        <w:widowControl w:val="0"/>
        <w:autoSpaceDE w:val="0"/>
        <w:autoSpaceDN w:val="0"/>
        <w:spacing w:before="5"/>
        <w:rPr>
          <w:rFonts w:ascii="Calibri" w:eastAsia="Calibri" w:hAnsi="Calibri" w:cs="Calibri"/>
          <w:sz w:val="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256"/>
        <w:gridCol w:w="2035"/>
        <w:gridCol w:w="2013"/>
        <w:gridCol w:w="2279"/>
        <w:gridCol w:w="2157"/>
      </w:tblGrid>
      <w:tr w:rsidR="00E56C4A" w:rsidRPr="00E56C4A" w14:paraId="4E7C647C" w14:textId="77777777" w:rsidTr="005558D5">
        <w:trPr>
          <w:trHeight w:val="320"/>
        </w:trPr>
        <w:tc>
          <w:tcPr>
            <w:tcW w:w="4136" w:type="dxa"/>
            <w:gridSpan w:val="2"/>
            <w:tcBorders>
              <w:top w:val="nil"/>
              <w:left w:val="nil"/>
              <w:right w:val="single" w:sz="12" w:space="0" w:color="000000"/>
            </w:tcBorders>
          </w:tcPr>
          <w:p w14:paraId="6B7C67BD"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256" w:type="dxa"/>
            <w:tcBorders>
              <w:top w:val="single" w:sz="12" w:space="0" w:color="000000"/>
              <w:left w:val="single" w:sz="12" w:space="0" w:color="000000"/>
              <w:bottom w:val="single" w:sz="12" w:space="0" w:color="000000"/>
              <w:right w:val="single" w:sz="12" w:space="0" w:color="000000"/>
            </w:tcBorders>
          </w:tcPr>
          <w:p w14:paraId="1EA4AA3C" w14:textId="77777777" w:rsidR="00E56C4A" w:rsidRPr="00E56C4A" w:rsidRDefault="00E56C4A" w:rsidP="00E56C4A">
            <w:pPr>
              <w:widowControl w:val="0"/>
              <w:autoSpaceDE w:val="0"/>
              <w:autoSpaceDN w:val="0"/>
              <w:spacing w:before="20" w:line="280" w:lineRule="exact"/>
              <w:ind w:right="807"/>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1</w:t>
            </w:r>
          </w:p>
        </w:tc>
        <w:tc>
          <w:tcPr>
            <w:tcW w:w="2035" w:type="dxa"/>
            <w:tcBorders>
              <w:top w:val="single" w:sz="12" w:space="0" w:color="000000"/>
              <w:left w:val="single" w:sz="12" w:space="0" w:color="000000"/>
              <w:bottom w:val="single" w:sz="12" w:space="0" w:color="000000"/>
              <w:right w:val="single" w:sz="12" w:space="0" w:color="000000"/>
            </w:tcBorders>
          </w:tcPr>
          <w:p w14:paraId="2E237AEB" w14:textId="77777777" w:rsidR="00E56C4A" w:rsidRPr="00E56C4A" w:rsidRDefault="00E56C4A" w:rsidP="00E56C4A">
            <w:pPr>
              <w:widowControl w:val="0"/>
              <w:autoSpaceDE w:val="0"/>
              <w:autoSpaceDN w:val="0"/>
              <w:spacing w:before="20" w:line="280" w:lineRule="exact"/>
              <w:ind w:right="69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2</w:t>
            </w:r>
          </w:p>
        </w:tc>
        <w:tc>
          <w:tcPr>
            <w:tcW w:w="2013" w:type="dxa"/>
            <w:tcBorders>
              <w:top w:val="single" w:sz="12" w:space="0" w:color="000000"/>
              <w:left w:val="single" w:sz="12" w:space="0" w:color="000000"/>
              <w:bottom w:val="single" w:sz="12" w:space="0" w:color="000000"/>
              <w:right w:val="single" w:sz="12" w:space="0" w:color="000000"/>
            </w:tcBorders>
          </w:tcPr>
          <w:p w14:paraId="222F48EA" w14:textId="77777777" w:rsidR="00E56C4A" w:rsidRPr="00E56C4A" w:rsidRDefault="00E56C4A" w:rsidP="00E56C4A">
            <w:pPr>
              <w:widowControl w:val="0"/>
              <w:autoSpaceDE w:val="0"/>
              <w:autoSpaceDN w:val="0"/>
              <w:spacing w:before="20" w:line="280" w:lineRule="exact"/>
              <w:ind w:right="68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3</w:t>
            </w:r>
          </w:p>
        </w:tc>
        <w:tc>
          <w:tcPr>
            <w:tcW w:w="2279" w:type="dxa"/>
            <w:tcBorders>
              <w:top w:val="single" w:sz="12" w:space="0" w:color="000000"/>
              <w:left w:val="single" w:sz="12" w:space="0" w:color="000000"/>
              <w:bottom w:val="single" w:sz="12" w:space="0" w:color="000000"/>
              <w:right w:val="single" w:sz="12" w:space="0" w:color="000000"/>
            </w:tcBorders>
          </w:tcPr>
          <w:p w14:paraId="0B0CEDB0" w14:textId="77777777" w:rsidR="00E56C4A" w:rsidRPr="00E56C4A" w:rsidRDefault="00E56C4A" w:rsidP="00E56C4A">
            <w:pPr>
              <w:widowControl w:val="0"/>
              <w:autoSpaceDE w:val="0"/>
              <w:autoSpaceDN w:val="0"/>
              <w:spacing w:before="20" w:line="280" w:lineRule="exact"/>
              <w:ind w:right="817"/>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4</w:t>
            </w:r>
          </w:p>
        </w:tc>
        <w:tc>
          <w:tcPr>
            <w:tcW w:w="2157" w:type="dxa"/>
            <w:tcBorders>
              <w:top w:val="single" w:sz="12" w:space="0" w:color="000000"/>
              <w:left w:val="single" w:sz="12" w:space="0" w:color="000000"/>
              <w:bottom w:val="single" w:sz="12" w:space="0" w:color="000000"/>
              <w:right w:val="single" w:sz="12" w:space="0" w:color="000000"/>
            </w:tcBorders>
          </w:tcPr>
          <w:p w14:paraId="0A0720A7" w14:textId="77777777" w:rsidR="00E56C4A" w:rsidRPr="00E56C4A" w:rsidRDefault="00E56C4A" w:rsidP="00E56C4A">
            <w:pPr>
              <w:widowControl w:val="0"/>
              <w:autoSpaceDE w:val="0"/>
              <w:autoSpaceDN w:val="0"/>
              <w:spacing w:before="20" w:line="280" w:lineRule="exact"/>
              <w:ind w:right="75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5</w:t>
            </w:r>
          </w:p>
        </w:tc>
      </w:tr>
      <w:tr w:rsidR="00E56C4A" w:rsidRPr="00E56C4A" w14:paraId="39F81D38" w14:textId="77777777" w:rsidTr="005558D5">
        <w:trPr>
          <w:trHeight w:val="1086"/>
        </w:trPr>
        <w:tc>
          <w:tcPr>
            <w:tcW w:w="1978" w:type="dxa"/>
            <w:tcBorders>
              <w:right w:val="single" w:sz="12" w:space="0" w:color="000000"/>
            </w:tcBorders>
            <w:shd w:val="clear" w:color="auto" w:fill="DADADA"/>
          </w:tcPr>
          <w:p w14:paraId="1527BD45"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3094B9D6" w14:textId="77777777" w:rsidR="00E56C4A" w:rsidRPr="00E56C4A" w:rsidRDefault="00E56C4A" w:rsidP="00E56C4A">
            <w:pPr>
              <w:widowControl w:val="0"/>
              <w:autoSpaceDE w:val="0"/>
              <w:autoSpaceDN w:val="0"/>
              <w:ind w:right="88"/>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54AA224E"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1DF2E2D4"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256" w:type="dxa"/>
            <w:tcBorders>
              <w:top w:val="single" w:sz="12" w:space="0" w:color="000000"/>
              <w:left w:val="single" w:sz="12" w:space="0" w:color="000000"/>
            </w:tcBorders>
            <w:shd w:val="clear" w:color="auto" w:fill="DADADA"/>
          </w:tcPr>
          <w:p w14:paraId="09F4A65A" w14:textId="77777777" w:rsidR="00E56C4A" w:rsidRPr="00E56C4A" w:rsidRDefault="00E56C4A" w:rsidP="00E56C4A">
            <w:pPr>
              <w:widowControl w:val="0"/>
              <w:autoSpaceDE w:val="0"/>
              <w:autoSpaceDN w:val="0"/>
              <w:spacing w:before="11"/>
              <w:ind w:right="113"/>
              <w:jc w:val="center"/>
              <w:rPr>
                <w:rFonts w:ascii="Calibri" w:eastAsia="Calibri" w:hAnsi="Calibri" w:cs="Calibri"/>
                <w:b/>
                <w:szCs w:val="22"/>
              </w:rPr>
            </w:pPr>
            <w:r w:rsidRPr="00E56C4A">
              <w:rPr>
                <w:rFonts w:ascii="Calibri" w:eastAsia="Calibri" w:hAnsi="Calibri" w:cs="Calibri"/>
                <w:b/>
                <w:szCs w:val="22"/>
              </w:rPr>
              <w:t>Chicken</w:t>
            </w:r>
            <w:r w:rsidRPr="00E56C4A">
              <w:rPr>
                <w:rFonts w:ascii="Calibri" w:eastAsia="Calibri" w:hAnsi="Calibri" w:cs="Calibri"/>
                <w:b/>
                <w:spacing w:val="-14"/>
                <w:szCs w:val="22"/>
              </w:rPr>
              <w:t xml:space="preserve"> </w:t>
            </w:r>
            <w:r w:rsidRPr="00E56C4A">
              <w:rPr>
                <w:rFonts w:ascii="Calibri" w:eastAsia="Calibri" w:hAnsi="Calibri" w:cs="Calibri"/>
                <w:b/>
                <w:szCs w:val="22"/>
              </w:rPr>
              <w:t>Nuggets w/WGR Roll</w:t>
            </w:r>
          </w:p>
          <w:p w14:paraId="099E7B2D" w14:textId="77777777" w:rsidR="00E56C4A" w:rsidRPr="00E56C4A" w:rsidRDefault="00E56C4A" w:rsidP="00E56C4A">
            <w:pPr>
              <w:widowControl w:val="0"/>
              <w:autoSpaceDE w:val="0"/>
              <w:autoSpaceDN w:val="0"/>
              <w:spacing w:line="240" w:lineRule="atLeast"/>
              <w:ind w:right="113"/>
              <w:jc w:val="center"/>
              <w:rPr>
                <w:rFonts w:ascii="Calibri" w:eastAsia="Calibri" w:hAnsi="Calibri" w:cs="Calibri"/>
                <w:b/>
                <w:i/>
                <w:sz w:val="20"/>
                <w:szCs w:val="22"/>
              </w:rPr>
            </w:pPr>
            <w:r w:rsidRPr="00E56C4A">
              <w:rPr>
                <w:rFonts w:ascii="Calibri" w:eastAsia="Calibri" w:hAnsi="Calibri" w:cs="Calibri"/>
                <w:b/>
                <w:i/>
                <w:sz w:val="20"/>
                <w:szCs w:val="22"/>
              </w:rPr>
              <w:t>(Alt:</w:t>
            </w:r>
            <w:r w:rsidRPr="00E56C4A">
              <w:rPr>
                <w:rFonts w:ascii="Calibri" w:eastAsia="Calibri" w:hAnsi="Calibri" w:cs="Calibri"/>
                <w:b/>
                <w:i/>
                <w:spacing w:val="-12"/>
                <w:sz w:val="20"/>
                <w:szCs w:val="22"/>
              </w:rPr>
              <w:t xml:space="preserve"> </w:t>
            </w:r>
            <w:r w:rsidRPr="00E56C4A">
              <w:rPr>
                <w:rFonts w:ascii="Calibri" w:eastAsia="Calibri" w:hAnsi="Calibri" w:cs="Calibri"/>
                <w:b/>
                <w:i/>
                <w:sz w:val="20"/>
                <w:szCs w:val="22"/>
              </w:rPr>
              <w:t>Baked</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Chicken</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w/2 oz WGR Roll)</w:t>
            </w:r>
          </w:p>
        </w:tc>
        <w:tc>
          <w:tcPr>
            <w:tcW w:w="2035" w:type="dxa"/>
            <w:tcBorders>
              <w:top w:val="single" w:sz="12" w:space="0" w:color="000000"/>
            </w:tcBorders>
            <w:shd w:val="clear" w:color="auto" w:fill="DADADA"/>
          </w:tcPr>
          <w:p w14:paraId="1FE834D5"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2A3F8DCC" w14:textId="77777777" w:rsidR="00E56C4A" w:rsidRPr="00E56C4A" w:rsidRDefault="00000000" w:rsidP="00E56C4A">
            <w:pPr>
              <w:widowControl w:val="0"/>
              <w:autoSpaceDE w:val="0"/>
              <w:autoSpaceDN w:val="0"/>
              <w:ind w:right="181"/>
              <w:jc w:val="center"/>
              <w:rPr>
                <w:rFonts w:ascii="Calibri" w:eastAsia="Calibri" w:hAnsi="Calibri" w:cs="Calibri"/>
                <w:b/>
                <w:szCs w:val="22"/>
              </w:rPr>
            </w:pPr>
            <w:hyperlink r:id="rId39">
              <w:r w:rsidR="00E56C4A" w:rsidRPr="00E56C4A">
                <w:rPr>
                  <w:rFonts w:ascii="Calibri" w:eastAsia="Calibri" w:hAnsi="Calibri" w:cs="Calibri"/>
                  <w:b/>
                  <w:color w:val="0000FF"/>
                  <w:szCs w:val="22"/>
                  <w:u w:val="single" w:color="0000FF"/>
                </w:rPr>
                <w:t>Beef</w:t>
              </w:r>
              <w:r w:rsidR="00E56C4A" w:rsidRPr="00E56C4A">
                <w:rPr>
                  <w:rFonts w:ascii="Calibri" w:eastAsia="Calibri" w:hAnsi="Calibri" w:cs="Calibri"/>
                  <w:b/>
                  <w:color w:val="0000FF"/>
                  <w:spacing w:val="-2"/>
                  <w:szCs w:val="22"/>
                  <w:u w:val="single" w:color="0000FF"/>
                </w:rPr>
                <w:t xml:space="preserve"> Tacos</w:t>
              </w:r>
            </w:hyperlink>
          </w:p>
        </w:tc>
        <w:tc>
          <w:tcPr>
            <w:tcW w:w="2013" w:type="dxa"/>
            <w:tcBorders>
              <w:top w:val="single" w:sz="12" w:space="0" w:color="000000"/>
            </w:tcBorders>
            <w:shd w:val="clear" w:color="auto" w:fill="DADADA"/>
          </w:tcPr>
          <w:p w14:paraId="632F8A59"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31DB5DDC" w14:textId="77777777" w:rsidR="00E56C4A" w:rsidRPr="00E56C4A" w:rsidRDefault="00000000" w:rsidP="00E56C4A">
            <w:pPr>
              <w:widowControl w:val="0"/>
              <w:autoSpaceDE w:val="0"/>
              <w:autoSpaceDN w:val="0"/>
              <w:ind w:right="183"/>
              <w:jc w:val="center"/>
              <w:rPr>
                <w:rFonts w:ascii="Calibri" w:eastAsia="Calibri" w:hAnsi="Calibri" w:cs="Calibri"/>
                <w:b/>
                <w:szCs w:val="22"/>
              </w:rPr>
            </w:pPr>
            <w:hyperlink r:id="rId40">
              <w:r w:rsidR="00E56C4A" w:rsidRPr="00E56C4A">
                <w:rPr>
                  <w:rFonts w:ascii="Calibri" w:eastAsia="Calibri" w:hAnsi="Calibri" w:cs="Calibri"/>
                  <w:b/>
                  <w:color w:val="0000FF"/>
                  <w:szCs w:val="22"/>
                  <w:u w:val="single" w:color="0000FF"/>
                </w:rPr>
                <w:t>Chicken</w:t>
              </w:r>
              <w:r w:rsidR="00E56C4A" w:rsidRPr="00E56C4A">
                <w:rPr>
                  <w:rFonts w:ascii="Calibri" w:eastAsia="Calibri" w:hAnsi="Calibri" w:cs="Calibri"/>
                  <w:b/>
                  <w:color w:val="0000FF"/>
                  <w:spacing w:val="-1"/>
                  <w:szCs w:val="22"/>
                  <w:u w:val="single" w:color="0000FF"/>
                </w:rPr>
                <w:t xml:space="preserve"> </w:t>
              </w:r>
              <w:r w:rsidR="00E56C4A" w:rsidRPr="00E56C4A">
                <w:rPr>
                  <w:rFonts w:ascii="Calibri" w:eastAsia="Calibri" w:hAnsi="Calibri" w:cs="Calibri"/>
                  <w:b/>
                  <w:color w:val="0000FF"/>
                  <w:spacing w:val="-2"/>
                  <w:szCs w:val="22"/>
                  <w:u w:val="single" w:color="0000FF"/>
                </w:rPr>
                <w:t>Alfredo</w:t>
              </w:r>
            </w:hyperlink>
          </w:p>
        </w:tc>
        <w:tc>
          <w:tcPr>
            <w:tcW w:w="2279" w:type="dxa"/>
            <w:tcBorders>
              <w:top w:val="single" w:sz="12" w:space="0" w:color="000000"/>
            </w:tcBorders>
            <w:shd w:val="clear" w:color="auto" w:fill="DADADA"/>
          </w:tcPr>
          <w:p w14:paraId="47AC9F7B" w14:textId="77777777" w:rsidR="00E56C4A" w:rsidRPr="00E56C4A" w:rsidRDefault="00E56C4A" w:rsidP="00E56C4A">
            <w:pPr>
              <w:widowControl w:val="0"/>
              <w:autoSpaceDE w:val="0"/>
              <w:autoSpaceDN w:val="0"/>
              <w:spacing w:before="11"/>
              <w:rPr>
                <w:rFonts w:ascii="Calibri" w:eastAsia="Calibri" w:hAnsi="Calibri" w:cs="Calibri"/>
                <w:sz w:val="32"/>
                <w:szCs w:val="22"/>
              </w:rPr>
            </w:pPr>
          </w:p>
          <w:p w14:paraId="446F145D" w14:textId="77777777" w:rsidR="00E56C4A" w:rsidRPr="00E56C4A" w:rsidRDefault="00E56C4A" w:rsidP="00E56C4A">
            <w:pPr>
              <w:widowControl w:val="0"/>
              <w:autoSpaceDE w:val="0"/>
              <w:autoSpaceDN w:val="0"/>
              <w:ind w:right="116"/>
              <w:jc w:val="center"/>
              <w:rPr>
                <w:rFonts w:ascii="Calibri" w:eastAsia="Calibri" w:hAnsi="Calibri" w:cs="Calibri"/>
                <w:b/>
                <w:szCs w:val="22"/>
              </w:rPr>
            </w:pPr>
            <w:r w:rsidRPr="00E56C4A">
              <w:rPr>
                <w:rFonts w:ascii="Calibri" w:eastAsia="Calibri" w:hAnsi="Calibri" w:cs="Calibri"/>
                <w:b/>
                <w:spacing w:val="-2"/>
                <w:szCs w:val="22"/>
              </w:rPr>
              <w:t>Cheeseburger</w:t>
            </w:r>
          </w:p>
        </w:tc>
        <w:tc>
          <w:tcPr>
            <w:tcW w:w="2157" w:type="dxa"/>
            <w:tcBorders>
              <w:top w:val="single" w:sz="12" w:space="0" w:color="000000"/>
            </w:tcBorders>
            <w:shd w:val="clear" w:color="auto" w:fill="DADADA"/>
          </w:tcPr>
          <w:p w14:paraId="746D1617" w14:textId="77777777" w:rsidR="00E56C4A" w:rsidRPr="00E56C4A" w:rsidRDefault="00E56C4A" w:rsidP="00E56C4A">
            <w:pPr>
              <w:widowControl w:val="0"/>
              <w:autoSpaceDE w:val="0"/>
              <w:autoSpaceDN w:val="0"/>
              <w:spacing w:before="157"/>
              <w:ind w:right="171"/>
              <w:jc w:val="center"/>
              <w:rPr>
                <w:rFonts w:ascii="Calibri" w:eastAsia="Calibri" w:hAnsi="Calibri" w:cs="Calibri"/>
                <w:b/>
                <w:szCs w:val="22"/>
              </w:rPr>
            </w:pPr>
            <w:r w:rsidRPr="00E56C4A">
              <w:rPr>
                <w:rFonts w:ascii="Calibri" w:eastAsia="Calibri" w:hAnsi="Calibri" w:cs="Calibri"/>
                <w:b/>
                <w:spacing w:val="-2"/>
                <w:szCs w:val="22"/>
              </w:rPr>
              <w:t>Pizza</w:t>
            </w:r>
          </w:p>
          <w:p w14:paraId="17F55630" w14:textId="77777777" w:rsidR="00E56C4A" w:rsidRPr="00E56C4A" w:rsidRDefault="00E56C4A" w:rsidP="00E56C4A">
            <w:pPr>
              <w:widowControl w:val="0"/>
              <w:autoSpaceDE w:val="0"/>
              <w:autoSpaceDN w:val="0"/>
              <w:spacing w:before="2"/>
              <w:ind w:right="172"/>
              <w:jc w:val="center"/>
              <w:rPr>
                <w:rFonts w:ascii="Calibri" w:eastAsia="Calibri" w:hAnsi="Calibri" w:cs="Calibri"/>
                <w:b/>
                <w:i/>
                <w:sz w:val="20"/>
                <w:szCs w:val="22"/>
              </w:rPr>
            </w:pPr>
            <w:r w:rsidRPr="00E56C4A">
              <w:rPr>
                <w:rFonts w:ascii="Calibri" w:eastAsia="Calibri" w:hAnsi="Calibri" w:cs="Calibri"/>
                <w:b/>
                <w:i/>
                <w:sz w:val="20"/>
                <w:szCs w:val="22"/>
              </w:rPr>
              <w:t>(Alt:</w:t>
            </w:r>
            <w:r w:rsidRPr="00E56C4A">
              <w:rPr>
                <w:rFonts w:ascii="Calibri" w:eastAsia="Calibri" w:hAnsi="Calibri" w:cs="Calibri"/>
                <w:b/>
                <w:i/>
                <w:spacing w:val="-12"/>
                <w:sz w:val="20"/>
                <w:szCs w:val="22"/>
              </w:rPr>
              <w:t xml:space="preserve"> </w:t>
            </w:r>
            <w:r w:rsidRPr="00E56C4A">
              <w:rPr>
                <w:rFonts w:ascii="Calibri" w:eastAsia="Calibri" w:hAnsi="Calibri" w:cs="Calibri"/>
                <w:b/>
                <w:i/>
                <w:sz w:val="20"/>
                <w:szCs w:val="22"/>
              </w:rPr>
              <w:t>Whole</w:t>
            </w:r>
            <w:r w:rsidRPr="00E56C4A">
              <w:rPr>
                <w:rFonts w:ascii="Calibri" w:eastAsia="Calibri" w:hAnsi="Calibri" w:cs="Calibri"/>
                <w:b/>
                <w:i/>
                <w:spacing w:val="-11"/>
                <w:sz w:val="20"/>
                <w:szCs w:val="22"/>
              </w:rPr>
              <w:t xml:space="preserve"> </w:t>
            </w:r>
            <w:r w:rsidRPr="00E56C4A">
              <w:rPr>
                <w:rFonts w:ascii="Calibri" w:eastAsia="Calibri" w:hAnsi="Calibri" w:cs="Calibri"/>
                <w:b/>
                <w:i/>
                <w:sz w:val="20"/>
                <w:szCs w:val="22"/>
              </w:rPr>
              <w:t>Grain Flatbread Pizza)</w:t>
            </w:r>
          </w:p>
        </w:tc>
      </w:tr>
      <w:tr w:rsidR="00E56C4A" w:rsidRPr="00E56C4A" w14:paraId="23B2AC30" w14:textId="77777777" w:rsidTr="005558D5">
        <w:trPr>
          <w:trHeight w:val="546"/>
        </w:trPr>
        <w:tc>
          <w:tcPr>
            <w:tcW w:w="1978" w:type="dxa"/>
            <w:vMerge w:val="restart"/>
            <w:tcBorders>
              <w:bottom w:val="nil"/>
            </w:tcBorders>
          </w:tcPr>
          <w:p w14:paraId="7E85C681" w14:textId="77777777" w:rsidR="00E56C4A" w:rsidRPr="00E56C4A" w:rsidRDefault="00E56C4A" w:rsidP="001800AE">
            <w:pPr>
              <w:widowControl w:val="0"/>
              <w:autoSpaceDE w:val="0"/>
              <w:autoSpaceDN w:val="0"/>
              <w:spacing w:before="7"/>
              <w:jc w:val="center"/>
              <w:rPr>
                <w:rFonts w:ascii="Calibri" w:eastAsia="Calibri" w:hAnsi="Calibri" w:cs="Calibri"/>
                <w:sz w:val="29"/>
                <w:szCs w:val="22"/>
              </w:rPr>
            </w:pPr>
          </w:p>
          <w:p w14:paraId="6D1D48E8" w14:textId="77777777" w:rsidR="00E56C4A" w:rsidRPr="00E56C4A" w:rsidRDefault="00E56C4A" w:rsidP="001800AE">
            <w:pPr>
              <w:widowControl w:val="0"/>
              <w:autoSpaceDE w:val="0"/>
              <w:autoSpaceDN w:val="0"/>
              <w:ind w:right="321"/>
              <w:jc w:val="center"/>
              <w:rPr>
                <w:rFonts w:ascii="Calibri" w:eastAsia="Calibri" w:hAnsi="Calibri" w:cs="Calibri"/>
                <w:b/>
                <w:sz w:val="22"/>
                <w:szCs w:val="22"/>
              </w:rPr>
            </w:pPr>
            <w:r w:rsidRPr="00E56C4A">
              <w:rPr>
                <w:rFonts w:ascii="Calibri" w:eastAsia="Calibri" w:hAnsi="Calibri" w:cs="Calibri"/>
                <w:b/>
                <w:spacing w:val="-2"/>
                <w:sz w:val="22"/>
                <w:szCs w:val="22"/>
              </w:rPr>
              <w:t>Meat/Meat Alternates</w:t>
            </w:r>
          </w:p>
        </w:tc>
        <w:tc>
          <w:tcPr>
            <w:tcW w:w="2158" w:type="dxa"/>
            <w:tcBorders>
              <w:right w:val="single" w:sz="12" w:space="0" w:color="000000"/>
            </w:tcBorders>
            <w:shd w:val="clear" w:color="auto" w:fill="DEEAF6"/>
          </w:tcPr>
          <w:p w14:paraId="1782EAD7" w14:textId="77777777" w:rsidR="00E56C4A" w:rsidRPr="00E56C4A" w:rsidRDefault="00E56C4A" w:rsidP="001800AE">
            <w:pPr>
              <w:widowControl w:val="0"/>
              <w:autoSpaceDE w:val="0"/>
              <w:autoSpaceDN w:val="0"/>
              <w:spacing w:before="138"/>
              <w:ind w:right="685"/>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left w:val="single" w:sz="12" w:space="0" w:color="000000"/>
            </w:tcBorders>
            <w:shd w:val="clear" w:color="auto" w:fill="DEEAF6"/>
          </w:tcPr>
          <w:p w14:paraId="1477E5A4" w14:textId="77777777" w:rsidR="00E56C4A" w:rsidRPr="00E56C4A" w:rsidRDefault="00E56C4A" w:rsidP="001800AE">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Chicken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Nuggets</w:t>
            </w:r>
            <w:r w:rsidRPr="00E56C4A">
              <w:rPr>
                <w:rFonts w:ascii="Calibri" w:eastAsia="Calibri" w:hAnsi="Calibri" w:cs="Calibri"/>
                <w:spacing w:val="-2"/>
                <w:sz w:val="22"/>
                <w:szCs w:val="22"/>
                <w:vertAlign w:val="superscript"/>
              </w:rPr>
              <w:t>4</w:t>
            </w:r>
          </w:p>
          <w:p w14:paraId="56B18C82" w14:textId="77777777" w:rsidR="00E56C4A" w:rsidRPr="00E56C4A" w:rsidRDefault="00E56C4A" w:rsidP="001800AE">
            <w:pPr>
              <w:widowControl w:val="0"/>
              <w:autoSpaceDE w:val="0"/>
              <w:autoSpaceDN w:val="0"/>
              <w:spacing w:before="60" w:line="199" w:lineRule="exact"/>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Baked </w:t>
            </w:r>
            <w:r w:rsidRPr="00E56C4A">
              <w:rPr>
                <w:rFonts w:ascii="Calibri" w:eastAsia="Calibri" w:hAnsi="Calibri" w:cs="Calibri"/>
                <w:i/>
                <w:spacing w:val="-2"/>
                <w:sz w:val="18"/>
                <w:szCs w:val="22"/>
              </w:rPr>
              <w:t>Chicken)</w:t>
            </w:r>
          </w:p>
        </w:tc>
        <w:tc>
          <w:tcPr>
            <w:tcW w:w="2035" w:type="dxa"/>
            <w:shd w:val="clear" w:color="auto" w:fill="DEEAF6"/>
          </w:tcPr>
          <w:p w14:paraId="74683F73" w14:textId="77777777" w:rsidR="00E56C4A" w:rsidRPr="00E56C4A" w:rsidRDefault="00E56C4A" w:rsidP="001800AE">
            <w:pPr>
              <w:widowControl w:val="0"/>
              <w:autoSpaceDE w:val="0"/>
              <w:autoSpaceDN w:val="0"/>
              <w:spacing w:before="138"/>
              <w:ind w:right="181"/>
              <w:jc w:val="center"/>
              <w:rPr>
                <w:rFonts w:ascii="Calibri" w:eastAsia="Calibri" w:hAnsi="Calibri" w:cs="Calibri"/>
                <w:sz w:val="22"/>
                <w:szCs w:val="22"/>
              </w:rPr>
            </w:pPr>
            <w:r w:rsidRPr="00E56C4A">
              <w:rPr>
                <w:rFonts w:ascii="Calibri" w:eastAsia="Calibri" w:hAnsi="Calibri" w:cs="Calibri"/>
                <w:sz w:val="22"/>
                <w:szCs w:val="22"/>
              </w:rPr>
              <w:t>Ground</w:t>
            </w:r>
            <w:r w:rsidRPr="00E56C4A">
              <w:rPr>
                <w:rFonts w:ascii="Calibri" w:eastAsia="Calibri" w:hAnsi="Calibri" w:cs="Calibri"/>
                <w:spacing w:val="-4"/>
                <w:sz w:val="22"/>
                <w:szCs w:val="22"/>
              </w:rPr>
              <w:t xml:space="preserve"> Beef</w:t>
            </w:r>
          </w:p>
        </w:tc>
        <w:tc>
          <w:tcPr>
            <w:tcW w:w="2013" w:type="dxa"/>
            <w:shd w:val="clear" w:color="auto" w:fill="DEEAF6"/>
          </w:tcPr>
          <w:p w14:paraId="5E571204" w14:textId="77777777" w:rsidR="00E56C4A" w:rsidRPr="00E56C4A" w:rsidRDefault="00E56C4A" w:rsidP="001800AE">
            <w:pPr>
              <w:widowControl w:val="0"/>
              <w:autoSpaceDE w:val="0"/>
              <w:autoSpaceDN w:val="0"/>
              <w:spacing w:before="138"/>
              <w:ind w:right="180"/>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2"/>
                <w:sz w:val="22"/>
                <w:szCs w:val="22"/>
              </w:rPr>
              <w:t xml:space="preserve"> Chicken</w:t>
            </w:r>
          </w:p>
        </w:tc>
        <w:tc>
          <w:tcPr>
            <w:tcW w:w="2279" w:type="dxa"/>
            <w:shd w:val="clear" w:color="auto" w:fill="DEEAF6"/>
          </w:tcPr>
          <w:p w14:paraId="4D5B0B61" w14:textId="77777777" w:rsidR="00E56C4A" w:rsidRPr="00E56C4A" w:rsidRDefault="00E56C4A" w:rsidP="001800AE">
            <w:pPr>
              <w:widowControl w:val="0"/>
              <w:autoSpaceDE w:val="0"/>
              <w:autoSpaceDN w:val="0"/>
              <w:spacing w:before="138"/>
              <w:ind w:right="115"/>
              <w:jc w:val="center"/>
              <w:rPr>
                <w:rFonts w:ascii="Calibri" w:eastAsia="Calibri" w:hAnsi="Calibri" w:cs="Calibri"/>
                <w:sz w:val="22"/>
                <w:szCs w:val="22"/>
              </w:rPr>
            </w:pPr>
            <w:r w:rsidRPr="00E56C4A">
              <w:rPr>
                <w:rFonts w:ascii="Calibri" w:eastAsia="Calibri" w:hAnsi="Calibri" w:cs="Calibri"/>
                <w:sz w:val="22"/>
                <w:szCs w:val="22"/>
              </w:rPr>
              <w:t>Beef</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Patty</w:t>
            </w:r>
          </w:p>
        </w:tc>
        <w:tc>
          <w:tcPr>
            <w:tcW w:w="2157" w:type="dxa"/>
            <w:shd w:val="clear" w:color="auto" w:fill="DEEAF6"/>
          </w:tcPr>
          <w:p w14:paraId="38D05F9B" w14:textId="77777777" w:rsidR="00E56C4A" w:rsidRPr="00E56C4A" w:rsidRDefault="00E56C4A" w:rsidP="001800AE">
            <w:pPr>
              <w:widowControl w:val="0"/>
              <w:autoSpaceDE w:val="0"/>
              <w:autoSpaceDN w:val="0"/>
              <w:spacing w:before="28"/>
              <w:ind w:right="170"/>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2CF08F35" w14:textId="77777777" w:rsidR="00E56C4A" w:rsidRPr="00E56C4A" w:rsidRDefault="00E56C4A" w:rsidP="001800AE">
            <w:pPr>
              <w:widowControl w:val="0"/>
              <w:autoSpaceDE w:val="0"/>
              <w:autoSpaceDN w:val="0"/>
              <w:spacing w:before="2"/>
              <w:ind w:right="17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18B3F24A" w14:textId="77777777" w:rsidTr="005558D5">
        <w:trPr>
          <w:trHeight w:val="549"/>
        </w:trPr>
        <w:tc>
          <w:tcPr>
            <w:tcW w:w="1978" w:type="dxa"/>
            <w:vMerge/>
            <w:tcBorders>
              <w:top w:val="nil"/>
              <w:bottom w:val="nil"/>
            </w:tcBorders>
          </w:tcPr>
          <w:p w14:paraId="18846F4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2BAEA9DA" w14:textId="77777777" w:rsidR="00E56C4A" w:rsidRPr="00E56C4A" w:rsidRDefault="00E56C4A" w:rsidP="001800AE">
            <w:pPr>
              <w:widowControl w:val="0"/>
              <w:autoSpaceDE w:val="0"/>
              <w:autoSpaceDN w:val="0"/>
              <w:spacing w:before="140"/>
              <w:ind w:right="686"/>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66B6D19B" w14:textId="77777777" w:rsidR="00E56C4A" w:rsidRPr="00E56C4A" w:rsidRDefault="00E56C4A" w:rsidP="001800AE">
            <w:pPr>
              <w:widowControl w:val="0"/>
              <w:autoSpaceDE w:val="0"/>
              <w:autoSpaceDN w:val="0"/>
              <w:spacing w:line="268" w:lineRule="exact"/>
              <w:ind w:right="113"/>
              <w:jc w:val="center"/>
              <w:rPr>
                <w:rFonts w:ascii="Calibri" w:eastAsia="Calibri" w:hAnsi="Calibri" w:cs="Calibri"/>
                <w:sz w:val="22"/>
                <w:szCs w:val="22"/>
              </w:rPr>
            </w:pPr>
            <w:r w:rsidRPr="00E56C4A">
              <w:rPr>
                <w:rFonts w:ascii="Calibri" w:eastAsia="Calibri" w:hAnsi="Calibri" w:cs="Calibri"/>
                <w:sz w:val="22"/>
                <w:szCs w:val="22"/>
              </w:rPr>
              <w:t>~3-5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check</w:t>
            </w:r>
            <w:r w:rsidRPr="00E56C4A">
              <w:rPr>
                <w:rFonts w:ascii="Calibri" w:eastAsia="Calibri" w:hAnsi="Calibri" w:cs="Calibri"/>
                <w:spacing w:val="-2"/>
                <w:sz w:val="22"/>
                <w:szCs w:val="22"/>
              </w:rPr>
              <w:t xml:space="preserve"> label</w:t>
            </w:r>
          </w:p>
          <w:p w14:paraId="0E94171B" w14:textId="77777777" w:rsidR="00E56C4A" w:rsidRPr="00E56C4A" w:rsidRDefault="00E56C4A" w:rsidP="001800AE">
            <w:pPr>
              <w:widowControl w:val="0"/>
              <w:autoSpaceDE w:val="0"/>
              <w:autoSpaceDN w:val="0"/>
              <w:spacing w:before="62" w:line="199" w:lineRule="exact"/>
              <w:ind w:right="11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meat</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portion </w:t>
            </w:r>
            <w:r w:rsidRPr="00E56C4A">
              <w:rPr>
                <w:rFonts w:ascii="Calibri" w:eastAsia="Calibri" w:hAnsi="Calibri" w:cs="Calibri"/>
                <w:i/>
                <w:spacing w:val="-2"/>
                <w:sz w:val="18"/>
                <w:szCs w:val="22"/>
              </w:rPr>
              <w:t>only)</w:t>
            </w:r>
          </w:p>
        </w:tc>
        <w:tc>
          <w:tcPr>
            <w:tcW w:w="2035" w:type="dxa"/>
          </w:tcPr>
          <w:p w14:paraId="62471A95" w14:textId="77777777" w:rsidR="00E56C4A" w:rsidRPr="00E56C4A" w:rsidRDefault="00E56C4A" w:rsidP="001800AE">
            <w:pPr>
              <w:widowControl w:val="0"/>
              <w:autoSpaceDE w:val="0"/>
              <w:autoSpaceDN w:val="0"/>
              <w:spacing w:before="140"/>
              <w:ind w:right="18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 xml:space="preserve">oz </w:t>
            </w:r>
            <w:r w:rsidRPr="00E56C4A">
              <w:rPr>
                <w:rFonts w:ascii="Calibri" w:eastAsia="Calibri" w:hAnsi="Calibri" w:cs="Calibri"/>
                <w:spacing w:val="-2"/>
                <w:sz w:val="22"/>
                <w:szCs w:val="22"/>
              </w:rPr>
              <w:t>(cooked)</w:t>
            </w:r>
          </w:p>
        </w:tc>
        <w:tc>
          <w:tcPr>
            <w:tcW w:w="2013" w:type="dxa"/>
          </w:tcPr>
          <w:p w14:paraId="5CD3B3AC" w14:textId="77777777" w:rsidR="00E56C4A" w:rsidRPr="00E56C4A" w:rsidRDefault="00E56C4A" w:rsidP="001800AE">
            <w:pPr>
              <w:widowControl w:val="0"/>
              <w:autoSpaceDE w:val="0"/>
              <w:autoSpaceDN w:val="0"/>
              <w:spacing w:before="140"/>
              <w:ind w:right="180"/>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 xml:space="preserve">cup </w:t>
            </w:r>
            <w:r w:rsidRPr="00E56C4A">
              <w:rPr>
                <w:rFonts w:ascii="Calibri" w:eastAsia="Calibri" w:hAnsi="Calibri" w:cs="Calibri"/>
                <w:spacing w:val="-2"/>
                <w:sz w:val="22"/>
                <w:szCs w:val="22"/>
              </w:rPr>
              <w:t>portion</w:t>
            </w:r>
          </w:p>
        </w:tc>
        <w:tc>
          <w:tcPr>
            <w:tcW w:w="2279" w:type="dxa"/>
          </w:tcPr>
          <w:p w14:paraId="40A0BCC1" w14:textId="77777777" w:rsidR="00E56C4A" w:rsidRPr="00E56C4A" w:rsidRDefault="00E56C4A" w:rsidP="001800AE">
            <w:pPr>
              <w:widowControl w:val="0"/>
              <w:autoSpaceDE w:val="0"/>
              <w:autoSpaceDN w:val="0"/>
              <w:spacing w:before="140"/>
              <w:ind w:right="116"/>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(cooked)</w:t>
            </w:r>
          </w:p>
        </w:tc>
        <w:tc>
          <w:tcPr>
            <w:tcW w:w="2157" w:type="dxa"/>
          </w:tcPr>
          <w:p w14:paraId="717607D6" w14:textId="77777777" w:rsidR="00E56C4A" w:rsidRPr="00E56C4A" w:rsidRDefault="00E56C4A" w:rsidP="001800AE">
            <w:pPr>
              <w:widowControl w:val="0"/>
              <w:autoSpaceDE w:val="0"/>
              <w:autoSpaceDN w:val="0"/>
              <w:spacing w:before="30"/>
              <w:ind w:right="17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581780C5" w14:textId="77777777" w:rsidR="00E56C4A" w:rsidRPr="00E56C4A" w:rsidRDefault="00E56C4A" w:rsidP="001800AE">
            <w:pPr>
              <w:widowControl w:val="0"/>
              <w:autoSpaceDE w:val="0"/>
              <w:autoSpaceDN w:val="0"/>
              <w:ind w:right="17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cheese)</w:t>
            </w:r>
          </w:p>
        </w:tc>
      </w:tr>
      <w:tr w:rsidR="00E56C4A" w:rsidRPr="00E56C4A" w14:paraId="7A4439E1" w14:textId="77777777" w:rsidTr="005558D5">
        <w:trPr>
          <w:trHeight w:val="395"/>
        </w:trPr>
        <w:tc>
          <w:tcPr>
            <w:tcW w:w="1978" w:type="dxa"/>
            <w:vMerge w:val="restart"/>
            <w:tcBorders>
              <w:top w:val="nil"/>
              <w:bottom w:val="nil"/>
            </w:tcBorders>
          </w:tcPr>
          <w:p w14:paraId="4A62C9DD" w14:textId="77777777" w:rsidR="00E56C4A" w:rsidRPr="00E56C4A" w:rsidRDefault="00E56C4A" w:rsidP="001800AE">
            <w:pPr>
              <w:widowControl w:val="0"/>
              <w:autoSpaceDE w:val="0"/>
              <w:autoSpaceDN w:val="0"/>
              <w:spacing w:before="30"/>
              <w:ind w:right="321"/>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2 oz. eq.</w:t>
            </w:r>
          </w:p>
        </w:tc>
        <w:tc>
          <w:tcPr>
            <w:tcW w:w="2158" w:type="dxa"/>
            <w:tcBorders>
              <w:right w:val="single" w:sz="12" w:space="0" w:color="000000"/>
            </w:tcBorders>
          </w:tcPr>
          <w:p w14:paraId="4AE6F9FA"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tcBorders>
          </w:tcPr>
          <w:p w14:paraId="1A10CBBB"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35" w:type="dxa"/>
          </w:tcPr>
          <w:p w14:paraId="11648B98" w14:textId="77777777" w:rsidR="00E56C4A" w:rsidRPr="00E56C4A" w:rsidRDefault="00E56C4A" w:rsidP="001800AE">
            <w:pPr>
              <w:widowControl w:val="0"/>
              <w:autoSpaceDE w:val="0"/>
              <w:autoSpaceDN w:val="0"/>
              <w:spacing w:before="61"/>
              <w:ind w:right="18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013" w:type="dxa"/>
          </w:tcPr>
          <w:p w14:paraId="594C04B5" w14:textId="77777777" w:rsidR="00E56C4A" w:rsidRPr="00E56C4A" w:rsidRDefault="00E56C4A" w:rsidP="001800AE">
            <w:pPr>
              <w:widowControl w:val="0"/>
              <w:autoSpaceDE w:val="0"/>
              <w:autoSpaceDN w:val="0"/>
              <w:spacing w:before="61"/>
              <w:ind w:right="180"/>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279" w:type="dxa"/>
          </w:tcPr>
          <w:p w14:paraId="545D8053" w14:textId="77777777" w:rsidR="00E56C4A" w:rsidRPr="00E56C4A" w:rsidRDefault="00E56C4A" w:rsidP="001800AE">
            <w:pPr>
              <w:widowControl w:val="0"/>
              <w:autoSpaceDE w:val="0"/>
              <w:autoSpaceDN w:val="0"/>
              <w:spacing w:before="61"/>
              <w:ind w:right="11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57" w:type="dxa"/>
          </w:tcPr>
          <w:p w14:paraId="2210D190" w14:textId="77777777" w:rsidR="00E56C4A" w:rsidRPr="00E56C4A" w:rsidRDefault="00E56C4A" w:rsidP="001800AE">
            <w:pPr>
              <w:widowControl w:val="0"/>
              <w:autoSpaceDE w:val="0"/>
              <w:autoSpaceDN w:val="0"/>
              <w:spacing w:before="61"/>
              <w:ind w:right="17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1E8AF207" w14:textId="77777777" w:rsidTr="005558D5">
        <w:trPr>
          <w:trHeight w:val="395"/>
        </w:trPr>
        <w:tc>
          <w:tcPr>
            <w:tcW w:w="1978" w:type="dxa"/>
            <w:vMerge/>
            <w:tcBorders>
              <w:top w:val="nil"/>
              <w:bottom w:val="nil"/>
            </w:tcBorders>
          </w:tcPr>
          <w:p w14:paraId="266D7243"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4FC54231"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tcBorders>
              <w:left w:val="single" w:sz="12" w:space="0" w:color="000000"/>
            </w:tcBorders>
            <w:shd w:val="clear" w:color="auto" w:fill="DEEAF6"/>
          </w:tcPr>
          <w:p w14:paraId="5D892113"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35" w:type="dxa"/>
            <w:shd w:val="clear" w:color="auto" w:fill="DEEAF6"/>
          </w:tcPr>
          <w:p w14:paraId="70C6B67B" w14:textId="77777777" w:rsidR="00E56C4A" w:rsidRPr="00E56C4A" w:rsidRDefault="00E56C4A" w:rsidP="001800AE">
            <w:pPr>
              <w:widowControl w:val="0"/>
              <w:autoSpaceDE w:val="0"/>
              <w:autoSpaceDN w:val="0"/>
              <w:spacing w:before="64"/>
              <w:ind w:right="181"/>
              <w:jc w:val="center"/>
              <w:rPr>
                <w:rFonts w:ascii="Calibri" w:eastAsia="Calibri" w:hAnsi="Calibri" w:cs="Calibri"/>
                <w:sz w:val="22"/>
                <w:szCs w:val="22"/>
              </w:rPr>
            </w:pPr>
            <w:r w:rsidRPr="00E56C4A">
              <w:rPr>
                <w:rFonts w:ascii="Calibri" w:eastAsia="Calibri" w:hAnsi="Calibri" w:cs="Calibri"/>
                <w:sz w:val="22"/>
                <w:szCs w:val="22"/>
              </w:rPr>
              <w:t>Cheese,</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Shredded</w:t>
            </w:r>
          </w:p>
        </w:tc>
        <w:tc>
          <w:tcPr>
            <w:tcW w:w="2013" w:type="dxa"/>
            <w:shd w:val="clear" w:color="auto" w:fill="DEEAF6"/>
          </w:tcPr>
          <w:p w14:paraId="1253920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79" w:type="dxa"/>
            <w:shd w:val="clear" w:color="auto" w:fill="DEEAF6"/>
          </w:tcPr>
          <w:p w14:paraId="2B170937" w14:textId="77777777" w:rsidR="00E56C4A" w:rsidRPr="00E56C4A" w:rsidRDefault="00E56C4A" w:rsidP="001800AE">
            <w:pPr>
              <w:widowControl w:val="0"/>
              <w:autoSpaceDE w:val="0"/>
              <w:autoSpaceDN w:val="0"/>
              <w:spacing w:before="64"/>
              <w:ind w:right="115"/>
              <w:jc w:val="center"/>
              <w:rPr>
                <w:rFonts w:ascii="Calibri" w:eastAsia="Calibri" w:hAnsi="Calibri" w:cs="Calibri"/>
                <w:sz w:val="22"/>
                <w:szCs w:val="22"/>
              </w:rPr>
            </w:pPr>
            <w:r w:rsidRPr="00E56C4A">
              <w:rPr>
                <w:rFonts w:ascii="Calibri" w:eastAsia="Calibri" w:hAnsi="Calibri" w:cs="Calibri"/>
                <w:spacing w:val="-2"/>
                <w:sz w:val="22"/>
                <w:szCs w:val="22"/>
              </w:rPr>
              <w:t>Cheese</w:t>
            </w:r>
          </w:p>
        </w:tc>
        <w:tc>
          <w:tcPr>
            <w:tcW w:w="2157" w:type="dxa"/>
            <w:shd w:val="clear" w:color="auto" w:fill="DEEAF6"/>
          </w:tcPr>
          <w:p w14:paraId="2DC94C9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5C5AA87" w14:textId="77777777" w:rsidTr="005558D5">
        <w:trPr>
          <w:trHeight w:val="385"/>
        </w:trPr>
        <w:tc>
          <w:tcPr>
            <w:tcW w:w="1978" w:type="dxa"/>
            <w:vMerge w:val="restart"/>
            <w:tcBorders>
              <w:top w:val="nil"/>
              <w:bottom w:val="single" w:sz="12" w:space="0" w:color="000000"/>
            </w:tcBorders>
          </w:tcPr>
          <w:p w14:paraId="5373B57B" w14:textId="77777777" w:rsidR="00E56C4A" w:rsidRPr="00E56C4A" w:rsidRDefault="00E56C4A" w:rsidP="001800AE">
            <w:pPr>
              <w:widowControl w:val="0"/>
              <w:autoSpaceDE w:val="0"/>
              <w:autoSpaceDN w:val="0"/>
              <w:spacing w:line="195" w:lineRule="exact"/>
              <w:ind w:right="209"/>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p w14:paraId="19061FB4" w14:textId="77777777" w:rsidR="00E56C4A" w:rsidRPr="00E56C4A" w:rsidRDefault="00E56C4A" w:rsidP="001800AE">
            <w:pPr>
              <w:widowControl w:val="0"/>
              <w:autoSpaceDE w:val="0"/>
              <w:autoSpaceDN w:val="0"/>
              <w:ind w:right="206"/>
              <w:jc w:val="center"/>
              <w:rPr>
                <w:rFonts w:ascii="Calibri" w:eastAsia="Calibri" w:hAnsi="Calibri" w:cs="Calibri"/>
                <w:sz w:val="20"/>
                <w:szCs w:val="22"/>
              </w:rPr>
            </w:pPr>
            <w:r w:rsidRPr="00E56C4A">
              <w:rPr>
                <w:rFonts w:ascii="Calibri" w:eastAsia="Calibri" w:hAnsi="Calibri" w:cs="Calibri"/>
                <w:sz w:val="20"/>
                <w:szCs w:val="22"/>
              </w:rPr>
              <w:t>10</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eq.</w:t>
            </w:r>
          </w:p>
        </w:tc>
        <w:tc>
          <w:tcPr>
            <w:tcW w:w="2158" w:type="dxa"/>
            <w:tcBorders>
              <w:right w:val="single" w:sz="12" w:space="0" w:color="000000"/>
            </w:tcBorders>
          </w:tcPr>
          <w:p w14:paraId="1AFB0513" w14:textId="77777777" w:rsidR="00E56C4A" w:rsidRPr="00E56C4A" w:rsidRDefault="00E56C4A" w:rsidP="001800AE">
            <w:pPr>
              <w:widowControl w:val="0"/>
              <w:autoSpaceDE w:val="0"/>
              <w:autoSpaceDN w:val="0"/>
              <w:spacing w:before="64"/>
              <w:ind w:right="686"/>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2AFE64B9"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35" w:type="dxa"/>
          </w:tcPr>
          <w:p w14:paraId="7C6AD73C" w14:textId="77777777" w:rsidR="00E56C4A" w:rsidRPr="00E56C4A" w:rsidRDefault="00E56C4A" w:rsidP="001800AE">
            <w:pPr>
              <w:widowControl w:val="0"/>
              <w:autoSpaceDE w:val="0"/>
              <w:autoSpaceDN w:val="0"/>
              <w:spacing w:before="64"/>
              <w:ind w:right="18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013" w:type="dxa"/>
          </w:tcPr>
          <w:p w14:paraId="29D00452"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79" w:type="dxa"/>
          </w:tcPr>
          <w:p w14:paraId="2C428A71" w14:textId="77777777" w:rsidR="00E56C4A" w:rsidRPr="00E56C4A" w:rsidRDefault="00E56C4A" w:rsidP="001800AE">
            <w:pPr>
              <w:widowControl w:val="0"/>
              <w:autoSpaceDE w:val="0"/>
              <w:autoSpaceDN w:val="0"/>
              <w:spacing w:before="64"/>
              <w:ind w:right="11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slice</w:t>
            </w:r>
          </w:p>
        </w:tc>
        <w:tc>
          <w:tcPr>
            <w:tcW w:w="2157" w:type="dxa"/>
          </w:tcPr>
          <w:p w14:paraId="0FC5E3ED"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2D9260C6" w14:textId="77777777" w:rsidTr="005558D5">
        <w:trPr>
          <w:trHeight w:val="385"/>
        </w:trPr>
        <w:tc>
          <w:tcPr>
            <w:tcW w:w="1978" w:type="dxa"/>
            <w:vMerge/>
            <w:tcBorders>
              <w:top w:val="nil"/>
              <w:bottom w:val="single" w:sz="12" w:space="0" w:color="000000"/>
            </w:tcBorders>
          </w:tcPr>
          <w:p w14:paraId="7B2BD60E"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bottom w:val="single" w:sz="12" w:space="0" w:color="000000"/>
              <w:right w:val="single" w:sz="12" w:space="0" w:color="000000"/>
            </w:tcBorders>
          </w:tcPr>
          <w:p w14:paraId="5BBFCF32" w14:textId="77777777" w:rsidR="00E56C4A" w:rsidRPr="00E56C4A" w:rsidRDefault="00E56C4A" w:rsidP="001800AE">
            <w:pPr>
              <w:widowControl w:val="0"/>
              <w:autoSpaceDE w:val="0"/>
              <w:autoSpaceDN w:val="0"/>
              <w:spacing w:before="5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bottom w:val="single" w:sz="12" w:space="0" w:color="000000"/>
            </w:tcBorders>
          </w:tcPr>
          <w:p w14:paraId="687C9198"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35" w:type="dxa"/>
            <w:tcBorders>
              <w:bottom w:val="single" w:sz="12" w:space="0" w:color="000000"/>
            </w:tcBorders>
          </w:tcPr>
          <w:p w14:paraId="0DEA6BA8" w14:textId="77777777" w:rsidR="00E56C4A" w:rsidRPr="00E56C4A" w:rsidRDefault="00E56C4A" w:rsidP="001800AE">
            <w:pPr>
              <w:widowControl w:val="0"/>
              <w:autoSpaceDE w:val="0"/>
              <w:autoSpaceDN w:val="0"/>
              <w:spacing w:before="54"/>
              <w:ind w:right="18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013" w:type="dxa"/>
            <w:tcBorders>
              <w:bottom w:val="single" w:sz="12" w:space="0" w:color="000000"/>
            </w:tcBorders>
          </w:tcPr>
          <w:p w14:paraId="7530D409"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79" w:type="dxa"/>
            <w:tcBorders>
              <w:bottom w:val="single" w:sz="12" w:space="0" w:color="000000"/>
            </w:tcBorders>
          </w:tcPr>
          <w:p w14:paraId="6D434C76" w14:textId="77777777" w:rsidR="00E56C4A" w:rsidRPr="00E56C4A" w:rsidRDefault="00E56C4A" w:rsidP="001800AE">
            <w:pPr>
              <w:widowControl w:val="0"/>
              <w:autoSpaceDE w:val="0"/>
              <w:autoSpaceDN w:val="0"/>
              <w:spacing w:before="54"/>
              <w:ind w:right="11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57" w:type="dxa"/>
            <w:tcBorders>
              <w:bottom w:val="single" w:sz="12" w:space="0" w:color="000000"/>
            </w:tcBorders>
          </w:tcPr>
          <w:p w14:paraId="49D939F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08B4D399" w14:textId="77777777" w:rsidTr="005558D5">
        <w:trPr>
          <w:trHeight w:val="488"/>
        </w:trPr>
        <w:tc>
          <w:tcPr>
            <w:tcW w:w="1978" w:type="dxa"/>
            <w:tcBorders>
              <w:top w:val="single" w:sz="12" w:space="0" w:color="000000"/>
              <w:bottom w:val="nil"/>
            </w:tcBorders>
          </w:tcPr>
          <w:p w14:paraId="639758C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top w:val="single" w:sz="12" w:space="0" w:color="000000"/>
              <w:right w:val="single" w:sz="12" w:space="0" w:color="000000"/>
            </w:tcBorders>
            <w:shd w:val="clear" w:color="auto" w:fill="DEEAF6"/>
          </w:tcPr>
          <w:p w14:paraId="4036BE9D" w14:textId="77777777" w:rsidR="00E56C4A" w:rsidRPr="00E56C4A" w:rsidRDefault="00E56C4A" w:rsidP="001800AE">
            <w:pPr>
              <w:widowControl w:val="0"/>
              <w:autoSpaceDE w:val="0"/>
              <w:autoSpaceDN w:val="0"/>
              <w:spacing w:before="111"/>
              <w:ind w:right="685"/>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top w:val="single" w:sz="12" w:space="0" w:color="000000"/>
              <w:left w:val="single" w:sz="12" w:space="0" w:color="000000"/>
            </w:tcBorders>
            <w:shd w:val="clear" w:color="auto" w:fill="DEEAF6"/>
          </w:tcPr>
          <w:p w14:paraId="0F3B5678" w14:textId="77777777" w:rsidR="00E56C4A" w:rsidRPr="00E56C4A" w:rsidRDefault="00E56C4A" w:rsidP="001800AE">
            <w:pPr>
              <w:widowControl w:val="0"/>
              <w:autoSpaceDE w:val="0"/>
              <w:autoSpaceDN w:val="0"/>
              <w:spacing w:before="111"/>
              <w:ind w:right="11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Breading</w:t>
            </w:r>
            <w:r w:rsidRPr="00E56C4A">
              <w:rPr>
                <w:rFonts w:ascii="Calibri" w:eastAsia="Calibri" w:hAnsi="Calibri" w:cs="Calibri"/>
                <w:spacing w:val="-2"/>
                <w:sz w:val="22"/>
                <w:szCs w:val="22"/>
                <w:vertAlign w:val="superscript"/>
              </w:rPr>
              <w:t>3</w:t>
            </w:r>
          </w:p>
        </w:tc>
        <w:tc>
          <w:tcPr>
            <w:tcW w:w="2035" w:type="dxa"/>
            <w:tcBorders>
              <w:top w:val="single" w:sz="12" w:space="0" w:color="000000"/>
            </w:tcBorders>
            <w:shd w:val="clear" w:color="auto" w:fill="DEEAF6"/>
          </w:tcPr>
          <w:p w14:paraId="7270ED5E" w14:textId="77777777" w:rsidR="00E56C4A" w:rsidRPr="00E56C4A" w:rsidRDefault="00E56C4A" w:rsidP="001800AE">
            <w:pPr>
              <w:widowControl w:val="0"/>
              <w:autoSpaceDE w:val="0"/>
              <w:autoSpaceDN w:val="0"/>
              <w:spacing w:before="111"/>
              <w:ind w:right="181"/>
              <w:jc w:val="center"/>
              <w:rPr>
                <w:rFonts w:ascii="Calibri" w:eastAsia="Calibri" w:hAnsi="Calibri" w:cs="Calibri"/>
                <w:sz w:val="22"/>
                <w:szCs w:val="22"/>
              </w:rPr>
            </w:pPr>
            <w:r w:rsidRPr="00E56C4A">
              <w:rPr>
                <w:rFonts w:ascii="Calibri" w:eastAsia="Calibri" w:hAnsi="Calibri" w:cs="Calibri"/>
                <w:sz w:val="22"/>
                <w:szCs w:val="22"/>
              </w:rPr>
              <w:t>WG</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 xml:space="preserve">Taco </w:t>
            </w:r>
            <w:r w:rsidRPr="00E56C4A">
              <w:rPr>
                <w:rFonts w:ascii="Calibri" w:eastAsia="Calibri" w:hAnsi="Calibri" w:cs="Calibri"/>
                <w:spacing w:val="-2"/>
                <w:sz w:val="22"/>
                <w:szCs w:val="22"/>
              </w:rPr>
              <w:t>Shells</w:t>
            </w:r>
            <w:r w:rsidRPr="00E56C4A">
              <w:rPr>
                <w:rFonts w:ascii="Calibri" w:eastAsia="Calibri" w:hAnsi="Calibri" w:cs="Calibri"/>
                <w:spacing w:val="-2"/>
                <w:sz w:val="22"/>
                <w:szCs w:val="22"/>
                <w:vertAlign w:val="superscript"/>
              </w:rPr>
              <w:t>3</w:t>
            </w:r>
          </w:p>
        </w:tc>
        <w:tc>
          <w:tcPr>
            <w:tcW w:w="2013" w:type="dxa"/>
            <w:tcBorders>
              <w:top w:val="single" w:sz="12" w:space="0" w:color="000000"/>
            </w:tcBorders>
            <w:shd w:val="clear" w:color="auto" w:fill="DEEAF6"/>
          </w:tcPr>
          <w:p w14:paraId="714F1CB1" w14:textId="77777777" w:rsidR="00E56C4A" w:rsidRPr="00E56C4A" w:rsidRDefault="00E56C4A" w:rsidP="001800AE">
            <w:pPr>
              <w:widowControl w:val="0"/>
              <w:autoSpaceDE w:val="0"/>
              <w:autoSpaceDN w:val="0"/>
              <w:spacing w:before="111"/>
              <w:ind w:right="180"/>
              <w:jc w:val="center"/>
              <w:rPr>
                <w:rFonts w:ascii="Calibri" w:eastAsia="Calibri" w:hAnsi="Calibri" w:cs="Calibri"/>
                <w:sz w:val="22"/>
                <w:szCs w:val="22"/>
              </w:rPr>
            </w:pPr>
            <w:r w:rsidRPr="00E56C4A">
              <w:rPr>
                <w:rFonts w:ascii="Calibri" w:eastAsia="Calibri" w:hAnsi="Calibri" w:cs="Calibri"/>
                <w:sz w:val="22"/>
                <w:szCs w:val="22"/>
              </w:rPr>
              <w:t>WG</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Pasta</w:t>
            </w:r>
            <w:r w:rsidRPr="00E56C4A">
              <w:rPr>
                <w:rFonts w:ascii="Calibri" w:eastAsia="Calibri" w:hAnsi="Calibri" w:cs="Calibri"/>
                <w:spacing w:val="-2"/>
                <w:sz w:val="22"/>
                <w:szCs w:val="22"/>
                <w:vertAlign w:val="superscript"/>
              </w:rPr>
              <w:t>3</w:t>
            </w:r>
          </w:p>
        </w:tc>
        <w:tc>
          <w:tcPr>
            <w:tcW w:w="2279" w:type="dxa"/>
            <w:tcBorders>
              <w:top w:val="single" w:sz="12" w:space="0" w:color="000000"/>
            </w:tcBorders>
            <w:shd w:val="clear" w:color="auto" w:fill="DEEAF6"/>
          </w:tcPr>
          <w:p w14:paraId="030CA1B9" w14:textId="77777777" w:rsidR="00E56C4A" w:rsidRPr="00E56C4A" w:rsidRDefault="00E56C4A" w:rsidP="001800AE">
            <w:pPr>
              <w:widowControl w:val="0"/>
              <w:autoSpaceDE w:val="0"/>
              <w:autoSpaceDN w:val="0"/>
              <w:spacing w:before="111"/>
              <w:ind w:right="116"/>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Hamburger</w:t>
            </w:r>
            <w:r w:rsidRPr="00E56C4A">
              <w:rPr>
                <w:rFonts w:ascii="Calibri" w:eastAsia="Calibri" w:hAnsi="Calibri" w:cs="Calibri"/>
                <w:spacing w:val="-4"/>
                <w:sz w:val="22"/>
                <w:szCs w:val="22"/>
              </w:rPr>
              <w:t xml:space="preserve"> Bun</w:t>
            </w:r>
            <w:r w:rsidRPr="00E56C4A">
              <w:rPr>
                <w:rFonts w:ascii="Calibri" w:eastAsia="Calibri" w:hAnsi="Calibri" w:cs="Calibri"/>
                <w:spacing w:val="-4"/>
                <w:sz w:val="22"/>
                <w:szCs w:val="22"/>
                <w:vertAlign w:val="superscript"/>
              </w:rPr>
              <w:t>3</w:t>
            </w:r>
          </w:p>
        </w:tc>
        <w:tc>
          <w:tcPr>
            <w:tcW w:w="2157" w:type="dxa"/>
            <w:tcBorders>
              <w:top w:val="single" w:sz="12" w:space="0" w:color="000000"/>
            </w:tcBorders>
            <w:shd w:val="clear" w:color="auto" w:fill="DEEAF6"/>
          </w:tcPr>
          <w:p w14:paraId="16A4ED95" w14:textId="77777777" w:rsidR="00E56C4A" w:rsidRPr="00E56C4A" w:rsidRDefault="00E56C4A" w:rsidP="001800AE">
            <w:pPr>
              <w:widowControl w:val="0"/>
              <w:autoSpaceDE w:val="0"/>
              <w:autoSpaceDN w:val="0"/>
              <w:spacing w:before="1"/>
              <w:ind w:right="172"/>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p w14:paraId="503B2986" w14:textId="77777777" w:rsidR="00E56C4A" w:rsidRPr="00E56C4A" w:rsidRDefault="00E56C4A" w:rsidP="001800AE">
            <w:pPr>
              <w:widowControl w:val="0"/>
              <w:autoSpaceDE w:val="0"/>
              <w:autoSpaceDN w:val="0"/>
              <w:spacing w:line="199" w:lineRule="exact"/>
              <w:ind w:right="17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Flatbread3)</w:t>
            </w:r>
          </w:p>
        </w:tc>
      </w:tr>
      <w:tr w:rsidR="00E56C4A" w:rsidRPr="00E56C4A" w14:paraId="64C0A464" w14:textId="77777777" w:rsidTr="005558D5">
        <w:trPr>
          <w:trHeight w:val="537"/>
        </w:trPr>
        <w:tc>
          <w:tcPr>
            <w:tcW w:w="1978" w:type="dxa"/>
            <w:tcBorders>
              <w:top w:val="nil"/>
              <w:bottom w:val="nil"/>
            </w:tcBorders>
          </w:tcPr>
          <w:p w14:paraId="1C2646DD" w14:textId="77777777" w:rsidR="00E56C4A" w:rsidRPr="00E56C4A" w:rsidRDefault="00E56C4A" w:rsidP="001800AE">
            <w:pPr>
              <w:widowControl w:val="0"/>
              <w:autoSpaceDE w:val="0"/>
              <w:autoSpaceDN w:val="0"/>
              <w:spacing w:before="105"/>
              <w:ind w:right="206"/>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tcBorders>
              <w:right w:val="single" w:sz="12" w:space="0" w:color="000000"/>
            </w:tcBorders>
          </w:tcPr>
          <w:p w14:paraId="03793B32" w14:textId="77777777" w:rsidR="00E56C4A" w:rsidRPr="00E56C4A" w:rsidRDefault="00E56C4A" w:rsidP="001800AE">
            <w:pPr>
              <w:widowControl w:val="0"/>
              <w:autoSpaceDE w:val="0"/>
              <w:autoSpaceDN w:val="0"/>
              <w:spacing w:before="133"/>
              <w:ind w:right="686"/>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5CE09566" w14:textId="77777777" w:rsidR="00E56C4A" w:rsidRPr="00E56C4A" w:rsidRDefault="00E56C4A" w:rsidP="001800AE">
            <w:pPr>
              <w:widowControl w:val="0"/>
              <w:autoSpaceDE w:val="0"/>
              <w:autoSpaceDN w:val="0"/>
              <w:spacing w:before="133"/>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035" w:type="dxa"/>
          </w:tcPr>
          <w:p w14:paraId="2ED058A6" w14:textId="77777777" w:rsidR="00E56C4A" w:rsidRPr="00E56C4A" w:rsidRDefault="00E56C4A" w:rsidP="001800AE">
            <w:pPr>
              <w:widowControl w:val="0"/>
              <w:autoSpaceDE w:val="0"/>
              <w:autoSpaceDN w:val="0"/>
              <w:spacing w:line="268" w:lineRule="exact"/>
              <w:ind w:right="18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hard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soft</w:t>
            </w:r>
          </w:p>
          <w:p w14:paraId="09E5B60B" w14:textId="77777777" w:rsidR="00E56C4A" w:rsidRPr="00E56C4A" w:rsidRDefault="00E56C4A" w:rsidP="001800AE">
            <w:pPr>
              <w:widowControl w:val="0"/>
              <w:autoSpaceDE w:val="0"/>
              <w:autoSpaceDN w:val="0"/>
              <w:spacing w:line="249" w:lineRule="exact"/>
              <w:ind w:right="181"/>
              <w:jc w:val="center"/>
              <w:rPr>
                <w:rFonts w:ascii="Calibri" w:eastAsia="Calibri" w:hAnsi="Calibri" w:cs="Calibri"/>
                <w:sz w:val="22"/>
                <w:szCs w:val="22"/>
              </w:rPr>
            </w:pPr>
            <w:r w:rsidRPr="00E56C4A">
              <w:rPr>
                <w:rFonts w:ascii="Calibri" w:eastAsia="Calibri" w:hAnsi="Calibri" w:cs="Calibri"/>
                <w:sz w:val="22"/>
                <w:szCs w:val="22"/>
              </w:rPr>
              <w:t>(≥21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g)</w:t>
            </w:r>
          </w:p>
        </w:tc>
        <w:tc>
          <w:tcPr>
            <w:tcW w:w="2013" w:type="dxa"/>
          </w:tcPr>
          <w:p w14:paraId="4C858063" w14:textId="77777777" w:rsidR="00E56C4A" w:rsidRPr="00E56C4A" w:rsidRDefault="00E56C4A" w:rsidP="001800AE">
            <w:pPr>
              <w:widowControl w:val="0"/>
              <w:autoSpaceDE w:val="0"/>
              <w:autoSpaceDN w:val="0"/>
              <w:spacing w:before="133"/>
              <w:ind w:right="180"/>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79" w:type="dxa"/>
          </w:tcPr>
          <w:p w14:paraId="389B3F3D" w14:textId="77777777" w:rsidR="00E56C4A" w:rsidRPr="00E56C4A" w:rsidRDefault="00E56C4A" w:rsidP="001800AE">
            <w:pPr>
              <w:widowControl w:val="0"/>
              <w:autoSpaceDE w:val="0"/>
              <w:autoSpaceDN w:val="0"/>
              <w:spacing w:before="133"/>
              <w:ind w:right="11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57" w:type="dxa"/>
          </w:tcPr>
          <w:p w14:paraId="36D5E8DE" w14:textId="77777777" w:rsidR="00E56C4A" w:rsidRPr="00E56C4A" w:rsidRDefault="00E56C4A" w:rsidP="001800AE">
            <w:pPr>
              <w:widowControl w:val="0"/>
              <w:autoSpaceDE w:val="0"/>
              <w:autoSpaceDN w:val="0"/>
              <w:spacing w:before="25"/>
              <w:ind w:right="171"/>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47536118" w14:textId="77777777" w:rsidR="00E56C4A" w:rsidRPr="00E56C4A" w:rsidRDefault="00E56C4A" w:rsidP="001800AE">
            <w:pPr>
              <w:widowControl w:val="0"/>
              <w:autoSpaceDE w:val="0"/>
              <w:autoSpaceDN w:val="0"/>
              <w:ind w:right="173"/>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0AFF157C" w14:textId="77777777" w:rsidTr="005558D5">
        <w:trPr>
          <w:trHeight w:val="397"/>
        </w:trPr>
        <w:tc>
          <w:tcPr>
            <w:tcW w:w="1978" w:type="dxa"/>
            <w:vMerge w:val="restart"/>
            <w:tcBorders>
              <w:top w:val="nil"/>
              <w:bottom w:val="nil"/>
            </w:tcBorders>
          </w:tcPr>
          <w:p w14:paraId="4D6F85E4" w14:textId="77777777" w:rsidR="00E56C4A" w:rsidRPr="00E56C4A" w:rsidRDefault="00E56C4A" w:rsidP="001800AE">
            <w:pPr>
              <w:widowControl w:val="0"/>
              <w:autoSpaceDE w:val="0"/>
              <w:autoSpaceDN w:val="0"/>
              <w:spacing w:before="97"/>
              <w:ind w:right="321"/>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2 oz. eq.</w:t>
            </w:r>
          </w:p>
        </w:tc>
        <w:tc>
          <w:tcPr>
            <w:tcW w:w="2158" w:type="dxa"/>
            <w:tcBorders>
              <w:right w:val="single" w:sz="12" w:space="0" w:color="000000"/>
            </w:tcBorders>
          </w:tcPr>
          <w:p w14:paraId="4A705571"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tcBorders>
          </w:tcPr>
          <w:p w14:paraId="528AB32E" w14:textId="77777777" w:rsidR="00E56C4A" w:rsidRPr="00E56C4A" w:rsidRDefault="00E56C4A" w:rsidP="001800AE">
            <w:pPr>
              <w:widowControl w:val="0"/>
              <w:autoSpaceDE w:val="0"/>
              <w:autoSpaceDN w:val="0"/>
              <w:spacing w:before="64"/>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35" w:type="dxa"/>
          </w:tcPr>
          <w:p w14:paraId="2E08D177" w14:textId="77777777" w:rsidR="00E56C4A" w:rsidRPr="00E56C4A" w:rsidRDefault="00E56C4A" w:rsidP="001800AE">
            <w:pPr>
              <w:widowControl w:val="0"/>
              <w:autoSpaceDE w:val="0"/>
              <w:autoSpaceDN w:val="0"/>
              <w:spacing w:before="64"/>
              <w:ind w:right="181"/>
              <w:jc w:val="center"/>
              <w:rPr>
                <w:rFonts w:ascii="Calibri" w:eastAsia="Calibri" w:hAnsi="Calibri" w:cs="Calibri"/>
                <w:sz w:val="22"/>
                <w:szCs w:val="22"/>
              </w:rPr>
            </w:pPr>
            <w:r w:rsidRPr="00E56C4A">
              <w:rPr>
                <w:rFonts w:ascii="Calibri" w:eastAsia="Calibri" w:hAnsi="Calibri" w:cs="Calibri"/>
                <w:sz w:val="22"/>
                <w:szCs w:val="22"/>
              </w:rPr>
              <w:t xml:space="preserve">¾ oz </w:t>
            </w:r>
            <w:r w:rsidRPr="00E56C4A">
              <w:rPr>
                <w:rFonts w:ascii="Calibri" w:eastAsia="Calibri" w:hAnsi="Calibri" w:cs="Calibri"/>
                <w:spacing w:val="-5"/>
                <w:sz w:val="22"/>
                <w:szCs w:val="22"/>
              </w:rPr>
              <w:t>eq</w:t>
            </w:r>
          </w:p>
        </w:tc>
        <w:tc>
          <w:tcPr>
            <w:tcW w:w="2013" w:type="dxa"/>
          </w:tcPr>
          <w:p w14:paraId="23588F55" w14:textId="77777777" w:rsidR="00E56C4A" w:rsidRPr="00E56C4A" w:rsidRDefault="00E56C4A" w:rsidP="001800AE">
            <w:pPr>
              <w:widowControl w:val="0"/>
              <w:autoSpaceDE w:val="0"/>
              <w:autoSpaceDN w:val="0"/>
              <w:spacing w:before="64"/>
              <w:ind w:right="18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279" w:type="dxa"/>
          </w:tcPr>
          <w:p w14:paraId="177F8633" w14:textId="77777777" w:rsidR="00E56C4A" w:rsidRPr="00E56C4A" w:rsidRDefault="00E56C4A" w:rsidP="001800AE">
            <w:pPr>
              <w:widowControl w:val="0"/>
              <w:autoSpaceDE w:val="0"/>
              <w:autoSpaceDN w:val="0"/>
              <w:spacing w:before="64"/>
              <w:ind w:right="11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57" w:type="dxa"/>
          </w:tcPr>
          <w:p w14:paraId="124C0F99" w14:textId="77777777" w:rsidR="00E56C4A" w:rsidRPr="00E56C4A" w:rsidRDefault="00E56C4A" w:rsidP="001800AE">
            <w:pPr>
              <w:widowControl w:val="0"/>
              <w:autoSpaceDE w:val="0"/>
              <w:autoSpaceDN w:val="0"/>
              <w:spacing w:before="64"/>
              <w:ind w:right="17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2A7F1805" w14:textId="77777777" w:rsidTr="005558D5">
        <w:trPr>
          <w:trHeight w:val="395"/>
        </w:trPr>
        <w:tc>
          <w:tcPr>
            <w:tcW w:w="1978" w:type="dxa"/>
            <w:vMerge/>
            <w:tcBorders>
              <w:top w:val="nil"/>
              <w:bottom w:val="nil"/>
            </w:tcBorders>
          </w:tcPr>
          <w:p w14:paraId="76E7F2A9"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3B553B93"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tcBorders>
              <w:left w:val="single" w:sz="12" w:space="0" w:color="000000"/>
            </w:tcBorders>
            <w:shd w:val="clear" w:color="auto" w:fill="DEEAF6"/>
          </w:tcPr>
          <w:p w14:paraId="4FDB4BBF" w14:textId="77777777" w:rsidR="00E56C4A" w:rsidRPr="00E56C4A" w:rsidRDefault="00E56C4A" w:rsidP="001800AE">
            <w:pPr>
              <w:widowControl w:val="0"/>
              <w:autoSpaceDE w:val="0"/>
              <w:autoSpaceDN w:val="0"/>
              <w:spacing w:before="61"/>
              <w:ind w:right="11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035" w:type="dxa"/>
            <w:shd w:val="clear" w:color="auto" w:fill="DEEAF6"/>
          </w:tcPr>
          <w:p w14:paraId="2AF5B3F5" w14:textId="77777777" w:rsidR="00E56C4A" w:rsidRPr="00E56C4A" w:rsidRDefault="00E56C4A" w:rsidP="001800AE">
            <w:pPr>
              <w:widowControl w:val="0"/>
              <w:autoSpaceDE w:val="0"/>
              <w:autoSpaceDN w:val="0"/>
              <w:spacing w:before="61"/>
              <w:ind w:right="181"/>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013" w:type="dxa"/>
            <w:shd w:val="clear" w:color="auto" w:fill="DEEAF6"/>
          </w:tcPr>
          <w:p w14:paraId="2F05821D" w14:textId="77777777" w:rsidR="00E56C4A" w:rsidRPr="00E56C4A" w:rsidRDefault="00E56C4A" w:rsidP="001800AE">
            <w:pPr>
              <w:widowControl w:val="0"/>
              <w:autoSpaceDE w:val="0"/>
              <w:autoSpaceDN w:val="0"/>
              <w:spacing w:before="61"/>
              <w:ind w:right="183"/>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279" w:type="dxa"/>
            <w:shd w:val="clear" w:color="auto" w:fill="DEEAF6"/>
          </w:tcPr>
          <w:p w14:paraId="015D70A6"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7" w:type="dxa"/>
            <w:shd w:val="clear" w:color="auto" w:fill="DEEAF6"/>
          </w:tcPr>
          <w:p w14:paraId="78B7492C" w14:textId="26504055" w:rsidR="00E56C4A" w:rsidRPr="00E56C4A" w:rsidRDefault="0088057F" w:rsidP="001800AE">
            <w:pPr>
              <w:widowControl w:val="0"/>
              <w:autoSpaceDE w:val="0"/>
              <w:autoSpaceDN w:val="0"/>
              <w:spacing w:before="61"/>
              <w:ind w:right="170"/>
              <w:jc w:val="center"/>
              <w:rPr>
                <w:rFonts w:ascii="Calibri" w:eastAsia="Calibri" w:hAnsi="Calibri" w:cs="Calibri"/>
                <w:sz w:val="22"/>
                <w:szCs w:val="22"/>
              </w:rPr>
            </w:pPr>
            <w:r>
              <w:rPr>
                <w:noProof/>
              </w:rPr>
              <mc:AlternateContent>
                <mc:Choice Requires="wpg">
                  <w:drawing>
                    <wp:anchor distT="0" distB="0" distL="0" distR="0" simplePos="0" relativeHeight="251659776" behindDoc="0" locked="0" layoutInCell="1" allowOverlap="1" wp14:anchorId="205D5D4B" wp14:editId="5C3CDF52">
                      <wp:simplePos x="0" y="0"/>
                      <wp:positionH relativeFrom="column">
                        <wp:posOffset>133985</wp:posOffset>
                      </wp:positionH>
                      <wp:positionV relativeFrom="paragraph">
                        <wp:posOffset>186690</wp:posOffset>
                      </wp:positionV>
                      <wp:extent cx="1102360" cy="95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9525"/>
                                <a:chOff x="0" y="0"/>
                                <a:chExt cx="1102360" cy="9525"/>
                              </a:xfrm>
                            </wpg:grpSpPr>
                            <wps:wsp>
                              <wps:cNvPr id="22" name="Graphic 5"/>
                              <wps:cNvSpPr/>
                              <wps:spPr>
                                <a:xfrm>
                                  <a:off x="0" y="0"/>
                                  <a:ext cx="1102360" cy="9525"/>
                                </a:xfrm>
                                <a:custGeom>
                                  <a:avLst/>
                                  <a:gdLst/>
                                  <a:ahLst/>
                                  <a:cxnLst/>
                                  <a:rect l="l" t="t" r="r" b="b"/>
                                  <a:pathLst>
                                    <a:path w="1102360" h="9525">
                                      <a:moveTo>
                                        <a:pt x="1101852" y="0"/>
                                      </a:moveTo>
                                      <a:lnTo>
                                        <a:pt x="0" y="0"/>
                                      </a:lnTo>
                                      <a:lnTo>
                                        <a:pt x="0" y="9143"/>
                                      </a:lnTo>
                                      <a:lnTo>
                                        <a:pt x="1101852" y="9143"/>
                                      </a:lnTo>
                                      <a:lnTo>
                                        <a:pt x="1101852" y="0"/>
                                      </a:lnTo>
                                      <a:close/>
                                    </a:path>
                                  </a:pathLst>
                                </a:custGeom>
                                <a:solidFill>
                                  <a:srgbClr val="0000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DFBDC5F" id="Group 21" o:spid="_x0000_s1026" style="position:absolute;margin-left:10.55pt;margin-top:14.7pt;width:86.8pt;height:.75pt;z-index:251659776;mso-wrap-distance-left:0;mso-wrap-distance-right:0" coordsize="110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">
                      <v:shape id="Graphic 5" o:spid="_x0000_s1027" style="position:absolute;width:11023;height:95;visibility:visible;mso-wrap-style:square;v-text-anchor:top" coordsize="11023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" path="m1101852,l,,,9143r1101852,l1101852,xe" fillcolor="blue" stroked="f">
                        <v:path arrowok="t"/>
                      </v:shape>
                    </v:group>
                  </w:pict>
                </mc:Fallback>
              </mc:AlternateContent>
            </w:r>
            <w:hyperlink r:id="rId41">
              <w:r w:rsidR="00E56C4A" w:rsidRPr="00E56C4A">
                <w:rPr>
                  <w:rFonts w:ascii="Calibri" w:eastAsia="Calibri" w:hAnsi="Calibri" w:cs="Calibri"/>
                  <w:color w:val="0000FF"/>
                  <w:sz w:val="22"/>
                  <w:szCs w:val="22"/>
                </w:rPr>
                <w:t>WGR</w:t>
              </w:r>
              <w:r w:rsidR="00E56C4A" w:rsidRPr="00E56C4A">
                <w:rPr>
                  <w:rFonts w:ascii="Calibri" w:eastAsia="Calibri" w:hAnsi="Calibri" w:cs="Calibri"/>
                  <w:color w:val="0000FF"/>
                  <w:spacing w:val="-3"/>
                  <w:sz w:val="22"/>
                  <w:szCs w:val="22"/>
                </w:rPr>
                <w:t xml:space="preserve"> </w:t>
              </w:r>
              <w:r w:rsidR="00E56C4A" w:rsidRPr="00E56C4A">
                <w:rPr>
                  <w:rFonts w:ascii="Calibri" w:eastAsia="Calibri" w:hAnsi="Calibri" w:cs="Calibri"/>
                  <w:color w:val="0000FF"/>
                  <w:sz w:val="22"/>
                  <w:szCs w:val="22"/>
                </w:rPr>
                <w:t>Sugar</w:t>
              </w:r>
              <w:r w:rsidR="00E56C4A" w:rsidRPr="00E56C4A">
                <w:rPr>
                  <w:rFonts w:ascii="Calibri" w:eastAsia="Calibri" w:hAnsi="Calibri" w:cs="Calibri"/>
                  <w:color w:val="0000FF"/>
                  <w:spacing w:val="-2"/>
                  <w:sz w:val="22"/>
                  <w:szCs w:val="22"/>
                </w:rPr>
                <w:t xml:space="preserve"> Cookie</w:t>
              </w:r>
            </w:hyperlink>
            <w:r w:rsidR="00E56C4A" w:rsidRPr="00E56C4A">
              <w:rPr>
                <w:rFonts w:ascii="Calibri" w:eastAsia="Calibri" w:hAnsi="Calibri" w:cs="Calibri"/>
                <w:color w:val="0000FF"/>
                <w:spacing w:val="-2"/>
                <w:sz w:val="22"/>
                <w:szCs w:val="22"/>
                <w:vertAlign w:val="superscript"/>
              </w:rPr>
              <w:t>3</w:t>
            </w:r>
          </w:p>
        </w:tc>
      </w:tr>
      <w:tr w:rsidR="00E56C4A" w:rsidRPr="00E56C4A" w14:paraId="3A38352D" w14:textId="77777777" w:rsidTr="005558D5">
        <w:trPr>
          <w:trHeight w:val="546"/>
        </w:trPr>
        <w:tc>
          <w:tcPr>
            <w:tcW w:w="1978" w:type="dxa"/>
            <w:tcBorders>
              <w:top w:val="nil"/>
              <w:bottom w:val="nil"/>
            </w:tcBorders>
          </w:tcPr>
          <w:p w14:paraId="68C94092" w14:textId="77777777" w:rsidR="00E56C4A" w:rsidRPr="00E56C4A" w:rsidRDefault="00E56C4A" w:rsidP="001800AE">
            <w:pPr>
              <w:widowControl w:val="0"/>
              <w:autoSpaceDE w:val="0"/>
              <w:autoSpaceDN w:val="0"/>
              <w:spacing w:before="15"/>
              <w:ind w:right="219"/>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10 oz. eq.</w:t>
            </w:r>
          </w:p>
        </w:tc>
        <w:tc>
          <w:tcPr>
            <w:tcW w:w="2158" w:type="dxa"/>
            <w:tcBorders>
              <w:right w:val="single" w:sz="12" w:space="0" w:color="000000"/>
            </w:tcBorders>
          </w:tcPr>
          <w:p w14:paraId="0BBF0931" w14:textId="77777777" w:rsidR="00E56C4A" w:rsidRPr="00E56C4A" w:rsidRDefault="00E56C4A" w:rsidP="001800AE">
            <w:pPr>
              <w:widowControl w:val="0"/>
              <w:autoSpaceDE w:val="0"/>
              <w:autoSpaceDN w:val="0"/>
              <w:spacing w:before="150"/>
              <w:ind w:right="686"/>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256" w:type="dxa"/>
            <w:tcBorders>
              <w:left w:val="single" w:sz="12" w:space="0" w:color="000000"/>
            </w:tcBorders>
          </w:tcPr>
          <w:p w14:paraId="3AD062B6" w14:textId="77777777" w:rsidR="00E56C4A" w:rsidRPr="00E56C4A" w:rsidRDefault="00E56C4A" w:rsidP="001800AE">
            <w:pPr>
              <w:widowControl w:val="0"/>
              <w:autoSpaceDE w:val="0"/>
              <w:autoSpaceDN w:val="0"/>
              <w:spacing w:line="268" w:lineRule="exact"/>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p w14:paraId="6767A5A6" w14:textId="77777777" w:rsidR="00E56C4A" w:rsidRPr="00E56C4A" w:rsidRDefault="00E56C4A" w:rsidP="001800AE">
            <w:pPr>
              <w:widowControl w:val="0"/>
              <w:autoSpaceDE w:val="0"/>
              <w:autoSpaceDN w:val="0"/>
              <w:spacing w:before="60" w:line="199" w:lineRule="exact"/>
              <w:ind w:right="113"/>
              <w:jc w:val="center"/>
              <w:rPr>
                <w:rFonts w:ascii="Calibri" w:eastAsia="Calibri" w:hAnsi="Calibri" w:cs="Calibri"/>
                <w:i/>
                <w:sz w:val="18"/>
                <w:szCs w:val="22"/>
              </w:rPr>
            </w:pPr>
            <w:r w:rsidRPr="00E56C4A">
              <w:rPr>
                <w:rFonts w:ascii="Calibri" w:eastAsia="Calibri" w:hAnsi="Calibri" w:cs="Calibri"/>
                <w:i/>
                <w:sz w:val="18"/>
                <w:szCs w:val="22"/>
              </w:rPr>
              <w:t>(2</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3"/>
                <w:sz w:val="18"/>
                <w:szCs w:val="22"/>
              </w:rPr>
              <w:t xml:space="preserve"> </w:t>
            </w:r>
            <w:r w:rsidRPr="00E56C4A">
              <w:rPr>
                <w:rFonts w:ascii="Calibri" w:eastAsia="Calibri" w:hAnsi="Calibri" w:cs="Calibri"/>
                <w:i/>
                <w:sz w:val="18"/>
                <w:szCs w:val="22"/>
              </w:rPr>
              <w:t>w/Baked</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Chicken)</w:t>
            </w:r>
          </w:p>
        </w:tc>
        <w:tc>
          <w:tcPr>
            <w:tcW w:w="2035" w:type="dxa"/>
          </w:tcPr>
          <w:p w14:paraId="0E4AC0BA" w14:textId="77777777" w:rsidR="00E56C4A" w:rsidRPr="00E56C4A" w:rsidRDefault="00E56C4A" w:rsidP="001800AE">
            <w:pPr>
              <w:widowControl w:val="0"/>
              <w:autoSpaceDE w:val="0"/>
              <w:autoSpaceDN w:val="0"/>
              <w:spacing w:before="138"/>
              <w:ind w:right="181"/>
              <w:jc w:val="center"/>
              <w:rPr>
                <w:rFonts w:ascii="Calibri" w:eastAsia="Calibri" w:hAnsi="Calibri" w:cs="Calibri"/>
                <w:sz w:val="22"/>
                <w:szCs w:val="22"/>
              </w:rPr>
            </w:pPr>
            <w:r w:rsidRPr="00E56C4A">
              <w:rPr>
                <w:rFonts w:ascii="Calibri" w:eastAsia="Calibri" w:hAnsi="Calibri" w:cs="Calibri"/>
                <w:sz w:val="22"/>
                <w:szCs w:val="22"/>
              </w:rPr>
              <w:t xml:space="preserve">¾ </w:t>
            </w:r>
            <w:r w:rsidRPr="00E56C4A">
              <w:rPr>
                <w:rFonts w:ascii="Calibri" w:eastAsia="Calibri" w:hAnsi="Calibri" w:cs="Calibri"/>
                <w:spacing w:val="-5"/>
                <w:sz w:val="22"/>
                <w:szCs w:val="22"/>
              </w:rPr>
              <w:t>cup</w:t>
            </w:r>
          </w:p>
        </w:tc>
        <w:tc>
          <w:tcPr>
            <w:tcW w:w="2013" w:type="dxa"/>
          </w:tcPr>
          <w:p w14:paraId="64D056DE" w14:textId="77777777" w:rsidR="00E56C4A" w:rsidRPr="00E56C4A" w:rsidRDefault="00E56C4A" w:rsidP="001800AE">
            <w:pPr>
              <w:widowControl w:val="0"/>
              <w:autoSpaceDE w:val="0"/>
              <w:autoSpaceDN w:val="0"/>
              <w:spacing w:before="138"/>
              <w:ind w:right="18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279" w:type="dxa"/>
          </w:tcPr>
          <w:p w14:paraId="27A15E7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7" w:type="dxa"/>
          </w:tcPr>
          <w:p w14:paraId="74B0B5B7" w14:textId="77777777" w:rsidR="00E56C4A" w:rsidRPr="00E56C4A" w:rsidRDefault="00E56C4A" w:rsidP="001800AE">
            <w:pPr>
              <w:widowControl w:val="0"/>
              <w:autoSpaceDE w:val="0"/>
              <w:autoSpaceDN w:val="0"/>
              <w:spacing w:before="138"/>
              <w:jc w:val="center"/>
              <w:rPr>
                <w:rFonts w:ascii="Calibri" w:eastAsia="Calibri" w:hAnsi="Calibri" w:cs="Calibri"/>
                <w:sz w:val="22"/>
                <w:szCs w:val="22"/>
              </w:rPr>
            </w:pPr>
            <w:r w:rsidRPr="00E56C4A">
              <w:rPr>
                <w:rFonts w:ascii="Calibri" w:eastAsia="Calibri" w:hAnsi="Calibri" w:cs="Calibri"/>
                <w:sz w:val="22"/>
                <w:szCs w:val="22"/>
              </w:rPr>
              <w:t>2.2</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oz</w:t>
            </w:r>
          </w:p>
        </w:tc>
      </w:tr>
      <w:tr w:rsidR="00E56C4A" w:rsidRPr="00E56C4A" w14:paraId="541B9830" w14:textId="77777777" w:rsidTr="005558D5">
        <w:trPr>
          <w:trHeight w:val="300"/>
        </w:trPr>
        <w:tc>
          <w:tcPr>
            <w:tcW w:w="1978" w:type="dxa"/>
            <w:tcBorders>
              <w:top w:val="nil"/>
              <w:bottom w:val="nil"/>
            </w:tcBorders>
          </w:tcPr>
          <w:p w14:paraId="195CD764"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vMerge w:val="restart"/>
            <w:tcBorders>
              <w:bottom w:val="single" w:sz="12" w:space="0" w:color="000000"/>
              <w:right w:val="single" w:sz="12" w:space="0" w:color="000000"/>
            </w:tcBorders>
          </w:tcPr>
          <w:p w14:paraId="19BFDB37" w14:textId="77777777" w:rsidR="00E56C4A" w:rsidRPr="00E56C4A" w:rsidRDefault="00E56C4A" w:rsidP="001800AE">
            <w:pPr>
              <w:widowControl w:val="0"/>
              <w:autoSpaceDE w:val="0"/>
              <w:autoSpaceDN w:val="0"/>
              <w:spacing w:before="14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256" w:type="dxa"/>
            <w:tcBorders>
              <w:left w:val="single" w:sz="12" w:space="0" w:color="000000"/>
              <w:bottom w:val="nil"/>
            </w:tcBorders>
          </w:tcPr>
          <w:p w14:paraId="7049962F" w14:textId="77777777" w:rsidR="00E56C4A" w:rsidRPr="00E56C4A" w:rsidRDefault="00E56C4A" w:rsidP="001800AE">
            <w:pPr>
              <w:widowControl w:val="0"/>
              <w:autoSpaceDE w:val="0"/>
              <w:autoSpaceDN w:val="0"/>
              <w:spacing w:line="268" w:lineRule="exact"/>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35" w:type="dxa"/>
            <w:vMerge w:val="restart"/>
            <w:tcBorders>
              <w:bottom w:val="single" w:sz="12" w:space="0" w:color="000000"/>
            </w:tcBorders>
          </w:tcPr>
          <w:p w14:paraId="521374AC" w14:textId="77777777" w:rsidR="00E56C4A" w:rsidRPr="00E56C4A" w:rsidRDefault="00E56C4A" w:rsidP="001800AE">
            <w:pPr>
              <w:widowControl w:val="0"/>
              <w:autoSpaceDE w:val="0"/>
              <w:autoSpaceDN w:val="0"/>
              <w:spacing w:before="14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013" w:type="dxa"/>
            <w:vMerge w:val="restart"/>
            <w:tcBorders>
              <w:bottom w:val="single" w:sz="12" w:space="0" w:color="000000"/>
            </w:tcBorders>
          </w:tcPr>
          <w:p w14:paraId="4F6FBE07" w14:textId="77777777" w:rsidR="00E56C4A" w:rsidRPr="00E56C4A" w:rsidRDefault="00E56C4A" w:rsidP="001800AE">
            <w:pPr>
              <w:widowControl w:val="0"/>
              <w:autoSpaceDE w:val="0"/>
              <w:autoSpaceDN w:val="0"/>
              <w:spacing w:before="14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79" w:type="dxa"/>
            <w:vMerge w:val="restart"/>
            <w:tcBorders>
              <w:bottom w:val="single" w:sz="12" w:space="0" w:color="000000"/>
            </w:tcBorders>
          </w:tcPr>
          <w:p w14:paraId="0CDA00B1"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7" w:type="dxa"/>
            <w:vMerge w:val="restart"/>
            <w:tcBorders>
              <w:bottom w:val="single" w:sz="12" w:space="0" w:color="000000"/>
            </w:tcBorders>
          </w:tcPr>
          <w:p w14:paraId="22593A3A" w14:textId="77777777" w:rsidR="00E56C4A" w:rsidRPr="00E56C4A" w:rsidRDefault="00E56C4A" w:rsidP="001800AE">
            <w:pPr>
              <w:widowControl w:val="0"/>
              <w:autoSpaceDE w:val="0"/>
              <w:autoSpaceDN w:val="0"/>
              <w:spacing w:before="140"/>
              <w:ind w:right="173"/>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64F18C15" w14:textId="77777777" w:rsidTr="005558D5">
        <w:trPr>
          <w:trHeight w:val="218"/>
        </w:trPr>
        <w:tc>
          <w:tcPr>
            <w:tcW w:w="1978" w:type="dxa"/>
            <w:tcBorders>
              <w:top w:val="nil"/>
              <w:bottom w:val="single" w:sz="12" w:space="0" w:color="000000"/>
            </w:tcBorders>
          </w:tcPr>
          <w:p w14:paraId="41AA5077" w14:textId="77777777" w:rsidR="00E56C4A" w:rsidRPr="00E56C4A" w:rsidRDefault="00E56C4A" w:rsidP="001800AE">
            <w:pPr>
              <w:widowControl w:val="0"/>
              <w:autoSpaceDE w:val="0"/>
              <w:autoSpaceDN w:val="0"/>
              <w:jc w:val="center"/>
              <w:rPr>
                <w:rFonts w:ascii="Times New Roman" w:eastAsia="Calibri" w:hAnsi="Calibri" w:cs="Calibri"/>
                <w:sz w:val="14"/>
                <w:szCs w:val="22"/>
              </w:rPr>
            </w:pPr>
          </w:p>
        </w:tc>
        <w:tc>
          <w:tcPr>
            <w:tcW w:w="2158" w:type="dxa"/>
            <w:vMerge/>
            <w:tcBorders>
              <w:top w:val="nil"/>
              <w:bottom w:val="single" w:sz="12" w:space="0" w:color="000000"/>
              <w:right w:val="single" w:sz="12" w:space="0" w:color="000000"/>
            </w:tcBorders>
          </w:tcPr>
          <w:p w14:paraId="3DDDB5B4"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256" w:type="dxa"/>
            <w:tcBorders>
              <w:top w:val="nil"/>
              <w:left w:val="single" w:sz="12" w:space="0" w:color="000000"/>
              <w:bottom w:val="single" w:sz="12" w:space="0" w:color="000000"/>
            </w:tcBorders>
          </w:tcPr>
          <w:p w14:paraId="7D909760" w14:textId="77777777" w:rsidR="00E56C4A" w:rsidRPr="00E56C4A" w:rsidRDefault="00E56C4A" w:rsidP="001800AE">
            <w:pPr>
              <w:widowControl w:val="0"/>
              <w:autoSpaceDE w:val="0"/>
              <w:autoSpaceDN w:val="0"/>
              <w:spacing w:line="199" w:lineRule="exact"/>
              <w:ind w:right="113"/>
              <w:jc w:val="center"/>
              <w:rPr>
                <w:rFonts w:ascii="Calibri" w:eastAsia="Calibri" w:hAnsi="Calibri" w:cs="Calibri"/>
                <w:i/>
                <w:sz w:val="18"/>
                <w:szCs w:val="22"/>
              </w:rPr>
            </w:pP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pacing w:val="-5"/>
                <w:sz w:val="18"/>
                <w:szCs w:val="22"/>
              </w:rPr>
              <w:t>eq)</w:t>
            </w:r>
          </w:p>
        </w:tc>
        <w:tc>
          <w:tcPr>
            <w:tcW w:w="2035" w:type="dxa"/>
            <w:vMerge/>
            <w:tcBorders>
              <w:top w:val="nil"/>
              <w:bottom w:val="single" w:sz="12" w:space="0" w:color="000000"/>
            </w:tcBorders>
          </w:tcPr>
          <w:p w14:paraId="2F0C27A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13" w:type="dxa"/>
            <w:vMerge/>
            <w:tcBorders>
              <w:top w:val="nil"/>
              <w:bottom w:val="single" w:sz="12" w:space="0" w:color="000000"/>
            </w:tcBorders>
          </w:tcPr>
          <w:p w14:paraId="005ADD9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279" w:type="dxa"/>
            <w:vMerge/>
            <w:tcBorders>
              <w:top w:val="nil"/>
              <w:bottom w:val="single" w:sz="12" w:space="0" w:color="000000"/>
            </w:tcBorders>
          </w:tcPr>
          <w:p w14:paraId="38F46145"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7" w:type="dxa"/>
            <w:vMerge/>
            <w:tcBorders>
              <w:top w:val="nil"/>
              <w:bottom w:val="single" w:sz="12" w:space="0" w:color="000000"/>
            </w:tcBorders>
          </w:tcPr>
          <w:p w14:paraId="1244655E"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4616E2C8" w14:textId="77777777" w:rsidTr="005558D5">
        <w:trPr>
          <w:trHeight w:val="395"/>
        </w:trPr>
        <w:tc>
          <w:tcPr>
            <w:tcW w:w="1978" w:type="dxa"/>
            <w:vMerge w:val="restart"/>
            <w:tcBorders>
              <w:top w:val="single" w:sz="12" w:space="0" w:color="000000"/>
            </w:tcBorders>
          </w:tcPr>
          <w:p w14:paraId="2197DFAB" w14:textId="77777777" w:rsidR="00E56C4A" w:rsidRPr="00E56C4A" w:rsidRDefault="00E56C4A" w:rsidP="001800AE">
            <w:pPr>
              <w:widowControl w:val="0"/>
              <w:autoSpaceDE w:val="0"/>
              <w:autoSpaceDN w:val="0"/>
              <w:spacing w:before="183"/>
              <w:ind w:right="203"/>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5A6C5506" w14:textId="77777777" w:rsidR="00E56C4A" w:rsidRPr="00E56C4A" w:rsidRDefault="00E56C4A" w:rsidP="001800AE">
            <w:pPr>
              <w:widowControl w:val="0"/>
              <w:autoSpaceDE w:val="0"/>
              <w:autoSpaceDN w:val="0"/>
              <w:spacing w:before="3"/>
              <w:jc w:val="center"/>
              <w:rPr>
                <w:rFonts w:ascii="Calibri" w:eastAsia="Calibri" w:hAnsi="Calibri" w:cs="Calibri"/>
                <w:sz w:val="20"/>
                <w:szCs w:val="22"/>
              </w:rPr>
            </w:pPr>
          </w:p>
          <w:p w14:paraId="09069FF9" w14:textId="77777777" w:rsidR="00E56C4A" w:rsidRPr="00E56C4A" w:rsidRDefault="00E56C4A" w:rsidP="001800AE">
            <w:pPr>
              <w:widowControl w:val="0"/>
              <w:autoSpaceDE w:val="0"/>
              <w:autoSpaceDN w:val="0"/>
              <w:ind w:right="329"/>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cup</w:t>
            </w:r>
          </w:p>
        </w:tc>
        <w:tc>
          <w:tcPr>
            <w:tcW w:w="2158" w:type="dxa"/>
            <w:tcBorders>
              <w:top w:val="single" w:sz="12" w:space="0" w:color="000000"/>
              <w:right w:val="single" w:sz="12" w:space="0" w:color="000000"/>
            </w:tcBorders>
            <w:shd w:val="clear" w:color="auto" w:fill="DEEAF6"/>
          </w:tcPr>
          <w:p w14:paraId="5E33D04C" w14:textId="77777777" w:rsidR="00E56C4A" w:rsidRPr="00E56C4A" w:rsidRDefault="00E56C4A" w:rsidP="001800AE">
            <w:pPr>
              <w:widowControl w:val="0"/>
              <w:autoSpaceDE w:val="0"/>
              <w:autoSpaceDN w:val="0"/>
              <w:spacing w:before="63"/>
              <w:ind w:right="685"/>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256" w:type="dxa"/>
            <w:tcBorders>
              <w:top w:val="single" w:sz="12" w:space="0" w:color="000000"/>
              <w:left w:val="single" w:sz="12" w:space="0" w:color="000000"/>
            </w:tcBorders>
            <w:shd w:val="clear" w:color="auto" w:fill="DEEAF6"/>
          </w:tcPr>
          <w:p w14:paraId="04CAE056" w14:textId="77777777" w:rsidR="00E56C4A" w:rsidRPr="00E56C4A" w:rsidRDefault="00E56C4A" w:rsidP="001800AE">
            <w:pPr>
              <w:widowControl w:val="0"/>
              <w:autoSpaceDE w:val="0"/>
              <w:autoSpaceDN w:val="0"/>
              <w:spacing w:before="63"/>
              <w:ind w:right="113"/>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035" w:type="dxa"/>
            <w:tcBorders>
              <w:top w:val="single" w:sz="12" w:space="0" w:color="000000"/>
            </w:tcBorders>
            <w:shd w:val="clear" w:color="auto" w:fill="DEEAF6"/>
          </w:tcPr>
          <w:p w14:paraId="760CE5DB" w14:textId="77777777" w:rsidR="00E56C4A" w:rsidRPr="00E56C4A" w:rsidRDefault="00E56C4A" w:rsidP="001800AE">
            <w:pPr>
              <w:widowControl w:val="0"/>
              <w:autoSpaceDE w:val="0"/>
              <w:autoSpaceDN w:val="0"/>
              <w:spacing w:before="63"/>
              <w:ind w:right="181"/>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013" w:type="dxa"/>
            <w:tcBorders>
              <w:top w:val="single" w:sz="12" w:space="0" w:color="000000"/>
            </w:tcBorders>
            <w:shd w:val="clear" w:color="auto" w:fill="DEEAF6"/>
          </w:tcPr>
          <w:p w14:paraId="67DAFF9D" w14:textId="77777777" w:rsidR="00E56C4A" w:rsidRPr="00E56C4A" w:rsidRDefault="00E56C4A" w:rsidP="001800AE">
            <w:pPr>
              <w:widowControl w:val="0"/>
              <w:autoSpaceDE w:val="0"/>
              <w:autoSpaceDN w:val="0"/>
              <w:spacing w:before="63"/>
              <w:ind w:right="183"/>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279" w:type="dxa"/>
            <w:tcBorders>
              <w:top w:val="single" w:sz="12" w:space="0" w:color="000000"/>
            </w:tcBorders>
            <w:shd w:val="clear" w:color="auto" w:fill="DEEAF6"/>
          </w:tcPr>
          <w:p w14:paraId="578D0A04" w14:textId="77777777" w:rsidR="00E56C4A" w:rsidRPr="00E56C4A" w:rsidRDefault="00E56C4A" w:rsidP="001800AE">
            <w:pPr>
              <w:widowControl w:val="0"/>
              <w:autoSpaceDE w:val="0"/>
              <w:autoSpaceDN w:val="0"/>
              <w:spacing w:before="63"/>
              <w:ind w:right="116"/>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57" w:type="dxa"/>
            <w:tcBorders>
              <w:top w:val="single" w:sz="12" w:space="0" w:color="000000"/>
            </w:tcBorders>
            <w:shd w:val="clear" w:color="auto" w:fill="DEEAF6"/>
          </w:tcPr>
          <w:p w14:paraId="58C62F71" w14:textId="77777777" w:rsidR="00E56C4A" w:rsidRPr="00E56C4A" w:rsidRDefault="00E56C4A" w:rsidP="001800AE">
            <w:pPr>
              <w:widowControl w:val="0"/>
              <w:autoSpaceDE w:val="0"/>
              <w:autoSpaceDN w:val="0"/>
              <w:spacing w:before="63"/>
              <w:ind w:right="173"/>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6400471F" w14:textId="77777777" w:rsidTr="005558D5">
        <w:trPr>
          <w:trHeight w:val="398"/>
        </w:trPr>
        <w:tc>
          <w:tcPr>
            <w:tcW w:w="1978" w:type="dxa"/>
            <w:vMerge/>
            <w:tcBorders>
              <w:top w:val="nil"/>
            </w:tcBorders>
          </w:tcPr>
          <w:p w14:paraId="7706FF99"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628894D4"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256" w:type="dxa"/>
            <w:tcBorders>
              <w:left w:val="single" w:sz="12" w:space="0" w:color="000000"/>
            </w:tcBorders>
          </w:tcPr>
          <w:p w14:paraId="2CC279C9" w14:textId="77777777" w:rsidR="00E56C4A" w:rsidRPr="00E56C4A" w:rsidRDefault="00E56C4A" w:rsidP="001800AE">
            <w:pPr>
              <w:widowControl w:val="0"/>
              <w:autoSpaceDE w:val="0"/>
              <w:autoSpaceDN w:val="0"/>
              <w:spacing w:before="64"/>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35" w:type="dxa"/>
          </w:tcPr>
          <w:p w14:paraId="3BC6D5A8" w14:textId="77777777" w:rsidR="00E56C4A" w:rsidRPr="00E56C4A" w:rsidRDefault="00E56C4A" w:rsidP="001800AE">
            <w:pPr>
              <w:widowControl w:val="0"/>
              <w:autoSpaceDE w:val="0"/>
              <w:autoSpaceDN w:val="0"/>
              <w:spacing w:before="64"/>
              <w:ind w:right="18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13" w:type="dxa"/>
          </w:tcPr>
          <w:p w14:paraId="55FF6C5D" w14:textId="77777777" w:rsidR="00E56C4A" w:rsidRPr="00E56C4A" w:rsidRDefault="00E56C4A" w:rsidP="001800AE">
            <w:pPr>
              <w:widowControl w:val="0"/>
              <w:autoSpaceDE w:val="0"/>
              <w:autoSpaceDN w:val="0"/>
              <w:spacing w:before="64"/>
              <w:ind w:right="18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79" w:type="dxa"/>
          </w:tcPr>
          <w:p w14:paraId="42ED1FED" w14:textId="77777777" w:rsidR="00E56C4A" w:rsidRPr="00E56C4A" w:rsidRDefault="00E56C4A" w:rsidP="001800AE">
            <w:pPr>
              <w:widowControl w:val="0"/>
              <w:autoSpaceDE w:val="0"/>
              <w:autoSpaceDN w:val="0"/>
              <w:spacing w:before="64"/>
              <w:ind w:right="11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57" w:type="dxa"/>
          </w:tcPr>
          <w:p w14:paraId="1DEE8F68" w14:textId="77777777" w:rsidR="00E56C4A" w:rsidRPr="00E56C4A" w:rsidRDefault="00E56C4A" w:rsidP="001800AE">
            <w:pPr>
              <w:widowControl w:val="0"/>
              <w:autoSpaceDE w:val="0"/>
              <w:autoSpaceDN w:val="0"/>
              <w:spacing w:before="64"/>
              <w:ind w:right="17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41AB7252" w14:textId="77777777" w:rsidTr="005558D5">
        <w:trPr>
          <w:trHeight w:val="395"/>
        </w:trPr>
        <w:tc>
          <w:tcPr>
            <w:tcW w:w="1978" w:type="dxa"/>
            <w:vMerge/>
            <w:tcBorders>
              <w:top w:val="nil"/>
            </w:tcBorders>
          </w:tcPr>
          <w:p w14:paraId="79B54EE5"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shd w:val="clear" w:color="auto" w:fill="DEEAF6"/>
          </w:tcPr>
          <w:p w14:paraId="3BA090D7"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256" w:type="dxa"/>
            <w:tcBorders>
              <w:left w:val="single" w:sz="12" w:space="0" w:color="000000"/>
            </w:tcBorders>
            <w:shd w:val="clear" w:color="auto" w:fill="DEEAF6"/>
          </w:tcPr>
          <w:p w14:paraId="19E16671" w14:textId="77777777" w:rsidR="00E56C4A" w:rsidRPr="00E56C4A" w:rsidRDefault="00E56C4A" w:rsidP="001800AE">
            <w:pPr>
              <w:widowControl w:val="0"/>
              <w:autoSpaceDE w:val="0"/>
              <w:autoSpaceDN w:val="0"/>
              <w:spacing w:before="61"/>
              <w:ind w:right="113"/>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035" w:type="dxa"/>
            <w:shd w:val="clear" w:color="auto" w:fill="DEEAF6"/>
          </w:tcPr>
          <w:p w14:paraId="7723CAD3" w14:textId="77777777" w:rsidR="00E56C4A" w:rsidRPr="00E56C4A" w:rsidRDefault="00E56C4A" w:rsidP="001800AE">
            <w:pPr>
              <w:widowControl w:val="0"/>
              <w:autoSpaceDE w:val="0"/>
              <w:autoSpaceDN w:val="0"/>
              <w:spacing w:before="61"/>
              <w:ind w:right="18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013" w:type="dxa"/>
            <w:shd w:val="clear" w:color="auto" w:fill="DEEAF6"/>
          </w:tcPr>
          <w:p w14:paraId="3328EF53" w14:textId="77777777" w:rsidR="00E56C4A" w:rsidRPr="00E56C4A" w:rsidRDefault="00E56C4A" w:rsidP="001800AE">
            <w:pPr>
              <w:widowControl w:val="0"/>
              <w:autoSpaceDE w:val="0"/>
              <w:autoSpaceDN w:val="0"/>
              <w:spacing w:before="61"/>
              <w:ind w:right="183"/>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279" w:type="dxa"/>
            <w:shd w:val="clear" w:color="auto" w:fill="DEEAF6"/>
          </w:tcPr>
          <w:p w14:paraId="44720191" w14:textId="77777777" w:rsidR="00E56C4A" w:rsidRPr="00E56C4A" w:rsidRDefault="00E56C4A" w:rsidP="001800AE">
            <w:pPr>
              <w:widowControl w:val="0"/>
              <w:autoSpaceDE w:val="0"/>
              <w:autoSpaceDN w:val="0"/>
              <w:spacing w:before="61"/>
              <w:ind w:right="115"/>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57" w:type="dxa"/>
            <w:shd w:val="clear" w:color="auto" w:fill="DEEAF6"/>
          </w:tcPr>
          <w:p w14:paraId="64B2FD47" w14:textId="77777777" w:rsidR="00E56C4A" w:rsidRPr="00E56C4A" w:rsidRDefault="00E56C4A" w:rsidP="001800AE">
            <w:pPr>
              <w:widowControl w:val="0"/>
              <w:autoSpaceDE w:val="0"/>
              <w:autoSpaceDN w:val="0"/>
              <w:spacing w:before="61"/>
              <w:ind w:right="173"/>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r>
      <w:tr w:rsidR="00E56C4A" w:rsidRPr="00E56C4A" w14:paraId="7E5D08C4" w14:textId="77777777" w:rsidTr="005558D5">
        <w:trPr>
          <w:trHeight w:val="395"/>
        </w:trPr>
        <w:tc>
          <w:tcPr>
            <w:tcW w:w="1978" w:type="dxa"/>
            <w:vMerge/>
            <w:tcBorders>
              <w:top w:val="nil"/>
            </w:tcBorders>
          </w:tcPr>
          <w:p w14:paraId="694D9259" w14:textId="77777777" w:rsidR="00E56C4A" w:rsidRPr="00E56C4A" w:rsidRDefault="00E56C4A" w:rsidP="00E56C4A">
            <w:pPr>
              <w:widowControl w:val="0"/>
              <w:autoSpaceDE w:val="0"/>
              <w:autoSpaceDN w:val="0"/>
              <w:rPr>
                <w:rFonts w:ascii="Calibri" w:eastAsia="Calibri" w:hAnsi="Calibri" w:cs="Calibri"/>
                <w:sz w:val="2"/>
                <w:szCs w:val="2"/>
              </w:rPr>
            </w:pPr>
          </w:p>
        </w:tc>
        <w:tc>
          <w:tcPr>
            <w:tcW w:w="2158" w:type="dxa"/>
            <w:tcBorders>
              <w:right w:val="single" w:sz="12" w:space="0" w:color="000000"/>
            </w:tcBorders>
          </w:tcPr>
          <w:p w14:paraId="5FF44303"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256" w:type="dxa"/>
            <w:tcBorders>
              <w:left w:val="single" w:sz="12" w:space="0" w:color="000000"/>
            </w:tcBorders>
          </w:tcPr>
          <w:p w14:paraId="38BBAC66" w14:textId="77777777" w:rsidR="00E56C4A" w:rsidRPr="00E56C4A" w:rsidRDefault="00E56C4A" w:rsidP="001800AE">
            <w:pPr>
              <w:widowControl w:val="0"/>
              <w:autoSpaceDE w:val="0"/>
              <w:autoSpaceDN w:val="0"/>
              <w:spacing w:before="61"/>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35" w:type="dxa"/>
          </w:tcPr>
          <w:p w14:paraId="12D18486" w14:textId="77777777" w:rsidR="00E56C4A" w:rsidRPr="00E56C4A" w:rsidRDefault="00E56C4A" w:rsidP="001800AE">
            <w:pPr>
              <w:widowControl w:val="0"/>
              <w:autoSpaceDE w:val="0"/>
              <w:autoSpaceDN w:val="0"/>
              <w:spacing w:before="61"/>
              <w:ind w:right="18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13" w:type="dxa"/>
          </w:tcPr>
          <w:p w14:paraId="0AD5B664" w14:textId="77777777" w:rsidR="00E56C4A" w:rsidRPr="00E56C4A" w:rsidRDefault="00E56C4A" w:rsidP="001800AE">
            <w:pPr>
              <w:widowControl w:val="0"/>
              <w:autoSpaceDE w:val="0"/>
              <w:autoSpaceDN w:val="0"/>
              <w:spacing w:before="61"/>
              <w:ind w:right="18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79" w:type="dxa"/>
          </w:tcPr>
          <w:p w14:paraId="43C2C629" w14:textId="77777777" w:rsidR="00E56C4A" w:rsidRPr="00E56C4A" w:rsidRDefault="00E56C4A" w:rsidP="001800AE">
            <w:pPr>
              <w:widowControl w:val="0"/>
              <w:autoSpaceDE w:val="0"/>
              <w:autoSpaceDN w:val="0"/>
              <w:spacing w:before="61"/>
              <w:ind w:right="11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57" w:type="dxa"/>
          </w:tcPr>
          <w:p w14:paraId="2238F6B3" w14:textId="77777777" w:rsidR="00E56C4A" w:rsidRPr="00E56C4A" w:rsidRDefault="00E56C4A" w:rsidP="001800AE">
            <w:pPr>
              <w:widowControl w:val="0"/>
              <w:autoSpaceDE w:val="0"/>
              <w:autoSpaceDN w:val="0"/>
              <w:spacing w:before="61"/>
              <w:ind w:right="17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52263BF1" w14:textId="77777777" w:rsidR="00E56C4A" w:rsidRPr="00E56C4A" w:rsidRDefault="00E56C4A" w:rsidP="00E56C4A">
      <w:pPr>
        <w:widowControl w:val="0"/>
        <w:autoSpaceDE w:val="0"/>
        <w:autoSpaceDN w:val="0"/>
        <w:spacing w:before="67"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1FD66664"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7F22DBFF" w14:textId="77777777" w:rsidR="00E56C4A" w:rsidRPr="00E56C4A" w:rsidRDefault="00E56C4A" w:rsidP="00E56C4A">
      <w:pPr>
        <w:widowControl w:val="0"/>
        <w:autoSpaceDE w:val="0"/>
        <w:autoSpaceDN w:val="0"/>
        <w:spacing w:before="2"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42">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775EC563"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09C75BA2" w14:textId="77777777" w:rsidR="00E56C4A" w:rsidRPr="00E56C4A" w:rsidRDefault="00E56C4A" w:rsidP="00E56C4A">
      <w:pPr>
        <w:widowControl w:val="0"/>
        <w:autoSpaceDE w:val="0"/>
        <w:autoSpaceDN w:val="0"/>
        <w:spacing w:line="195" w:lineRule="exact"/>
        <w:rPr>
          <w:rFonts w:ascii="Calibri" w:eastAsia="Calibri" w:hAnsi="Calibri" w:cs="Calibri"/>
          <w:sz w:val="22"/>
          <w:szCs w:val="22"/>
        </w:rPr>
        <w:sectPr w:rsidR="00E56C4A" w:rsidRPr="00E56C4A">
          <w:pgSz w:w="15840" w:h="12240" w:orient="landscape"/>
          <w:pgMar w:top="800" w:right="360" w:bottom="760" w:left="320" w:header="480" w:footer="578" w:gutter="0"/>
          <w:cols w:space="720"/>
        </w:sectPr>
      </w:pPr>
    </w:p>
    <w:p w14:paraId="40130249"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01"/>
        <w:gridCol w:w="1935"/>
        <w:gridCol w:w="2165"/>
        <w:gridCol w:w="2129"/>
        <w:gridCol w:w="2141"/>
        <w:gridCol w:w="2141"/>
        <w:gridCol w:w="2141"/>
      </w:tblGrid>
      <w:tr w:rsidR="00E56C4A" w:rsidRPr="00E56C4A" w14:paraId="099F5E87" w14:textId="77777777" w:rsidTr="005558D5">
        <w:trPr>
          <w:trHeight w:val="503"/>
        </w:trPr>
        <w:tc>
          <w:tcPr>
            <w:tcW w:w="4136" w:type="dxa"/>
            <w:gridSpan w:val="2"/>
            <w:tcBorders>
              <w:bottom w:val="single" w:sz="4" w:space="0" w:color="000000"/>
              <w:right w:val="single" w:sz="12" w:space="0" w:color="000000"/>
            </w:tcBorders>
          </w:tcPr>
          <w:p w14:paraId="344B7958" w14:textId="29404847"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61824" behindDoc="1" locked="0" layoutInCell="1" allowOverlap="1" wp14:anchorId="38D0C650" wp14:editId="6ECF7ECC">
                      <wp:simplePos x="0" y="0"/>
                      <wp:positionH relativeFrom="column">
                        <wp:posOffset>1270</wp:posOffset>
                      </wp:positionH>
                      <wp:positionV relativeFrom="paragraph">
                        <wp:posOffset>2540</wp:posOffset>
                      </wp:positionV>
                      <wp:extent cx="2613660" cy="3175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317500"/>
                                <a:chOff x="0" y="0"/>
                                <a:chExt cx="2613660" cy="317500"/>
                              </a:xfrm>
                            </wpg:grpSpPr>
                            <wps:wsp>
                              <wps:cNvPr id="19" name="Graphic 7"/>
                              <wps:cNvSpPr/>
                              <wps:spPr>
                                <a:xfrm>
                                  <a:off x="0" y="0"/>
                                  <a:ext cx="2613660" cy="317500"/>
                                </a:xfrm>
                                <a:custGeom>
                                  <a:avLst/>
                                  <a:gdLst/>
                                  <a:ahLst/>
                                  <a:cxnLst/>
                                  <a:rect l="l" t="t" r="r" b="b"/>
                                  <a:pathLst>
                                    <a:path w="2613660" h="317500">
                                      <a:moveTo>
                                        <a:pt x="2613660" y="0"/>
                                      </a:moveTo>
                                      <a:lnTo>
                                        <a:pt x="0" y="0"/>
                                      </a:lnTo>
                                      <a:lnTo>
                                        <a:pt x="0" y="316992"/>
                                      </a:lnTo>
                                      <a:lnTo>
                                        <a:pt x="2613660" y="316992"/>
                                      </a:lnTo>
                                      <a:lnTo>
                                        <a:pt x="2613660" y="0"/>
                                      </a:lnTo>
                                      <a:close/>
                                    </a:path>
                                  </a:pathLst>
                                </a:custGeom>
                                <a:solidFill>
                                  <a:srgbClr val="DADADA"/>
                                </a:solidFill>
                              </wps:spPr>
                              <wps:bodyPr wrap="square" lIns="0" tIns="0" rIns="0" bIns="0" rtlCol="0">
                                <a:prstTxWarp prst="textNoShape">
                                  <a:avLst/>
                                </a:prstTxWarp>
                                <a:noAutofit/>
                              </wps:bodyPr>
                            </wps:wsp>
                            <wps:wsp>
                              <wps:cNvPr id="20" name="Graphic 8"/>
                              <wps:cNvSpPr/>
                              <wps:spPr>
                                <a:xfrm>
                                  <a:off x="1402080" y="65531"/>
                                  <a:ext cx="779145" cy="186055"/>
                                </a:xfrm>
                                <a:custGeom>
                                  <a:avLst/>
                                  <a:gdLst/>
                                  <a:ahLst/>
                                  <a:cxnLst/>
                                  <a:rect l="l" t="t" r="r" b="b"/>
                                  <a:pathLst>
                                    <a:path w="779145" h="186055">
                                      <a:moveTo>
                                        <a:pt x="778763" y="0"/>
                                      </a:moveTo>
                                      <a:lnTo>
                                        <a:pt x="0" y="0"/>
                                      </a:lnTo>
                                      <a:lnTo>
                                        <a:pt x="0" y="185927"/>
                                      </a:lnTo>
                                      <a:lnTo>
                                        <a:pt x="778763" y="185927"/>
                                      </a:lnTo>
                                      <a:lnTo>
                                        <a:pt x="778763"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942BE73" id="Group 18" o:spid="_x0000_s1026" style="position:absolute;margin-left:.1pt;margin-top:.2pt;width:205.8pt;height:25pt;z-index:-251654656;mso-wrap-distance-left:0;mso-wrap-distance-right:0" coordsize="261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">
                      <v:shape id="Graphic 7" o:spid="_x0000_s1027" style="position:absolute;width:26136;height:3175;visibility:visible;mso-wrap-style:square;v-text-anchor:top" coordsize="26136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" path="m2613660,l,,,316992r2613660,l2613660,xe" fillcolor="#dadada" stroked="f">
                        <v:path arrowok="t"/>
                      </v:shape>
                      <v:shape id="Graphic 8" o:spid="_x0000_s1028" style="position:absolute;left:14020;top:655;width:7792;height:1860;visibility:visible;mso-wrap-style:square;v-text-anchor:top" coordsize="7791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" path="m778763,l,,,185927r778763,l778763,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5"/>
                <w:sz w:val="22"/>
                <w:szCs w:val="22"/>
              </w:rPr>
              <w:t xml:space="preserve"> </w:t>
            </w:r>
            <w:r w:rsidR="00E56C4A" w:rsidRPr="00E56C4A">
              <w:rPr>
                <w:rFonts w:ascii="Calibri" w:eastAsia="Calibri" w:hAnsi="Calibri" w:cs="Calibri"/>
                <w:b/>
                <w:sz w:val="22"/>
                <w:szCs w:val="22"/>
              </w:rPr>
              <w:t>1</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65" w:type="dxa"/>
            <w:tcBorders>
              <w:top w:val="single" w:sz="4" w:space="0" w:color="000000"/>
              <w:left w:val="single" w:sz="12" w:space="0" w:color="000000"/>
              <w:bottom w:val="single" w:sz="4" w:space="0" w:color="000000"/>
              <w:right w:val="single" w:sz="4" w:space="0" w:color="000000"/>
            </w:tcBorders>
            <w:shd w:val="clear" w:color="auto" w:fill="DADADA"/>
          </w:tcPr>
          <w:p w14:paraId="4E7B021B" w14:textId="77777777" w:rsidR="00E56C4A" w:rsidRPr="00E56C4A" w:rsidRDefault="00E56C4A" w:rsidP="00E56C4A">
            <w:pPr>
              <w:widowControl w:val="0"/>
              <w:autoSpaceDE w:val="0"/>
              <w:autoSpaceDN w:val="0"/>
              <w:spacing w:before="107"/>
              <w:ind w:right="12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1</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600C972E" w14:textId="77777777" w:rsidR="00E56C4A" w:rsidRPr="00E56C4A" w:rsidRDefault="00E56C4A" w:rsidP="00E56C4A">
            <w:pPr>
              <w:widowControl w:val="0"/>
              <w:autoSpaceDE w:val="0"/>
              <w:autoSpaceDN w:val="0"/>
              <w:spacing w:before="107"/>
              <w:ind w:right="39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2</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5E10A397"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3</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3F60B691"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4</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7C48A2ED"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5</w:t>
            </w:r>
          </w:p>
        </w:tc>
      </w:tr>
      <w:tr w:rsidR="00E56C4A" w:rsidRPr="00E56C4A" w14:paraId="094C292B" w14:textId="77777777" w:rsidTr="005558D5">
        <w:trPr>
          <w:trHeight w:val="467"/>
        </w:trPr>
        <w:tc>
          <w:tcPr>
            <w:tcW w:w="2201" w:type="dxa"/>
            <w:vMerge w:val="restart"/>
            <w:tcBorders>
              <w:top w:val="single" w:sz="4" w:space="0" w:color="000000"/>
              <w:right w:val="single" w:sz="4" w:space="0" w:color="000000"/>
            </w:tcBorders>
            <w:shd w:val="clear" w:color="auto" w:fill="D8EEC0"/>
          </w:tcPr>
          <w:p w14:paraId="41FA2168" w14:textId="77777777" w:rsidR="00E56C4A" w:rsidRPr="00E56C4A" w:rsidRDefault="00E56C4A" w:rsidP="00E56C4A">
            <w:pPr>
              <w:widowControl w:val="0"/>
              <w:autoSpaceDE w:val="0"/>
              <w:autoSpaceDN w:val="0"/>
              <w:spacing w:before="7"/>
              <w:rPr>
                <w:rFonts w:ascii="Calibri" w:eastAsia="Calibri" w:hAnsi="Calibri" w:cs="Calibri"/>
                <w:i/>
                <w:sz w:val="19"/>
                <w:szCs w:val="22"/>
              </w:rPr>
            </w:pPr>
          </w:p>
          <w:p w14:paraId="33E06DBF" w14:textId="77777777" w:rsidR="00E56C4A" w:rsidRPr="00E56C4A" w:rsidRDefault="00E56C4A" w:rsidP="00E56C4A">
            <w:pPr>
              <w:widowControl w:val="0"/>
              <w:autoSpaceDE w:val="0"/>
              <w:autoSpaceDN w:val="0"/>
              <w:ind w:right="351"/>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top w:val="single" w:sz="4" w:space="0" w:color="000000"/>
              <w:left w:val="single" w:sz="4" w:space="0" w:color="000000"/>
              <w:bottom w:val="single" w:sz="4" w:space="0" w:color="000000"/>
              <w:right w:val="single" w:sz="12" w:space="0" w:color="000000"/>
            </w:tcBorders>
            <w:shd w:val="clear" w:color="auto" w:fill="D8EEC0"/>
          </w:tcPr>
          <w:p w14:paraId="43DEFF7E"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5CFC6D12"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5AF145BF" w14:textId="77777777" w:rsidR="00E56C4A" w:rsidRPr="00E56C4A" w:rsidRDefault="00E56C4A" w:rsidP="001800AE">
            <w:pPr>
              <w:widowControl w:val="0"/>
              <w:autoSpaceDE w:val="0"/>
              <w:autoSpaceDN w:val="0"/>
              <w:spacing w:before="100"/>
              <w:ind w:right="394"/>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750D940A" w14:textId="77777777" w:rsidR="00E56C4A" w:rsidRPr="00E56C4A" w:rsidRDefault="00E56C4A" w:rsidP="001800AE">
            <w:pPr>
              <w:widowControl w:val="0"/>
              <w:autoSpaceDE w:val="0"/>
              <w:autoSpaceDN w:val="0"/>
              <w:spacing w:before="100"/>
              <w:ind w:right="166"/>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24F533CD" w14:textId="77777777" w:rsidR="00E56C4A" w:rsidRPr="00E56C4A" w:rsidRDefault="00E56C4A" w:rsidP="001800AE">
            <w:pPr>
              <w:widowControl w:val="0"/>
              <w:autoSpaceDE w:val="0"/>
              <w:autoSpaceDN w:val="0"/>
              <w:spacing w:before="100"/>
              <w:ind w:right="167"/>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6DD1162A"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74A56482" w14:textId="77777777" w:rsidTr="005558D5">
        <w:trPr>
          <w:trHeight w:val="638"/>
        </w:trPr>
        <w:tc>
          <w:tcPr>
            <w:tcW w:w="2201" w:type="dxa"/>
            <w:vMerge/>
            <w:tcBorders>
              <w:top w:val="nil"/>
              <w:right w:val="single" w:sz="4" w:space="0" w:color="000000"/>
            </w:tcBorders>
            <w:shd w:val="clear" w:color="auto" w:fill="D8EEC0"/>
          </w:tcPr>
          <w:p w14:paraId="49D41D47"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8EEC0"/>
          </w:tcPr>
          <w:p w14:paraId="697411A5" w14:textId="77777777" w:rsidR="00E56C4A" w:rsidRPr="00E56C4A" w:rsidRDefault="00E56C4A" w:rsidP="001800AE">
            <w:pPr>
              <w:widowControl w:val="0"/>
              <w:autoSpaceDE w:val="0"/>
              <w:autoSpaceDN w:val="0"/>
              <w:spacing w:before="186"/>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24D5D384"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3A2029FF" w14:textId="77777777" w:rsidR="00E56C4A" w:rsidRPr="00E56C4A" w:rsidRDefault="00E56C4A" w:rsidP="001800AE">
            <w:pPr>
              <w:widowControl w:val="0"/>
              <w:autoSpaceDE w:val="0"/>
              <w:autoSpaceDN w:val="0"/>
              <w:spacing w:before="52"/>
              <w:ind w:right="358"/>
              <w:jc w:val="center"/>
              <w:rPr>
                <w:rFonts w:ascii="Calibri" w:eastAsia="Calibri" w:hAnsi="Calibri" w:cs="Calibri"/>
                <w:sz w:val="22"/>
                <w:szCs w:val="22"/>
              </w:rPr>
            </w:pPr>
            <w:r w:rsidRPr="00E56C4A">
              <w:rPr>
                <w:rFonts w:ascii="Calibri" w:eastAsia="Calibri" w:hAnsi="Calibri" w:cs="Calibri"/>
                <w:sz w:val="22"/>
                <w:szCs w:val="22"/>
              </w:rPr>
              <w:t>½ cup (credits</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7EF7FA91" w14:textId="77777777" w:rsidR="00E56C4A" w:rsidRPr="00E56C4A" w:rsidRDefault="00E56C4A" w:rsidP="001800AE">
            <w:pPr>
              <w:widowControl w:val="0"/>
              <w:autoSpaceDE w:val="0"/>
              <w:autoSpaceDN w:val="0"/>
              <w:spacing w:before="186"/>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0A549234" w14:textId="77777777" w:rsidR="00E56C4A" w:rsidRPr="00E56C4A" w:rsidRDefault="00E56C4A" w:rsidP="001800AE">
            <w:pPr>
              <w:widowControl w:val="0"/>
              <w:autoSpaceDE w:val="0"/>
              <w:autoSpaceDN w:val="0"/>
              <w:spacing w:before="52"/>
              <w:ind w:right="153"/>
              <w:jc w:val="center"/>
              <w:rPr>
                <w:rFonts w:ascii="Calibri" w:eastAsia="Calibri" w:hAnsi="Calibri" w:cs="Calibri"/>
                <w:sz w:val="22"/>
                <w:szCs w:val="22"/>
              </w:rPr>
            </w:pPr>
            <w:r w:rsidRPr="00E56C4A">
              <w:rPr>
                <w:rFonts w:ascii="Calibri" w:eastAsia="Calibri" w:hAnsi="Calibri" w:cs="Calibri"/>
                <w:sz w:val="22"/>
                <w:szCs w:val="22"/>
              </w:rPr>
              <w:t>½ cup (credits</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69797C60"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56398271" w14:textId="77777777" w:rsidTr="005558D5">
        <w:trPr>
          <w:trHeight w:val="469"/>
        </w:trPr>
        <w:tc>
          <w:tcPr>
            <w:tcW w:w="2201" w:type="dxa"/>
            <w:vMerge w:val="restart"/>
            <w:tcBorders>
              <w:right w:val="single" w:sz="4" w:space="0" w:color="000000"/>
            </w:tcBorders>
            <w:shd w:val="clear" w:color="auto" w:fill="FBD4B4"/>
          </w:tcPr>
          <w:p w14:paraId="080DD62D" w14:textId="77777777" w:rsidR="00E56C4A" w:rsidRPr="00E56C4A" w:rsidRDefault="00E56C4A" w:rsidP="00E56C4A">
            <w:pPr>
              <w:widowControl w:val="0"/>
              <w:autoSpaceDE w:val="0"/>
              <w:autoSpaceDN w:val="0"/>
              <w:spacing w:before="97"/>
              <w:ind w:right="351"/>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1-1/4 cup</w:t>
            </w:r>
          </w:p>
        </w:tc>
        <w:tc>
          <w:tcPr>
            <w:tcW w:w="1935" w:type="dxa"/>
            <w:tcBorders>
              <w:left w:val="single" w:sz="4" w:space="0" w:color="000000"/>
              <w:bottom w:val="single" w:sz="4" w:space="0" w:color="000000"/>
              <w:right w:val="single" w:sz="12" w:space="0" w:color="000000"/>
            </w:tcBorders>
            <w:shd w:val="clear" w:color="auto" w:fill="FBD4B4"/>
          </w:tcPr>
          <w:p w14:paraId="15DE3512" w14:textId="77777777" w:rsidR="00E56C4A" w:rsidRPr="00E56C4A" w:rsidRDefault="00E56C4A" w:rsidP="001800AE">
            <w:pPr>
              <w:widowControl w:val="0"/>
              <w:autoSpaceDE w:val="0"/>
              <w:autoSpaceDN w:val="0"/>
              <w:spacing w:before="102"/>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08A6BA46"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7F44D4E2" w14:textId="77777777" w:rsidR="00E56C4A" w:rsidRPr="00E56C4A" w:rsidRDefault="00E56C4A" w:rsidP="001800AE">
            <w:pPr>
              <w:widowControl w:val="0"/>
              <w:autoSpaceDE w:val="0"/>
              <w:autoSpaceDN w:val="0"/>
              <w:spacing w:before="102"/>
              <w:ind w:right="396"/>
              <w:jc w:val="center"/>
              <w:rPr>
                <w:rFonts w:ascii="Calibri" w:eastAsia="Calibri" w:hAnsi="Calibri" w:cs="Calibri"/>
                <w:sz w:val="22"/>
                <w:szCs w:val="22"/>
              </w:rPr>
            </w:pPr>
            <w:r w:rsidRPr="00E56C4A">
              <w:rPr>
                <w:rFonts w:ascii="Calibri" w:eastAsia="Calibri" w:hAnsi="Calibri" w:cs="Calibri"/>
                <w:sz w:val="22"/>
                <w:szCs w:val="22"/>
              </w:rPr>
              <w:t>Tomato</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Salsa</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0EA7F0EB" w14:textId="77777777" w:rsidR="00E56C4A" w:rsidRPr="00E56C4A" w:rsidRDefault="00E56C4A" w:rsidP="001800AE">
            <w:pPr>
              <w:widowControl w:val="0"/>
              <w:autoSpaceDE w:val="0"/>
              <w:autoSpaceDN w:val="0"/>
              <w:spacing w:before="102"/>
              <w:ind w:right="166"/>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5BD222F0" w14:textId="77777777" w:rsidR="00E56C4A" w:rsidRPr="00E56C4A" w:rsidRDefault="00E56C4A" w:rsidP="001800AE">
            <w:pPr>
              <w:widowControl w:val="0"/>
              <w:autoSpaceDE w:val="0"/>
              <w:autoSpaceDN w:val="0"/>
              <w:spacing w:before="102"/>
              <w:ind w:right="169"/>
              <w:jc w:val="center"/>
              <w:rPr>
                <w:rFonts w:ascii="Calibri" w:eastAsia="Calibri" w:hAnsi="Calibri" w:cs="Calibri"/>
                <w:sz w:val="22"/>
                <w:szCs w:val="22"/>
              </w:rPr>
            </w:pPr>
            <w:r w:rsidRPr="00E56C4A">
              <w:rPr>
                <w:rFonts w:ascii="Calibri" w:eastAsia="Calibri" w:hAnsi="Calibri" w:cs="Calibri"/>
                <w:spacing w:val="-2"/>
                <w:sz w:val="22"/>
                <w:szCs w:val="22"/>
              </w:rPr>
              <w:t>Tomato</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27933A8A" w14:textId="77777777" w:rsidR="00E56C4A" w:rsidRPr="00E56C4A" w:rsidRDefault="00E56C4A" w:rsidP="001800AE">
            <w:pPr>
              <w:widowControl w:val="0"/>
              <w:autoSpaceDE w:val="0"/>
              <w:autoSpaceDN w:val="0"/>
              <w:spacing w:before="102"/>
              <w:ind w:right="167"/>
              <w:jc w:val="center"/>
              <w:rPr>
                <w:rFonts w:ascii="Calibri" w:eastAsia="Calibri" w:hAnsi="Calibri" w:cs="Calibri"/>
                <w:sz w:val="22"/>
                <w:szCs w:val="22"/>
              </w:rPr>
            </w:pPr>
            <w:r w:rsidRPr="00E56C4A">
              <w:rPr>
                <w:rFonts w:ascii="Calibri" w:eastAsia="Calibri" w:hAnsi="Calibri" w:cs="Calibri"/>
                <w:spacing w:val="-2"/>
                <w:sz w:val="22"/>
                <w:szCs w:val="22"/>
              </w:rPr>
              <w:t>Carrots</w:t>
            </w:r>
          </w:p>
        </w:tc>
      </w:tr>
      <w:tr w:rsidR="00E56C4A" w:rsidRPr="00E56C4A" w14:paraId="57341869" w14:textId="77777777" w:rsidTr="005558D5">
        <w:trPr>
          <w:trHeight w:val="467"/>
        </w:trPr>
        <w:tc>
          <w:tcPr>
            <w:tcW w:w="2201" w:type="dxa"/>
            <w:vMerge/>
            <w:tcBorders>
              <w:top w:val="nil"/>
              <w:right w:val="single" w:sz="4" w:space="0" w:color="000000"/>
            </w:tcBorders>
            <w:shd w:val="clear" w:color="auto" w:fill="FBD4B4"/>
          </w:tcPr>
          <w:p w14:paraId="774E1FBC"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BD4B4"/>
          </w:tcPr>
          <w:p w14:paraId="0B2464B7"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0E3865E0"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24A8E7FE" w14:textId="77777777" w:rsidR="00E56C4A" w:rsidRPr="00E56C4A" w:rsidRDefault="00E56C4A" w:rsidP="001800AE">
            <w:pPr>
              <w:widowControl w:val="0"/>
              <w:autoSpaceDE w:val="0"/>
              <w:autoSpaceDN w:val="0"/>
              <w:spacing w:before="100"/>
              <w:ind w:right="392"/>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7ED8B5CA"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5AC30144" w14:textId="77777777" w:rsidR="00E56C4A" w:rsidRPr="00E56C4A" w:rsidRDefault="00E56C4A" w:rsidP="001800AE">
            <w:pPr>
              <w:widowControl w:val="0"/>
              <w:autoSpaceDE w:val="0"/>
              <w:autoSpaceDN w:val="0"/>
              <w:spacing w:before="100"/>
              <w:ind w:right="166"/>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0614635A"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7D973BA7" w14:textId="77777777" w:rsidTr="005558D5">
        <w:trPr>
          <w:trHeight w:val="539"/>
        </w:trPr>
        <w:tc>
          <w:tcPr>
            <w:tcW w:w="2201" w:type="dxa"/>
            <w:vMerge w:val="restart"/>
            <w:tcBorders>
              <w:right w:val="single" w:sz="4" w:space="0" w:color="000000"/>
            </w:tcBorders>
            <w:shd w:val="clear" w:color="auto" w:fill="DDD9C3"/>
          </w:tcPr>
          <w:p w14:paraId="04994E23" w14:textId="77777777" w:rsidR="00E56C4A" w:rsidRPr="00E56C4A" w:rsidRDefault="00E56C4A" w:rsidP="00E56C4A">
            <w:pPr>
              <w:widowControl w:val="0"/>
              <w:autoSpaceDE w:val="0"/>
              <w:autoSpaceDN w:val="0"/>
              <w:spacing w:before="128"/>
              <w:ind w:right="291"/>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08574DF7" w14:textId="77777777" w:rsidR="00E56C4A" w:rsidRPr="00E56C4A" w:rsidRDefault="00E56C4A" w:rsidP="00E56C4A">
            <w:pPr>
              <w:widowControl w:val="0"/>
              <w:autoSpaceDE w:val="0"/>
              <w:autoSpaceDN w:val="0"/>
              <w:spacing w:before="3"/>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DDD9C3"/>
          </w:tcPr>
          <w:p w14:paraId="1856A784"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4F6541ED"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7A9F0C2B" w14:textId="77777777" w:rsidR="00E56C4A" w:rsidRPr="00E56C4A" w:rsidRDefault="00E56C4A" w:rsidP="001800AE">
            <w:pPr>
              <w:widowControl w:val="0"/>
              <w:autoSpaceDE w:val="0"/>
              <w:autoSpaceDN w:val="0"/>
              <w:spacing w:line="270" w:lineRule="atLeast"/>
              <w:ind w:right="358"/>
              <w:jc w:val="center"/>
              <w:rPr>
                <w:rFonts w:ascii="Calibri" w:eastAsia="Calibri" w:hAnsi="Calibri" w:cs="Calibri"/>
                <w:sz w:val="22"/>
                <w:szCs w:val="22"/>
              </w:rPr>
            </w:pPr>
            <w:r w:rsidRPr="00E56C4A">
              <w:rPr>
                <w:rFonts w:ascii="Calibri" w:eastAsia="Calibri" w:hAnsi="Calibri" w:cs="Calibri"/>
                <w:sz w:val="22"/>
                <w:szCs w:val="22"/>
              </w:rPr>
              <w:t>Black Beans or</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Pinto</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Beans</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42A2BD1D"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83DE629"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9B3B0EC"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49FEAEC5" w14:textId="77777777" w:rsidTr="005558D5">
        <w:trPr>
          <w:trHeight w:val="465"/>
        </w:trPr>
        <w:tc>
          <w:tcPr>
            <w:tcW w:w="2201" w:type="dxa"/>
            <w:vMerge/>
            <w:tcBorders>
              <w:top w:val="nil"/>
              <w:right w:val="single" w:sz="4" w:space="0" w:color="000000"/>
            </w:tcBorders>
            <w:shd w:val="clear" w:color="auto" w:fill="DDD9C3"/>
          </w:tcPr>
          <w:p w14:paraId="2DD8617E"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DD9C3"/>
          </w:tcPr>
          <w:p w14:paraId="6120E0EF" w14:textId="77777777" w:rsidR="00E56C4A" w:rsidRPr="00E56C4A" w:rsidRDefault="00E56C4A" w:rsidP="001800AE">
            <w:pPr>
              <w:widowControl w:val="0"/>
              <w:autoSpaceDE w:val="0"/>
              <w:autoSpaceDN w:val="0"/>
              <w:spacing w:before="97"/>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45621993"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5F7BF3B1" w14:textId="77777777" w:rsidR="00E56C4A" w:rsidRPr="00E56C4A" w:rsidRDefault="00E56C4A" w:rsidP="001800AE">
            <w:pPr>
              <w:widowControl w:val="0"/>
              <w:autoSpaceDE w:val="0"/>
              <w:autoSpaceDN w:val="0"/>
              <w:spacing w:before="97"/>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3140BE98"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1BDC9946"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8F0D3EA"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286C97E2" w14:textId="77777777" w:rsidTr="005558D5">
        <w:trPr>
          <w:trHeight w:val="470"/>
        </w:trPr>
        <w:tc>
          <w:tcPr>
            <w:tcW w:w="2201" w:type="dxa"/>
            <w:vMerge w:val="restart"/>
            <w:tcBorders>
              <w:right w:val="single" w:sz="4" w:space="0" w:color="000000"/>
            </w:tcBorders>
            <w:shd w:val="clear" w:color="auto" w:fill="F2DBDB"/>
          </w:tcPr>
          <w:p w14:paraId="4A8391A9" w14:textId="77777777" w:rsidR="00E56C4A" w:rsidRPr="00E56C4A" w:rsidRDefault="00E56C4A" w:rsidP="00E56C4A">
            <w:pPr>
              <w:widowControl w:val="0"/>
              <w:autoSpaceDE w:val="0"/>
              <w:autoSpaceDN w:val="0"/>
              <w:spacing w:before="95"/>
              <w:ind w:right="291"/>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3477CEEC" w14:textId="77777777" w:rsidR="00E56C4A" w:rsidRPr="00E56C4A" w:rsidRDefault="00E56C4A" w:rsidP="00E56C4A">
            <w:pPr>
              <w:widowControl w:val="0"/>
              <w:autoSpaceDE w:val="0"/>
              <w:autoSpaceDN w:val="0"/>
              <w:spacing w:before="2"/>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F2DBDB"/>
          </w:tcPr>
          <w:p w14:paraId="7349F4FE"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7748BC7D" w14:textId="77777777" w:rsidR="00E56C4A" w:rsidRPr="00E56C4A" w:rsidRDefault="00E56C4A" w:rsidP="001800AE">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Mashed</w:t>
            </w:r>
            <w:r w:rsidRPr="00E56C4A">
              <w:rPr>
                <w:rFonts w:ascii="Calibri" w:eastAsia="Calibri" w:hAnsi="Calibri" w:cs="Calibri"/>
                <w:spacing w:val="-7"/>
                <w:sz w:val="22"/>
                <w:szCs w:val="22"/>
              </w:rPr>
              <w:t xml:space="preserve"> </w:t>
            </w:r>
            <w:r w:rsidRPr="00E56C4A">
              <w:rPr>
                <w:rFonts w:ascii="Calibri" w:eastAsia="Calibri" w:hAnsi="Calibri" w:cs="Calibri"/>
                <w:spacing w:val="-2"/>
                <w:sz w:val="22"/>
                <w:szCs w:val="22"/>
              </w:rPr>
              <w:t>Potatoes</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3C74104E"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4BA254C8"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2D9B4B55"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pacing w:val="-4"/>
                <w:sz w:val="22"/>
                <w:szCs w:val="22"/>
              </w:rPr>
              <w:t>Corn</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39A5CB14"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5E9D3B40" w14:textId="77777777" w:rsidTr="005558D5">
        <w:trPr>
          <w:trHeight w:val="465"/>
        </w:trPr>
        <w:tc>
          <w:tcPr>
            <w:tcW w:w="2201" w:type="dxa"/>
            <w:vMerge/>
            <w:tcBorders>
              <w:top w:val="nil"/>
              <w:right w:val="single" w:sz="4" w:space="0" w:color="000000"/>
            </w:tcBorders>
            <w:shd w:val="clear" w:color="auto" w:fill="F2DBDB"/>
          </w:tcPr>
          <w:p w14:paraId="690B75DE"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2DBDB"/>
          </w:tcPr>
          <w:p w14:paraId="77B5AB66"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0F7D5B86" w14:textId="77777777" w:rsidR="00E56C4A" w:rsidRPr="00E56C4A" w:rsidRDefault="00E56C4A" w:rsidP="001800AE">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572CD3B5"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6DC2B126"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6112FC4F"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30664621"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r>
      <w:tr w:rsidR="00E56C4A" w:rsidRPr="00E56C4A" w14:paraId="2D5010EA" w14:textId="77777777" w:rsidTr="005558D5">
        <w:trPr>
          <w:trHeight w:val="469"/>
        </w:trPr>
        <w:tc>
          <w:tcPr>
            <w:tcW w:w="2201" w:type="dxa"/>
            <w:vMerge w:val="restart"/>
            <w:tcBorders>
              <w:right w:val="single" w:sz="4" w:space="0" w:color="000000"/>
            </w:tcBorders>
            <w:shd w:val="clear" w:color="auto" w:fill="FFCDCD"/>
          </w:tcPr>
          <w:p w14:paraId="50F6E93B" w14:textId="77777777" w:rsidR="00E56C4A" w:rsidRPr="00E56C4A" w:rsidRDefault="00E56C4A" w:rsidP="00E56C4A">
            <w:pPr>
              <w:widowControl w:val="0"/>
              <w:autoSpaceDE w:val="0"/>
              <w:autoSpaceDN w:val="0"/>
              <w:spacing w:before="97"/>
              <w:ind w:right="291"/>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3/4 cup</w:t>
            </w:r>
          </w:p>
        </w:tc>
        <w:tc>
          <w:tcPr>
            <w:tcW w:w="1935" w:type="dxa"/>
            <w:tcBorders>
              <w:left w:val="single" w:sz="4" w:space="0" w:color="000000"/>
              <w:bottom w:val="single" w:sz="4" w:space="0" w:color="000000"/>
              <w:right w:val="single" w:sz="12" w:space="0" w:color="000000"/>
            </w:tcBorders>
            <w:shd w:val="clear" w:color="auto" w:fill="FFCDCD"/>
          </w:tcPr>
          <w:p w14:paraId="2B5E5440" w14:textId="77777777" w:rsidR="00E56C4A" w:rsidRPr="00E56C4A" w:rsidRDefault="00E56C4A" w:rsidP="001800AE">
            <w:pPr>
              <w:widowControl w:val="0"/>
              <w:autoSpaceDE w:val="0"/>
              <w:autoSpaceDN w:val="0"/>
              <w:spacing w:before="102"/>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5CD2F098" w14:textId="77777777" w:rsidR="00E56C4A" w:rsidRPr="00E56C4A" w:rsidRDefault="00E56C4A" w:rsidP="001800AE">
            <w:pPr>
              <w:widowControl w:val="0"/>
              <w:autoSpaceDE w:val="0"/>
              <w:autoSpaceDN w:val="0"/>
              <w:spacing w:before="102"/>
              <w:ind w:right="128"/>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Beans</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2364CCCA"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6D11257D"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45D830E2"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11D82D57" w14:textId="77777777" w:rsidR="00E56C4A" w:rsidRPr="00E56C4A" w:rsidRDefault="00E56C4A" w:rsidP="001800AE">
            <w:pPr>
              <w:widowControl w:val="0"/>
              <w:autoSpaceDE w:val="0"/>
              <w:autoSpaceDN w:val="0"/>
              <w:spacing w:before="102"/>
              <w:ind w:right="169"/>
              <w:jc w:val="center"/>
              <w:rPr>
                <w:rFonts w:ascii="Calibri" w:eastAsia="Calibri" w:hAnsi="Calibri" w:cs="Calibri"/>
                <w:sz w:val="22"/>
                <w:szCs w:val="22"/>
              </w:rPr>
            </w:pPr>
            <w:r w:rsidRPr="00E56C4A">
              <w:rPr>
                <w:rFonts w:ascii="Calibri" w:eastAsia="Calibri" w:hAnsi="Calibri" w:cs="Calibri"/>
                <w:sz w:val="22"/>
                <w:szCs w:val="22"/>
              </w:rPr>
              <w:t>Celery</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Cucumber</w:t>
            </w:r>
          </w:p>
        </w:tc>
      </w:tr>
      <w:tr w:rsidR="00E56C4A" w:rsidRPr="00E56C4A" w14:paraId="274D6F95" w14:textId="77777777" w:rsidTr="005558D5">
        <w:trPr>
          <w:trHeight w:val="465"/>
        </w:trPr>
        <w:tc>
          <w:tcPr>
            <w:tcW w:w="2201" w:type="dxa"/>
            <w:vMerge/>
            <w:tcBorders>
              <w:top w:val="nil"/>
              <w:right w:val="single" w:sz="4" w:space="0" w:color="000000"/>
            </w:tcBorders>
            <w:shd w:val="clear" w:color="auto" w:fill="FFCDCD"/>
          </w:tcPr>
          <w:p w14:paraId="73A59E39"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FCDCD"/>
          </w:tcPr>
          <w:p w14:paraId="33B3D9E8" w14:textId="77777777" w:rsidR="00E56C4A" w:rsidRPr="00E56C4A" w:rsidRDefault="00E56C4A" w:rsidP="001800AE">
            <w:pPr>
              <w:widowControl w:val="0"/>
              <w:autoSpaceDE w:val="0"/>
              <w:autoSpaceDN w:val="0"/>
              <w:spacing w:before="10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15BB7406" w14:textId="77777777" w:rsidR="00E56C4A" w:rsidRPr="00E56C4A" w:rsidRDefault="00E56C4A" w:rsidP="001800AE">
            <w:pPr>
              <w:widowControl w:val="0"/>
              <w:autoSpaceDE w:val="0"/>
              <w:autoSpaceDN w:val="0"/>
              <w:spacing w:before="100"/>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535EBC61"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746DC9E6"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32E775A4"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7498DC6E" w14:textId="77777777" w:rsidR="00E56C4A" w:rsidRPr="00E56C4A" w:rsidRDefault="00E56C4A" w:rsidP="001800AE">
            <w:pPr>
              <w:widowControl w:val="0"/>
              <w:autoSpaceDE w:val="0"/>
              <w:autoSpaceDN w:val="0"/>
              <w:spacing w:before="10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5A17500C" w14:textId="77777777" w:rsidTr="005558D5">
        <w:trPr>
          <w:trHeight w:val="539"/>
        </w:trPr>
        <w:tc>
          <w:tcPr>
            <w:tcW w:w="2201" w:type="dxa"/>
            <w:vMerge w:val="restart"/>
            <w:tcBorders>
              <w:right w:val="single" w:sz="4" w:space="0" w:color="000000"/>
            </w:tcBorders>
          </w:tcPr>
          <w:p w14:paraId="60BE7846" w14:textId="77777777" w:rsidR="00E56C4A" w:rsidRPr="00E56C4A" w:rsidRDefault="00E56C4A" w:rsidP="00E56C4A">
            <w:pPr>
              <w:widowControl w:val="0"/>
              <w:autoSpaceDE w:val="0"/>
              <w:autoSpaceDN w:val="0"/>
              <w:spacing w:before="9"/>
              <w:rPr>
                <w:rFonts w:ascii="Calibri" w:eastAsia="Calibri" w:hAnsi="Calibri" w:cs="Calibri"/>
                <w:i/>
                <w:sz w:val="30"/>
                <w:szCs w:val="22"/>
              </w:rPr>
            </w:pPr>
          </w:p>
          <w:p w14:paraId="06190AC5"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1935" w:type="dxa"/>
            <w:tcBorders>
              <w:left w:val="single" w:sz="4" w:space="0" w:color="000000"/>
              <w:bottom w:val="single" w:sz="4" w:space="0" w:color="000000"/>
              <w:right w:val="single" w:sz="12" w:space="0" w:color="000000"/>
            </w:tcBorders>
          </w:tcPr>
          <w:p w14:paraId="09BEEC47"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7C7B28EB"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tcPr>
          <w:p w14:paraId="1BDDCA5E"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26A92987"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42AAEE6B"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32895890" w14:textId="77777777" w:rsidR="00E56C4A" w:rsidRPr="00E56C4A" w:rsidRDefault="00E56C4A" w:rsidP="001800AE">
            <w:pPr>
              <w:widowControl w:val="0"/>
              <w:autoSpaceDE w:val="0"/>
              <w:autoSpaceDN w:val="0"/>
              <w:spacing w:line="270" w:lineRule="atLeast"/>
              <w:ind w:right="404"/>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6CBB867B" w14:textId="77777777" w:rsidTr="005558D5">
        <w:trPr>
          <w:trHeight w:val="467"/>
        </w:trPr>
        <w:tc>
          <w:tcPr>
            <w:tcW w:w="2201" w:type="dxa"/>
            <w:vMerge/>
            <w:tcBorders>
              <w:top w:val="nil"/>
              <w:right w:val="single" w:sz="4" w:space="0" w:color="000000"/>
            </w:tcBorders>
          </w:tcPr>
          <w:p w14:paraId="4B66BDFE"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3F9386C0" w14:textId="77777777" w:rsidR="00E56C4A" w:rsidRPr="00E56C4A" w:rsidRDefault="00E56C4A" w:rsidP="001800AE">
            <w:pPr>
              <w:widowControl w:val="0"/>
              <w:autoSpaceDE w:val="0"/>
              <w:autoSpaceDN w:val="0"/>
              <w:spacing w:before="99"/>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tcPr>
          <w:p w14:paraId="19A5468C"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29" w:type="dxa"/>
            <w:tcBorders>
              <w:top w:val="single" w:sz="4" w:space="0" w:color="000000"/>
              <w:left w:val="single" w:sz="4" w:space="0" w:color="000000"/>
              <w:bottom w:val="single" w:sz="4" w:space="0" w:color="000000"/>
              <w:right w:val="single" w:sz="4" w:space="0" w:color="000000"/>
            </w:tcBorders>
          </w:tcPr>
          <w:p w14:paraId="749037AE"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5BB511B5"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4C754490"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49D43329" w14:textId="77777777" w:rsidR="00E56C4A" w:rsidRPr="00E56C4A" w:rsidRDefault="00E56C4A" w:rsidP="001800AE">
            <w:pPr>
              <w:widowControl w:val="0"/>
              <w:autoSpaceDE w:val="0"/>
              <w:autoSpaceDN w:val="0"/>
              <w:spacing w:before="99"/>
              <w:ind w:right="166"/>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309AB6D6" w14:textId="77777777" w:rsidTr="005558D5">
        <w:trPr>
          <w:trHeight w:val="710"/>
        </w:trPr>
        <w:tc>
          <w:tcPr>
            <w:tcW w:w="2201" w:type="dxa"/>
            <w:vMerge w:val="restart"/>
            <w:tcBorders>
              <w:right w:val="single" w:sz="4" w:space="0" w:color="000000"/>
            </w:tcBorders>
          </w:tcPr>
          <w:p w14:paraId="71230DAC" w14:textId="77777777" w:rsidR="00E56C4A" w:rsidRPr="00E56C4A" w:rsidRDefault="00E56C4A" w:rsidP="00E56C4A">
            <w:pPr>
              <w:widowControl w:val="0"/>
              <w:autoSpaceDE w:val="0"/>
              <w:autoSpaceDN w:val="0"/>
              <w:rPr>
                <w:rFonts w:ascii="Calibri" w:eastAsia="Calibri" w:hAnsi="Calibri" w:cs="Calibri"/>
                <w:i/>
                <w:sz w:val="22"/>
                <w:szCs w:val="22"/>
              </w:rPr>
            </w:pPr>
          </w:p>
          <w:p w14:paraId="68D07C63" w14:textId="77777777" w:rsidR="00E56C4A" w:rsidRPr="00E56C4A" w:rsidRDefault="00E56C4A" w:rsidP="00E56C4A">
            <w:pPr>
              <w:widowControl w:val="0"/>
              <w:autoSpaceDE w:val="0"/>
              <w:autoSpaceDN w:val="0"/>
              <w:spacing w:before="191"/>
              <w:rPr>
                <w:rFonts w:ascii="Calibri" w:eastAsia="Calibri" w:hAnsi="Calibri" w:cs="Calibri"/>
                <w:sz w:val="22"/>
                <w:szCs w:val="22"/>
              </w:rPr>
            </w:pPr>
            <w:r w:rsidRPr="00E56C4A">
              <w:rPr>
                <w:rFonts w:ascii="Calibri" w:eastAsia="Calibri" w:hAnsi="Calibri" w:cs="Calibri"/>
                <w:spacing w:val="-2"/>
                <w:sz w:val="22"/>
                <w:szCs w:val="22"/>
              </w:rPr>
              <w:t>Condiments</w:t>
            </w:r>
          </w:p>
        </w:tc>
        <w:tc>
          <w:tcPr>
            <w:tcW w:w="1935" w:type="dxa"/>
            <w:tcBorders>
              <w:left w:val="single" w:sz="4" w:space="0" w:color="000000"/>
              <w:bottom w:val="single" w:sz="4" w:space="0" w:color="000000"/>
              <w:right w:val="single" w:sz="12" w:space="0" w:color="000000"/>
            </w:tcBorders>
          </w:tcPr>
          <w:p w14:paraId="2140DA60" w14:textId="77777777" w:rsidR="00E56C4A" w:rsidRPr="00E56C4A" w:rsidRDefault="00E56C4A" w:rsidP="001800AE">
            <w:pPr>
              <w:widowControl w:val="0"/>
              <w:autoSpaceDE w:val="0"/>
              <w:autoSpaceDN w:val="0"/>
              <w:jc w:val="center"/>
              <w:rPr>
                <w:rFonts w:ascii="Calibri" w:eastAsia="Calibri" w:hAnsi="Calibri" w:cs="Calibri"/>
                <w:i/>
                <w:sz w:val="18"/>
                <w:szCs w:val="22"/>
              </w:rPr>
            </w:pPr>
          </w:p>
          <w:p w14:paraId="50066ABE" w14:textId="77777777" w:rsidR="00E56C4A" w:rsidRPr="00E56C4A" w:rsidRDefault="00E56C4A" w:rsidP="001800AE">
            <w:pPr>
              <w:widowControl w:val="0"/>
              <w:autoSpaceDE w:val="0"/>
              <w:autoSpaceDN w:val="0"/>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2139DB02" w14:textId="77777777" w:rsidR="00E56C4A" w:rsidRPr="00E56C4A" w:rsidRDefault="00E56C4A" w:rsidP="001800AE">
            <w:pPr>
              <w:widowControl w:val="0"/>
              <w:autoSpaceDE w:val="0"/>
              <w:autoSpaceDN w:val="0"/>
              <w:spacing w:before="1"/>
              <w:ind w:right="128"/>
              <w:jc w:val="center"/>
              <w:rPr>
                <w:rFonts w:ascii="Calibri" w:eastAsia="Calibri" w:hAnsi="Calibri" w:cs="Calibri"/>
                <w:sz w:val="22"/>
                <w:szCs w:val="22"/>
              </w:rPr>
            </w:pPr>
            <w:r w:rsidRPr="00E56C4A">
              <w:rPr>
                <w:rFonts w:ascii="Calibri" w:eastAsia="Calibri" w:hAnsi="Calibri" w:cs="Calibri"/>
                <w:sz w:val="22"/>
                <w:szCs w:val="22"/>
              </w:rPr>
              <w:t>Sauce</w:t>
            </w:r>
            <w:r w:rsidRPr="00E56C4A">
              <w:rPr>
                <w:rFonts w:ascii="Calibri" w:eastAsia="Calibri" w:hAnsi="Calibri" w:cs="Calibri"/>
                <w:spacing w:val="-2"/>
                <w:sz w:val="22"/>
                <w:szCs w:val="22"/>
              </w:rPr>
              <w:t xml:space="preserve"> Choice</w:t>
            </w:r>
          </w:p>
          <w:p w14:paraId="4393A95A" w14:textId="77777777" w:rsidR="00E56C4A" w:rsidRPr="00E56C4A" w:rsidRDefault="00E56C4A" w:rsidP="001800AE">
            <w:pPr>
              <w:widowControl w:val="0"/>
              <w:autoSpaceDE w:val="0"/>
              <w:autoSpaceDN w:val="0"/>
              <w:ind w:right="128"/>
              <w:jc w:val="center"/>
              <w:rPr>
                <w:rFonts w:ascii="Calibri" w:eastAsia="Calibri" w:hAnsi="Calibri" w:cs="Calibri"/>
                <w:sz w:val="18"/>
                <w:szCs w:val="22"/>
              </w:rPr>
            </w:pPr>
            <w:r w:rsidRPr="00E56C4A">
              <w:rPr>
                <w:rFonts w:ascii="Calibri" w:eastAsia="Calibri" w:hAnsi="Calibri" w:cs="Calibri"/>
                <w:sz w:val="18"/>
                <w:szCs w:val="22"/>
              </w:rPr>
              <w:t>Ketchup,</w:t>
            </w:r>
            <w:r w:rsidRPr="00E56C4A">
              <w:rPr>
                <w:rFonts w:ascii="Calibri" w:eastAsia="Calibri" w:hAnsi="Calibri" w:cs="Calibri"/>
                <w:spacing w:val="-3"/>
                <w:sz w:val="18"/>
                <w:szCs w:val="22"/>
              </w:rPr>
              <w:t xml:space="preserve"> </w:t>
            </w:r>
            <w:r w:rsidRPr="00E56C4A">
              <w:rPr>
                <w:rFonts w:ascii="Calibri" w:eastAsia="Calibri" w:hAnsi="Calibri" w:cs="Calibri"/>
                <w:sz w:val="18"/>
                <w:szCs w:val="22"/>
              </w:rPr>
              <w:t>Honey</w:t>
            </w:r>
            <w:r w:rsidRPr="00E56C4A">
              <w:rPr>
                <w:rFonts w:ascii="Calibri" w:eastAsia="Calibri" w:hAnsi="Calibri" w:cs="Calibri"/>
                <w:spacing w:val="-3"/>
                <w:sz w:val="18"/>
                <w:szCs w:val="22"/>
              </w:rPr>
              <w:t xml:space="preserve"> </w:t>
            </w:r>
            <w:r w:rsidRPr="00E56C4A">
              <w:rPr>
                <w:rFonts w:ascii="Calibri" w:eastAsia="Calibri" w:hAnsi="Calibri" w:cs="Calibri"/>
                <w:spacing w:val="-2"/>
                <w:sz w:val="18"/>
                <w:szCs w:val="22"/>
              </w:rPr>
              <w:t>Mustard,</w:t>
            </w:r>
          </w:p>
          <w:p w14:paraId="12D4C26E" w14:textId="77777777" w:rsidR="00E56C4A" w:rsidRPr="00E56C4A" w:rsidRDefault="00E56C4A" w:rsidP="001800AE">
            <w:pPr>
              <w:widowControl w:val="0"/>
              <w:autoSpaceDE w:val="0"/>
              <w:autoSpaceDN w:val="0"/>
              <w:spacing w:before="1" w:line="199" w:lineRule="exact"/>
              <w:ind w:right="128"/>
              <w:jc w:val="center"/>
              <w:rPr>
                <w:rFonts w:ascii="Calibri" w:eastAsia="Calibri" w:hAnsi="Calibri" w:cs="Calibri"/>
                <w:sz w:val="18"/>
                <w:szCs w:val="22"/>
              </w:rPr>
            </w:pPr>
            <w:r w:rsidRPr="00E56C4A">
              <w:rPr>
                <w:rFonts w:ascii="Calibri" w:eastAsia="Calibri" w:hAnsi="Calibri" w:cs="Calibri"/>
                <w:sz w:val="18"/>
                <w:szCs w:val="22"/>
              </w:rPr>
              <w:t>BBQ,</w:t>
            </w:r>
            <w:r w:rsidRPr="00E56C4A">
              <w:rPr>
                <w:rFonts w:ascii="Calibri" w:eastAsia="Calibri" w:hAnsi="Calibri" w:cs="Calibri"/>
                <w:spacing w:val="-3"/>
                <w:sz w:val="18"/>
                <w:szCs w:val="22"/>
              </w:rPr>
              <w:t xml:space="preserve"> </w:t>
            </w:r>
            <w:r w:rsidRPr="00E56C4A">
              <w:rPr>
                <w:rFonts w:ascii="Calibri" w:eastAsia="Calibri" w:hAnsi="Calibri" w:cs="Calibri"/>
                <w:sz w:val="18"/>
                <w:szCs w:val="22"/>
              </w:rPr>
              <w:t>Light</w:t>
            </w:r>
            <w:r w:rsidRPr="00E56C4A">
              <w:rPr>
                <w:rFonts w:ascii="Calibri" w:eastAsia="Calibri" w:hAnsi="Calibri" w:cs="Calibri"/>
                <w:spacing w:val="-2"/>
                <w:sz w:val="18"/>
                <w:szCs w:val="22"/>
              </w:rPr>
              <w:t xml:space="preserve"> </w:t>
            </w:r>
            <w:r w:rsidRPr="00E56C4A">
              <w:rPr>
                <w:rFonts w:ascii="Calibri" w:eastAsia="Calibri" w:hAnsi="Calibri" w:cs="Calibri"/>
                <w:sz w:val="18"/>
                <w:szCs w:val="22"/>
              </w:rPr>
              <w:t>Ranch,</w:t>
            </w:r>
            <w:r w:rsidRPr="00E56C4A">
              <w:rPr>
                <w:rFonts w:ascii="Calibri" w:eastAsia="Calibri" w:hAnsi="Calibri" w:cs="Calibri"/>
                <w:spacing w:val="-1"/>
                <w:sz w:val="18"/>
                <w:szCs w:val="22"/>
              </w:rPr>
              <w:t xml:space="preserve"> </w:t>
            </w:r>
            <w:r w:rsidRPr="00E56C4A">
              <w:rPr>
                <w:rFonts w:ascii="Calibri" w:eastAsia="Calibri" w:hAnsi="Calibri" w:cs="Calibri"/>
                <w:spacing w:val="-4"/>
                <w:sz w:val="18"/>
                <w:szCs w:val="22"/>
              </w:rPr>
              <w:t>etc.</w:t>
            </w:r>
          </w:p>
        </w:tc>
        <w:tc>
          <w:tcPr>
            <w:tcW w:w="2129" w:type="dxa"/>
            <w:tcBorders>
              <w:top w:val="single" w:sz="4" w:space="0" w:color="000000"/>
              <w:left w:val="single" w:sz="4" w:space="0" w:color="000000"/>
              <w:bottom w:val="single" w:sz="4" w:space="0" w:color="000000"/>
              <w:right w:val="single" w:sz="4" w:space="0" w:color="000000"/>
            </w:tcBorders>
          </w:tcPr>
          <w:p w14:paraId="0733BC8C"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66D4FE61"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142FBFEF" w14:textId="77777777" w:rsidR="00E56C4A" w:rsidRPr="00E56C4A" w:rsidRDefault="00E56C4A" w:rsidP="001800AE">
            <w:pPr>
              <w:widowControl w:val="0"/>
              <w:autoSpaceDE w:val="0"/>
              <w:autoSpaceDN w:val="0"/>
              <w:spacing w:before="85"/>
              <w:ind w:right="499"/>
              <w:jc w:val="center"/>
              <w:rPr>
                <w:rFonts w:ascii="Calibri" w:eastAsia="Calibri" w:hAnsi="Calibri" w:cs="Calibri"/>
                <w:sz w:val="22"/>
                <w:szCs w:val="22"/>
              </w:rPr>
            </w:pPr>
            <w:r w:rsidRPr="00E56C4A">
              <w:rPr>
                <w:rFonts w:ascii="Calibri" w:eastAsia="Calibri" w:hAnsi="Calibri" w:cs="Calibri"/>
                <w:sz w:val="22"/>
                <w:szCs w:val="22"/>
              </w:rPr>
              <w:t>Ketchup</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and </w:t>
            </w:r>
            <w:r w:rsidRPr="00E56C4A">
              <w:rPr>
                <w:rFonts w:ascii="Calibri" w:eastAsia="Calibri" w:hAnsi="Calibri" w:cs="Calibri"/>
                <w:spacing w:val="-2"/>
                <w:sz w:val="22"/>
                <w:szCs w:val="22"/>
              </w:rPr>
              <w:t>Mustard</w:t>
            </w:r>
          </w:p>
        </w:tc>
        <w:tc>
          <w:tcPr>
            <w:tcW w:w="2141" w:type="dxa"/>
            <w:tcBorders>
              <w:top w:val="single" w:sz="4" w:space="0" w:color="000000"/>
              <w:left w:val="single" w:sz="4" w:space="0" w:color="000000"/>
              <w:bottom w:val="single" w:sz="4" w:space="0" w:color="000000"/>
              <w:right w:val="single" w:sz="4" w:space="0" w:color="000000"/>
            </w:tcBorders>
          </w:tcPr>
          <w:p w14:paraId="06E2EE7F" w14:textId="77777777" w:rsidR="00E56C4A" w:rsidRPr="00E56C4A" w:rsidRDefault="00E56C4A" w:rsidP="001800AE">
            <w:pPr>
              <w:widowControl w:val="0"/>
              <w:autoSpaceDE w:val="0"/>
              <w:autoSpaceDN w:val="0"/>
              <w:spacing w:before="12"/>
              <w:jc w:val="center"/>
              <w:rPr>
                <w:rFonts w:ascii="Calibri" w:eastAsia="Calibri" w:hAnsi="Calibri" w:cs="Calibri"/>
                <w:i/>
                <w:sz w:val="17"/>
                <w:szCs w:val="22"/>
              </w:rPr>
            </w:pPr>
          </w:p>
          <w:p w14:paraId="4AE43A3B" w14:textId="77777777" w:rsidR="00E56C4A" w:rsidRPr="00E56C4A" w:rsidRDefault="00E56C4A" w:rsidP="001800AE">
            <w:pPr>
              <w:widowControl w:val="0"/>
              <w:autoSpaceDE w:val="0"/>
              <w:autoSpaceDN w:val="0"/>
              <w:ind w:right="166"/>
              <w:jc w:val="center"/>
              <w:rPr>
                <w:rFonts w:ascii="Calibri" w:eastAsia="Calibri" w:hAnsi="Calibri" w:cs="Calibri"/>
                <w:sz w:val="22"/>
                <w:szCs w:val="22"/>
              </w:rPr>
            </w:pPr>
            <w:r w:rsidRPr="00E56C4A">
              <w:rPr>
                <w:rFonts w:ascii="Calibri" w:eastAsia="Calibri" w:hAnsi="Calibri" w:cs="Calibri"/>
                <w:sz w:val="22"/>
                <w:szCs w:val="22"/>
              </w:rPr>
              <w:t>Light</w:t>
            </w:r>
            <w:r w:rsidRPr="00E56C4A">
              <w:rPr>
                <w:rFonts w:ascii="Calibri" w:eastAsia="Calibri" w:hAnsi="Calibri" w:cs="Calibri"/>
                <w:spacing w:val="-2"/>
                <w:sz w:val="22"/>
                <w:szCs w:val="22"/>
              </w:rPr>
              <w:t xml:space="preserve"> Dressing</w:t>
            </w:r>
          </w:p>
        </w:tc>
      </w:tr>
      <w:tr w:rsidR="00E56C4A" w:rsidRPr="00E56C4A" w14:paraId="253BA103" w14:textId="77777777" w:rsidTr="005558D5">
        <w:trPr>
          <w:trHeight w:val="465"/>
        </w:trPr>
        <w:tc>
          <w:tcPr>
            <w:tcW w:w="2201" w:type="dxa"/>
            <w:vMerge/>
            <w:tcBorders>
              <w:top w:val="nil"/>
              <w:right w:val="single" w:sz="4" w:space="0" w:color="000000"/>
            </w:tcBorders>
          </w:tcPr>
          <w:p w14:paraId="3A64FB92"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4F13E2FC" w14:textId="77777777" w:rsidR="00E56C4A" w:rsidRPr="00E56C4A" w:rsidRDefault="00E56C4A" w:rsidP="001800AE">
            <w:pPr>
              <w:widowControl w:val="0"/>
              <w:autoSpaceDE w:val="0"/>
              <w:autoSpaceDN w:val="0"/>
              <w:spacing w:before="97"/>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65" w:type="dxa"/>
            <w:tcBorders>
              <w:top w:val="single" w:sz="4" w:space="0" w:color="000000"/>
              <w:left w:val="single" w:sz="12" w:space="0" w:color="000000"/>
              <w:bottom w:val="single" w:sz="4" w:space="0" w:color="000000"/>
              <w:right w:val="single" w:sz="4" w:space="0" w:color="000000"/>
            </w:tcBorders>
          </w:tcPr>
          <w:p w14:paraId="48F7BA4F" w14:textId="77777777" w:rsidR="00E56C4A" w:rsidRPr="00E56C4A" w:rsidRDefault="00E56C4A" w:rsidP="001800AE">
            <w:pPr>
              <w:widowControl w:val="0"/>
              <w:autoSpaceDE w:val="0"/>
              <w:autoSpaceDN w:val="0"/>
              <w:spacing w:before="97"/>
              <w:ind w:right="12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 xml:space="preserve">(2 </w:t>
            </w:r>
            <w:r w:rsidRPr="00E56C4A">
              <w:rPr>
                <w:rFonts w:ascii="Calibri" w:eastAsia="Calibri" w:hAnsi="Calibri" w:cs="Calibri"/>
                <w:spacing w:val="-2"/>
                <w:sz w:val="22"/>
                <w:szCs w:val="22"/>
              </w:rPr>
              <w:t>Tbsp)</w:t>
            </w:r>
          </w:p>
        </w:tc>
        <w:tc>
          <w:tcPr>
            <w:tcW w:w="2129" w:type="dxa"/>
            <w:tcBorders>
              <w:top w:val="single" w:sz="4" w:space="0" w:color="000000"/>
              <w:left w:val="single" w:sz="4" w:space="0" w:color="000000"/>
              <w:bottom w:val="single" w:sz="4" w:space="0" w:color="000000"/>
              <w:right w:val="single" w:sz="4" w:space="0" w:color="000000"/>
            </w:tcBorders>
          </w:tcPr>
          <w:p w14:paraId="62B33D97"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114EC258" w14:textId="77777777" w:rsidR="00E56C4A" w:rsidRPr="00E56C4A" w:rsidRDefault="00E56C4A" w:rsidP="001800AE">
            <w:pPr>
              <w:widowControl w:val="0"/>
              <w:autoSpaceDE w:val="0"/>
              <w:autoSpaceDN w:val="0"/>
              <w:jc w:val="center"/>
              <w:rPr>
                <w:rFonts w:ascii="Times New Roman" w:eastAsia="Calibri" w:hAnsi="Calibri" w:cs="Calibri"/>
                <w:sz w:val="20"/>
                <w:szCs w:val="22"/>
              </w:rPr>
            </w:pPr>
          </w:p>
        </w:tc>
        <w:tc>
          <w:tcPr>
            <w:tcW w:w="2141" w:type="dxa"/>
            <w:tcBorders>
              <w:top w:val="single" w:sz="4" w:space="0" w:color="000000"/>
              <w:left w:val="single" w:sz="4" w:space="0" w:color="000000"/>
              <w:bottom w:val="single" w:sz="4" w:space="0" w:color="000000"/>
              <w:right w:val="single" w:sz="4" w:space="0" w:color="000000"/>
            </w:tcBorders>
          </w:tcPr>
          <w:p w14:paraId="15826072" w14:textId="77777777" w:rsidR="00E56C4A" w:rsidRPr="00E56C4A" w:rsidRDefault="00E56C4A" w:rsidP="001800AE">
            <w:pPr>
              <w:widowControl w:val="0"/>
              <w:autoSpaceDE w:val="0"/>
              <w:autoSpaceDN w:val="0"/>
              <w:spacing w:before="97"/>
              <w:ind w:right="16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packet</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each</w:t>
            </w:r>
          </w:p>
        </w:tc>
        <w:tc>
          <w:tcPr>
            <w:tcW w:w="2141" w:type="dxa"/>
            <w:tcBorders>
              <w:top w:val="single" w:sz="4" w:space="0" w:color="000000"/>
              <w:left w:val="single" w:sz="4" w:space="0" w:color="000000"/>
              <w:bottom w:val="single" w:sz="4" w:space="0" w:color="000000"/>
              <w:right w:val="single" w:sz="4" w:space="0" w:color="000000"/>
            </w:tcBorders>
          </w:tcPr>
          <w:p w14:paraId="45BAAAEA" w14:textId="77777777" w:rsidR="00E56C4A" w:rsidRPr="00E56C4A" w:rsidRDefault="00E56C4A" w:rsidP="001800AE">
            <w:pPr>
              <w:widowControl w:val="0"/>
              <w:autoSpaceDE w:val="0"/>
              <w:autoSpaceDN w:val="0"/>
              <w:spacing w:before="97"/>
              <w:ind w:right="167"/>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 xml:space="preserve">(2 </w:t>
            </w:r>
            <w:r w:rsidRPr="00E56C4A">
              <w:rPr>
                <w:rFonts w:ascii="Calibri" w:eastAsia="Calibri" w:hAnsi="Calibri" w:cs="Calibri"/>
                <w:spacing w:val="-2"/>
                <w:sz w:val="22"/>
                <w:szCs w:val="22"/>
              </w:rPr>
              <w:t>tbsp)</w:t>
            </w:r>
          </w:p>
        </w:tc>
      </w:tr>
    </w:tbl>
    <w:p w14:paraId="7B9CA6EF" w14:textId="77777777" w:rsidR="00E56C4A" w:rsidRPr="00E56C4A" w:rsidRDefault="00E56C4A" w:rsidP="00E56C4A">
      <w:pPr>
        <w:widowControl w:val="0"/>
        <w:autoSpaceDE w:val="0"/>
        <w:autoSpaceDN w:val="0"/>
        <w:rPr>
          <w:rFonts w:ascii="Calibri" w:eastAsia="Calibri" w:hAnsi="Calibri" w:cs="Calibri"/>
          <w:i/>
          <w:sz w:val="20"/>
          <w:szCs w:val="22"/>
        </w:rPr>
      </w:pPr>
    </w:p>
    <w:tbl>
      <w:tblPr>
        <w:tblpPr w:leftFromText="180" w:rightFromText="180" w:vertAnchor="text" w:horzAnchor="page" w:tblpX="2305"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976336" w:rsidRPr="00E56C4A" w14:paraId="32A06FBA" w14:textId="77777777" w:rsidTr="00976336">
        <w:trPr>
          <w:trHeight w:val="244"/>
        </w:trPr>
        <w:tc>
          <w:tcPr>
            <w:tcW w:w="1973" w:type="dxa"/>
            <w:tcBorders>
              <w:top w:val="nil"/>
              <w:left w:val="nil"/>
              <w:right w:val="nil"/>
            </w:tcBorders>
          </w:tcPr>
          <w:p w14:paraId="43BD1D87" w14:textId="77777777" w:rsidR="00976336" w:rsidRPr="00E56C4A" w:rsidRDefault="00976336" w:rsidP="00976336">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4922A3E0" w14:textId="77777777" w:rsidR="00976336" w:rsidRPr="00E56C4A" w:rsidRDefault="00976336" w:rsidP="00976336">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50F5AE6D" w14:textId="77777777" w:rsidR="00976336" w:rsidRPr="00E56C4A" w:rsidRDefault="00976336" w:rsidP="00976336">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7C317492" w14:textId="77777777" w:rsidR="00976336" w:rsidRPr="00E56C4A" w:rsidRDefault="00976336" w:rsidP="00976336">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1051F13D" w14:textId="77777777" w:rsidR="00976336" w:rsidRPr="00E56C4A" w:rsidRDefault="00976336" w:rsidP="00976336">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976336" w:rsidRPr="00E56C4A" w14:paraId="43EF6306" w14:textId="77777777" w:rsidTr="00976336">
        <w:trPr>
          <w:trHeight w:val="268"/>
        </w:trPr>
        <w:tc>
          <w:tcPr>
            <w:tcW w:w="1973" w:type="dxa"/>
          </w:tcPr>
          <w:p w14:paraId="4FEAFFBF" w14:textId="77777777" w:rsidR="00976336" w:rsidRPr="00E56C4A" w:rsidRDefault="00976336" w:rsidP="00976336">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05621FAD" w14:textId="77777777" w:rsidR="00976336" w:rsidRPr="00E56C4A" w:rsidRDefault="00976336" w:rsidP="00976336">
            <w:pPr>
              <w:widowControl w:val="0"/>
              <w:autoSpaceDE w:val="0"/>
              <w:autoSpaceDN w:val="0"/>
              <w:spacing w:line="248"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2065E8CC" w14:textId="77777777" w:rsidR="00976336" w:rsidRPr="00E56C4A" w:rsidRDefault="00976336" w:rsidP="00976336">
            <w:pPr>
              <w:widowControl w:val="0"/>
              <w:autoSpaceDE w:val="0"/>
              <w:autoSpaceDN w:val="0"/>
              <w:spacing w:line="248"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00A08F63" w14:textId="77777777" w:rsidR="00976336" w:rsidRPr="00E56C4A" w:rsidRDefault="00976336" w:rsidP="00976336">
            <w:pPr>
              <w:widowControl w:val="0"/>
              <w:autoSpaceDE w:val="0"/>
              <w:autoSpaceDN w:val="0"/>
              <w:rPr>
                <w:rFonts w:ascii="Times New Roman" w:eastAsia="Calibri" w:hAnsi="Calibri" w:cs="Calibri"/>
                <w:sz w:val="18"/>
                <w:szCs w:val="22"/>
              </w:rPr>
            </w:pPr>
          </w:p>
        </w:tc>
        <w:tc>
          <w:tcPr>
            <w:tcW w:w="1880" w:type="dxa"/>
          </w:tcPr>
          <w:p w14:paraId="2AA98210" w14:textId="77777777" w:rsidR="00976336" w:rsidRPr="00E56C4A" w:rsidRDefault="00976336" w:rsidP="00976336">
            <w:pPr>
              <w:widowControl w:val="0"/>
              <w:autoSpaceDE w:val="0"/>
              <w:autoSpaceDN w:val="0"/>
              <w:rPr>
                <w:rFonts w:ascii="Times New Roman" w:eastAsia="Calibri" w:hAnsi="Calibri" w:cs="Calibri"/>
                <w:sz w:val="18"/>
                <w:szCs w:val="22"/>
              </w:rPr>
            </w:pPr>
          </w:p>
        </w:tc>
      </w:tr>
      <w:tr w:rsidR="00976336" w:rsidRPr="00E56C4A" w14:paraId="4A9D0741" w14:textId="77777777" w:rsidTr="00976336">
        <w:trPr>
          <w:trHeight w:val="270"/>
        </w:trPr>
        <w:tc>
          <w:tcPr>
            <w:tcW w:w="1973" w:type="dxa"/>
          </w:tcPr>
          <w:p w14:paraId="51B6BFE6" w14:textId="77777777" w:rsidR="00976336" w:rsidRPr="00E56C4A" w:rsidRDefault="00976336" w:rsidP="00976336">
            <w:pPr>
              <w:widowControl w:val="0"/>
              <w:autoSpaceDE w:val="0"/>
              <w:autoSpaceDN w:val="0"/>
              <w:spacing w:before="1" w:line="249"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6AECAD20" w14:textId="77777777" w:rsidR="00976336" w:rsidRPr="00E56C4A" w:rsidRDefault="00976336" w:rsidP="00976336">
            <w:pPr>
              <w:widowControl w:val="0"/>
              <w:autoSpaceDE w:val="0"/>
              <w:autoSpaceDN w:val="0"/>
              <w:spacing w:before="1" w:line="249"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14BA84E9" w14:textId="77777777" w:rsidR="00976336" w:rsidRPr="00E56C4A" w:rsidRDefault="00976336" w:rsidP="00976336">
            <w:pPr>
              <w:widowControl w:val="0"/>
              <w:autoSpaceDE w:val="0"/>
              <w:autoSpaceDN w:val="0"/>
              <w:spacing w:before="1" w:line="249"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5289A1DB" w14:textId="77777777" w:rsidR="00976336" w:rsidRPr="00E56C4A" w:rsidRDefault="00976336" w:rsidP="00976336">
            <w:pPr>
              <w:widowControl w:val="0"/>
              <w:autoSpaceDE w:val="0"/>
              <w:autoSpaceDN w:val="0"/>
              <w:rPr>
                <w:rFonts w:ascii="Times New Roman" w:eastAsia="Calibri" w:hAnsi="Calibri" w:cs="Calibri"/>
                <w:sz w:val="20"/>
                <w:szCs w:val="22"/>
              </w:rPr>
            </w:pPr>
          </w:p>
        </w:tc>
        <w:tc>
          <w:tcPr>
            <w:tcW w:w="1880" w:type="dxa"/>
          </w:tcPr>
          <w:p w14:paraId="051325C7" w14:textId="77777777" w:rsidR="00976336" w:rsidRPr="00E56C4A" w:rsidRDefault="00976336" w:rsidP="00976336">
            <w:pPr>
              <w:widowControl w:val="0"/>
              <w:autoSpaceDE w:val="0"/>
              <w:autoSpaceDN w:val="0"/>
              <w:rPr>
                <w:rFonts w:ascii="Times New Roman" w:eastAsia="Calibri" w:hAnsi="Calibri" w:cs="Calibri"/>
                <w:sz w:val="20"/>
                <w:szCs w:val="22"/>
              </w:rPr>
            </w:pPr>
          </w:p>
        </w:tc>
      </w:tr>
    </w:tbl>
    <w:p w14:paraId="052C18CA" w14:textId="77777777" w:rsidR="00E56C4A" w:rsidRPr="00E56C4A" w:rsidRDefault="00E56C4A" w:rsidP="00E56C4A">
      <w:pPr>
        <w:widowControl w:val="0"/>
        <w:autoSpaceDE w:val="0"/>
        <w:autoSpaceDN w:val="0"/>
        <w:rPr>
          <w:rFonts w:ascii="Calibri" w:eastAsia="Calibri" w:hAnsi="Calibri" w:cs="Calibri"/>
          <w:i/>
          <w:sz w:val="20"/>
          <w:szCs w:val="22"/>
        </w:rPr>
      </w:pPr>
    </w:p>
    <w:p w14:paraId="07BFBE80" w14:textId="77777777" w:rsidR="00E56C4A" w:rsidRPr="00E56C4A" w:rsidRDefault="00E56C4A" w:rsidP="00E56C4A">
      <w:pPr>
        <w:widowControl w:val="0"/>
        <w:autoSpaceDE w:val="0"/>
        <w:autoSpaceDN w:val="0"/>
        <w:rPr>
          <w:rFonts w:ascii="Times New Roman" w:eastAsia="Calibri" w:hAnsi="Calibri" w:cs="Calibri"/>
          <w:sz w:val="20"/>
          <w:szCs w:val="22"/>
        </w:rPr>
        <w:sectPr w:rsidR="00E56C4A" w:rsidRPr="00E56C4A">
          <w:pgSz w:w="15840" w:h="12240" w:orient="landscape"/>
          <w:pgMar w:top="800" w:right="360" w:bottom="2021" w:left="320" w:header="480" w:footer="578" w:gutter="0"/>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389"/>
        <w:gridCol w:w="4320"/>
        <w:gridCol w:w="2060"/>
      </w:tblGrid>
      <w:tr w:rsidR="00E56C4A" w:rsidRPr="00E56C4A" w14:paraId="59EFD1A6" w14:textId="77777777" w:rsidTr="005558D5">
        <w:trPr>
          <w:trHeight w:val="268"/>
        </w:trPr>
        <w:tc>
          <w:tcPr>
            <w:tcW w:w="1639" w:type="dxa"/>
            <w:shd w:val="clear" w:color="auto" w:fill="DADADA"/>
          </w:tcPr>
          <w:p w14:paraId="61FBE20E"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389" w:type="dxa"/>
            <w:shd w:val="clear" w:color="auto" w:fill="DADADA"/>
          </w:tcPr>
          <w:p w14:paraId="171C1DB6" w14:textId="77777777" w:rsidR="00E56C4A" w:rsidRPr="00E56C4A" w:rsidRDefault="00E56C4A" w:rsidP="00E56C4A">
            <w:pPr>
              <w:widowControl w:val="0"/>
              <w:autoSpaceDE w:val="0"/>
              <w:autoSpaceDN w:val="0"/>
              <w:spacing w:line="248" w:lineRule="exact"/>
              <w:ind w:right="2803"/>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320" w:type="dxa"/>
            <w:shd w:val="clear" w:color="auto" w:fill="DADADA"/>
          </w:tcPr>
          <w:p w14:paraId="2CAC94CD" w14:textId="77777777" w:rsidR="00E56C4A" w:rsidRPr="00E56C4A" w:rsidRDefault="00E56C4A" w:rsidP="00E56C4A">
            <w:pPr>
              <w:widowControl w:val="0"/>
              <w:autoSpaceDE w:val="0"/>
              <w:autoSpaceDN w:val="0"/>
              <w:spacing w:line="248" w:lineRule="exact"/>
              <w:ind w:right="1492"/>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60" w:type="dxa"/>
            <w:vMerge w:val="restart"/>
            <w:tcBorders>
              <w:top w:val="nil"/>
              <w:bottom w:val="nil"/>
              <w:right w:val="nil"/>
            </w:tcBorders>
          </w:tcPr>
          <w:p w14:paraId="73D55376"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9-</w:t>
            </w:r>
            <w:r w:rsidRPr="00E56C4A">
              <w:rPr>
                <w:rFonts w:ascii="Calibri" w:eastAsia="Calibri" w:hAnsi="Calibri" w:cs="Calibri"/>
                <w:b/>
                <w:color w:val="000000"/>
                <w:spacing w:val="-5"/>
                <w:szCs w:val="22"/>
                <w:shd w:val="clear" w:color="auto" w:fill="FFFF00"/>
              </w:rPr>
              <w:t>12</w:t>
            </w:r>
          </w:p>
        </w:tc>
      </w:tr>
      <w:tr w:rsidR="00E56C4A" w:rsidRPr="00E56C4A" w14:paraId="2444F031" w14:textId="77777777" w:rsidTr="005558D5">
        <w:trPr>
          <w:trHeight w:val="354"/>
        </w:trPr>
        <w:tc>
          <w:tcPr>
            <w:tcW w:w="1639" w:type="dxa"/>
          </w:tcPr>
          <w:p w14:paraId="604AA9D7"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389" w:type="dxa"/>
          </w:tcPr>
          <w:p w14:paraId="2B628376"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320" w:type="dxa"/>
          </w:tcPr>
          <w:p w14:paraId="7D59FDFC"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60" w:type="dxa"/>
            <w:vMerge/>
            <w:tcBorders>
              <w:top w:val="nil"/>
              <w:bottom w:val="nil"/>
              <w:right w:val="nil"/>
            </w:tcBorders>
          </w:tcPr>
          <w:p w14:paraId="0071AEA0"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03BF46E5" w14:textId="77777777" w:rsidR="00E56C4A" w:rsidRPr="00E56C4A" w:rsidRDefault="00E56C4A" w:rsidP="00E56C4A">
      <w:pPr>
        <w:widowControl w:val="0"/>
        <w:autoSpaceDE w:val="0"/>
        <w:autoSpaceDN w:val="0"/>
        <w:spacing w:before="7" w:after="1"/>
        <w:rPr>
          <w:rFonts w:ascii="Calibri" w:eastAsia="Calibri" w:hAnsi="Calibri" w:cs="Calibri"/>
          <w:i/>
          <w:sz w:val="14"/>
          <w:szCs w:val="22"/>
        </w:rPr>
      </w:pPr>
    </w:p>
    <w:p w14:paraId="5C0F7BEB" w14:textId="77777777" w:rsidR="00E56C4A" w:rsidRPr="00E56C4A" w:rsidRDefault="00E56C4A" w:rsidP="00E56C4A">
      <w:pPr>
        <w:widowControl w:val="0"/>
        <w:autoSpaceDE w:val="0"/>
        <w:autoSpaceDN w:val="0"/>
        <w:spacing w:before="5"/>
        <w:rPr>
          <w:rFonts w:ascii="Calibri" w:eastAsia="Calibri" w:hAnsi="Calibri" w:cs="Calibri"/>
          <w:i/>
          <w:sz w:val="2"/>
          <w:szCs w:val="2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165"/>
        <w:gridCol w:w="1980"/>
        <w:gridCol w:w="2160"/>
        <w:gridCol w:w="2280"/>
        <w:gridCol w:w="2131"/>
      </w:tblGrid>
      <w:tr w:rsidR="00E56C4A" w:rsidRPr="00E56C4A" w14:paraId="35F424FC" w14:textId="77777777" w:rsidTr="005558D5">
        <w:trPr>
          <w:trHeight w:hRule="exact" w:val="444"/>
        </w:trPr>
        <w:tc>
          <w:tcPr>
            <w:tcW w:w="4136" w:type="dxa"/>
            <w:gridSpan w:val="2"/>
            <w:tcBorders>
              <w:top w:val="nil"/>
              <w:left w:val="nil"/>
              <w:right w:val="single" w:sz="12" w:space="0" w:color="000000"/>
            </w:tcBorders>
          </w:tcPr>
          <w:p w14:paraId="5911DBD2"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165" w:type="dxa"/>
            <w:tcBorders>
              <w:top w:val="single" w:sz="12" w:space="0" w:color="000000"/>
              <w:left w:val="single" w:sz="12" w:space="0" w:color="000000"/>
              <w:bottom w:val="single" w:sz="12" w:space="0" w:color="000000"/>
              <w:right w:val="single" w:sz="12" w:space="0" w:color="000000"/>
            </w:tcBorders>
          </w:tcPr>
          <w:p w14:paraId="1D2AE999" w14:textId="77777777" w:rsidR="00E56C4A" w:rsidRPr="00E56C4A" w:rsidRDefault="00E56C4A" w:rsidP="00E56C4A">
            <w:pPr>
              <w:widowControl w:val="0"/>
              <w:autoSpaceDE w:val="0"/>
              <w:autoSpaceDN w:val="0"/>
              <w:spacing w:before="66"/>
              <w:ind w:right="774"/>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6</w:t>
            </w:r>
          </w:p>
        </w:tc>
        <w:tc>
          <w:tcPr>
            <w:tcW w:w="1980" w:type="dxa"/>
            <w:tcBorders>
              <w:top w:val="single" w:sz="12" w:space="0" w:color="000000"/>
              <w:left w:val="single" w:sz="12" w:space="0" w:color="000000"/>
              <w:bottom w:val="single" w:sz="12" w:space="0" w:color="000000"/>
              <w:right w:val="single" w:sz="12" w:space="0" w:color="000000"/>
            </w:tcBorders>
          </w:tcPr>
          <w:p w14:paraId="1250520D" w14:textId="77777777" w:rsidR="00E56C4A" w:rsidRPr="00E56C4A" w:rsidRDefault="00E56C4A" w:rsidP="00E56C4A">
            <w:pPr>
              <w:widowControl w:val="0"/>
              <w:autoSpaceDE w:val="0"/>
              <w:autoSpaceDN w:val="0"/>
              <w:spacing w:before="66"/>
              <w:ind w:right="68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7</w:t>
            </w:r>
          </w:p>
        </w:tc>
        <w:tc>
          <w:tcPr>
            <w:tcW w:w="2160" w:type="dxa"/>
            <w:tcBorders>
              <w:top w:val="single" w:sz="12" w:space="0" w:color="000000"/>
              <w:left w:val="single" w:sz="12" w:space="0" w:color="000000"/>
              <w:bottom w:val="single" w:sz="12" w:space="0" w:color="000000"/>
              <w:right w:val="single" w:sz="12" w:space="0" w:color="000000"/>
            </w:tcBorders>
          </w:tcPr>
          <w:p w14:paraId="2E686A6E" w14:textId="77777777" w:rsidR="00E56C4A" w:rsidRPr="00E56C4A" w:rsidRDefault="00E56C4A" w:rsidP="00E56C4A">
            <w:pPr>
              <w:widowControl w:val="0"/>
              <w:autoSpaceDE w:val="0"/>
              <w:autoSpaceDN w:val="0"/>
              <w:spacing w:before="66"/>
              <w:ind w:right="77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8</w:t>
            </w:r>
          </w:p>
        </w:tc>
        <w:tc>
          <w:tcPr>
            <w:tcW w:w="2280" w:type="dxa"/>
            <w:tcBorders>
              <w:top w:val="single" w:sz="12" w:space="0" w:color="000000"/>
              <w:left w:val="single" w:sz="12" w:space="0" w:color="000000"/>
              <w:bottom w:val="single" w:sz="12" w:space="0" w:color="000000"/>
              <w:right w:val="single" w:sz="12" w:space="0" w:color="000000"/>
            </w:tcBorders>
          </w:tcPr>
          <w:p w14:paraId="76C7D027" w14:textId="77777777" w:rsidR="00E56C4A" w:rsidRPr="00E56C4A" w:rsidRDefault="00E56C4A" w:rsidP="00E56C4A">
            <w:pPr>
              <w:widowControl w:val="0"/>
              <w:autoSpaceDE w:val="0"/>
              <w:autoSpaceDN w:val="0"/>
              <w:spacing w:before="66"/>
              <w:ind w:right="831"/>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9</w:t>
            </w:r>
          </w:p>
        </w:tc>
        <w:tc>
          <w:tcPr>
            <w:tcW w:w="2131" w:type="dxa"/>
            <w:tcBorders>
              <w:top w:val="single" w:sz="12" w:space="0" w:color="000000"/>
              <w:left w:val="single" w:sz="12" w:space="0" w:color="000000"/>
              <w:bottom w:val="single" w:sz="12" w:space="0" w:color="000000"/>
              <w:right w:val="single" w:sz="12" w:space="0" w:color="000000"/>
            </w:tcBorders>
          </w:tcPr>
          <w:p w14:paraId="6A897255" w14:textId="77777777" w:rsidR="00E56C4A" w:rsidRPr="00E56C4A" w:rsidRDefault="00E56C4A" w:rsidP="00E56C4A">
            <w:pPr>
              <w:widowControl w:val="0"/>
              <w:autoSpaceDE w:val="0"/>
              <w:autoSpaceDN w:val="0"/>
              <w:spacing w:before="66"/>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10</w:t>
            </w:r>
          </w:p>
        </w:tc>
      </w:tr>
      <w:tr w:rsidR="00E56C4A" w:rsidRPr="00E56C4A" w14:paraId="72BE523D" w14:textId="77777777" w:rsidTr="005558D5">
        <w:trPr>
          <w:trHeight w:hRule="exact" w:val="811"/>
        </w:trPr>
        <w:tc>
          <w:tcPr>
            <w:tcW w:w="1978" w:type="dxa"/>
            <w:tcBorders>
              <w:right w:val="single" w:sz="12" w:space="0" w:color="000000"/>
            </w:tcBorders>
            <w:shd w:val="clear" w:color="auto" w:fill="DADADA"/>
          </w:tcPr>
          <w:p w14:paraId="723BA5EB" w14:textId="77777777" w:rsidR="00E56C4A" w:rsidRPr="00E56C4A" w:rsidRDefault="00E56C4A" w:rsidP="00E56C4A">
            <w:pPr>
              <w:widowControl w:val="0"/>
              <w:autoSpaceDE w:val="0"/>
              <w:autoSpaceDN w:val="0"/>
              <w:spacing w:before="6"/>
              <w:rPr>
                <w:rFonts w:ascii="Calibri" w:eastAsia="Calibri" w:hAnsi="Calibri" w:cs="Calibri"/>
                <w:i/>
                <w:sz w:val="21"/>
                <w:szCs w:val="22"/>
              </w:rPr>
            </w:pPr>
          </w:p>
          <w:p w14:paraId="7559286C" w14:textId="77777777" w:rsidR="00E56C4A" w:rsidRPr="00E56C4A" w:rsidRDefault="00E56C4A" w:rsidP="00E56C4A">
            <w:pPr>
              <w:widowControl w:val="0"/>
              <w:autoSpaceDE w:val="0"/>
              <w:autoSpaceDN w:val="0"/>
              <w:spacing w:before="1"/>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7870A168" w14:textId="77777777" w:rsidR="00E56C4A" w:rsidRPr="00E56C4A" w:rsidRDefault="00E56C4A" w:rsidP="00E56C4A">
            <w:pPr>
              <w:widowControl w:val="0"/>
              <w:autoSpaceDE w:val="0"/>
              <w:autoSpaceDN w:val="0"/>
              <w:spacing w:before="6"/>
              <w:rPr>
                <w:rFonts w:ascii="Calibri" w:eastAsia="Calibri" w:hAnsi="Calibri" w:cs="Calibri"/>
                <w:i/>
                <w:sz w:val="21"/>
                <w:szCs w:val="22"/>
              </w:rPr>
            </w:pPr>
          </w:p>
          <w:p w14:paraId="13ECFB76" w14:textId="77777777" w:rsidR="00E56C4A" w:rsidRPr="00E56C4A" w:rsidRDefault="00E56C4A" w:rsidP="00E56C4A">
            <w:pPr>
              <w:widowControl w:val="0"/>
              <w:autoSpaceDE w:val="0"/>
              <w:autoSpaceDN w:val="0"/>
              <w:spacing w:before="1"/>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165" w:type="dxa"/>
            <w:tcBorders>
              <w:top w:val="single" w:sz="12" w:space="0" w:color="000000"/>
              <w:left w:val="single" w:sz="12" w:space="0" w:color="000000"/>
            </w:tcBorders>
            <w:shd w:val="clear" w:color="auto" w:fill="DADADA"/>
          </w:tcPr>
          <w:p w14:paraId="057787E8" w14:textId="77777777" w:rsidR="00E56C4A" w:rsidRPr="00E56C4A" w:rsidRDefault="00E56C4A" w:rsidP="001800AE">
            <w:pPr>
              <w:widowControl w:val="0"/>
              <w:autoSpaceDE w:val="0"/>
              <w:autoSpaceDN w:val="0"/>
              <w:spacing w:before="107"/>
              <w:ind w:right="347"/>
              <w:jc w:val="center"/>
              <w:rPr>
                <w:rFonts w:ascii="Calibri" w:eastAsia="Calibri" w:hAnsi="Calibri" w:cs="Calibri"/>
                <w:b/>
                <w:szCs w:val="22"/>
              </w:rPr>
            </w:pPr>
            <w:r w:rsidRPr="00E56C4A">
              <w:rPr>
                <w:rFonts w:ascii="Calibri" w:eastAsia="Calibri" w:hAnsi="Calibri" w:cs="Calibri"/>
                <w:b/>
                <w:szCs w:val="22"/>
              </w:rPr>
              <w:t>Baked</w:t>
            </w:r>
            <w:r w:rsidRPr="00E56C4A">
              <w:rPr>
                <w:rFonts w:ascii="Calibri" w:eastAsia="Calibri" w:hAnsi="Calibri" w:cs="Calibri"/>
                <w:b/>
                <w:spacing w:val="-14"/>
                <w:szCs w:val="22"/>
              </w:rPr>
              <w:t xml:space="preserve"> </w:t>
            </w:r>
            <w:r w:rsidRPr="00E56C4A">
              <w:rPr>
                <w:rFonts w:ascii="Calibri" w:eastAsia="Calibri" w:hAnsi="Calibri" w:cs="Calibri"/>
                <w:b/>
                <w:szCs w:val="22"/>
              </w:rPr>
              <w:t>Chicken w/WGR Roll</w:t>
            </w:r>
          </w:p>
        </w:tc>
        <w:tc>
          <w:tcPr>
            <w:tcW w:w="1980" w:type="dxa"/>
            <w:tcBorders>
              <w:top w:val="single" w:sz="12" w:space="0" w:color="000000"/>
            </w:tcBorders>
            <w:shd w:val="clear" w:color="auto" w:fill="DADADA"/>
          </w:tcPr>
          <w:p w14:paraId="55A57EEF" w14:textId="77777777" w:rsidR="00E56C4A" w:rsidRPr="00E56C4A" w:rsidRDefault="00E56C4A" w:rsidP="001800AE">
            <w:pPr>
              <w:widowControl w:val="0"/>
              <w:autoSpaceDE w:val="0"/>
              <w:autoSpaceDN w:val="0"/>
              <w:spacing w:before="9"/>
              <w:jc w:val="center"/>
              <w:rPr>
                <w:rFonts w:ascii="Calibri" w:eastAsia="Calibri" w:hAnsi="Calibri" w:cs="Calibri"/>
                <w:i/>
                <w:sz w:val="20"/>
                <w:szCs w:val="22"/>
              </w:rPr>
            </w:pPr>
          </w:p>
          <w:p w14:paraId="490384BE" w14:textId="77777777" w:rsidR="00E56C4A" w:rsidRPr="00E56C4A" w:rsidRDefault="00000000" w:rsidP="001800AE">
            <w:pPr>
              <w:widowControl w:val="0"/>
              <w:autoSpaceDE w:val="0"/>
              <w:autoSpaceDN w:val="0"/>
              <w:ind w:right="105"/>
              <w:jc w:val="center"/>
              <w:rPr>
                <w:rFonts w:ascii="Calibri" w:eastAsia="Calibri" w:hAnsi="Calibri" w:cs="Calibri"/>
                <w:b/>
                <w:szCs w:val="22"/>
              </w:rPr>
            </w:pPr>
            <w:hyperlink r:id="rId43">
              <w:r w:rsidR="00E56C4A" w:rsidRPr="00E56C4A">
                <w:rPr>
                  <w:rFonts w:ascii="Calibri" w:eastAsia="Calibri" w:hAnsi="Calibri" w:cs="Calibri"/>
                  <w:b/>
                  <w:color w:val="0000FF"/>
                  <w:spacing w:val="-2"/>
                  <w:szCs w:val="22"/>
                  <w:u w:val="single" w:color="0000FF"/>
                </w:rPr>
                <w:t>Nachos</w:t>
              </w:r>
            </w:hyperlink>
          </w:p>
        </w:tc>
        <w:tc>
          <w:tcPr>
            <w:tcW w:w="2160" w:type="dxa"/>
            <w:tcBorders>
              <w:top w:val="single" w:sz="12" w:space="0" w:color="000000"/>
            </w:tcBorders>
            <w:shd w:val="clear" w:color="auto" w:fill="DADADA"/>
          </w:tcPr>
          <w:p w14:paraId="270858C6" w14:textId="77777777" w:rsidR="00E56C4A" w:rsidRPr="00E56C4A" w:rsidRDefault="00000000" w:rsidP="001800AE">
            <w:pPr>
              <w:widowControl w:val="0"/>
              <w:autoSpaceDE w:val="0"/>
              <w:autoSpaceDN w:val="0"/>
              <w:spacing w:before="107"/>
              <w:jc w:val="center"/>
              <w:rPr>
                <w:rFonts w:ascii="Calibri" w:eastAsia="Calibri" w:hAnsi="Calibri" w:cs="Calibri"/>
                <w:b/>
                <w:szCs w:val="22"/>
              </w:rPr>
            </w:pPr>
            <w:hyperlink r:id="rId44">
              <w:r w:rsidR="00E56C4A" w:rsidRPr="00E56C4A">
                <w:rPr>
                  <w:rFonts w:ascii="Calibri" w:eastAsia="Calibri" w:hAnsi="Calibri" w:cs="Calibri"/>
                  <w:b/>
                  <w:color w:val="0000FF"/>
                  <w:szCs w:val="22"/>
                  <w:u w:val="single" w:color="0000FF"/>
                </w:rPr>
                <w:t>Macaroni</w:t>
              </w:r>
              <w:r w:rsidR="00E56C4A" w:rsidRPr="00E56C4A">
                <w:rPr>
                  <w:rFonts w:ascii="Calibri" w:eastAsia="Calibri" w:hAnsi="Calibri" w:cs="Calibri"/>
                  <w:b/>
                  <w:color w:val="0000FF"/>
                  <w:spacing w:val="-14"/>
                  <w:szCs w:val="22"/>
                  <w:u w:val="single" w:color="0000FF"/>
                </w:rPr>
                <w:t xml:space="preserve"> </w:t>
              </w:r>
              <w:r w:rsidR="00E56C4A" w:rsidRPr="00E56C4A">
                <w:rPr>
                  <w:rFonts w:ascii="Calibri" w:eastAsia="Calibri" w:hAnsi="Calibri" w:cs="Calibri"/>
                  <w:b/>
                  <w:color w:val="0000FF"/>
                  <w:szCs w:val="22"/>
                  <w:u w:val="single" w:color="0000FF"/>
                </w:rPr>
                <w:t>&amp;</w:t>
              </w:r>
              <w:r w:rsidR="00E56C4A" w:rsidRPr="00E56C4A">
                <w:rPr>
                  <w:rFonts w:ascii="Calibri" w:eastAsia="Calibri" w:hAnsi="Calibri" w:cs="Calibri"/>
                  <w:b/>
                  <w:color w:val="0000FF"/>
                  <w:spacing w:val="-14"/>
                  <w:szCs w:val="22"/>
                  <w:u w:val="single" w:color="0000FF"/>
                </w:rPr>
                <w:t xml:space="preserve"> </w:t>
              </w:r>
              <w:r w:rsidR="00E56C4A" w:rsidRPr="00E56C4A">
                <w:rPr>
                  <w:rFonts w:ascii="Calibri" w:eastAsia="Calibri" w:hAnsi="Calibri" w:cs="Calibri"/>
                  <w:b/>
                  <w:color w:val="0000FF"/>
                  <w:szCs w:val="22"/>
                  <w:u w:val="single" w:color="0000FF"/>
                </w:rPr>
                <w:t>Cheese</w:t>
              </w:r>
            </w:hyperlink>
            <w:r w:rsidR="00E56C4A" w:rsidRPr="00E56C4A">
              <w:rPr>
                <w:rFonts w:ascii="Calibri" w:eastAsia="Calibri" w:hAnsi="Calibri" w:cs="Calibri"/>
                <w:b/>
                <w:color w:val="0000FF"/>
                <w:szCs w:val="22"/>
              </w:rPr>
              <w:t xml:space="preserve"> </w:t>
            </w:r>
            <w:r w:rsidR="00E56C4A" w:rsidRPr="00E56C4A">
              <w:rPr>
                <w:rFonts w:ascii="Calibri" w:eastAsia="Calibri" w:hAnsi="Calibri" w:cs="Calibri"/>
                <w:b/>
                <w:szCs w:val="22"/>
              </w:rPr>
              <w:t>w/WGR Roll</w:t>
            </w:r>
          </w:p>
        </w:tc>
        <w:tc>
          <w:tcPr>
            <w:tcW w:w="2280" w:type="dxa"/>
            <w:tcBorders>
              <w:top w:val="single" w:sz="12" w:space="0" w:color="000000"/>
            </w:tcBorders>
            <w:shd w:val="clear" w:color="auto" w:fill="DADADA"/>
          </w:tcPr>
          <w:p w14:paraId="06425F0D" w14:textId="77777777" w:rsidR="00E56C4A" w:rsidRPr="00E56C4A" w:rsidRDefault="00E56C4A" w:rsidP="001800AE">
            <w:pPr>
              <w:widowControl w:val="0"/>
              <w:autoSpaceDE w:val="0"/>
              <w:autoSpaceDN w:val="0"/>
              <w:spacing w:before="107"/>
              <w:ind w:right="318"/>
              <w:jc w:val="center"/>
              <w:rPr>
                <w:rFonts w:ascii="Calibri" w:eastAsia="Calibri" w:hAnsi="Calibri" w:cs="Calibri"/>
                <w:b/>
                <w:szCs w:val="22"/>
              </w:rPr>
            </w:pPr>
            <w:r w:rsidRPr="00E56C4A">
              <w:rPr>
                <w:rFonts w:ascii="Calibri" w:eastAsia="Calibri" w:hAnsi="Calibri" w:cs="Calibri"/>
                <w:b/>
                <w:szCs w:val="22"/>
              </w:rPr>
              <w:t>Teriyaki</w:t>
            </w:r>
            <w:r w:rsidRPr="00E56C4A">
              <w:rPr>
                <w:rFonts w:ascii="Calibri" w:eastAsia="Calibri" w:hAnsi="Calibri" w:cs="Calibri"/>
                <w:b/>
                <w:spacing w:val="-14"/>
                <w:szCs w:val="22"/>
              </w:rPr>
              <w:t xml:space="preserve"> </w:t>
            </w:r>
            <w:r w:rsidRPr="00E56C4A">
              <w:rPr>
                <w:rFonts w:ascii="Calibri" w:eastAsia="Calibri" w:hAnsi="Calibri" w:cs="Calibri"/>
                <w:b/>
                <w:szCs w:val="22"/>
              </w:rPr>
              <w:t>Chicken w/</w:t>
            </w:r>
            <w:hyperlink r:id="rId45">
              <w:r w:rsidRPr="00E56C4A">
                <w:rPr>
                  <w:rFonts w:ascii="Calibri" w:eastAsia="Calibri" w:hAnsi="Calibri" w:cs="Calibri"/>
                  <w:b/>
                  <w:color w:val="0000FF"/>
                  <w:szCs w:val="22"/>
                  <w:u w:val="single" w:color="0000FF"/>
                </w:rPr>
                <w:t>Fried Rice</w:t>
              </w:r>
            </w:hyperlink>
          </w:p>
        </w:tc>
        <w:tc>
          <w:tcPr>
            <w:tcW w:w="2131" w:type="dxa"/>
            <w:tcBorders>
              <w:top w:val="single" w:sz="12" w:space="0" w:color="000000"/>
            </w:tcBorders>
            <w:shd w:val="clear" w:color="auto" w:fill="DADADA"/>
          </w:tcPr>
          <w:p w14:paraId="3B453543" w14:textId="77777777" w:rsidR="00E56C4A" w:rsidRPr="00E56C4A" w:rsidRDefault="00E56C4A" w:rsidP="001800AE">
            <w:pPr>
              <w:widowControl w:val="0"/>
              <w:autoSpaceDE w:val="0"/>
              <w:autoSpaceDN w:val="0"/>
              <w:spacing w:before="11"/>
              <w:ind w:right="176"/>
              <w:jc w:val="center"/>
              <w:rPr>
                <w:rFonts w:ascii="Calibri" w:eastAsia="Calibri" w:hAnsi="Calibri" w:cs="Calibri"/>
                <w:b/>
                <w:szCs w:val="22"/>
              </w:rPr>
            </w:pPr>
            <w:r w:rsidRPr="00E56C4A">
              <w:rPr>
                <w:rFonts w:ascii="Calibri" w:eastAsia="Calibri" w:hAnsi="Calibri" w:cs="Calibri"/>
                <w:b/>
                <w:spacing w:val="-2"/>
                <w:szCs w:val="22"/>
              </w:rPr>
              <w:t>Pizza</w:t>
            </w:r>
          </w:p>
          <w:p w14:paraId="69192660" w14:textId="77777777" w:rsidR="00E56C4A" w:rsidRPr="00E56C4A" w:rsidRDefault="00E56C4A" w:rsidP="001800AE">
            <w:pPr>
              <w:widowControl w:val="0"/>
              <w:autoSpaceDE w:val="0"/>
              <w:autoSpaceDN w:val="0"/>
              <w:spacing w:before="2" w:line="243" w:lineRule="exact"/>
              <w:ind w:right="176"/>
              <w:jc w:val="center"/>
              <w:rPr>
                <w:rFonts w:ascii="Calibri" w:eastAsia="Calibri" w:hAnsi="Calibri" w:cs="Calibri"/>
                <w:i/>
                <w:sz w:val="20"/>
                <w:szCs w:val="22"/>
              </w:rPr>
            </w:pPr>
            <w:r w:rsidRPr="00E56C4A">
              <w:rPr>
                <w:rFonts w:ascii="Calibri" w:eastAsia="Calibri" w:hAnsi="Calibri" w:cs="Calibri"/>
                <w:i/>
                <w:sz w:val="20"/>
                <w:szCs w:val="22"/>
              </w:rPr>
              <w:t>(Alt:</w:t>
            </w:r>
            <w:r w:rsidRPr="00E56C4A">
              <w:rPr>
                <w:rFonts w:ascii="Calibri" w:eastAsia="Calibri" w:hAnsi="Calibri" w:cs="Calibri"/>
                <w:i/>
                <w:spacing w:val="-8"/>
                <w:sz w:val="20"/>
                <w:szCs w:val="22"/>
              </w:rPr>
              <w:t xml:space="preserve"> </w:t>
            </w:r>
            <w:r w:rsidRPr="00E56C4A">
              <w:rPr>
                <w:rFonts w:ascii="Calibri" w:eastAsia="Calibri" w:hAnsi="Calibri" w:cs="Calibri"/>
                <w:i/>
                <w:sz w:val="20"/>
                <w:szCs w:val="22"/>
              </w:rPr>
              <w:t>Whole</w:t>
            </w:r>
            <w:r w:rsidRPr="00E56C4A">
              <w:rPr>
                <w:rFonts w:ascii="Calibri" w:eastAsia="Calibri" w:hAnsi="Calibri" w:cs="Calibri"/>
                <w:i/>
                <w:spacing w:val="-5"/>
                <w:sz w:val="20"/>
                <w:szCs w:val="22"/>
              </w:rPr>
              <w:t xml:space="preserve"> </w:t>
            </w:r>
            <w:r w:rsidRPr="00E56C4A">
              <w:rPr>
                <w:rFonts w:ascii="Calibri" w:eastAsia="Calibri" w:hAnsi="Calibri" w:cs="Calibri"/>
                <w:i/>
                <w:spacing w:val="-2"/>
                <w:sz w:val="20"/>
                <w:szCs w:val="22"/>
              </w:rPr>
              <w:t>Grain</w:t>
            </w:r>
          </w:p>
          <w:p w14:paraId="04E22551" w14:textId="77777777" w:rsidR="00E56C4A" w:rsidRPr="00E56C4A" w:rsidRDefault="00E56C4A" w:rsidP="001800AE">
            <w:pPr>
              <w:widowControl w:val="0"/>
              <w:autoSpaceDE w:val="0"/>
              <w:autoSpaceDN w:val="0"/>
              <w:spacing w:line="222" w:lineRule="exact"/>
              <w:ind w:right="176"/>
              <w:jc w:val="center"/>
              <w:rPr>
                <w:rFonts w:ascii="Calibri" w:eastAsia="Calibri" w:hAnsi="Calibri" w:cs="Calibri"/>
                <w:i/>
                <w:sz w:val="20"/>
                <w:szCs w:val="22"/>
              </w:rPr>
            </w:pPr>
            <w:r w:rsidRPr="00E56C4A">
              <w:rPr>
                <w:rFonts w:ascii="Calibri" w:eastAsia="Calibri" w:hAnsi="Calibri" w:cs="Calibri"/>
                <w:i/>
                <w:sz w:val="20"/>
                <w:szCs w:val="22"/>
              </w:rPr>
              <w:t>Flatbread</w:t>
            </w:r>
            <w:r w:rsidRPr="00E56C4A">
              <w:rPr>
                <w:rFonts w:ascii="Calibri" w:eastAsia="Calibri" w:hAnsi="Calibri" w:cs="Calibri"/>
                <w:i/>
                <w:spacing w:val="-11"/>
                <w:sz w:val="20"/>
                <w:szCs w:val="22"/>
              </w:rPr>
              <w:t xml:space="preserve"> </w:t>
            </w:r>
            <w:r w:rsidRPr="00E56C4A">
              <w:rPr>
                <w:rFonts w:ascii="Calibri" w:eastAsia="Calibri" w:hAnsi="Calibri" w:cs="Calibri"/>
                <w:i/>
                <w:spacing w:val="-2"/>
                <w:sz w:val="20"/>
                <w:szCs w:val="22"/>
              </w:rPr>
              <w:t>Pizza)</w:t>
            </w:r>
          </w:p>
        </w:tc>
      </w:tr>
      <w:tr w:rsidR="00E56C4A" w:rsidRPr="00E56C4A" w14:paraId="27FD0EE1" w14:textId="77777777" w:rsidTr="005558D5">
        <w:trPr>
          <w:trHeight w:hRule="exact" w:val="547"/>
        </w:trPr>
        <w:tc>
          <w:tcPr>
            <w:tcW w:w="1978" w:type="dxa"/>
            <w:vMerge w:val="restart"/>
            <w:tcBorders>
              <w:bottom w:val="nil"/>
            </w:tcBorders>
          </w:tcPr>
          <w:p w14:paraId="0A65E8BF" w14:textId="77777777" w:rsidR="00E56C4A" w:rsidRPr="00E56C4A" w:rsidRDefault="00E56C4A" w:rsidP="001800AE">
            <w:pPr>
              <w:widowControl w:val="0"/>
              <w:autoSpaceDE w:val="0"/>
              <w:autoSpaceDN w:val="0"/>
              <w:jc w:val="center"/>
              <w:rPr>
                <w:rFonts w:ascii="Calibri" w:eastAsia="Calibri" w:hAnsi="Calibri" w:cs="Calibri"/>
                <w:i/>
                <w:sz w:val="22"/>
                <w:szCs w:val="22"/>
              </w:rPr>
            </w:pPr>
          </w:p>
          <w:p w14:paraId="029EA129" w14:textId="77777777" w:rsidR="00E56C4A" w:rsidRPr="00E56C4A" w:rsidRDefault="00E56C4A" w:rsidP="001800AE">
            <w:pPr>
              <w:widowControl w:val="0"/>
              <w:autoSpaceDE w:val="0"/>
              <w:autoSpaceDN w:val="0"/>
              <w:jc w:val="center"/>
              <w:rPr>
                <w:rFonts w:ascii="Calibri" w:eastAsia="Calibri" w:hAnsi="Calibri" w:cs="Calibri"/>
                <w:i/>
                <w:sz w:val="17"/>
                <w:szCs w:val="22"/>
              </w:rPr>
            </w:pPr>
          </w:p>
          <w:p w14:paraId="1A995719" w14:textId="77777777" w:rsidR="00E56C4A" w:rsidRPr="00E56C4A" w:rsidRDefault="00E56C4A" w:rsidP="001800AE">
            <w:pPr>
              <w:widowControl w:val="0"/>
              <w:autoSpaceDE w:val="0"/>
              <w:autoSpaceDN w:val="0"/>
              <w:ind w:right="321"/>
              <w:jc w:val="center"/>
              <w:rPr>
                <w:rFonts w:ascii="Calibri" w:eastAsia="Calibri" w:hAnsi="Calibri" w:cs="Calibri"/>
                <w:b/>
                <w:sz w:val="22"/>
                <w:szCs w:val="22"/>
              </w:rPr>
            </w:pPr>
            <w:r w:rsidRPr="00E56C4A">
              <w:rPr>
                <w:rFonts w:ascii="Calibri" w:eastAsia="Calibri" w:hAnsi="Calibri" w:cs="Calibri"/>
                <w:b/>
                <w:spacing w:val="-2"/>
                <w:sz w:val="22"/>
                <w:szCs w:val="22"/>
              </w:rPr>
              <w:t>Meat/Meat Alternates</w:t>
            </w:r>
          </w:p>
        </w:tc>
        <w:tc>
          <w:tcPr>
            <w:tcW w:w="2158" w:type="dxa"/>
            <w:tcBorders>
              <w:right w:val="single" w:sz="12" w:space="0" w:color="000000"/>
            </w:tcBorders>
            <w:shd w:val="clear" w:color="auto" w:fill="DEEAF6"/>
          </w:tcPr>
          <w:p w14:paraId="07AF0C37"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left w:val="single" w:sz="12" w:space="0" w:color="000000"/>
            </w:tcBorders>
            <w:shd w:val="clear" w:color="auto" w:fill="DEEAF6"/>
          </w:tcPr>
          <w:p w14:paraId="617451F3" w14:textId="77777777" w:rsidR="00E56C4A" w:rsidRPr="00E56C4A" w:rsidRDefault="00E56C4A" w:rsidP="001800AE">
            <w:pPr>
              <w:widowControl w:val="0"/>
              <w:autoSpaceDE w:val="0"/>
              <w:autoSpaceDN w:val="0"/>
              <w:spacing w:before="133"/>
              <w:ind w:right="128"/>
              <w:jc w:val="center"/>
              <w:rPr>
                <w:rFonts w:ascii="Calibri" w:eastAsia="Calibri" w:hAnsi="Calibri" w:cs="Calibri"/>
                <w:sz w:val="22"/>
                <w:szCs w:val="22"/>
              </w:rPr>
            </w:pPr>
            <w:r w:rsidRPr="00E56C4A">
              <w:rPr>
                <w:rFonts w:ascii="Calibri" w:eastAsia="Calibri" w:hAnsi="Calibri" w:cs="Calibri"/>
                <w:sz w:val="22"/>
                <w:szCs w:val="22"/>
              </w:rPr>
              <w:t>Baked</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Chicken</w:t>
            </w:r>
          </w:p>
        </w:tc>
        <w:tc>
          <w:tcPr>
            <w:tcW w:w="1980" w:type="dxa"/>
            <w:shd w:val="clear" w:color="auto" w:fill="DEEAF6"/>
          </w:tcPr>
          <w:p w14:paraId="4678CB6B" w14:textId="77777777" w:rsidR="00E56C4A" w:rsidRPr="00E56C4A" w:rsidRDefault="00E56C4A" w:rsidP="001800AE">
            <w:pPr>
              <w:widowControl w:val="0"/>
              <w:autoSpaceDE w:val="0"/>
              <w:autoSpaceDN w:val="0"/>
              <w:spacing w:line="268" w:lineRule="exact"/>
              <w:ind w:right="105"/>
              <w:jc w:val="center"/>
              <w:rPr>
                <w:rFonts w:ascii="Calibri" w:eastAsia="Calibri" w:hAnsi="Calibri" w:cs="Calibri"/>
                <w:sz w:val="22"/>
                <w:szCs w:val="22"/>
              </w:rPr>
            </w:pPr>
            <w:r w:rsidRPr="00E56C4A">
              <w:rPr>
                <w:rFonts w:ascii="Calibri" w:eastAsia="Calibri" w:hAnsi="Calibri" w:cs="Calibri"/>
                <w:sz w:val="22"/>
                <w:szCs w:val="22"/>
              </w:rPr>
              <w:t>Ground</w:t>
            </w:r>
            <w:r w:rsidRPr="00E56C4A">
              <w:rPr>
                <w:rFonts w:ascii="Calibri" w:eastAsia="Calibri" w:hAnsi="Calibri" w:cs="Calibri"/>
                <w:spacing w:val="-4"/>
                <w:sz w:val="22"/>
                <w:szCs w:val="22"/>
              </w:rPr>
              <w:t xml:space="preserve"> Beef</w:t>
            </w:r>
          </w:p>
          <w:p w14:paraId="2320902E" w14:textId="77777777" w:rsidR="00E56C4A" w:rsidRPr="00E56C4A" w:rsidRDefault="00E56C4A" w:rsidP="001800AE">
            <w:pPr>
              <w:widowControl w:val="0"/>
              <w:autoSpaceDE w:val="0"/>
              <w:autoSpaceDN w:val="0"/>
              <w:spacing w:line="249" w:lineRule="exact"/>
              <w:ind w:right="104"/>
              <w:jc w:val="center"/>
              <w:rPr>
                <w:rFonts w:ascii="Calibri" w:eastAsia="Calibri" w:hAnsi="Calibri" w:cs="Calibri"/>
                <w:sz w:val="22"/>
                <w:szCs w:val="22"/>
              </w:rPr>
            </w:pPr>
            <w:r w:rsidRPr="00E56C4A">
              <w:rPr>
                <w:rFonts w:ascii="Calibri" w:eastAsia="Calibri" w:hAnsi="Calibri" w:cs="Calibri"/>
                <w:spacing w:val="-2"/>
                <w:sz w:val="22"/>
                <w:szCs w:val="22"/>
              </w:rPr>
              <w:t>w/Cheese</w:t>
            </w:r>
          </w:p>
        </w:tc>
        <w:tc>
          <w:tcPr>
            <w:tcW w:w="2160" w:type="dxa"/>
            <w:shd w:val="clear" w:color="auto" w:fill="DEEAF6"/>
          </w:tcPr>
          <w:p w14:paraId="3347F30D" w14:textId="77777777" w:rsidR="00E56C4A" w:rsidRPr="00E56C4A" w:rsidRDefault="00E56C4A" w:rsidP="001800AE">
            <w:pPr>
              <w:widowControl w:val="0"/>
              <w:autoSpaceDE w:val="0"/>
              <w:autoSpaceDN w:val="0"/>
              <w:spacing w:before="133"/>
              <w:ind w:right="736"/>
              <w:jc w:val="center"/>
              <w:rPr>
                <w:rFonts w:ascii="Calibri" w:eastAsia="Calibri" w:hAnsi="Calibri" w:cs="Calibri"/>
                <w:sz w:val="22"/>
                <w:szCs w:val="22"/>
              </w:rPr>
            </w:pPr>
            <w:r w:rsidRPr="00E56C4A">
              <w:rPr>
                <w:rFonts w:ascii="Calibri" w:eastAsia="Calibri" w:hAnsi="Calibri" w:cs="Calibri"/>
                <w:spacing w:val="-2"/>
                <w:sz w:val="22"/>
                <w:szCs w:val="22"/>
              </w:rPr>
              <w:t>Cheese</w:t>
            </w:r>
          </w:p>
        </w:tc>
        <w:tc>
          <w:tcPr>
            <w:tcW w:w="2280" w:type="dxa"/>
            <w:shd w:val="clear" w:color="auto" w:fill="DEEAF6"/>
          </w:tcPr>
          <w:p w14:paraId="6A44185B" w14:textId="77777777" w:rsidR="00E56C4A" w:rsidRPr="00E56C4A" w:rsidRDefault="00E56C4A" w:rsidP="001800AE">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Chicken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(Grilled,</w:t>
            </w:r>
          </w:p>
          <w:p w14:paraId="516744B5" w14:textId="77777777" w:rsidR="00E56C4A" w:rsidRPr="00E56C4A" w:rsidRDefault="00E56C4A" w:rsidP="001800AE">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Roasted,</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Pan-</w:t>
            </w:r>
            <w:r w:rsidRPr="00E56C4A">
              <w:rPr>
                <w:rFonts w:ascii="Calibri" w:eastAsia="Calibri" w:hAnsi="Calibri" w:cs="Calibri"/>
                <w:spacing w:val="-2"/>
                <w:sz w:val="22"/>
                <w:szCs w:val="22"/>
              </w:rPr>
              <w:t>Fried)</w:t>
            </w:r>
          </w:p>
        </w:tc>
        <w:tc>
          <w:tcPr>
            <w:tcW w:w="2131" w:type="dxa"/>
            <w:shd w:val="clear" w:color="auto" w:fill="DEEAF6"/>
          </w:tcPr>
          <w:p w14:paraId="01C3B1F1" w14:textId="77777777" w:rsidR="00E56C4A" w:rsidRPr="00E56C4A" w:rsidRDefault="00E56C4A" w:rsidP="001800AE">
            <w:pPr>
              <w:widowControl w:val="0"/>
              <w:autoSpaceDE w:val="0"/>
              <w:autoSpaceDN w:val="0"/>
              <w:spacing w:before="23"/>
              <w:ind w:right="176"/>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4B8E2A64" w14:textId="77777777" w:rsidR="00E56C4A" w:rsidRPr="00E56C4A" w:rsidRDefault="00E56C4A" w:rsidP="001800AE">
            <w:pPr>
              <w:widowControl w:val="0"/>
              <w:autoSpaceDE w:val="0"/>
              <w:autoSpaceDN w:val="0"/>
              <w:spacing w:before="2"/>
              <w:ind w:right="176"/>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365BCC0C" w14:textId="77777777" w:rsidTr="005558D5">
        <w:trPr>
          <w:trHeight w:hRule="exact" w:val="547"/>
        </w:trPr>
        <w:tc>
          <w:tcPr>
            <w:tcW w:w="1978" w:type="dxa"/>
            <w:vMerge/>
            <w:tcBorders>
              <w:top w:val="nil"/>
              <w:bottom w:val="nil"/>
            </w:tcBorders>
          </w:tcPr>
          <w:p w14:paraId="3230A255"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0ED0737E"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65" w:type="dxa"/>
            <w:tcBorders>
              <w:left w:val="single" w:sz="12" w:space="0" w:color="000000"/>
            </w:tcBorders>
          </w:tcPr>
          <w:p w14:paraId="6DEB6FBA" w14:textId="77777777" w:rsidR="00E56C4A" w:rsidRPr="00E56C4A" w:rsidRDefault="00E56C4A" w:rsidP="001800AE">
            <w:pPr>
              <w:widowControl w:val="0"/>
              <w:autoSpaceDE w:val="0"/>
              <w:autoSpaceDN w:val="0"/>
              <w:spacing w:line="268" w:lineRule="exact"/>
              <w:ind w:right="12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p w14:paraId="7C2A334B" w14:textId="77777777" w:rsidR="00E56C4A" w:rsidRPr="00E56C4A" w:rsidRDefault="00E56C4A" w:rsidP="001800AE">
            <w:pPr>
              <w:widowControl w:val="0"/>
              <w:autoSpaceDE w:val="0"/>
              <w:autoSpaceDN w:val="0"/>
              <w:spacing w:line="249" w:lineRule="exact"/>
              <w:ind w:right="128"/>
              <w:jc w:val="center"/>
              <w:rPr>
                <w:rFonts w:ascii="Calibri" w:eastAsia="Calibri" w:hAnsi="Calibri" w:cs="Calibri"/>
                <w:sz w:val="22"/>
                <w:szCs w:val="22"/>
              </w:rPr>
            </w:pPr>
            <w:r w:rsidRPr="00E56C4A">
              <w:rPr>
                <w:rFonts w:ascii="Calibri" w:eastAsia="Calibri" w:hAnsi="Calibri" w:cs="Calibri"/>
                <w:sz w:val="22"/>
                <w:szCs w:val="22"/>
              </w:rPr>
              <w:t>(cooked,</w:t>
            </w:r>
            <w:r w:rsidRPr="00E56C4A">
              <w:rPr>
                <w:rFonts w:ascii="Calibri" w:eastAsia="Calibri" w:hAnsi="Calibri" w:cs="Calibri"/>
                <w:spacing w:val="-10"/>
                <w:sz w:val="22"/>
                <w:szCs w:val="22"/>
              </w:rPr>
              <w:t xml:space="preserve"> </w:t>
            </w:r>
            <w:r w:rsidRPr="00E56C4A">
              <w:rPr>
                <w:rFonts w:ascii="Calibri" w:eastAsia="Calibri" w:hAnsi="Calibri" w:cs="Calibri"/>
                <w:sz w:val="22"/>
                <w:szCs w:val="22"/>
              </w:rPr>
              <w:t>meat-</w:t>
            </w:r>
            <w:r w:rsidRPr="00E56C4A">
              <w:rPr>
                <w:rFonts w:ascii="Calibri" w:eastAsia="Calibri" w:hAnsi="Calibri" w:cs="Calibri"/>
                <w:spacing w:val="-2"/>
                <w:sz w:val="22"/>
                <w:szCs w:val="22"/>
              </w:rPr>
              <w:t>only)</w:t>
            </w:r>
          </w:p>
        </w:tc>
        <w:tc>
          <w:tcPr>
            <w:tcW w:w="1980" w:type="dxa"/>
          </w:tcPr>
          <w:p w14:paraId="79FEC6D8" w14:textId="77777777" w:rsidR="00E56C4A" w:rsidRPr="00E56C4A" w:rsidRDefault="00E56C4A" w:rsidP="001800AE">
            <w:pPr>
              <w:widowControl w:val="0"/>
              <w:autoSpaceDE w:val="0"/>
              <w:autoSpaceDN w:val="0"/>
              <w:spacing w:before="133"/>
              <w:ind w:right="105"/>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3E1F3D63" w14:textId="77777777" w:rsidR="00E56C4A" w:rsidRPr="00E56C4A" w:rsidRDefault="00E56C4A" w:rsidP="001800AE">
            <w:pPr>
              <w:widowControl w:val="0"/>
              <w:autoSpaceDE w:val="0"/>
              <w:autoSpaceDN w:val="0"/>
              <w:spacing w:before="133"/>
              <w:ind w:right="297"/>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80" w:type="dxa"/>
          </w:tcPr>
          <w:p w14:paraId="4F82CE9D" w14:textId="77777777" w:rsidR="00E56C4A" w:rsidRPr="00E56C4A" w:rsidRDefault="00E56C4A" w:rsidP="001800AE">
            <w:pPr>
              <w:widowControl w:val="0"/>
              <w:autoSpaceDE w:val="0"/>
              <w:autoSpaceDN w:val="0"/>
              <w:spacing w:before="133"/>
              <w:ind w:right="14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31" w:type="dxa"/>
          </w:tcPr>
          <w:p w14:paraId="683D3A18" w14:textId="77777777" w:rsidR="00E56C4A" w:rsidRPr="00E56C4A" w:rsidRDefault="00E56C4A" w:rsidP="001800AE">
            <w:pPr>
              <w:widowControl w:val="0"/>
              <w:autoSpaceDE w:val="0"/>
              <w:autoSpaceDN w:val="0"/>
              <w:spacing w:before="23"/>
              <w:ind w:right="176"/>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0FEA9B7D" w14:textId="77777777" w:rsidR="00E56C4A" w:rsidRPr="00E56C4A" w:rsidRDefault="00E56C4A" w:rsidP="001800AE">
            <w:pPr>
              <w:widowControl w:val="0"/>
              <w:autoSpaceDE w:val="0"/>
              <w:autoSpaceDN w:val="0"/>
              <w:spacing w:before="2"/>
              <w:ind w:right="176"/>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cheese)</w:t>
            </w:r>
          </w:p>
        </w:tc>
      </w:tr>
      <w:tr w:rsidR="00E56C4A" w:rsidRPr="00E56C4A" w14:paraId="36991FD7" w14:textId="77777777" w:rsidTr="005558D5">
        <w:trPr>
          <w:trHeight w:hRule="exact" w:val="441"/>
        </w:trPr>
        <w:tc>
          <w:tcPr>
            <w:tcW w:w="1978" w:type="dxa"/>
            <w:vMerge w:val="restart"/>
            <w:tcBorders>
              <w:top w:val="nil"/>
              <w:bottom w:val="nil"/>
            </w:tcBorders>
          </w:tcPr>
          <w:p w14:paraId="7AAFC6B1" w14:textId="77777777" w:rsidR="00E56C4A" w:rsidRPr="00E56C4A" w:rsidRDefault="00E56C4A" w:rsidP="001800AE">
            <w:pPr>
              <w:widowControl w:val="0"/>
              <w:autoSpaceDE w:val="0"/>
              <w:autoSpaceDN w:val="0"/>
              <w:spacing w:before="172"/>
              <w:ind w:right="342"/>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2 oz. eq.</w:t>
            </w:r>
          </w:p>
          <w:p w14:paraId="44666871" w14:textId="77777777" w:rsidR="00E56C4A" w:rsidRPr="00E56C4A" w:rsidRDefault="00E56C4A" w:rsidP="001800AE">
            <w:pPr>
              <w:widowControl w:val="0"/>
              <w:autoSpaceDE w:val="0"/>
              <w:autoSpaceDN w:val="0"/>
              <w:spacing w:before="11"/>
              <w:jc w:val="center"/>
              <w:rPr>
                <w:rFonts w:ascii="Calibri" w:eastAsia="Calibri" w:hAnsi="Calibri" w:cs="Calibri"/>
                <w:i/>
                <w:sz w:val="19"/>
                <w:szCs w:val="22"/>
              </w:rPr>
            </w:pPr>
          </w:p>
          <w:p w14:paraId="27C17F82" w14:textId="77777777" w:rsidR="00E56C4A" w:rsidRPr="00E56C4A" w:rsidRDefault="00E56C4A" w:rsidP="001800AE">
            <w:pPr>
              <w:widowControl w:val="0"/>
              <w:autoSpaceDE w:val="0"/>
              <w:autoSpaceDN w:val="0"/>
              <w:ind w:right="22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10 oz. eq.</w:t>
            </w:r>
          </w:p>
        </w:tc>
        <w:tc>
          <w:tcPr>
            <w:tcW w:w="2158" w:type="dxa"/>
            <w:tcBorders>
              <w:right w:val="single" w:sz="12" w:space="0" w:color="000000"/>
            </w:tcBorders>
          </w:tcPr>
          <w:p w14:paraId="45456A81" w14:textId="77777777" w:rsidR="00E56C4A" w:rsidRPr="00E56C4A" w:rsidRDefault="00E56C4A" w:rsidP="001800AE">
            <w:pPr>
              <w:widowControl w:val="0"/>
              <w:autoSpaceDE w:val="0"/>
              <w:autoSpaceDN w:val="0"/>
              <w:spacing w:before="80"/>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65" w:type="dxa"/>
            <w:tcBorders>
              <w:left w:val="single" w:sz="12" w:space="0" w:color="000000"/>
            </w:tcBorders>
          </w:tcPr>
          <w:p w14:paraId="1313AD42" w14:textId="77777777" w:rsidR="00E56C4A" w:rsidRPr="00E56C4A" w:rsidRDefault="00E56C4A" w:rsidP="001800AE">
            <w:pPr>
              <w:widowControl w:val="0"/>
              <w:autoSpaceDE w:val="0"/>
              <w:autoSpaceDN w:val="0"/>
              <w:spacing w:before="80"/>
              <w:ind w:right="12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980" w:type="dxa"/>
          </w:tcPr>
          <w:p w14:paraId="74EA8102" w14:textId="77777777" w:rsidR="00E56C4A" w:rsidRPr="00E56C4A" w:rsidRDefault="00E56C4A" w:rsidP="001800AE">
            <w:pPr>
              <w:widowControl w:val="0"/>
              <w:autoSpaceDE w:val="0"/>
              <w:autoSpaceDN w:val="0"/>
              <w:spacing w:before="80"/>
              <w:ind w:right="10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60" w:type="dxa"/>
          </w:tcPr>
          <w:p w14:paraId="6364273B" w14:textId="77777777" w:rsidR="00E56C4A" w:rsidRPr="00E56C4A" w:rsidRDefault="00E56C4A" w:rsidP="001800AE">
            <w:pPr>
              <w:widowControl w:val="0"/>
              <w:autoSpaceDE w:val="0"/>
              <w:autoSpaceDN w:val="0"/>
              <w:spacing w:before="80"/>
              <w:ind w:right="734"/>
              <w:jc w:val="center"/>
              <w:rPr>
                <w:rFonts w:ascii="Calibri" w:eastAsia="Calibri" w:hAnsi="Calibri" w:cs="Calibri"/>
                <w:sz w:val="22"/>
                <w:szCs w:val="22"/>
              </w:rPr>
            </w:pPr>
            <w:r w:rsidRPr="00E56C4A">
              <w:rPr>
                <w:rFonts w:ascii="Calibri" w:eastAsia="Calibri" w:hAnsi="Calibri" w:cs="Calibri"/>
                <w:sz w:val="22"/>
                <w:szCs w:val="22"/>
              </w:rPr>
              <w:t>3</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80" w:type="dxa"/>
          </w:tcPr>
          <w:p w14:paraId="1441E5DE" w14:textId="77777777" w:rsidR="00E56C4A" w:rsidRPr="00E56C4A" w:rsidRDefault="00E56C4A" w:rsidP="001800AE">
            <w:pPr>
              <w:widowControl w:val="0"/>
              <w:autoSpaceDE w:val="0"/>
              <w:autoSpaceDN w:val="0"/>
              <w:spacing w:before="80"/>
              <w:ind w:right="14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1" w:type="dxa"/>
          </w:tcPr>
          <w:p w14:paraId="3F1C2A8C" w14:textId="77777777" w:rsidR="00E56C4A" w:rsidRPr="00E56C4A" w:rsidRDefault="00E56C4A" w:rsidP="001800AE">
            <w:pPr>
              <w:widowControl w:val="0"/>
              <w:autoSpaceDE w:val="0"/>
              <w:autoSpaceDN w:val="0"/>
              <w:spacing w:before="80"/>
              <w:ind w:right="176"/>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2E0EE3D2" w14:textId="77777777" w:rsidTr="005558D5">
        <w:trPr>
          <w:trHeight w:hRule="exact" w:val="547"/>
        </w:trPr>
        <w:tc>
          <w:tcPr>
            <w:tcW w:w="1978" w:type="dxa"/>
            <w:vMerge/>
            <w:tcBorders>
              <w:top w:val="nil"/>
              <w:bottom w:val="nil"/>
            </w:tcBorders>
          </w:tcPr>
          <w:p w14:paraId="2B6752E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35E4FD14" w14:textId="77777777" w:rsidR="00E56C4A" w:rsidRPr="00E56C4A" w:rsidRDefault="00E56C4A" w:rsidP="001800AE">
            <w:pPr>
              <w:widowControl w:val="0"/>
              <w:autoSpaceDE w:val="0"/>
              <w:autoSpaceDN w:val="0"/>
              <w:spacing w:before="133"/>
              <w:ind w:right="15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65" w:type="dxa"/>
            <w:tcBorders>
              <w:left w:val="single" w:sz="12" w:space="0" w:color="000000"/>
            </w:tcBorders>
            <w:shd w:val="clear" w:color="auto" w:fill="DEEAF6"/>
          </w:tcPr>
          <w:p w14:paraId="2CCDBDD6"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shd w:val="clear" w:color="auto" w:fill="DEEAF6"/>
          </w:tcPr>
          <w:p w14:paraId="6BF87ED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shd w:val="clear" w:color="auto" w:fill="DEEAF6"/>
          </w:tcPr>
          <w:p w14:paraId="37274F4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80" w:type="dxa"/>
            <w:shd w:val="clear" w:color="auto" w:fill="DEEAF6"/>
          </w:tcPr>
          <w:p w14:paraId="7A1A4291" w14:textId="77777777" w:rsidR="00E56C4A" w:rsidRPr="00E56C4A" w:rsidRDefault="00E56C4A" w:rsidP="001800AE">
            <w:pPr>
              <w:widowControl w:val="0"/>
              <w:autoSpaceDE w:val="0"/>
              <w:autoSpaceDN w:val="0"/>
              <w:spacing w:line="268" w:lineRule="exact"/>
              <w:ind w:right="146"/>
              <w:jc w:val="center"/>
              <w:rPr>
                <w:rFonts w:ascii="Calibri" w:eastAsia="Calibri" w:hAnsi="Calibri" w:cs="Calibri"/>
                <w:sz w:val="22"/>
                <w:szCs w:val="22"/>
              </w:rPr>
            </w:pPr>
            <w:r w:rsidRPr="00E56C4A">
              <w:rPr>
                <w:rFonts w:ascii="Calibri" w:eastAsia="Calibri" w:hAnsi="Calibri" w:cs="Calibri"/>
                <w:sz w:val="22"/>
                <w:szCs w:val="22"/>
              </w:rPr>
              <w:t>Fried</w:t>
            </w:r>
            <w:r w:rsidRPr="00E56C4A">
              <w:rPr>
                <w:rFonts w:ascii="Calibri" w:eastAsia="Calibri" w:hAnsi="Calibri" w:cs="Calibri"/>
                <w:spacing w:val="-4"/>
                <w:sz w:val="22"/>
                <w:szCs w:val="22"/>
              </w:rPr>
              <w:t xml:space="preserve"> Rice</w:t>
            </w:r>
          </w:p>
          <w:p w14:paraId="5C78AFB5" w14:textId="77777777" w:rsidR="00E56C4A" w:rsidRPr="00E56C4A" w:rsidRDefault="00E56C4A" w:rsidP="001800AE">
            <w:pPr>
              <w:widowControl w:val="0"/>
              <w:autoSpaceDE w:val="0"/>
              <w:autoSpaceDN w:val="0"/>
              <w:spacing w:line="249" w:lineRule="exact"/>
              <w:ind w:right="144"/>
              <w:jc w:val="center"/>
              <w:rPr>
                <w:rFonts w:ascii="Calibri" w:eastAsia="Calibri" w:hAnsi="Calibri" w:cs="Calibri"/>
                <w:sz w:val="22"/>
                <w:szCs w:val="22"/>
              </w:rPr>
            </w:pPr>
            <w:r w:rsidRPr="00E56C4A">
              <w:rPr>
                <w:rFonts w:ascii="Calibri" w:eastAsia="Calibri" w:hAnsi="Calibri" w:cs="Calibri"/>
                <w:sz w:val="22"/>
                <w:szCs w:val="22"/>
              </w:rPr>
              <w:t>(Egg</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2"/>
                <w:sz w:val="22"/>
                <w:szCs w:val="22"/>
              </w:rPr>
              <w:t xml:space="preserve"> recipe)</w:t>
            </w:r>
          </w:p>
        </w:tc>
        <w:tc>
          <w:tcPr>
            <w:tcW w:w="2131" w:type="dxa"/>
            <w:shd w:val="clear" w:color="auto" w:fill="DEEAF6"/>
          </w:tcPr>
          <w:p w14:paraId="1CF9967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F96138A" w14:textId="77777777" w:rsidTr="005558D5">
        <w:trPr>
          <w:trHeight w:hRule="exact" w:val="441"/>
        </w:trPr>
        <w:tc>
          <w:tcPr>
            <w:tcW w:w="1978" w:type="dxa"/>
            <w:vMerge/>
            <w:tcBorders>
              <w:top w:val="nil"/>
              <w:bottom w:val="nil"/>
            </w:tcBorders>
          </w:tcPr>
          <w:p w14:paraId="0C46C1C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11851556" w14:textId="77777777" w:rsidR="00E56C4A" w:rsidRPr="00E56C4A" w:rsidRDefault="00E56C4A" w:rsidP="001800AE">
            <w:pPr>
              <w:widowControl w:val="0"/>
              <w:autoSpaceDE w:val="0"/>
              <w:autoSpaceDN w:val="0"/>
              <w:spacing w:before="80"/>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65" w:type="dxa"/>
            <w:tcBorders>
              <w:left w:val="single" w:sz="12" w:space="0" w:color="000000"/>
            </w:tcBorders>
          </w:tcPr>
          <w:p w14:paraId="39904B8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tcPr>
          <w:p w14:paraId="6FAD3D5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tcPr>
          <w:p w14:paraId="6418577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80" w:type="dxa"/>
          </w:tcPr>
          <w:p w14:paraId="14E0C7CD" w14:textId="77777777" w:rsidR="00E56C4A" w:rsidRPr="00E56C4A" w:rsidRDefault="00E56C4A" w:rsidP="001800AE">
            <w:pPr>
              <w:widowControl w:val="0"/>
              <w:autoSpaceDE w:val="0"/>
              <w:autoSpaceDN w:val="0"/>
              <w:spacing w:before="80"/>
              <w:ind w:right="146"/>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31" w:type="dxa"/>
          </w:tcPr>
          <w:p w14:paraId="0E5DCD35"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66986D81" w14:textId="77777777" w:rsidTr="005558D5">
        <w:trPr>
          <w:trHeight w:hRule="exact" w:val="453"/>
        </w:trPr>
        <w:tc>
          <w:tcPr>
            <w:tcW w:w="1978" w:type="dxa"/>
            <w:tcBorders>
              <w:top w:val="nil"/>
              <w:bottom w:val="single" w:sz="12" w:space="0" w:color="000000"/>
            </w:tcBorders>
          </w:tcPr>
          <w:p w14:paraId="7B787231"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56C1B291" w14:textId="77777777" w:rsidR="00E56C4A" w:rsidRPr="00E56C4A" w:rsidRDefault="00E56C4A" w:rsidP="001800AE">
            <w:pPr>
              <w:widowControl w:val="0"/>
              <w:autoSpaceDE w:val="0"/>
              <w:autoSpaceDN w:val="0"/>
              <w:spacing w:before="83"/>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65" w:type="dxa"/>
            <w:tcBorders>
              <w:left w:val="single" w:sz="12" w:space="0" w:color="000000"/>
              <w:bottom w:val="single" w:sz="12" w:space="0" w:color="000000"/>
            </w:tcBorders>
          </w:tcPr>
          <w:p w14:paraId="5FEC4CC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tcBorders>
              <w:bottom w:val="single" w:sz="12" w:space="0" w:color="000000"/>
            </w:tcBorders>
          </w:tcPr>
          <w:p w14:paraId="0749470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tcBorders>
              <w:bottom w:val="single" w:sz="12" w:space="0" w:color="000000"/>
            </w:tcBorders>
          </w:tcPr>
          <w:p w14:paraId="2137ADB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280" w:type="dxa"/>
            <w:tcBorders>
              <w:bottom w:val="single" w:sz="12" w:space="0" w:color="000000"/>
            </w:tcBorders>
          </w:tcPr>
          <w:p w14:paraId="70111AB4" w14:textId="77777777" w:rsidR="00E56C4A" w:rsidRPr="00E56C4A" w:rsidRDefault="00E56C4A" w:rsidP="001800AE">
            <w:pPr>
              <w:widowControl w:val="0"/>
              <w:autoSpaceDE w:val="0"/>
              <w:autoSpaceDN w:val="0"/>
              <w:spacing w:before="83"/>
              <w:ind w:right="14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31" w:type="dxa"/>
            <w:tcBorders>
              <w:bottom w:val="single" w:sz="12" w:space="0" w:color="000000"/>
            </w:tcBorders>
          </w:tcPr>
          <w:p w14:paraId="5B3A4C92"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7C80289" w14:textId="77777777" w:rsidTr="005558D5">
        <w:trPr>
          <w:trHeight w:hRule="exact" w:val="556"/>
        </w:trPr>
        <w:tc>
          <w:tcPr>
            <w:tcW w:w="1978" w:type="dxa"/>
            <w:vMerge w:val="restart"/>
            <w:tcBorders>
              <w:top w:val="single" w:sz="12" w:space="0" w:color="000000"/>
              <w:bottom w:val="nil"/>
            </w:tcBorders>
          </w:tcPr>
          <w:p w14:paraId="00ADE05C" w14:textId="77777777" w:rsidR="00E56C4A" w:rsidRPr="00E56C4A" w:rsidRDefault="00E56C4A" w:rsidP="001800AE">
            <w:pPr>
              <w:widowControl w:val="0"/>
              <w:autoSpaceDE w:val="0"/>
              <w:autoSpaceDN w:val="0"/>
              <w:spacing w:before="10"/>
              <w:jc w:val="center"/>
              <w:rPr>
                <w:rFonts w:ascii="Calibri" w:eastAsia="Calibri" w:hAnsi="Calibri" w:cs="Calibri"/>
                <w:i/>
                <w:sz w:val="36"/>
                <w:szCs w:val="22"/>
              </w:rPr>
            </w:pPr>
          </w:p>
          <w:p w14:paraId="2984CB84" w14:textId="77777777" w:rsidR="00E56C4A" w:rsidRPr="00E56C4A" w:rsidRDefault="00E56C4A" w:rsidP="001800AE">
            <w:pPr>
              <w:widowControl w:val="0"/>
              <w:autoSpaceDE w:val="0"/>
              <w:autoSpaceDN w:val="0"/>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tcBorders>
              <w:top w:val="single" w:sz="12" w:space="0" w:color="000000"/>
              <w:right w:val="single" w:sz="12" w:space="0" w:color="000000"/>
            </w:tcBorders>
            <w:shd w:val="clear" w:color="auto" w:fill="DEEAF6"/>
          </w:tcPr>
          <w:p w14:paraId="6680533B"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12" w:space="0" w:color="000000"/>
              <w:left w:val="single" w:sz="12" w:space="0" w:color="000000"/>
            </w:tcBorders>
            <w:shd w:val="clear" w:color="auto" w:fill="DEEAF6"/>
          </w:tcPr>
          <w:p w14:paraId="6405E053" w14:textId="77777777" w:rsidR="00E56C4A" w:rsidRPr="00E56C4A" w:rsidRDefault="00E56C4A" w:rsidP="001800AE">
            <w:pPr>
              <w:widowControl w:val="0"/>
              <w:autoSpaceDE w:val="0"/>
              <w:autoSpaceDN w:val="0"/>
              <w:spacing w:before="133"/>
              <w:ind w:right="128"/>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1980" w:type="dxa"/>
            <w:tcBorders>
              <w:top w:val="single" w:sz="12" w:space="0" w:color="000000"/>
            </w:tcBorders>
            <w:shd w:val="clear" w:color="auto" w:fill="DEEAF6"/>
          </w:tcPr>
          <w:p w14:paraId="507BC93C" w14:textId="77777777" w:rsidR="00E56C4A" w:rsidRPr="00E56C4A" w:rsidRDefault="00E56C4A" w:rsidP="001800AE">
            <w:pPr>
              <w:widowControl w:val="0"/>
              <w:autoSpaceDE w:val="0"/>
              <w:autoSpaceDN w:val="0"/>
              <w:spacing w:before="133"/>
              <w:ind w:right="105"/>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Tortilla</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Chips</w:t>
            </w:r>
            <w:r w:rsidRPr="00E56C4A">
              <w:rPr>
                <w:rFonts w:ascii="Calibri" w:eastAsia="Calibri" w:hAnsi="Calibri" w:cs="Calibri"/>
                <w:spacing w:val="-2"/>
                <w:sz w:val="22"/>
                <w:szCs w:val="22"/>
                <w:vertAlign w:val="superscript"/>
              </w:rPr>
              <w:t>3</w:t>
            </w:r>
          </w:p>
        </w:tc>
        <w:tc>
          <w:tcPr>
            <w:tcW w:w="2160" w:type="dxa"/>
            <w:tcBorders>
              <w:top w:val="single" w:sz="12" w:space="0" w:color="000000"/>
            </w:tcBorders>
            <w:shd w:val="clear" w:color="auto" w:fill="DEEAF6"/>
          </w:tcPr>
          <w:p w14:paraId="37E3F104" w14:textId="77777777" w:rsidR="00E56C4A" w:rsidRPr="00E56C4A" w:rsidRDefault="00E56C4A" w:rsidP="001800AE">
            <w:pPr>
              <w:widowControl w:val="0"/>
              <w:autoSpaceDE w:val="0"/>
              <w:autoSpaceDN w:val="0"/>
              <w:spacing w:before="133"/>
              <w:ind w:right="359"/>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Macaroni</w:t>
            </w:r>
            <w:r w:rsidRPr="00E56C4A">
              <w:rPr>
                <w:rFonts w:ascii="Calibri" w:eastAsia="Calibri" w:hAnsi="Calibri" w:cs="Calibri"/>
                <w:spacing w:val="-2"/>
                <w:sz w:val="22"/>
                <w:szCs w:val="22"/>
                <w:vertAlign w:val="superscript"/>
              </w:rPr>
              <w:t>3</w:t>
            </w:r>
          </w:p>
        </w:tc>
        <w:tc>
          <w:tcPr>
            <w:tcW w:w="2280" w:type="dxa"/>
            <w:tcBorders>
              <w:top w:val="single" w:sz="12" w:space="0" w:color="000000"/>
            </w:tcBorders>
            <w:shd w:val="clear" w:color="auto" w:fill="DEEAF6"/>
          </w:tcPr>
          <w:p w14:paraId="3EA207B6" w14:textId="77777777" w:rsidR="00E56C4A" w:rsidRPr="00E56C4A" w:rsidRDefault="00E56C4A" w:rsidP="001800AE">
            <w:pPr>
              <w:widowControl w:val="0"/>
              <w:autoSpaceDE w:val="0"/>
              <w:autoSpaceDN w:val="0"/>
              <w:spacing w:line="267" w:lineRule="exact"/>
              <w:ind w:right="146"/>
              <w:jc w:val="center"/>
              <w:rPr>
                <w:rFonts w:ascii="Calibri" w:eastAsia="Calibri" w:hAnsi="Calibri" w:cs="Calibri"/>
                <w:sz w:val="22"/>
                <w:szCs w:val="22"/>
              </w:rPr>
            </w:pPr>
            <w:r w:rsidRPr="00E56C4A">
              <w:rPr>
                <w:rFonts w:ascii="Calibri" w:eastAsia="Calibri" w:hAnsi="Calibri" w:cs="Calibri"/>
                <w:sz w:val="22"/>
                <w:szCs w:val="22"/>
              </w:rPr>
              <w:t>Fried</w:t>
            </w:r>
            <w:r w:rsidRPr="00E56C4A">
              <w:rPr>
                <w:rFonts w:ascii="Calibri" w:eastAsia="Calibri" w:hAnsi="Calibri" w:cs="Calibri"/>
                <w:spacing w:val="-4"/>
                <w:sz w:val="22"/>
                <w:szCs w:val="22"/>
              </w:rPr>
              <w:t xml:space="preserve"> Rice</w:t>
            </w:r>
          </w:p>
          <w:p w14:paraId="690EA21D" w14:textId="77777777" w:rsidR="00E56C4A" w:rsidRPr="00E56C4A" w:rsidRDefault="00E56C4A" w:rsidP="001800AE">
            <w:pPr>
              <w:widowControl w:val="0"/>
              <w:autoSpaceDE w:val="0"/>
              <w:autoSpaceDN w:val="0"/>
              <w:spacing w:line="249" w:lineRule="exact"/>
              <w:ind w:right="146"/>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Rice</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recipe)</w:t>
            </w:r>
          </w:p>
        </w:tc>
        <w:tc>
          <w:tcPr>
            <w:tcW w:w="2131" w:type="dxa"/>
            <w:tcBorders>
              <w:top w:val="single" w:sz="12" w:space="0" w:color="000000"/>
            </w:tcBorders>
            <w:shd w:val="clear" w:color="auto" w:fill="DEEAF6"/>
          </w:tcPr>
          <w:p w14:paraId="716E19EF" w14:textId="77777777" w:rsidR="00E56C4A" w:rsidRPr="00E56C4A" w:rsidRDefault="00E56C4A" w:rsidP="001800AE">
            <w:pPr>
              <w:widowControl w:val="0"/>
              <w:autoSpaceDE w:val="0"/>
              <w:autoSpaceDN w:val="0"/>
              <w:spacing w:before="22"/>
              <w:ind w:right="176"/>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Crust</w:t>
            </w:r>
            <w:r w:rsidRPr="00E56C4A">
              <w:rPr>
                <w:rFonts w:ascii="Calibri" w:eastAsia="Calibri" w:hAnsi="Calibri" w:cs="Calibri"/>
                <w:spacing w:val="-2"/>
                <w:sz w:val="22"/>
                <w:szCs w:val="22"/>
              </w:rPr>
              <w:t xml:space="preserve"> </w:t>
            </w:r>
            <w:r w:rsidRPr="00E56C4A">
              <w:rPr>
                <w:rFonts w:ascii="Calibri" w:eastAsia="Calibri" w:hAnsi="Calibri" w:cs="Calibri"/>
                <w:spacing w:val="-10"/>
                <w:sz w:val="22"/>
                <w:szCs w:val="22"/>
                <w:vertAlign w:val="superscript"/>
              </w:rPr>
              <w:t>3</w:t>
            </w:r>
          </w:p>
          <w:p w14:paraId="27E5D924" w14:textId="77777777" w:rsidR="00E56C4A" w:rsidRPr="00E56C4A" w:rsidRDefault="00E56C4A" w:rsidP="001800AE">
            <w:pPr>
              <w:widowControl w:val="0"/>
              <w:autoSpaceDE w:val="0"/>
              <w:autoSpaceDN w:val="0"/>
              <w:spacing w:before="3"/>
              <w:ind w:right="176"/>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3"/>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Flatbread3)</w:t>
            </w:r>
          </w:p>
        </w:tc>
      </w:tr>
      <w:tr w:rsidR="00E56C4A" w:rsidRPr="00E56C4A" w14:paraId="55CB4820" w14:textId="77777777" w:rsidTr="005558D5">
        <w:trPr>
          <w:trHeight w:hRule="exact" w:val="499"/>
        </w:trPr>
        <w:tc>
          <w:tcPr>
            <w:tcW w:w="1978" w:type="dxa"/>
            <w:vMerge/>
            <w:tcBorders>
              <w:top w:val="nil"/>
              <w:bottom w:val="nil"/>
            </w:tcBorders>
          </w:tcPr>
          <w:p w14:paraId="0F160E0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5C25B8C0" w14:textId="77777777" w:rsidR="00E56C4A" w:rsidRPr="00E56C4A" w:rsidRDefault="00E56C4A" w:rsidP="001800AE">
            <w:pPr>
              <w:widowControl w:val="0"/>
              <w:autoSpaceDE w:val="0"/>
              <w:autoSpaceDN w:val="0"/>
              <w:spacing w:before="109"/>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65" w:type="dxa"/>
            <w:tcBorders>
              <w:left w:val="single" w:sz="12" w:space="0" w:color="000000"/>
            </w:tcBorders>
          </w:tcPr>
          <w:p w14:paraId="2E2D8826" w14:textId="77777777" w:rsidR="00E56C4A" w:rsidRPr="00E56C4A" w:rsidRDefault="00E56C4A" w:rsidP="001800AE">
            <w:pPr>
              <w:widowControl w:val="0"/>
              <w:autoSpaceDE w:val="0"/>
              <w:autoSpaceDN w:val="0"/>
              <w:spacing w:before="109"/>
              <w:ind w:right="12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1980" w:type="dxa"/>
          </w:tcPr>
          <w:p w14:paraId="23CCF0F3" w14:textId="77777777" w:rsidR="00E56C4A" w:rsidRPr="00E56C4A" w:rsidRDefault="00E56C4A" w:rsidP="001800AE">
            <w:pPr>
              <w:widowControl w:val="0"/>
              <w:autoSpaceDE w:val="0"/>
              <w:autoSpaceDN w:val="0"/>
              <w:spacing w:before="109"/>
              <w:ind w:right="10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60" w:type="dxa"/>
          </w:tcPr>
          <w:p w14:paraId="08445746" w14:textId="77777777" w:rsidR="00E56C4A" w:rsidRPr="00E56C4A" w:rsidRDefault="00E56C4A" w:rsidP="001800AE">
            <w:pPr>
              <w:widowControl w:val="0"/>
              <w:autoSpaceDE w:val="0"/>
              <w:autoSpaceDN w:val="0"/>
              <w:spacing w:before="109"/>
              <w:ind w:right="297"/>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280" w:type="dxa"/>
          </w:tcPr>
          <w:p w14:paraId="40D4C65C" w14:textId="77777777" w:rsidR="00E56C4A" w:rsidRPr="00E56C4A" w:rsidRDefault="00E56C4A" w:rsidP="001800AE">
            <w:pPr>
              <w:widowControl w:val="0"/>
              <w:autoSpaceDE w:val="0"/>
              <w:autoSpaceDN w:val="0"/>
              <w:spacing w:before="109"/>
              <w:ind w:right="146"/>
              <w:jc w:val="center"/>
              <w:rPr>
                <w:rFonts w:ascii="Calibri" w:eastAsia="Calibri" w:hAnsi="Calibri" w:cs="Calibri"/>
                <w:sz w:val="22"/>
                <w:szCs w:val="22"/>
              </w:rPr>
            </w:pPr>
            <w:r w:rsidRPr="00E56C4A">
              <w:rPr>
                <w:rFonts w:ascii="Calibri" w:eastAsia="Calibri" w:hAnsi="Calibri" w:cs="Calibri"/>
                <w:sz w:val="22"/>
                <w:szCs w:val="22"/>
              </w:rPr>
              <w:t>Per ¾</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31" w:type="dxa"/>
          </w:tcPr>
          <w:p w14:paraId="3DCA9E86" w14:textId="77777777" w:rsidR="00E56C4A" w:rsidRPr="00E56C4A" w:rsidRDefault="00E56C4A" w:rsidP="001800AE">
            <w:pPr>
              <w:widowControl w:val="0"/>
              <w:autoSpaceDE w:val="0"/>
              <w:autoSpaceDN w:val="0"/>
              <w:spacing w:line="268" w:lineRule="exact"/>
              <w:ind w:right="176"/>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21305220" w14:textId="77777777" w:rsidR="00E56C4A" w:rsidRPr="00E56C4A" w:rsidRDefault="00E56C4A" w:rsidP="001800AE">
            <w:pPr>
              <w:widowControl w:val="0"/>
              <w:autoSpaceDE w:val="0"/>
              <w:autoSpaceDN w:val="0"/>
              <w:spacing w:before="2" w:line="199" w:lineRule="exact"/>
              <w:ind w:right="176"/>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353D1431" w14:textId="77777777" w:rsidTr="005558D5">
        <w:trPr>
          <w:trHeight w:hRule="exact" w:val="405"/>
        </w:trPr>
        <w:tc>
          <w:tcPr>
            <w:tcW w:w="1978" w:type="dxa"/>
            <w:vMerge w:val="restart"/>
            <w:tcBorders>
              <w:top w:val="nil"/>
              <w:bottom w:val="nil"/>
            </w:tcBorders>
          </w:tcPr>
          <w:p w14:paraId="729ADDCC" w14:textId="77777777" w:rsidR="00E56C4A" w:rsidRPr="00E56C4A" w:rsidRDefault="00E56C4A" w:rsidP="001800AE">
            <w:pPr>
              <w:widowControl w:val="0"/>
              <w:autoSpaceDE w:val="0"/>
              <w:autoSpaceDN w:val="0"/>
              <w:spacing w:line="191" w:lineRule="exact"/>
              <w:ind w:right="221"/>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p w14:paraId="3A3BC3B6" w14:textId="77777777" w:rsidR="00E56C4A" w:rsidRPr="00E56C4A" w:rsidRDefault="00E56C4A" w:rsidP="001800AE">
            <w:pPr>
              <w:widowControl w:val="0"/>
              <w:autoSpaceDE w:val="0"/>
              <w:autoSpaceDN w:val="0"/>
              <w:ind w:right="221"/>
              <w:jc w:val="center"/>
              <w:rPr>
                <w:rFonts w:ascii="Calibri" w:eastAsia="Calibri" w:hAnsi="Calibri" w:cs="Calibri"/>
                <w:sz w:val="20"/>
                <w:szCs w:val="22"/>
              </w:rPr>
            </w:pPr>
            <w:r w:rsidRPr="00E56C4A">
              <w:rPr>
                <w:rFonts w:ascii="Calibri" w:eastAsia="Calibri" w:hAnsi="Calibri" w:cs="Calibri"/>
                <w:sz w:val="20"/>
                <w:szCs w:val="22"/>
              </w:rPr>
              <w:t>2</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tcBorders>
              <w:right w:val="single" w:sz="12" w:space="0" w:color="000000"/>
            </w:tcBorders>
          </w:tcPr>
          <w:p w14:paraId="21CFE679"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65" w:type="dxa"/>
            <w:tcBorders>
              <w:left w:val="single" w:sz="12" w:space="0" w:color="000000"/>
            </w:tcBorders>
          </w:tcPr>
          <w:p w14:paraId="3FC98321" w14:textId="77777777" w:rsidR="00E56C4A" w:rsidRPr="00E56C4A" w:rsidRDefault="00E56C4A" w:rsidP="001800AE">
            <w:pPr>
              <w:widowControl w:val="0"/>
              <w:autoSpaceDE w:val="0"/>
              <w:autoSpaceDN w:val="0"/>
              <w:spacing w:before="61"/>
              <w:ind w:right="12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1980" w:type="dxa"/>
          </w:tcPr>
          <w:p w14:paraId="30B8544B" w14:textId="77777777" w:rsidR="00E56C4A" w:rsidRPr="00E56C4A" w:rsidRDefault="00E56C4A" w:rsidP="001800AE">
            <w:pPr>
              <w:widowControl w:val="0"/>
              <w:autoSpaceDE w:val="0"/>
              <w:autoSpaceDN w:val="0"/>
              <w:spacing w:before="61"/>
              <w:ind w:right="105"/>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60" w:type="dxa"/>
          </w:tcPr>
          <w:p w14:paraId="2A8689C7" w14:textId="77777777" w:rsidR="00E56C4A" w:rsidRPr="00E56C4A" w:rsidRDefault="00E56C4A" w:rsidP="001800AE">
            <w:pPr>
              <w:widowControl w:val="0"/>
              <w:autoSpaceDE w:val="0"/>
              <w:autoSpaceDN w:val="0"/>
              <w:spacing w:before="61"/>
              <w:ind w:right="7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80" w:type="dxa"/>
          </w:tcPr>
          <w:p w14:paraId="06606A8B" w14:textId="77777777" w:rsidR="00E56C4A" w:rsidRPr="00E56C4A" w:rsidRDefault="00E56C4A" w:rsidP="001800AE">
            <w:pPr>
              <w:widowControl w:val="0"/>
              <w:autoSpaceDE w:val="0"/>
              <w:autoSpaceDN w:val="0"/>
              <w:spacing w:before="61"/>
              <w:ind w:right="14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1" w:type="dxa"/>
          </w:tcPr>
          <w:p w14:paraId="3BE40268" w14:textId="77777777" w:rsidR="00E56C4A" w:rsidRPr="00E56C4A" w:rsidRDefault="00E56C4A" w:rsidP="001800AE">
            <w:pPr>
              <w:widowControl w:val="0"/>
              <w:autoSpaceDE w:val="0"/>
              <w:autoSpaceDN w:val="0"/>
              <w:spacing w:before="61"/>
              <w:ind w:right="176"/>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7900A585" w14:textId="77777777" w:rsidTr="005558D5">
        <w:trPr>
          <w:trHeight w:hRule="exact" w:val="171"/>
        </w:trPr>
        <w:tc>
          <w:tcPr>
            <w:tcW w:w="1978" w:type="dxa"/>
            <w:vMerge/>
            <w:tcBorders>
              <w:top w:val="nil"/>
              <w:bottom w:val="nil"/>
            </w:tcBorders>
          </w:tcPr>
          <w:p w14:paraId="033C6F6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shd w:val="clear" w:color="auto" w:fill="DEEAF6"/>
          </w:tcPr>
          <w:p w14:paraId="408B50FC"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65" w:type="dxa"/>
            <w:vMerge w:val="restart"/>
            <w:tcBorders>
              <w:left w:val="single" w:sz="12" w:space="0" w:color="000000"/>
            </w:tcBorders>
            <w:shd w:val="clear" w:color="auto" w:fill="DEEAF6"/>
          </w:tcPr>
          <w:p w14:paraId="3BAEA9B8"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vMerge w:val="restart"/>
            <w:shd w:val="clear" w:color="auto" w:fill="DEEAF6"/>
          </w:tcPr>
          <w:p w14:paraId="36B1BDF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vMerge w:val="restart"/>
            <w:shd w:val="clear" w:color="auto" w:fill="DEEAF6"/>
          </w:tcPr>
          <w:p w14:paraId="5BD1FA42"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280" w:type="dxa"/>
            <w:vMerge w:val="restart"/>
            <w:shd w:val="clear" w:color="auto" w:fill="DEEAF6"/>
          </w:tcPr>
          <w:p w14:paraId="217A9909" w14:textId="00E35C0B" w:rsidR="00E56C4A" w:rsidRPr="00E56C4A" w:rsidRDefault="0088057F" w:rsidP="001800AE">
            <w:pPr>
              <w:widowControl w:val="0"/>
              <w:autoSpaceDE w:val="0"/>
              <w:autoSpaceDN w:val="0"/>
              <w:spacing w:before="61"/>
              <w:jc w:val="center"/>
              <w:rPr>
                <w:rFonts w:ascii="Calibri" w:eastAsia="Calibri" w:hAnsi="Calibri" w:cs="Calibri"/>
                <w:sz w:val="22"/>
                <w:szCs w:val="22"/>
              </w:rPr>
            </w:pPr>
            <w:r>
              <w:rPr>
                <w:noProof/>
              </w:rPr>
              <mc:AlternateContent>
                <mc:Choice Requires="wpg">
                  <w:drawing>
                    <wp:anchor distT="0" distB="0" distL="0" distR="0" simplePos="0" relativeHeight="251660800" behindDoc="0" locked="0" layoutInCell="1" allowOverlap="1" wp14:anchorId="3C54AA27" wp14:editId="0E52285E">
                      <wp:simplePos x="0" y="0"/>
                      <wp:positionH relativeFrom="column">
                        <wp:posOffset>172085</wp:posOffset>
                      </wp:positionH>
                      <wp:positionV relativeFrom="paragraph">
                        <wp:posOffset>186690</wp:posOffset>
                      </wp:positionV>
                      <wp:extent cx="1102360" cy="95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9525"/>
                                <a:chOff x="0" y="0"/>
                                <a:chExt cx="1102360" cy="9525"/>
                              </a:xfrm>
                            </wpg:grpSpPr>
                            <wps:wsp>
                              <wps:cNvPr id="17" name="Graphic 10"/>
                              <wps:cNvSpPr/>
                              <wps:spPr>
                                <a:xfrm>
                                  <a:off x="0" y="0"/>
                                  <a:ext cx="1102360" cy="9525"/>
                                </a:xfrm>
                                <a:custGeom>
                                  <a:avLst/>
                                  <a:gdLst/>
                                  <a:ahLst/>
                                  <a:cxnLst/>
                                  <a:rect l="l" t="t" r="r" b="b"/>
                                  <a:pathLst>
                                    <a:path w="1102360" h="9525">
                                      <a:moveTo>
                                        <a:pt x="1101852" y="0"/>
                                      </a:moveTo>
                                      <a:lnTo>
                                        <a:pt x="0" y="0"/>
                                      </a:lnTo>
                                      <a:lnTo>
                                        <a:pt x="0" y="9143"/>
                                      </a:lnTo>
                                      <a:lnTo>
                                        <a:pt x="1101852" y="9143"/>
                                      </a:lnTo>
                                      <a:lnTo>
                                        <a:pt x="1101852" y="0"/>
                                      </a:lnTo>
                                      <a:close/>
                                    </a:path>
                                  </a:pathLst>
                                </a:custGeom>
                                <a:solidFill>
                                  <a:srgbClr val="0000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AB39D70" id="Group 14" o:spid="_x0000_s1026" style="position:absolute;margin-left:13.55pt;margin-top:14.7pt;width:86.8pt;height:.75pt;z-index:251660800;mso-wrap-distance-left:0;mso-wrap-distance-right:0" coordsize="110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">
                      <v:shape id="Graphic 10" o:spid="_x0000_s1027" style="position:absolute;width:11023;height:95;visibility:visible;mso-wrap-style:square;v-text-anchor:top" coordsize="11023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" path="m1101852,l,,,9143r1101852,l1101852,xe" fillcolor="blue" stroked="f">
                        <v:path arrowok="t"/>
                      </v:shape>
                    </v:group>
                  </w:pict>
                </mc:Fallback>
              </mc:AlternateContent>
            </w:r>
            <w:hyperlink r:id="rId46">
              <w:r w:rsidR="00E56C4A" w:rsidRPr="00E56C4A">
                <w:rPr>
                  <w:rFonts w:ascii="Calibri" w:eastAsia="Calibri" w:hAnsi="Calibri" w:cs="Calibri"/>
                  <w:color w:val="0000FF"/>
                  <w:sz w:val="22"/>
                  <w:szCs w:val="22"/>
                </w:rPr>
                <w:t>WGR</w:t>
              </w:r>
              <w:r w:rsidR="00E56C4A" w:rsidRPr="00E56C4A">
                <w:rPr>
                  <w:rFonts w:ascii="Calibri" w:eastAsia="Calibri" w:hAnsi="Calibri" w:cs="Calibri"/>
                  <w:color w:val="0000FF"/>
                  <w:spacing w:val="-3"/>
                  <w:sz w:val="22"/>
                  <w:szCs w:val="22"/>
                </w:rPr>
                <w:t xml:space="preserve"> </w:t>
              </w:r>
              <w:r w:rsidR="00E56C4A" w:rsidRPr="00E56C4A">
                <w:rPr>
                  <w:rFonts w:ascii="Calibri" w:eastAsia="Calibri" w:hAnsi="Calibri" w:cs="Calibri"/>
                  <w:color w:val="0000FF"/>
                  <w:sz w:val="22"/>
                  <w:szCs w:val="22"/>
                </w:rPr>
                <w:t>Sugar</w:t>
              </w:r>
              <w:r w:rsidR="00E56C4A" w:rsidRPr="00E56C4A">
                <w:rPr>
                  <w:rFonts w:ascii="Calibri" w:eastAsia="Calibri" w:hAnsi="Calibri" w:cs="Calibri"/>
                  <w:color w:val="0000FF"/>
                  <w:spacing w:val="-2"/>
                  <w:sz w:val="22"/>
                  <w:szCs w:val="22"/>
                </w:rPr>
                <w:t xml:space="preserve"> Cookie</w:t>
              </w:r>
            </w:hyperlink>
            <w:r w:rsidR="00E56C4A" w:rsidRPr="00E56C4A">
              <w:rPr>
                <w:rFonts w:ascii="Calibri" w:eastAsia="Calibri" w:hAnsi="Calibri" w:cs="Calibri"/>
                <w:color w:val="0000FF"/>
                <w:spacing w:val="-2"/>
                <w:sz w:val="22"/>
                <w:szCs w:val="22"/>
                <w:vertAlign w:val="superscript"/>
              </w:rPr>
              <w:t>3</w:t>
            </w:r>
          </w:p>
        </w:tc>
        <w:tc>
          <w:tcPr>
            <w:tcW w:w="2131" w:type="dxa"/>
            <w:vMerge w:val="restart"/>
            <w:shd w:val="clear" w:color="auto" w:fill="DEEAF6"/>
          </w:tcPr>
          <w:p w14:paraId="774DA6B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1AD22D6A" w14:textId="77777777" w:rsidTr="005558D5">
        <w:trPr>
          <w:trHeight w:hRule="exact" w:val="234"/>
        </w:trPr>
        <w:tc>
          <w:tcPr>
            <w:tcW w:w="1978" w:type="dxa"/>
            <w:vMerge w:val="restart"/>
            <w:tcBorders>
              <w:top w:val="nil"/>
              <w:bottom w:val="nil"/>
            </w:tcBorders>
          </w:tcPr>
          <w:p w14:paraId="28DADBA0" w14:textId="77777777" w:rsidR="00E56C4A" w:rsidRPr="00E56C4A" w:rsidRDefault="00E56C4A" w:rsidP="001800AE">
            <w:pPr>
              <w:widowControl w:val="0"/>
              <w:autoSpaceDE w:val="0"/>
              <w:autoSpaceDN w:val="0"/>
              <w:spacing w:before="104"/>
              <w:ind w:right="234"/>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10 oz. eq.</w:t>
            </w:r>
          </w:p>
        </w:tc>
        <w:tc>
          <w:tcPr>
            <w:tcW w:w="2158" w:type="dxa"/>
            <w:vMerge/>
            <w:tcBorders>
              <w:top w:val="nil"/>
              <w:right w:val="single" w:sz="12" w:space="0" w:color="000000"/>
            </w:tcBorders>
            <w:shd w:val="clear" w:color="auto" w:fill="DEEAF6"/>
          </w:tcPr>
          <w:p w14:paraId="6F2849C9"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65" w:type="dxa"/>
            <w:vMerge/>
            <w:tcBorders>
              <w:top w:val="nil"/>
              <w:left w:val="single" w:sz="12" w:space="0" w:color="000000"/>
            </w:tcBorders>
            <w:shd w:val="clear" w:color="auto" w:fill="DEEAF6"/>
          </w:tcPr>
          <w:p w14:paraId="77A39AD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1980" w:type="dxa"/>
            <w:vMerge/>
            <w:tcBorders>
              <w:top w:val="nil"/>
            </w:tcBorders>
            <w:shd w:val="clear" w:color="auto" w:fill="DEEAF6"/>
          </w:tcPr>
          <w:p w14:paraId="5A78A0B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60" w:type="dxa"/>
            <w:vMerge/>
            <w:tcBorders>
              <w:top w:val="nil"/>
            </w:tcBorders>
            <w:shd w:val="clear" w:color="auto" w:fill="DEEAF6"/>
          </w:tcPr>
          <w:p w14:paraId="60B99E1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280" w:type="dxa"/>
            <w:vMerge/>
            <w:tcBorders>
              <w:top w:val="nil"/>
            </w:tcBorders>
            <w:shd w:val="clear" w:color="auto" w:fill="DEEAF6"/>
          </w:tcPr>
          <w:p w14:paraId="4BF38305"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31" w:type="dxa"/>
            <w:vMerge/>
            <w:tcBorders>
              <w:top w:val="nil"/>
            </w:tcBorders>
            <w:shd w:val="clear" w:color="auto" w:fill="DEEAF6"/>
          </w:tcPr>
          <w:p w14:paraId="57F63167"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38A6AAD5" w14:textId="77777777" w:rsidTr="005558D5">
        <w:trPr>
          <w:trHeight w:hRule="exact" w:val="405"/>
        </w:trPr>
        <w:tc>
          <w:tcPr>
            <w:tcW w:w="1978" w:type="dxa"/>
            <w:vMerge/>
            <w:tcBorders>
              <w:top w:val="nil"/>
              <w:bottom w:val="nil"/>
            </w:tcBorders>
          </w:tcPr>
          <w:p w14:paraId="0C24EBB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7F7290E8" w14:textId="77777777" w:rsidR="00E56C4A" w:rsidRPr="00E56C4A" w:rsidRDefault="00E56C4A" w:rsidP="001800AE">
            <w:pPr>
              <w:widowControl w:val="0"/>
              <w:autoSpaceDE w:val="0"/>
              <w:autoSpaceDN w:val="0"/>
              <w:spacing w:before="76"/>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165" w:type="dxa"/>
            <w:tcBorders>
              <w:left w:val="single" w:sz="12" w:space="0" w:color="000000"/>
            </w:tcBorders>
          </w:tcPr>
          <w:p w14:paraId="692E098B"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tcPr>
          <w:p w14:paraId="2630FDAD"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tcPr>
          <w:p w14:paraId="4080AA11" w14:textId="77777777" w:rsidR="00E56C4A" w:rsidRPr="00E56C4A" w:rsidRDefault="00E56C4A" w:rsidP="001800AE">
            <w:pPr>
              <w:widowControl w:val="0"/>
              <w:autoSpaceDE w:val="0"/>
              <w:autoSpaceDN w:val="0"/>
              <w:spacing w:before="61"/>
              <w:ind w:right="73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280" w:type="dxa"/>
          </w:tcPr>
          <w:p w14:paraId="23092E50"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2.2</w:t>
            </w:r>
            <w:r w:rsidRPr="00E56C4A">
              <w:rPr>
                <w:rFonts w:ascii="Calibri" w:eastAsia="Calibri" w:hAnsi="Calibri" w:cs="Calibri"/>
                <w:spacing w:val="-5"/>
                <w:sz w:val="22"/>
                <w:szCs w:val="22"/>
              </w:rPr>
              <w:t xml:space="preserve"> oz</w:t>
            </w:r>
          </w:p>
        </w:tc>
        <w:tc>
          <w:tcPr>
            <w:tcW w:w="2131" w:type="dxa"/>
          </w:tcPr>
          <w:p w14:paraId="32426843"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9ED1F79" w14:textId="77777777" w:rsidTr="005558D5">
        <w:trPr>
          <w:trHeight w:hRule="exact" w:val="415"/>
        </w:trPr>
        <w:tc>
          <w:tcPr>
            <w:tcW w:w="1978" w:type="dxa"/>
            <w:tcBorders>
              <w:top w:val="nil"/>
              <w:bottom w:val="single" w:sz="12" w:space="0" w:color="000000"/>
            </w:tcBorders>
          </w:tcPr>
          <w:p w14:paraId="6CF474B5"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792E40F5"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165" w:type="dxa"/>
            <w:tcBorders>
              <w:left w:val="single" w:sz="12" w:space="0" w:color="000000"/>
              <w:bottom w:val="single" w:sz="12" w:space="0" w:color="000000"/>
            </w:tcBorders>
          </w:tcPr>
          <w:p w14:paraId="7E7EE4E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1980" w:type="dxa"/>
            <w:tcBorders>
              <w:bottom w:val="single" w:sz="12" w:space="0" w:color="000000"/>
            </w:tcBorders>
          </w:tcPr>
          <w:p w14:paraId="65211D8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60" w:type="dxa"/>
            <w:tcBorders>
              <w:bottom w:val="single" w:sz="12" w:space="0" w:color="000000"/>
            </w:tcBorders>
          </w:tcPr>
          <w:p w14:paraId="4277B91C" w14:textId="77777777" w:rsidR="00E56C4A" w:rsidRPr="00E56C4A" w:rsidRDefault="00E56C4A" w:rsidP="001800AE">
            <w:pPr>
              <w:widowControl w:val="0"/>
              <w:autoSpaceDE w:val="0"/>
              <w:autoSpaceDN w:val="0"/>
              <w:spacing w:before="64"/>
              <w:ind w:right="73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280" w:type="dxa"/>
            <w:tcBorders>
              <w:bottom w:val="single" w:sz="12" w:space="0" w:color="000000"/>
            </w:tcBorders>
          </w:tcPr>
          <w:p w14:paraId="06054FED" w14:textId="77777777" w:rsidR="00E56C4A" w:rsidRPr="00E56C4A" w:rsidRDefault="00E56C4A" w:rsidP="001800AE">
            <w:pPr>
              <w:widowControl w:val="0"/>
              <w:autoSpaceDE w:val="0"/>
              <w:autoSpaceDN w:val="0"/>
              <w:spacing w:before="64"/>
              <w:ind w:right="14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31" w:type="dxa"/>
            <w:tcBorders>
              <w:bottom w:val="single" w:sz="12" w:space="0" w:color="000000"/>
            </w:tcBorders>
          </w:tcPr>
          <w:p w14:paraId="14D7E807"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613826CF" w14:textId="77777777" w:rsidTr="005558D5">
        <w:trPr>
          <w:trHeight w:hRule="exact" w:val="417"/>
        </w:trPr>
        <w:tc>
          <w:tcPr>
            <w:tcW w:w="1978" w:type="dxa"/>
            <w:vMerge w:val="restart"/>
            <w:tcBorders>
              <w:top w:val="single" w:sz="12" w:space="0" w:color="000000"/>
            </w:tcBorders>
          </w:tcPr>
          <w:p w14:paraId="58DD3102" w14:textId="77777777" w:rsidR="00E56C4A" w:rsidRPr="00E56C4A" w:rsidRDefault="00E56C4A" w:rsidP="001800AE">
            <w:pPr>
              <w:widowControl w:val="0"/>
              <w:autoSpaceDE w:val="0"/>
              <w:autoSpaceDN w:val="0"/>
              <w:spacing w:before="183"/>
              <w:ind w:right="22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38AE0194" w14:textId="77777777" w:rsidR="00E56C4A" w:rsidRPr="00E56C4A" w:rsidRDefault="00E56C4A" w:rsidP="001800AE">
            <w:pPr>
              <w:widowControl w:val="0"/>
              <w:autoSpaceDE w:val="0"/>
              <w:autoSpaceDN w:val="0"/>
              <w:spacing w:before="3"/>
              <w:jc w:val="center"/>
              <w:rPr>
                <w:rFonts w:ascii="Calibri" w:eastAsia="Calibri" w:hAnsi="Calibri" w:cs="Calibri"/>
                <w:i/>
                <w:sz w:val="20"/>
                <w:szCs w:val="22"/>
              </w:rPr>
            </w:pPr>
          </w:p>
          <w:p w14:paraId="067F5B2B" w14:textId="77777777" w:rsidR="00E56C4A" w:rsidRPr="00E56C4A" w:rsidRDefault="00E56C4A" w:rsidP="001800AE">
            <w:pPr>
              <w:widowControl w:val="0"/>
              <w:autoSpaceDE w:val="0"/>
              <w:autoSpaceDN w:val="0"/>
              <w:ind w:right="342"/>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cup</w:t>
            </w:r>
          </w:p>
        </w:tc>
        <w:tc>
          <w:tcPr>
            <w:tcW w:w="2158" w:type="dxa"/>
            <w:tcBorders>
              <w:top w:val="single" w:sz="12" w:space="0" w:color="000000"/>
              <w:right w:val="single" w:sz="12" w:space="0" w:color="000000"/>
            </w:tcBorders>
            <w:shd w:val="clear" w:color="auto" w:fill="DEEAF6"/>
          </w:tcPr>
          <w:p w14:paraId="5ED93046" w14:textId="77777777" w:rsidR="00E56C4A" w:rsidRPr="00E56C4A" w:rsidRDefault="00E56C4A" w:rsidP="001800AE">
            <w:pPr>
              <w:widowControl w:val="0"/>
              <w:autoSpaceDE w:val="0"/>
              <w:autoSpaceDN w:val="0"/>
              <w:spacing w:before="6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12" w:space="0" w:color="000000"/>
              <w:left w:val="single" w:sz="12" w:space="0" w:color="000000"/>
            </w:tcBorders>
            <w:shd w:val="clear" w:color="auto" w:fill="DEEAF6"/>
          </w:tcPr>
          <w:p w14:paraId="4D1DDB59" w14:textId="77777777" w:rsidR="00E56C4A" w:rsidRPr="00E56C4A" w:rsidRDefault="00E56C4A" w:rsidP="001800AE">
            <w:pPr>
              <w:widowControl w:val="0"/>
              <w:autoSpaceDE w:val="0"/>
              <w:autoSpaceDN w:val="0"/>
              <w:spacing w:before="63"/>
              <w:ind w:right="128"/>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1980" w:type="dxa"/>
            <w:tcBorders>
              <w:top w:val="single" w:sz="12" w:space="0" w:color="000000"/>
            </w:tcBorders>
            <w:shd w:val="clear" w:color="auto" w:fill="DEEAF6"/>
          </w:tcPr>
          <w:p w14:paraId="0D74D115" w14:textId="77777777" w:rsidR="00E56C4A" w:rsidRPr="00E56C4A" w:rsidRDefault="00E56C4A" w:rsidP="001800AE">
            <w:pPr>
              <w:widowControl w:val="0"/>
              <w:autoSpaceDE w:val="0"/>
              <w:autoSpaceDN w:val="0"/>
              <w:spacing w:before="63"/>
              <w:ind w:right="105"/>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60" w:type="dxa"/>
            <w:tcBorders>
              <w:top w:val="single" w:sz="12" w:space="0" w:color="000000"/>
            </w:tcBorders>
            <w:shd w:val="clear" w:color="auto" w:fill="DEEAF6"/>
          </w:tcPr>
          <w:p w14:paraId="5585CDBF" w14:textId="77777777" w:rsidR="00E56C4A" w:rsidRPr="00E56C4A" w:rsidRDefault="00E56C4A" w:rsidP="001800AE">
            <w:pPr>
              <w:widowControl w:val="0"/>
              <w:autoSpaceDE w:val="0"/>
              <w:autoSpaceDN w:val="0"/>
              <w:spacing w:before="63"/>
              <w:ind w:right="736"/>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280" w:type="dxa"/>
            <w:tcBorders>
              <w:top w:val="single" w:sz="12" w:space="0" w:color="000000"/>
            </w:tcBorders>
            <w:shd w:val="clear" w:color="auto" w:fill="DEEAF6"/>
          </w:tcPr>
          <w:p w14:paraId="0932FE4B" w14:textId="77777777" w:rsidR="00E56C4A" w:rsidRPr="00E56C4A" w:rsidRDefault="00E56C4A" w:rsidP="001800AE">
            <w:pPr>
              <w:widowControl w:val="0"/>
              <w:autoSpaceDE w:val="0"/>
              <w:autoSpaceDN w:val="0"/>
              <w:spacing w:before="63"/>
              <w:ind w:right="146"/>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31" w:type="dxa"/>
            <w:tcBorders>
              <w:top w:val="single" w:sz="12" w:space="0" w:color="000000"/>
            </w:tcBorders>
            <w:shd w:val="clear" w:color="auto" w:fill="DEEAF6"/>
          </w:tcPr>
          <w:p w14:paraId="045237ED" w14:textId="77777777" w:rsidR="00E56C4A" w:rsidRPr="00E56C4A" w:rsidRDefault="00E56C4A" w:rsidP="001800AE">
            <w:pPr>
              <w:widowControl w:val="0"/>
              <w:autoSpaceDE w:val="0"/>
              <w:autoSpaceDN w:val="0"/>
              <w:spacing w:before="63"/>
              <w:ind w:right="176"/>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5C79F660" w14:textId="77777777" w:rsidTr="005558D5">
        <w:trPr>
          <w:trHeight w:hRule="exact" w:val="405"/>
        </w:trPr>
        <w:tc>
          <w:tcPr>
            <w:tcW w:w="1978" w:type="dxa"/>
            <w:vMerge/>
            <w:tcBorders>
              <w:top w:val="nil"/>
            </w:tcBorders>
          </w:tcPr>
          <w:p w14:paraId="4235B76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21C8D876"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left w:val="single" w:sz="12" w:space="0" w:color="000000"/>
            </w:tcBorders>
          </w:tcPr>
          <w:p w14:paraId="3124E0A3" w14:textId="77777777" w:rsidR="00E56C4A" w:rsidRPr="00E56C4A" w:rsidRDefault="00E56C4A" w:rsidP="001800AE">
            <w:pPr>
              <w:widowControl w:val="0"/>
              <w:autoSpaceDE w:val="0"/>
              <w:autoSpaceDN w:val="0"/>
              <w:spacing w:before="61"/>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0" w:type="dxa"/>
          </w:tcPr>
          <w:p w14:paraId="6ECAA8C6" w14:textId="77777777" w:rsidR="00E56C4A" w:rsidRPr="00E56C4A" w:rsidRDefault="00E56C4A" w:rsidP="001800AE">
            <w:pPr>
              <w:widowControl w:val="0"/>
              <w:autoSpaceDE w:val="0"/>
              <w:autoSpaceDN w:val="0"/>
              <w:spacing w:before="61"/>
              <w:ind w:right="10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6FB9B2C8" w14:textId="77777777" w:rsidR="00E56C4A" w:rsidRPr="00E56C4A" w:rsidRDefault="00E56C4A" w:rsidP="001800AE">
            <w:pPr>
              <w:widowControl w:val="0"/>
              <w:autoSpaceDE w:val="0"/>
              <w:autoSpaceDN w:val="0"/>
              <w:spacing w:before="61"/>
              <w:ind w:right="73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80" w:type="dxa"/>
          </w:tcPr>
          <w:p w14:paraId="420C906D" w14:textId="77777777" w:rsidR="00E56C4A" w:rsidRPr="00E56C4A" w:rsidRDefault="00E56C4A" w:rsidP="001800AE">
            <w:pPr>
              <w:widowControl w:val="0"/>
              <w:autoSpaceDE w:val="0"/>
              <w:autoSpaceDN w:val="0"/>
              <w:spacing w:before="61"/>
              <w:ind w:right="14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31" w:type="dxa"/>
          </w:tcPr>
          <w:p w14:paraId="770D837B" w14:textId="77777777" w:rsidR="00E56C4A" w:rsidRPr="00E56C4A" w:rsidRDefault="00E56C4A" w:rsidP="001800AE">
            <w:pPr>
              <w:widowControl w:val="0"/>
              <w:autoSpaceDE w:val="0"/>
              <w:autoSpaceDN w:val="0"/>
              <w:spacing w:before="61"/>
              <w:ind w:right="17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618D3009" w14:textId="77777777" w:rsidTr="005558D5">
        <w:trPr>
          <w:trHeight w:hRule="exact" w:val="405"/>
        </w:trPr>
        <w:tc>
          <w:tcPr>
            <w:tcW w:w="1978" w:type="dxa"/>
            <w:vMerge/>
            <w:tcBorders>
              <w:top w:val="nil"/>
            </w:tcBorders>
          </w:tcPr>
          <w:p w14:paraId="4DEDA1E8"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306923BD" w14:textId="77777777" w:rsidR="00E56C4A" w:rsidRPr="00E56C4A" w:rsidRDefault="00E56C4A" w:rsidP="001800AE">
            <w:pPr>
              <w:widowControl w:val="0"/>
              <w:autoSpaceDE w:val="0"/>
              <w:autoSpaceDN w:val="0"/>
              <w:spacing w:before="61"/>
              <w:ind w:right="158"/>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165" w:type="dxa"/>
            <w:tcBorders>
              <w:left w:val="single" w:sz="12" w:space="0" w:color="000000"/>
            </w:tcBorders>
            <w:shd w:val="clear" w:color="auto" w:fill="DEEAF6"/>
          </w:tcPr>
          <w:p w14:paraId="4C8CD710" w14:textId="77777777" w:rsidR="00E56C4A" w:rsidRPr="00E56C4A" w:rsidRDefault="00E56C4A" w:rsidP="001800AE">
            <w:pPr>
              <w:widowControl w:val="0"/>
              <w:autoSpaceDE w:val="0"/>
              <w:autoSpaceDN w:val="0"/>
              <w:spacing w:before="61"/>
              <w:ind w:right="128"/>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1980" w:type="dxa"/>
            <w:shd w:val="clear" w:color="auto" w:fill="DEEAF6"/>
          </w:tcPr>
          <w:p w14:paraId="52234CA4" w14:textId="77777777" w:rsidR="00E56C4A" w:rsidRPr="00E56C4A" w:rsidRDefault="00E56C4A" w:rsidP="001800AE">
            <w:pPr>
              <w:widowControl w:val="0"/>
              <w:autoSpaceDE w:val="0"/>
              <w:autoSpaceDN w:val="0"/>
              <w:spacing w:before="61"/>
              <w:ind w:right="105"/>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60" w:type="dxa"/>
            <w:shd w:val="clear" w:color="auto" w:fill="DEEAF6"/>
          </w:tcPr>
          <w:p w14:paraId="2F400286"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280" w:type="dxa"/>
            <w:shd w:val="clear" w:color="auto" w:fill="DEEAF6"/>
          </w:tcPr>
          <w:p w14:paraId="45ADAB71" w14:textId="77777777" w:rsidR="00E56C4A" w:rsidRPr="00E56C4A" w:rsidRDefault="00E56C4A" w:rsidP="001800AE">
            <w:pPr>
              <w:widowControl w:val="0"/>
              <w:autoSpaceDE w:val="0"/>
              <w:autoSpaceDN w:val="0"/>
              <w:spacing w:before="61"/>
              <w:ind w:right="145"/>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31" w:type="dxa"/>
            <w:shd w:val="clear" w:color="auto" w:fill="DEEAF6"/>
          </w:tcPr>
          <w:p w14:paraId="3296E2F2"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r>
      <w:tr w:rsidR="00E56C4A" w:rsidRPr="00E56C4A" w14:paraId="1A6932AB" w14:textId="77777777" w:rsidTr="005558D5">
        <w:trPr>
          <w:trHeight w:hRule="exact" w:val="405"/>
        </w:trPr>
        <w:tc>
          <w:tcPr>
            <w:tcW w:w="1978" w:type="dxa"/>
            <w:vMerge/>
            <w:tcBorders>
              <w:top w:val="nil"/>
            </w:tcBorders>
          </w:tcPr>
          <w:p w14:paraId="0078A61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2F8935AC"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left w:val="single" w:sz="12" w:space="0" w:color="000000"/>
            </w:tcBorders>
          </w:tcPr>
          <w:p w14:paraId="3DDCD57D" w14:textId="77777777" w:rsidR="00E56C4A" w:rsidRPr="00E56C4A" w:rsidRDefault="00E56C4A" w:rsidP="001800AE">
            <w:pPr>
              <w:widowControl w:val="0"/>
              <w:autoSpaceDE w:val="0"/>
              <w:autoSpaceDN w:val="0"/>
              <w:spacing w:before="64"/>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0" w:type="dxa"/>
          </w:tcPr>
          <w:p w14:paraId="5BF6DEC2" w14:textId="77777777" w:rsidR="00E56C4A" w:rsidRPr="00E56C4A" w:rsidRDefault="00E56C4A" w:rsidP="001800AE">
            <w:pPr>
              <w:widowControl w:val="0"/>
              <w:autoSpaceDE w:val="0"/>
              <w:autoSpaceDN w:val="0"/>
              <w:spacing w:before="64"/>
              <w:ind w:right="10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60" w:type="dxa"/>
          </w:tcPr>
          <w:p w14:paraId="28CC9F6E" w14:textId="77777777" w:rsidR="00E56C4A" w:rsidRPr="00E56C4A" w:rsidRDefault="00E56C4A" w:rsidP="001800AE">
            <w:pPr>
              <w:widowControl w:val="0"/>
              <w:autoSpaceDE w:val="0"/>
              <w:autoSpaceDN w:val="0"/>
              <w:spacing w:before="64"/>
              <w:ind w:right="73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80" w:type="dxa"/>
          </w:tcPr>
          <w:p w14:paraId="4D0D0877" w14:textId="77777777" w:rsidR="00E56C4A" w:rsidRPr="00E56C4A" w:rsidRDefault="00E56C4A" w:rsidP="001800AE">
            <w:pPr>
              <w:widowControl w:val="0"/>
              <w:autoSpaceDE w:val="0"/>
              <w:autoSpaceDN w:val="0"/>
              <w:spacing w:before="64"/>
              <w:ind w:right="14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31" w:type="dxa"/>
          </w:tcPr>
          <w:p w14:paraId="080A9E57" w14:textId="77777777" w:rsidR="00E56C4A" w:rsidRPr="00E56C4A" w:rsidRDefault="00E56C4A" w:rsidP="001800AE">
            <w:pPr>
              <w:widowControl w:val="0"/>
              <w:autoSpaceDE w:val="0"/>
              <w:autoSpaceDN w:val="0"/>
              <w:spacing w:before="64"/>
              <w:ind w:right="17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50C99366" w14:textId="77777777" w:rsidR="00E56C4A" w:rsidRPr="00E56C4A" w:rsidRDefault="00E56C4A" w:rsidP="00E56C4A">
      <w:pPr>
        <w:widowControl w:val="0"/>
        <w:autoSpaceDE w:val="0"/>
        <w:autoSpaceDN w:val="0"/>
        <w:spacing w:before="66"/>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6028A29E" w14:textId="77777777" w:rsidR="00E56C4A" w:rsidRPr="00E56C4A" w:rsidRDefault="00E56C4A" w:rsidP="00E56C4A">
      <w:pPr>
        <w:widowControl w:val="0"/>
        <w:autoSpaceDE w:val="0"/>
        <w:autoSpaceDN w:val="0"/>
        <w:spacing w:before="1"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11F37D30"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47">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45166298" w14:textId="77777777" w:rsidR="00E56C4A" w:rsidRPr="00E56C4A" w:rsidRDefault="00E56C4A" w:rsidP="00E56C4A">
      <w:pPr>
        <w:widowControl w:val="0"/>
        <w:autoSpaceDE w:val="0"/>
        <w:autoSpaceDN w:val="0"/>
        <w:spacing w:before="2"/>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06D137FD" w14:textId="77777777" w:rsidR="00E56C4A" w:rsidRPr="00E56C4A" w:rsidRDefault="00E56C4A" w:rsidP="00E56C4A">
      <w:pPr>
        <w:widowControl w:val="0"/>
        <w:autoSpaceDE w:val="0"/>
        <w:autoSpaceDN w:val="0"/>
        <w:rPr>
          <w:rFonts w:ascii="Calibri" w:eastAsia="Calibri" w:hAnsi="Calibri" w:cs="Calibri"/>
          <w:sz w:val="22"/>
          <w:szCs w:val="22"/>
        </w:rPr>
        <w:sectPr w:rsidR="00E56C4A" w:rsidRPr="00E56C4A">
          <w:type w:val="continuous"/>
          <w:pgSz w:w="15840" w:h="12240" w:orient="landscape"/>
          <w:pgMar w:top="800" w:right="360" w:bottom="760" w:left="320" w:header="480" w:footer="578" w:gutter="0"/>
          <w:cols w:space="720"/>
        </w:sectPr>
      </w:pPr>
    </w:p>
    <w:p w14:paraId="235DA56D"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01"/>
        <w:gridCol w:w="1935"/>
        <w:gridCol w:w="2165"/>
        <w:gridCol w:w="2129"/>
        <w:gridCol w:w="2141"/>
        <w:gridCol w:w="2141"/>
        <w:gridCol w:w="2141"/>
      </w:tblGrid>
      <w:tr w:rsidR="00E56C4A" w:rsidRPr="00E56C4A" w14:paraId="33CBC326" w14:textId="77777777" w:rsidTr="005558D5">
        <w:trPr>
          <w:trHeight w:val="503"/>
        </w:trPr>
        <w:tc>
          <w:tcPr>
            <w:tcW w:w="4136" w:type="dxa"/>
            <w:gridSpan w:val="2"/>
            <w:tcBorders>
              <w:bottom w:val="single" w:sz="4" w:space="0" w:color="000000"/>
              <w:right w:val="single" w:sz="12" w:space="0" w:color="000000"/>
            </w:tcBorders>
          </w:tcPr>
          <w:p w14:paraId="5AA00922" w14:textId="69178CEA"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62848" behindDoc="1" locked="0" layoutInCell="1" allowOverlap="1" wp14:anchorId="171071C3" wp14:editId="5A1169E0">
                      <wp:simplePos x="0" y="0"/>
                      <wp:positionH relativeFrom="column">
                        <wp:posOffset>1270</wp:posOffset>
                      </wp:positionH>
                      <wp:positionV relativeFrom="paragraph">
                        <wp:posOffset>2540</wp:posOffset>
                      </wp:positionV>
                      <wp:extent cx="2613660" cy="3175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317500"/>
                                <a:chOff x="0" y="0"/>
                                <a:chExt cx="2613660" cy="317500"/>
                              </a:xfrm>
                            </wpg:grpSpPr>
                            <wps:wsp>
                              <wps:cNvPr id="12" name="Graphic 12"/>
                              <wps:cNvSpPr/>
                              <wps:spPr>
                                <a:xfrm>
                                  <a:off x="0" y="0"/>
                                  <a:ext cx="2613660" cy="317500"/>
                                </a:xfrm>
                                <a:custGeom>
                                  <a:avLst/>
                                  <a:gdLst/>
                                  <a:ahLst/>
                                  <a:cxnLst/>
                                  <a:rect l="l" t="t" r="r" b="b"/>
                                  <a:pathLst>
                                    <a:path w="2613660" h="317500">
                                      <a:moveTo>
                                        <a:pt x="2613660" y="0"/>
                                      </a:moveTo>
                                      <a:lnTo>
                                        <a:pt x="0" y="0"/>
                                      </a:lnTo>
                                      <a:lnTo>
                                        <a:pt x="0" y="316992"/>
                                      </a:lnTo>
                                      <a:lnTo>
                                        <a:pt x="2613660" y="316992"/>
                                      </a:lnTo>
                                      <a:lnTo>
                                        <a:pt x="2613660" y="0"/>
                                      </a:lnTo>
                                      <a:close/>
                                    </a:path>
                                  </a:pathLst>
                                </a:custGeom>
                                <a:solidFill>
                                  <a:srgbClr val="DADADA"/>
                                </a:solidFill>
                              </wps:spPr>
                              <wps:bodyPr wrap="square" lIns="0" tIns="0" rIns="0" bIns="0" rtlCol="0">
                                <a:prstTxWarp prst="textNoShape">
                                  <a:avLst/>
                                </a:prstTxWarp>
                                <a:noAutofit/>
                              </wps:bodyPr>
                            </wps:wsp>
                            <wps:wsp>
                              <wps:cNvPr id="13" name="Graphic 13"/>
                              <wps:cNvSpPr/>
                              <wps:spPr>
                                <a:xfrm>
                                  <a:off x="1402080" y="65531"/>
                                  <a:ext cx="779145" cy="186055"/>
                                </a:xfrm>
                                <a:custGeom>
                                  <a:avLst/>
                                  <a:gdLst/>
                                  <a:ahLst/>
                                  <a:cxnLst/>
                                  <a:rect l="l" t="t" r="r" b="b"/>
                                  <a:pathLst>
                                    <a:path w="779145" h="186055">
                                      <a:moveTo>
                                        <a:pt x="778763" y="0"/>
                                      </a:moveTo>
                                      <a:lnTo>
                                        <a:pt x="0" y="0"/>
                                      </a:lnTo>
                                      <a:lnTo>
                                        <a:pt x="0" y="185927"/>
                                      </a:lnTo>
                                      <a:lnTo>
                                        <a:pt x="778763" y="185927"/>
                                      </a:lnTo>
                                      <a:lnTo>
                                        <a:pt x="778763"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4C9B950" id="Group 11" o:spid="_x0000_s1026" style="position:absolute;margin-left:.1pt;margin-top:.2pt;width:205.8pt;height:25pt;z-index:-251653632;mso-wrap-distance-left:0;mso-wrap-distance-right:0" coordsize="261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">
                      <v:shape id="Graphic 12" o:spid="_x0000_s1027" style="position:absolute;width:26136;height:3175;visibility:visible;mso-wrap-style:square;v-text-anchor:top" coordsize="26136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" path="m2613660,l,,,316992r2613660,l2613660,xe" fillcolor="#dadada" stroked="f">
                        <v:path arrowok="t"/>
                      </v:shape>
                      <v:shape id="Graphic 13" o:spid="_x0000_s1028" style="position:absolute;left:14020;top:655;width:7792;height:1860;visibility:visible;mso-wrap-style:square;v-text-anchor:top" coordsize="7791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" path="m778763,l,,,185927r778763,l778763,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5"/>
                <w:sz w:val="22"/>
                <w:szCs w:val="22"/>
              </w:rPr>
              <w:t xml:space="preserve"> </w:t>
            </w:r>
            <w:r w:rsidR="00E56C4A" w:rsidRPr="00E56C4A">
              <w:rPr>
                <w:rFonts w:ascii="Calibri" w:eastAsia="Calibri" w:hAnsi="Calibri" w:cs="Calibri"/>
                <w:b/>
                <w:sz w:val="22"/>
                <w:szCs w:val="22"/>
              </w:rPr>
              <w:t>1</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65" w:type="dxa"/>
            <w:tcBorders>
              <w:top w:val="single" w:sz="4" w:space="0" w:color="000000"/>
              <w:left w:val="single" w:sz="12" w:space="0" w:color="000000"/>
              <w:bottom w:val="single" w:sz="4" w:space="0" w:color="000000"/>
              <w:right w:val="single" w:sz="4" w:space="0" w:color="000000"/>
            </w:tcBorders>
            <w:shd w:val="clear" w:color="auto" w:fill="DADADA"/>
          </w:tcPr>
          <w:p w14:paraId="488B4294" w14:textId="77777777" w:rsidR="00E56C4A" w:rsidRPr="00E56C4A" w:rsidRDefault="00E56C4A" w:rsidP="00E56C4A">
            <w:pPr>
              <w:widowControl w:val="0"/>
              <w:autoSpaceDE w:val="0"/>
              <w:autoSpaceDN w:val="0"/>
              <w:spacing w:before="107"/>
              <w:ind w:right="12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6</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218610D1" w14:textId="77777777" w:rsidR="00E56C4A" w:rsidRPr="00E56C4A" w:rsidRDefault="00E56C4A" w:rsidP="00E56C4A">
            <w:pPr>
              <w:widowControl w:val="0"/>
              <w:autoSpaceDE w:val="0"/>
              <w:autoSpaceDN w:val="0"/>
              <w:spacing w:before="107"/>
              <w:ind w:right="39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7</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2F3FEEBB"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8</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42B63661" w14:textId="77777777" w:rsidR="00E56C4A" w:rsidRPr="00E56C4A" w:rsidRDefault="00E56C4A" w:rsidP="00E56C4A">
            <w:pPr>
              <w:widowControl w:val="0"/>
              <w:autoSpaceDE w:val="0"/>
              <w:autoSpaceDN w:val="0"/>
              <w:spacing w:before="107"/>
              <w:ind w:right="16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10"/>
                <w:szCs w:val="22"/>
              </w:rPr>
              <w:t>9</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6350F4CA"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10</w:t>
            </w:r>
          </w:p>
        </w:tc>
      </w:tr>
      <w:tr w:rsidR="00E56C4A" w:rsidRPr="00E56C4A" w14:paraId="4FDDB32F" w14:textId="77777777" w:rsidTr="005558D5">
        <w:trPr>
          <w:trHeight w:val="587"/>
        </w:trPr>
        <w:tc>
          <w:tcPr>
            <w:tcW w:w="2201" w:type="dxa"/>
            <w:vMerge w:val="restart"/>
            <w:tcBorders>
              <w:top w:val="single" w:sz="4" w:space="0" w:color="000000"/>
              <w:right w:val="single" w:sz="4" w:space="0" w:color="000000"/>
            </w:tcBorders>
            <w:shd w:val="clear" w:color="auto" w:fill="D8EEC0"/>
          </w:tcPr>
          <w:p w14:paraId="2B0A5383"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46327FBD" w14:textId="77777777" w:rsidR="00E56C4A" w:rsidRPr="00E56C4A" w:rsidRDefault="00E56C4A" w:rsidP="00E56C4A">
            <w:pPr>
              <w:widowControl w:val="0"/>
              <w:autoSpaceDE w:val="0"/>
              <w:autoSpaceDN w:val="0"/>
              <w:spacing w:line="242" w:lineRule="auto"/>
              <w:ind w:right="351"/>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top w:val="single" w:sz="4" w:space="0" w:color="000000"/>
              <w:left w:val="single" w:sz="4" w:space="0" w:color="000000"/>
              <w:bottom w:val="single" w:sz="4" w:space="0" w:color="000000"/>
              <w:right w:val="single" w:sz="12" w:space="0" w:color="000000"/>
            </w:tcBorders>
            <w:shd w:val="clear" w:color="auto" w:fill="D8EEC0"/>
          </w:tcPr>
          <w:p w14:paraId="1A5B4383" w14:textId="77777777" w:rsidR="00E56C4A" w:rsidRPr="00E56C4A" w:rsidRDefault="00E56C4A" w:rsidP="001800AE">
            <w:pPr>
              <w:widowControl w:val="0"/>
              <w:autoSpaceDE w:val="0"/>
              <w:autoSpaceDN w:val="0"/>
              <w:spacing w:before="157"/>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3A39C7D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55B549DE" w14:textId="77777777" w:rsidR="00E56C4A" w:rsidRPr="00E56C4A" w:rsidRDefault="00E56C4A" w:rsidP="001800AE">
            <w:pPr>
              <w:widowControl w:val="0"/>
              <w:autoSpaceDE w:val="0"/>
              <w:autoSpaceDN w:val="0"/>
              <w:spacing w:before="157"/>
              <w:ind w:right="394"/>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26DFA8A9" w14:textId="77777777" w:rsidR="00E56C4A" w:rsidRPr="00E56C4A" w:rsidRDefault="00E56C4A" w:rsidP="001800AE">
            <w:pPr>
              <w:widowControl w:val="0"/>
              <w:autoSpaceDE w:val="0"/>
              <w:autoSpaceDN w:val="0"/>
              <w:spacing w:before="157"/>
              <w:ind w:right="167"/>
              <w:jc w:val="center"/>
              <w:rPr>
                <w:rFonts w:ascii="Calibri" w:eastAsia="Calibri" w:hAnsi="Calibri" w:cs="Calibri"/>
                <w:sz w:val="22"/>
                <w:szCs w:val="22"/>
              </w:rPr>
            </w:pPr>
            <w:r w:rsidRPr="00E56C4A">
              <w:rPr>
                <w:rFonts w:ascii="Calibri" w:eastAsia="Calibri" w:hAnsi="Calibri" w:cs="Calibri"/>
                <w:spacing w:val="-2"/>
                <w:sz w:val="22"/>
                <w:szCs w:val="22"/>
              </w:rPr>
              <w:t>Romaine</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6D561B28" w14:textId="77777777" w:rsidR="00E56C4A" w:rsidRPr="00E56C4A" w:rsidRDefault="00E56C4A" w:rsidP="001800AE">
            <w:pPr>
              <w:widowControl w:val="0"/>
              <w:autoSpaceDE w:val="0"/>
              <w:autoSpaceDN w:val="0"/>
              <w:spacing w:before="157"/>
              <w:ind w:right="167"/>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1B5CBD7A" w14:textId="77777777" w:rsidR="00E56C4A" w:rsidRPr="00E56C4A" w:rsidRDefault="00E56C4A" w:rsidP="001800AE">
            <w:pPr>
              <w:widowControl w:val="0"/>
              <w:autoSpaceDE w:val="0"/>
              <w:autoSpaceDN w:val="0"/>
              <w:spacing w:before="157"/>
              <w:jc w:val="center"/>
              <w:rPr>
                <w:rFonts w:ascii="Calibri" w:eastAsia="Calibri" w:hAnsi="Calibri" w:cs="Calibri"/>
                <w:sz w:val="22"/>
                <w:szCs w:val="22"/>
              </w:rPr>
            </w:pPr>
            <w:r w:rsidRPr="00E56C4A">
              <w:rPr>
                <w:rFonts w:ascii="Calibri" w:eastAsia="Calibri" w:hAnsi="Calibri" w:cs="Calibri"/>
                <w:spacing w:val="-2"/>
                <w:sz w:val="22"/>
                <w:szCs w:val="22"/>
              </w:rPr>
              <w:t>Romaine</w:t>
            </w:r>
          </w:p>
        </w:tc>
      </w:tr>
      <w:tr w:rsidR="00E56C4A" w:rsidRPr="00E56C4A" w14:paraId="228EA5C7" w14:textId="77777777" w:rsidTr="005558D5">
        <w:trPr>
          <w:trHeight w:val="534"/>
        </w:trPr>
        <w:tc>
          <w:tcPr>
            <w:tcW w:w="2201" w:type="dxa"/>
            <w:vMerge/>
            <w:tcBorders>
              <w:top w:val="nil"/>
              <w:right w:val="single" w:sz="4" w:space="0" w:color="000000"/>
            </w:tcBorders>
            <w:shd w:val="clear" w:color="auto" w:fill="D8EEC0"/>
          </w:tcPr>
          <w:p w14:paraId="072FDEF4"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8EEC0"/>
          </w:tcPr>
          <w:p w14:paraId="5288F80D"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6BA0FA8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19B77418" w14:textId="77777777" w:rsidR="00E56C4A" w:rsidRPr="00E56C4A" w:rsidRDefault="00E56C4A" w:rsidP="001800AE">
            <w:pPr>
              <w:widowControl w:val="0"/>
              <w:autoSpaceDE w:val="0"/>
              <w:autoSpaceDN w:val="0"/>
              <w:spacing w:line="268" w:lineRule="exact"/>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2DED83FA" w14:textId="77777777" w:rsidR="00E56C4A" w:rsidRPr="00E56C4A" w:rsidRDefault="00E56C4A" w:rsidP="001800AE">
            <w:pPr>
              <w:widowControl w:val="0"/>
              <w:autoSpaceDE w:val="0"/>
              <w:autoSpaceDN w:val="0"/>
              <w:spacing w:line="247" w:lineRule="exact"/>
              <w:ind w:right="398"/>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0BECDDB3" w14:textId="77777777" w:rsidR="00E56C4A" w:rsidRPr="00E56C4A" w:rsidRDefault="00E56C4A" w:rsidP="001800AE">
            <w:pPr>
              <w:widowControl w:val="0"/>
              <w:autoSpaceDE w:val="0"/>
              <w:autoSpaceDN w:val="0"/>
              <w:spacing w:line="268" w:lineRule="exact"/>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1901C145" w14:textId="77777777" w:rsidR="00E56C4A" w:rsidRPr="00E56C4A" w:rsidRDefault="00E56C4A" w:rsidP="001800AE">
            <w:pPr>
              <w:widowControl w:val="0"/>
              <w:autoSpaceDE w:val="0"/>
              <w:autoSpaceDN w:val="0"/>
              <w:spacing w:line="247" w:lineRule="exact"/>
              <w:ind w:right="169"/>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7360321B" w14:textId="77777777" w:rsidR="00E56C4A" w:rsidRPr="00E56C4A" w:rsidRDefault="00E56C4A" w:rsidP="001800AE">
            <w:pPr>
              <w:widowControl w:val="0"/>
              <w:autoSpaceDE w:val="0"/>
              <w:autoSpaceDN w:val="0"/>
              <w:spacing w:before="133"/>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4C6F1EEF" w14:textId="77777777" w:rsidR="00E56C4A" w:rsidRPr="00E56C4A" w:rsidRDefault="00E56C4A" w:rsidP="001800AE">
            <w:pPr>
              <w:widowControl w:val="0"/>
              <w:autoSpaceDE w:val="0"/>
              <w:autoSpaceDN w:val="0"/>
              <w:spacing w:line="268" w:lineRule="exact"/>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5E028AAB" w14:textId="77777777" w:rsidR="00E56C4A" w:rsidRPr="00E56C4A" w:rsidRDefault="00E56C4A" w:rsidP="001800AE">
            <w:pPr>
              <w:widowControl w:val="0"/>
              <w:autoSpaceDE w:val="0"/>
              <w:autoSpaceDN w:val="0"/>
              <w:spacing w:line="247" w:lineRule="exact"/>
              <w:ind w:right="169"/>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r>
      <w:tr w:rsidR="00E56C4A" w:rsidRPr="00E56C4A" w14:paraId="05E90E05" w14:textId="77777777" w:rsidTr="005558D5">
        <w:trPr>
          <w:trHeight w:val="539"/>
        </w:trPr>
        <w:tc>
          <w:tcPr>
            <w:tcW w:w="2201" w:type="dxa"/>
            <w:vMerge w:val="restart"/>
            <w:tcBorders>
              <w:right w:val="single" w:sz="4" w:space="0" w:color="000000"/>
            </w:tcBorders>
            <w:shd w:val="clear" w:color="auto" w:fill="FBD4B4"/>
          </w:tcPr>
          <w:p w14:paraId="557A8D19" w14:textId="77777777" w:rsidR="00E56C4A" w:rsidRPr="00E56C4A" w:rsidRDefault="00E56C4A" w:rsidP="00E56C4A">
            <w:pPr>
              <w:widowControl w:val="0"/>
              <w:autoSpaceDE w:val="0"/>
              <w:autoSpaceDN w:val="0"/>
              <w:spacing w:before="8"/>
              <w:rPr>
                <w:rFonts w:ascii="Calibri" w:eastAsia="Calibri" w:hAnsi="Calibri" w:cs="Calibri"/>
                <w:i/>
                <w:sz w:val="15"/>
                <w:szCs w:val="22"/>
              </w:rPr>
            </w:pPr>
          </w:p>
          <w:p w14:paraId="5983CEB3" w14:textId="77777777" w:rsidR="00E56C4A" w:rsidRPr="00E56C4A" w:rsidRDefault="00E56C4A" w:rsidP="00E56C4A">
            <w:pPr>
              <w:widowControl w:val="0"/>
              <w:autoSpaceDE w:val="0"/>
              <w:autoSpaceDN w:val="0"/>
              <w:spacing w:line="242" w:lineRule="auto"/>
              <w:ind w:right="351"/>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1-1/4 cup</w:t>
            </w:r>
          </w:p>
        </w:tc>
        <w:tc>
          <w:tcPr>
            <w:tcW w:w="1935" w:type="dxa"/>
            <w:tcBorders>
              <w:left w:val="single" w:sz="4" w:space="0" w:color="000000"/>
              <w:bottom w:val="single" w:sz="4" w:space="0" w:color="000000"/>
              <w:right w:val="single" w:sz="12" w:space="0" w:color="000000"/>
            </w:tcBorders>
            <w:shd w:val="clear" w:color="auto" w:fill="FBD4B4"/>
          </w:tcPr>
          <w:p w14:paraId="309D81F8"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258FD1E0" w14:textId="77777777" w:rsidR="00E56C4A" w:rsidRPr="00E56C4A" w:rsidRDefault="00E56C4A" w:rsidP="001800AE">
            <w:pPr>
              <w:widowControl w:val="0"/>
              <w:autoSpaceDE w:val="0"/>
              <w:autoSpaceDN w:val="0"/>
              <w:spacing w:line="270" w:lineRule="atLeast"/>
              <w:jc w:val="center"/>
              <w:rPr>
                <w:rFonts w:ascii="Calibri" w:eastAsia="Calibri" w:hAnsi="Calibri" w:cs="Calibri"/>
                <w:sz w:val="22"/>
                <w:szCs w:val="22"/>
              </w:rPr>
            </w:pPr>
            <w:r w:rsidRPr="00E56C4A">
              <w:rPr>
                <w:rFonts w:ascii="Calibri" w:eastAsia="Calibri" w:hAnsi="Calibri" w:cs="Calibri"/>
                <w:sz w:val="22"/>
                <w:szCs w:val="22"/>
              </w:rPr>
              <w:t>Sweet</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Potato</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Fries</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 xml:space="preserve">or </w:t>
            </w:r>
            <w:r w:rsidRPr="00E56C4A">
              <w:rPr>
                <w:rFonts w:ascii="Calibri" w:eastAsia="Calibri" w:hAnsi="Calibri" w:cs="Calibri"/>
                <w:spacing w:val="-4"/>
                <w:sz w:val="22"/>
                <w:szCs w:val="22"/>
              </w:rPr>
              <w:t>Tots</w:t>
            </w: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19733C7E" w14:textId="77777777" w:rsidR="00E56C4A" w:rsidRPr="00E56C4A" w:rsidRDefault="00E56C4A" w:rsidP="001800AE">
            <w:pPr>
              <w:widowControl w:val="0"/>
              <w:autoSpaceDE w:val="0"/>
              <w:autoSpaceDN w:val="0"/>
              <w:spacing w:before="136"/>
              <w:ind w:right="398"/>
              <w:jc w:val="center"/>
              <w:rPr>
                <w:rFonts w:ascii="Calibri" w:eastAsia="Calibri" w:hAnsi="Calibri" w:cs="Calibri"/>
                <w:sz w:val="22"/>
                <w:szCs w:val="22"/>
              </w:rPr>
            </w:pPr>
            <w:r w:rsidRPr="00E56C4A">
              <w:rPr>
                <w:rFonts w:ascii="Calibri" w:eastAsia="Calibri" w:hAnsi="Calibri" w:cs="Calibri"/>
                <w:spacing w:val="-2"/>
                <w:sz w:val="22"/>
                <w:szCs w:val="22"/>
              </w:rPr>
              <w:t>Salsa</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74E47780" w14:textId="77777777" w:rsidR="00E56C4A" w:rsidRPr="00E56C4A" w:rsidRDefault="00E56C4A" w:rsidP="001800AE">
            <w:pPr>
              <w:widowControl w:val="0"/>
              <w:autoSpaceDE w:val="0"/>
              <w:autoSpaceDN w:val="0"/>
              <w:spacing w:before="136"/>
              <w:ind w:right="169"/>
              <w:jc w:val="center"/>
              <w:rPr>
                <w:rFonts w:ascii="Calibri" w:eastAsia="Calibri" w:hAnsi="Calibri" w:cs="Calibri"/>
                <w:sz w:val="22"/>
                <w:szCs w:val="22"/>
              </w:rPr>
            </w:pPr>
            <w:r w:rsidRPr="00E56C4A">
              <w:rPr>
                <w:rFonts w:ascii="Calibri" w:eastAsia="Calibri" w:hAnsi="Calibri" w:cs="Calibri"/>
                <w:spacing w:val="-2"/>
                <w:sz w:val="22"/>
                <w:szCs w:val="22"/>
              </w:rPr>
              <w:t>Tomato</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7BC95F82" w14:textId="77777777" w:rsidR="00E56C4A" w:rsidRPr="00E56C4A" w:rsidRDefault="00E56C4A" w:rsidP="001800AE">
            <w:pPr>
              <w:widowControl w:val="0"/>
              <w:autoSpaceDE w:val="0"/>
              <w:autoSpaceDN w:val="0"/>
              <w:spacing w:before="136"/>
              <w:ind w:right="167"/>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776201B9" w14:textId="77777777" w:rsidR="00E56C4A" w:rsidRPr="00E56C4A" w:rsidRDefault="00E56C4A" w:rsidP="001800AE">
            <w:pPr>
              <w:widowControl w:val="0"/>
              <w:autoSpaceDE w:val="0"/>
              <w:autoSpaceDN w:val="0"/>
              <w:spacing w:before="136"/>
              <w:ind w:right="169"/>
              <w:jc w:val="center"/>
              <w:rPr>
                <w:rFonts w:ascii="Calibri" w:eastAsia="Calibri" w:hAnsi="Calibri" w:cs="Calibri"/>
                <w:sz w:val="22"/>
                <w:szCs w:val="22"/>
              </w:rPr>
            </w:pPr>
            <w:r w:rsidRPr="00E56C4A">
              <w:rPr>
                <w:rFonts w:ascii="Calibri" w:eastAsia="Calibri" w:hAnsi="Calibri" w:cs="Calibri"/>
                <w:spacing w:val="-2"/>
                <w:sz w:val="22"/>
                <w:szCs w:val="22"/>
              </w:rPr>
              <w:t>Tomato</w:t>
            </w:r>
          </w:p>
        </w:tc>
      </w:tr>
      <w:tr w:rsidR="00E56C4A" w:rsidRPr="00E56C4A" w14:paraId="74769806" w14:textId="77777777" w:rsidTr="005558D5">
        <w:trPr>
          <w:trHeight w:val="587"/>
        </w:trPr>
        <w:tc>
          <w:tcPr>
            <w:tcW w:w="2201" w:type="dxa"/>
            <w:vMerge/>
            <w:tcBorders>
              <w:top w:val="nil"/>
              <w:right w:val="single" w:sz="4" w:space="0" w:color="000000"/>
            </w:tcBorders>
            <w:shd w:val="clear" w:color="auto" w:fill="FBD4B4"/>
          </w:tcPr>
          <w:p w14:paraId="58CB9A60"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BD4B4"/>
          </w:tcPr>
          <w:p w14:paraId="15EE366F" w14:textId="77777777" w:rsidR="00E56C4A" w:rsidRPr="00E56C4A" w:rsidRDefault="00E56C4A" w:rsidP="001800AE">
            <w:pPr>
              <w:widowControl w:val="0"/>
              <w:autoSpaceDE w:val="0"/>
              <w:autoSpaceDN w:val="0"/>
              <w:spacing w:before="159"/>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6EAB06D4" w14:textId="77777777" w:rsidR="00E56C4A" w:rsidRPr="00E56C4A" w:rsidRDefault="00E56C4A" w:rsidP="001800AE">
            <w:pPr>
              <w:widowControl w:val="0"/>
              <w:autoSpaceDE w:val="0"/>
              <w:autoSpaceDN w:val="0"/>
              <w:spacing w:before="159"/>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3231F04C" w14:textId="77777777" w:rsidR="00E56C4A" w:rsidRPr="00E56C4A" w:rsidRDefault="00E56C4A" w:rsidP="001800AE">
            <w:pPr>
              <w:widowControl w:val="0"/>
              <w:autoSpaceDE w:val="0"/>
              <w:autoSpaceDN w:val="0"/>
              <w:spacing w:before="159"/>
              <w:ind w:right="392"/>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40DC620F" w14:textId="77777777" w:rsidR="00E56C4A" w:rsidRPr="00E56C4A" w:rsidRDefault="00E56C4A" w:rsidP="001800AE">
            <w:pPr>
              <w:widowControl w:val="0"/>
              <w:autoSpaceDE w:val="0"/>
              <w:autoSpaceDN w:val="0"/>
              <w:spacing w:before="159"/>
              <w:ind w:right="165"/>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61AABA1B" w14:textId="77777777" w:rsidR="00E56C4A" w:rsidRPr="00E56C4A" w:rsidRDefault="00E56C4A" w:rsidP="001800AE">
            <w:pPr>
              <w:widowControl w:val="0"/>
              <w:autoSpaceDE w:val="0"/>
              <w:autoSpaceDN w:val="0"/>
              <w:spacing w:before="159"/>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6DB283C9" w14:textId="77777777" w:rsidR="00E56C4A" w:rsidRPr="00E56C4A" w:rsidRDefault="00E56C4A" w:rsidP="001800AE">
            <w:pPr>
              <w:widowControl w:val="0"/>
              <w:autoSpaceDE w:val="0"/>
              <w:autoSpaceDN w:val="0"/>
              <w:spacing w:before="159"/>
              <w:ind w:right="166"/>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1086EFD8" w14:textId="77777777" w:rsidTr="005558D5">
        <w:trPr>
          <w:trHeight w:val="582"/>
        </w:trPr>
        <w:tc>
          <w:tcPr>
            <w:tcW w:w="2201" w:type="dxa"/>
            <w:vMerge w:val="restart"/>
            <w:tcBorders>
              <w:right w:val="single" w:sz="4" w:space="0" w:color="000000"/>
            </w:tcBorders>
            <w:shd w:val="clear" w:color="auto" w:fill="DDD9C3"/>
          </w:tcPr>
          <w:p w14:paraId="04B30E80" w14:textId="77777777" w:rsidR="00E56C4A" w:rsidRPr="00E56C4A" w:rsidRDefault="00E56C4A" w:rsidP="00E56C4A">
            <w:pPr>
              <w:widowControl w:val="0"/>
              <w:autoSpaceDE w:val="0"/>
              <w:autoSpaceDN w:val="0"/>
              <w:spacing w:before="188"/>
              <w:ind w:right="291"/>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644002C3" w14:textId="77777777" w:rsidR="00E56C4A" w:rsidRPr="00E56C4A" w:rsidRDefault="00E56C4A" w:rsidP="00E56C4A">
            <w:pPr>
              <w:widowControl w:val="0"/>
              <w:autoSpaceDE w:val="0"/>
              <w:autoSpaceDN w:val="0"/>
              <w:spacing w:before="3"/>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DDD9C3"/>
          </w:tcPr>
          <w:p w14:paraId="06B6F0E0" w14:textId="77777777" w:rsidR="00E56C4A" w:rsidRPr="00E56C4A" w:rsidRDefault="00E56C4A" w:rsidP="001800AE">
            <w:pPr>
              <w:widowControl w:val="0"/>
              <w:autoSpaceDE w:val="0"/>
              <w:autoSpaceDN w:val="0"/>
              <w:spacing w:before="157"/>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3343626B"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3B2380AF" w14:textId="77777777" w:rsidR="00E56C4A" w:rsidRPr="00E56C4A" w:rsidRDefault="00E56C4A" w:rsidP="001800AE">
            <w:pPr>
              <w:widowControl w:val="0"/>
              <w:autoSpaceDE w:val="0"/>
              <w:autoSpaceDN w:val="0"/>
              <w:spacing w:before="157"/>
              <w:ind w:right="396"/>
              <w:jc w:val="center"/>
              <w:rPr>
                <w:rFonts w:ascii="Calibri" w:eastAsia="Calibri" w:hAnsi="Calibri" w:cs="Calibri"/>
                <w:sz w:val="22"/>
                <w:szCs w:val="22"/>
              </w:rPr>
            </w:pPr>
            <w:r w:rsidRPr="00E56C4A">
              <w:rPr>
                <w:rFonts w:ascii="Calibri" w:eastAsia="Calibri" w:hAnsi="Calibri" w:cs="Calibri"/>
                <w:sz w:val="22"/>
                <w:szCs w:val="22"/>
              </w:rPr>
              <w:t>Black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Beans</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5C0C7CE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6621C1F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381B75E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5CCEC093" w14:textId="77777777" w:rsidTr="005558D5">
        <w:trPr>
          <w:trHeight w:val="537"/>
        </w:trPr>
        <w:tc>
          <w:tcPr>
            <w:tcW w:w="2201" w:type="dxa"/>
            <w:vMerge/>
            <w:tcBorders>
              <w:top w:val="nil"/>
              <w:right w:val="single" w:sz="4" w:space="0" w:color="000000"/>
            </w:tcBorders>
            <w:shd w:val="clear" w:color="auto" w:fill="DDD9C3"/>
          </w:tcPr>
          <w:p w14:paraId="23ABEB8A"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DD9C3"/>
          </w:tcPr>
          <w:p w14:paraId="1577DE35"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32945F4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0117562D" w14:textId="77777777" w:rsidR="00E56C4A" w:rsidRPr="00E56C4A" w:rsidRDefault="00E56C4A" w:rsidP="001800AE">
            <w:pPr>
              <w:widowControl w:val="0"/>
              <w:autoSpaceDE w:val="0"/>
              <w:autoSpaceDN w:val="0"/>
              <w:spacing w:before="133"/>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7519EB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1143A0D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6A7D1D0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62DE9C53" w14:textId="77777777" w:rsidTr="005558D5">
        <w:trPr>
          <w:trHeight w:val="590"/>
        </w:trPr>
        <w:tc>
          <w:tcPr>
            <w:tcW w:w="2201" w:type="dxa"/>
            <w:vMerge w:val="restart"/>
            <w:tcBorders>
              <w:right w:val="single" w:sz="4" w:space="0" w:color="000000"/>
            </w:tcBorders>
            <w:shd w:val="clear" w:color="auto" w:fill="F2DBDB"/>
          </w:tcPr>
          <w:p w14:paraId="02BEA1FF" w14:textId="77777777" w:rsidR="00E56C4A" w:rsidRPr="00E56C4A" w:rsidRDefault="00E56C4A" w:rsidP="00E56C4A">
            <w:pPr>
              <w:widowControl w:val="0"/>
              <w:autoSpaceDE w:val="0"/>
              <w:autoSpaceDN w:val="0"/>
              <w:spacing w:before="2"/>
              <w:rPr>
                <w:rFonts w:ascii="Calibri" w:eastAsia="Calibri" w:hAnsi="Calibri" w:cs="Calibri"/>
                <w:i/>
                <w:sz w:val="19"/>
                <w:szCs w:val="22"/>
              </w:rPr>
            </w:pPr>
          </w:p>
          <w:p w14:paraId="665957E6" w14:textId="77777777" w:rsidR="00E56C4A" w:rsidRPr="00E56C4A" w:rsidRDefault="00E56C4A" w:rsidP="00E56C4A">
            <w:pPr>
              <w:widowControl w:val="0"/>
              <w:autoSpaceDE w:val="0"/>
              <w:autoSpaceDN w:val="0"/>
              <w:ind w:right="291"/>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0C8E0F77" w14:textId="77777777" w:rsidR="00E56C4A" w:rsidRPr="00E56C4A" w:rsidRDefault="00E56C4A" w:rsidP="00E56C4A">
            <w:pPr>
              <w:widowControl w:val="0"/>
              <w:autoSpaceDE w:val="0"/>
              <w:autoSpaceDN w:val="0"/>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F2DBDB"/>
          </w:tcPr>
          <w:p w14:paraId="40F40AD8" w14:textId="77777777" w:rsidR="00E56C4A" w:rsidRPr="00E56C4A" w:rsidRDefault="00E56C4A" w:rsidP="001800AE">
            <w:pPr>
              <w:widowControl w:val="0"/>
              <w:autoSpaceDE w:val="0"/>
              <w:autoSpaceDN w:val="0"/>
              <w:spacing w:before="160"/>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6D50C64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4ED45CE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43FCD72B" w14:textId="77777777" w:rsidR="00E56C4A" w:rsidRPr="00E56C4A" w:rsidRDefault="00E56C4A" w:rsidP="001800AE">
            <w:pPr>
              <w:widowControl w:val="0"/>
              <w:autoSpaceDE w:val="0"/>
              <w:autoSpaceDN w:val="0"/>
              <w:spacing w:before="160"/>
              <w:ind w:right="169"/>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7"/>
                <w:sz w:val="22"/>
                <w:szCs w:val="22"/>
              </w:rPr>
              <w:t xml:space="preserve"> </w:t>
            </w:r>
            <w:r w:rsidRPr="00E56C4A">
              <w:rPr>
                <w:rFonts w:ascii="Calibri" w:eastAsia="Calibri" w:hAnsi="Calibri" w:cs="Calibri"/>
                <w:spacing w:val="-4"/>
                <w:sz w:val="22"/>
                <w:szCs w:val="22"/>
              </w:rPr>
              <w:t>Peas</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55D770E0"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45121C90" w14:textId="77777777" w:rsidR="00E56C4A" w:rsidRPr="00E56C4A" w:rsidRDefault="00E56C4A" w:rsidP="001800AE">
            <w:pPr>
              <w:widowControl w:val="0"/>
              <w:autoSpaceDE w:val="0"/>
              <w:autoSpaceDN w:val="0"/>
              <w:spacing w:before="160"/>
              <w:ind w:right="169"/>
              <w:jc w:val="center"/>
              <w:rPr>
                <w:rFonts w:ascii="Calibri" w:eastAsia="Calibri" w:hAnsi="Calibri" w:cs="Calibri"/>
                <w:sz w:val="22"/>
                <w:szCs w:val="22"/>
              </w:rPr>
            </w:pPr>
            <w:r w:rsidRPr="00E56C4A">
              <w:rPr>
                <w:rFonts w:ascii="Calibri" w:eastAsia="Calibri" w:hAnsi="Calibri" w:cs="Calibri"/>
                <w:spacing w:val="-4"/>
                <w:sz w:val="22"/>
                <w:szCs w:val="22"/>
              </w:rPr>
              <w:t>Corn</w:t>
            </w:r>
          </w:p>
        </w:tc>
      </w:tr>
      <w:tr w:rsidR="00E56C4A" w:rsidRPr="00E56C4A" w14:paraId="012FA718" w14:textId="77777777" w:rsidTr="005558D5">
        <w:trPr>
          <w:trHeight w:val="618"/>
        </w:trPr>
        <w:tc>
          <w:tcPr>
            <w:tcW w:w="2201" w:type="dxa"/>
            <w:vMerge/>
            <w:tcBorders>
              <w:top w:val="nil"/>
              <w:right w:val="single" w:sz="4" w:space="0" w:color="000000"/>
            </w:tcBorders>
            <w:shd w:val="clear" w:color="auto" w:fill="F2DBDB"/>
          </w:tcPr>
          <w:p w14:paraId="111FF818"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2DBDB"/>
          </w:tcPr>
          <w:p w14:paraId="127D5F54" w14:textId="77777777" w:rsidR="00E56C4A" w:rsidRPr="00E56C4A" w:rsidRDefault="00E56C4A" w:rsidP="001800AE">
            <w:pPr>
              <w:widowControl w:val="0"/>
              <w:autoSpaceDE w:val="0"/>
              <w:autoSpaceDN w:val="0"/>
              <w:spacing w:before="176"/>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6EBECC3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28AE3F3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3FBCE366" w14:textId="77777777" w:rsidR="00E56C4A" w:rsidRPr="00E56C4A" w:rsidRDefault="00E56C4A" w:rsidP="001800AE">
            <w:pPr>
              <w:widowControl w:val="0"/>
              <w:autoSpaceDE w:val="0"/>
              <w:autoSpaceDN w:val="0"/>
              <w:spacing w:before="176"/>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4C6C8A88"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7B0B725F" w14:textId="77777777" w:rsidR="00E56C4A" w:rsidRPr="00E56C4A" w:rsidRDefault="00E56C4A" w:rsidP="001800AE">
            <w:pPr>
              <w:widowControl w:val="0"/>
              <w:autoSpaceDE w:val="0"/>
              <w:autoSpaceDN w:val="0"/>
              <w:spacing w:before="176"/>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415EC238" w14:textId="77777777" w:rsidTr="005558D5">
        <w:trPr>
          <w:trHeight w:val="625"/>
        </w:trPr>
        <w:tc>
          <w:tcPr>
            <w:tcW w:w="2201" w:type="dxa"/>
            <w:vMerge w:val="restart"/>
            <w:tcBorders>
              <w:right w:val="single" w:sz="4" w:space="0" w:color="000000"/>
            </w:tcBorders>
            <w:shd w:val="clear" w:color="auto" w:fill="FFCDCD"/>
          </w:tcPr>
          <w:p w14:paraId="1C29EB82" w14:textId="77777777" w:rsidR="00E56C4A" w:rsidRPr="00E56C4A" w:rsidRDefault="00E56C4A" w:rsidP="00E56C4A">
            <w:pPr>
              <w:widowControl w:val="0"/>
              <w:autoSpaceDE w:val="0"/>
              <w:autoSpaceDN w:val="0"/>
              <w:rPr>
                <w:rFonts w:ascii="Calibri" w:eastAsia="Calibri" w:hAnsi="Calibri" w:cs="Calibri"/>
                <w:i/>
                <w:sz w:val="17"/>
                <w:szCs w:val="22"/>
              </w:rPr>
            </w:pPr>
          </w:p>
          <w:p w14:paraId="0F3C9F04" w14:textId="77777777" w:rsidR="00E56C4A" w:rsidRPr="00E56C4A" w:rsidRDefault="00E56C4A" w:rsidP="00E56C4A">
            <w:pPr>
              <w:widowControl w:val="0"/>
              <w:autoSpaceDE w:val="0"/>
              <w:autoSpaceDN w:val="0"/>
              <w:ind w:right="291"/>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3/4 cup</w:t>
            </w:r>
          </w:p>
        </w:tc>
        <w:tc>
          <w:tcPr>
            <w:tcW w:w="1935" w:type="dxa"/>
            <w:tcBorders>
              <w:left w:val="single" w:sz="4" w:space="0" w:color="000000"/>
              <w:bottom w:val="single" w:sz="4" w:space="0" w:color="000000"/>
              <w:right w:val="single" w:sz="12" w:space="0" w:color="000000"/>
            </w:tcBorders>
            <w:shd w:val="clear" w:color="auto" w:fill="FFCDCD"/>
          </w:tcPr>
          <w:p w14:paraId="23AD11B1" w14:textId="77777777" w:rsidR="00E56C4A" w:rsidRPr="00E56C4A" w:rsidRDefault="00E56C4A" w:rsidP="001800AE">
            <w:pPr>
              <w:widowControl w:val="0"/>
              <w:autoSpaceDE w:val="0"/>
              <w:autoSpaceDN w:val="0"/>
              <w:spacing w:before="179"/>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418C7C18" w14:textId="77777777" w:rsidR="00E56C4A" w:rsidRPr="00E56C4A" w:rsidRDefault="00E56C4A" w:rsidP="001800AE">
            <w:pPr>
              <w:widowControl w:val="0"/>
              <w:autoSpaceDE w:val="0"/>
              <w:autoSpaceDN w:val="0"/>
              <w:spacing w:before="179"/>
              <w:ind w:right="128"/>
              <w:jc w:val="center"/>
              <w:rPr>
                <w:rFonts w:ascii="Calibri" w:eastAsia="Calibri" w:hAnsi="Calibri" w:cs="Calibri"/>
                <w:sz w:val="22"/>
                <w:szCs w:val="22"/>
              </w:rPr>
            </w:pPr>
            <w:r w:rsidRPr="00E56C4A">
              <w:rPr>
                <w:rFonts w:ascii="Calibri" w:eastAsia="Calibri" w:hAnsi="Calibri" w:cs="Calibri"/>
                <w:sz w:val="22"/>
                <w:szCs w:val="22"/>
              </w:rPr>
              <w:t>Green</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Beans</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45817D2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13ABD80E" w14:textId="77777777" w:rsidR="00E56C4A" w:rsidRPr="00E56C4A" w:rsidRDefault="00E56C4A" w:rsidP="001800AE">
            <w:pPr>
              <w:widowControl w:val="0"/>
              <w:autoSpaceDE w:val="0"/>
              <w:autoSpaceDN w:val="0"/>
              <w:spacing w:before="179"/>
              <w:ind w:right="168"/>
              <w:jc w:val="center"/>
              <w:rPr>
                <w:rFonts w:ascii="Calibri" w:eastAsia="Calibri" w:hAnsi="Calibri" w:cs="Calibri"/>
                <w:sz w:val="22"/>
                <w:szCs w:val="22"/>
              </w:rPr>
            </w:pPr>
            <w:r w:rsidRPr="00E56C4A">
              <w:rPr>
                <w:rFonts w:ascii="Calibri" w:eastAsia="Calibri" w:hAnsi="Calibri" w:cs="Calibri"/>
                <w:spacing w:val="-2"/>
                <w:sz w:val="22"/>
                <w:szCs w:val="22"/>
              </w:rPr>
              <w:t>Cucumber</w:t>
            </w: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428C471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1A90D597" w14:textId="77777777" w:rsidR="00E56C4A" w:rsidRPr="00E56C4A" w:rsidRDefault="00E56C4A" w:rsidP="001800AE">
            <w:pPr>
              <w:widowControl w:val="0"/>
              <w:autoSpaceDE w:val="0"/>
              <w:autoSpaceDN w:val="0"/>
              <w:spacing w:before="179"/>
              <w:jc w:val="center"/>
              <w:rPr>
                <w:rFonts w:ascii="Calibri" w:eastAsia="Calibri" w:hAnsi="Calibri" w:cs="Calibri"/>
                <w:sz w:val="22"/>
                <w:szCs w:val="22"/>
              </w:rPr>
            </w:pPr>
            <w:r w:rsidRPr="00E56C4A">
              <w:rPr>
                <w:rFonts w:ascii="Calibri" w:eastAsia="Calibri" w:hAnsi="Calibri" w:cs="Calibri"/>
                <w:spacing w:val="-2"/>
                <w:sz w:val="22"/>
                <w:szCs w:val="22"/>
              </w:rPr>
              <w:t>Cucumber</w:t>
            </w:r>
          </w:p>
        </w:tc>
      </w:tr>
      <w:tr w:rsidR="00E56C4A" w:rsidRPr="00E56C4A" w14:paraId="6FF82F03" w14:textId="77777777" w:rsidTr="005558D5">
        <w:trPr>
          <w:trHeight w:val="530"/>
        </w:trPr>
        <w:tc>
          <w:tcPr>
            <w:tcW w:w="2201" w:type="dxa"/>
            <w:vMerge/>
            <w:tcBorders>
              <w:top w:val="nil"/>
              <w:right w:val="single" w:sz="4" w:space="0" w:color="000000"/>
            </w:tcBorders>
            <w:shd w:val="clear" w:color="auto" w:fill="FFCDCD"/>
          </w:tcPr>
          <w:p w14:paraId="6B4DB94E"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FCDCD"/>
          </w:tcPr>
          <w:p w14:paraId="1FCAD2CF" w14:textId="77777777" w:rsidR="00E56C4A" w:rsidRPr="00E56C4A" w:rsidRDefault="00E56C4A" w:rsidP="001800AE">
            <w:pPr>
              <w:widowControl w:val="0"/>
              <w:autoSpaceDE w:val="0"/>
              <w:autoSpaceDN w:val="0"/>
              <w:spacing w:before="131"/>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43061136" w14:textId="77777777" w:rsidR="00E56C4A" w:rsidRPr="00E56C4A" w:rsidRDefault="00E56C4A" w:rsidP="001800AE">
            <w:pPr>
              <w:widowControl w:val="0"/>
              <w:autoSpaceDE w:val="0"/>
              <w:autoSpaceDN w:val="0"/>
              <w:spacing w:before="131"/>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5ACF1F6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56F59E7E" w14:textId="77777777" w:rsidR="00E56C4A" w:rsidRPr="00E56C4A" w:rsidRDefault="00E56C4A" w:rsidP="001800AE">
            <w:pPr>
              <w:widowControl w:val="0"/>
              <w:autoSpaceDE w:val="0"/>
              <w:autoSpaceDN w:val="0"/>
              <w:spacing w:before="131"/>
              <w:ind w:right="165"/>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27CE385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2D534E86" w14:textId="77777777" w:rsidR="00E56C4A" w:rsidRPr="00E56C4A" w:rsidRDefault="00E56C4A" w:rsidP="001800AE">
            <w:pPr>
              <w:widowControl w:val="0"/>
              <w:autoSpaceDE w:val="0"/>
              <w:autoSpaceDN w:val="0"/>
              <w:spacing w:before="131"/>
              <w:ind w:right="166"/>
              <w:jc w:val="center"/>
              <w:rPr>
                <w:rFonts w:ascii="Calibri" w:eastAsia="Calibri" w:hAnsi="Calibri" w:cs="Calibri"/>
                <w:sz w:val="22"/>
                <w:szCs w:val="22"/>
              </w:rPr>
            </w:pPr>
            <w:r w:rsidRPr="00E56C4A">
              <w:rPr>
                <w:rFonts w:ascii="Calibri" w:eastAsia="Calibri" w:hAnsi="Calibri" w:cs="Calibri"/>
                <w:sz w:val="22"/>
                <w:szCs w:val="22"/>
              </w:rPr>
              <w:t>1/8</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53C6E956" w14:textId="77777777" w:rsidTr="005558D5">
        <w:trPr>
          <w:trHeight w:val="539"/>
        </w:trPr>
        <w:tc>
          <w:tcPr>
            <w:tcW w:w="2201" w:type="dxa"/>
            <w:vMerge w:val="restart"/>
            <w:tcBorders>
              <w:right w:val="single" w:sz="4" w:space="0" w:color="000000"/>
            </w:tcBorders>
          </w:tcPr>
          <w:p w14:paraId="1F30791B" w14:textId="77777777" w:rsidR="00E56C4A" w:rsidRPr="00E56C4A" w:rsidRDefault="00E56C4A" w:rsidP="00E56C4A">
            <w:pPr>
              <w:widowControl w:val="0"/>
              <w:autoSpaceDE w:val="0"/>
              <w:autoSpaceDN w:val="0"/>
              <w:rPr>
                <w:rFonts w:ascii="Calibri" w:eastAsia="Calibri" w:hAnsi="Calibri" w:cs="Calibri"/>
                <w:i/>
                <w:sz w:val="22"/>
                <w:szCs w:val="22"/>
              </w:rPr>
            </w:pPr>
          </w:p>
          <w:p w14:paraId="21A2D3C2" w14:textId="77777777" w:rsidR="00E56C4A" w:rsidRPr="00E56C4A" w:rsidRDefault="00E56C4A" w:rsidP="00E56C4A">
            <w:pPr>
              <w:widowControl w:val="0"/>
              <w:autoSpaceDE w:val="0"/>
              <w:autoSpaceDN w:val="0"/>
              <w:spacing w:before="141"/>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1935" w:type="dxa"/>
            <w:tcBorders>
              <w:left w:val="single" w:sz="4" w:space="0" w:color="000000"/>
              <w:bottom w:val="single" w:sz="4" w:space="0" w:color="000000"/>
              <w:right w:val="single" w:sz="12" w:space="0" w:color="000000"/>
            </w:tcBorders>
          </w:tcPr>
          <w:p w14:paraId="7EA26FDF" w14:textId="77777777" w:rsidR="00E56C4A" w:rsidRPr="00E56C4A" w:rsidRDefault="00E56C4A" w:rsidP="001800AE">
            <w:pPr>
              <w:widowControl w:val="0"/>
              <w:autoSpaceDE w:val="0"/>
              <w:autoSpaceDN w:val="0"/>
              <w:spacing w:before="138"/>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38AAB945"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08925E44"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72371424"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460CA72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6E768486" w14:textId="77777777" w:rsidR="00E56C4A" w:rsidRPr="00E56C4A" w:rsidRDefault="00E56C4A" w:rsidP="001800AE">
            <w:pPr>
              <w:widowControl w:val="0"/>
              <w:autoSpaceDE w:val="0"/>
              <w:autoSpaceDN w:val="0"/>
              <w:spacing w:line="266" w:lineRule="exact"/>
              <w:ind w:right="404"/>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75EAC55A" w14:textId="77777777" w:rsidTr="005558D5">
        <w:trPr>
          <w:trHeight w:val="532"/>
        </w:trPr>
        <w:tc>
          <w:tcPr>
            <w:tcW w:w="2201" w:type="dxa"/>
            <w:vMerge/>
            <w:tcBorders>
              <w:top w:val="nil"/>
              <w:right w:val="single" w:sz="4" w:space="0" w:color="000000"/>
            </w:tcBorders>
          </w:tcPr>
          <w:p w14:paraId="10F26E5F"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3F80FC17"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tcPr>
          <w:p w14:paraId="5253E66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77BBEF4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7FD6CD5B"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6E910B2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4D66A593" w14:textId="77777777" w:rsidR="00E56C4A" w:rsidRPr="00E56C4A" w:rsidRDefault="00E56C4A" w:rsidP="001800AE">
            <w:pPr>
              <w:widowControl w:val="0"/>
              <w:autoSpaceDE w:val="0"/>
              <w:autoSpaceDN w:val="0"/>
              <w:spacing w:before="133"/>
              <w:ind w:right="166"/>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345FAC32" w14:textId="77777777" w:rsidTr="005558D5">
        <w:trPr>
          <w:trHeight w:val="539"/>
        </w:trPr>
        <w:tc>
          <w:tcPr>
            <w:tcW w:w="2201" w:type="dxa"/>
            <w:vMerge w:val="restart"/>
            <w:tcBorders>
              <w:right w:val="single" w:sz="4" w:space="0" w:color="000000"/>
            </w:tcBorders>
          </w:tcPr>
          <w:p w14:paraId="4AA1FC70" w14:textId="77777777" w:rsidR="00E56C4A" w:rsidRPr="00E56C4A" w:rsidRDefault="00E56C4A" w:rsidP="00E56C4A">
            <w:pPr>
              <w:widowControl w:val="0"/>
              <w:autoSpaceDE w:val="0"/>
              <w:autoSpaceDN w:val="0"/>
              <w:spacing w:before="4"/>
              <w:rPr>
                <w:rFonts w:ascii="Calibri" w:eastAsia="Calibri" w:hAnsi="Calibri" w:cs="Calibri"/>
                <w:i/>
                <w:sz w:val="32"/>
                <w:szCs w:val="22"/>
              </w:rPr>
            </w:pPr>
          </w:p>
          <w:p w14:paraId="435E4082"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1935" w:type="dxa"/>
            <w:tcBorders>
              <w:left w:val="single" w:sz="4" w:space="0" w:color="000000"/>
              <w:bottom w:val="single" w:sz="4" w:space="0" w:color="000000"/>
              <w:right w:val="single" w:sz="12" w:space="0" w:color="000000"/>
            </w:tcBorders>
          </w:tcPr>
          <w:p w14:paraId="11DDA3AE"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7EDD05A0"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002DCCE8"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781A8478"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2C58E589" w14:textId="77777777" w:rsidR="00E56C4A" w:rsidRPr="00E56C4A" w:rsidRDefault="00E56C4A" w:rsidP="001800AE">
            <w:pPr>
              <w:widowControl w:val="0"/>
              <w:autoSpaceDE w:val="0"/>
              <w:autoSpaceDN w:val="0"/>
              <w:spacing w:line="270" w:lineRule="atLeast"/>
              <w:jc w:val="center"/>
              <w:rPr>
                <w:rFonts w:ascii="Calibri" w:eastAsia="Calibri" w:hAnsi="Calibri" w:cs="Calibri"/>
                <w:sz w:val="22"/>
                <w:szCs w:val="22"/>
              </w:rPr>
            </w:pPr>
            <w:r w:rsidRPr="00E56C4A">
              <w:rPr>
                <w:rFonts w:ascii="Calibri" w:eastAsia="Calibri" w:hAnsi="Calibri" w:cs="Calibri"/>
                <w:sz w:val="22"/>
                <w:szCs w:val="22"/>
              </w:rPr>
              <w:t>Teriyaki</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Sesame Ginger Sauce</w:t>
            </w:r>
          </w:p>
        </w:tc>
        <w:tc>
          <w:tcPr>
            <w:tcW w:w="2141" w:type="dxa"/>
            <w:tcBorders>
              <w:top w:val="single" w:sz="4" w:space="0" w:color="000000"/>
              <w:left w:val="single" w:sz="4" w:space="0" w:color="000000"/>
              <w:bottom w:val="single" w:sz="4" w:space="0" w:color="000000"/>
              <w:right w:val="single" w:sz="4" w:space="0" w:color="000000"/>
            </w:tcBorders>
          </w:tcPr>
          <w:p w14:paraId="696A76E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183B02F3" w14:textId="77777777" w:rsidTr="005558D5">
        <w:trPr>
          <w:trHeight w:val="506"/>
        </w:trPr>
        <w:tc>
          <w:tcPr>
            <w:tcW w:w="2201" w:type="dxa"/>
            <w:vMerge/>
            <w:tcBorders>
              <w:top w:val="nil"/>
              <w:right w:val="single" w:sz="4" w:space="0" w:color="000000"/>
            </w:tcBorders>
          </w:tcPr>
          <w:p w14:paraId="555DC9D0"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0A140DA1" w14:textId="77777777" w:rsidR="00E56C4A" w:rsidRPr="00E56C4A" w:rsidRDefault="00E56C4A" w:rsidP="001800AE">
            <w:pPr>
              <w:widowControl w:val="0"/>
              <w:autoSpaceDE w:val="0"/>
              <w:autoSpaceDN w:val="0"/>
              <w:spacing w:before="118"/>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65" w:type="dxa"/>
            <w:tcBorders>
              <w:top w:val="single" w:sz="4" w:space="0" w:color="000000"/>
              <w:left w:val="single" w:sz="12" w:space="0" w:color="000000"/>
              <w:bottom w:val="single" w:sz="4" w:space="0" w:color="000000"/>
              <w:right w:val="single" w:sz="4" w:space="0" w:color="000000"/>
            </w:tcBorders>
          </w:tcPr>
          <w:p w14:paraId="3E5B7D8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56EB8C0B"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25686055"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30446AA8" w14:textId="77777777" w:rsidR="00E56C4A" w:rsidRPr="00E56C4A" w:rsidRDefault="00E56C4A" w:rsidP="001800AE">
            <w:pPr>
              <w:widowControl w:val="0"/>
              <w:autoSpaceDE w:val="0"/>
              <w:autoSpaceDN w:val="0"/>
              <w:spacing w:before="118"/>
              <w:ind w:right="166"/>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141" w:type="dxa"/>
            <w:tcBorders>
              <w:top w:val="single" w:sz="4" w:space="0" w:color="000000"/>
              <w:left w:val="single" w:sz="4" w:space="0" w:color="000000"/>
              <w:bottom w:val="single" w:sz="4" w:space="0" w:color="000000"/>
              <w:right w:val="single" w:sz="4" w:space="0" w:color="000000"/>
            </w:tcBorders>
          </w:tcPr>
          <w:p w14:paraId="4BBC7756"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bl>
    <w:p w14:paraId="2AECDC8D" w14:textId="77777777" w:rsidR="00E56C4A" w:rsidRPr="00E56C4A" w:rsidRDefault="00E56C4A" w:rsidP="00E56C4A">
      <w:pPr>
        <w:widowControl w:val="0"/>
        <w:autoSpaceDE w:val="0"/>
        <w:autoSpaceDN w:val="0"/>
        <w:rPr>
          <w:rFonts w:ascii="Calibri" w:eastAsia="Calibri" w:hAnsi="Calibri" w:cs="Calibri"/>
          <w:i/>
          <w:sz w:val="20"/>
          <w:szCs w:val="22"/>
        </w:rPr>
      </w:pPr>
    </w:p>
    <w:p w14:paraId="5BD5D082" w14:textId="77777777" w:rsidR="00E56C4A" w:rsidRPr="00E56C4A" w:rsidRDefault="00E56C4A" w:rsidP="00E56C4A">
      <w:pPr>
        <w:widowControl w:val="0"/>
        <w:autoSpaceDE w:val="0"/>
        <w:autoSpaceDN w:val="0"/>
        <w:spacing w:before="1"/>
        <w:rPr>
          <w:rFonts w:ascii="Calibri" w:eastAsia="Calibri" w:hAnsi="Calibri" w:cs="Calibri"/>
          <w:i/>
          <w:sz w:val="20"/>
          <w:szCs w:val="22"/>
        </w:rPr>
      </w:pPr>
    </w:p>
    <w:tbl>
      <w:tblPr>
        <w:tblW w:w="0" w:type="auto"/>
        <w:tblInd w:w="1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E56C4A" w:rsidRPr="00E56C4A" w14:paraId="035DAA52" w14:textId="77777777" w:rsidTr="00976336">
        <w:trPr>
          <w:trHeight w:val="244"/>
        </w:trPr>
        <w:tc>
          <w:tcPr>
            <w:tcW w:w="1973" w:type="dxa"/>
            <w:tcBorders>
              <w:top w:val="nil"/>
              <w:left w:val="nil"/>
              <w:right w:val="nil"/>
            </w:tcBorders>
          </w:tcPr>
          <w:p w14:paraId="34ACE96A" w14:textId="77777777" w:rsidR="00E56C4A" w:rsidRPr="00E56C4A" w:rsidRDefault="00E56C4A" w:rsidP="00E56C4A">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68834758" w14:textId="77777777" w:rsidR="00E56C4A" w:rsidRPr="00E56C4A" w:rsidRDefault="00E56C4A" w:rsidP="00E56C4A">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0F54F1E2" w14:textId="77777777" w:rsidR="00E56C4A" w:rsidRPr="00E56C4A" w:rsidRDefault="00E56C4A" w:rsidP="00E56C4A">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48D028B1"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74B5F3FA" w14:textId="77777777" w:rsidR="00E56C4A" w:rsidRPr="00E56C4A" w:rsidRDefault="00E56C4A" w:rsidP="00E56C4A">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2"/>
                <w:szCs w:val="22"/>
              </w:rPr>
              <w:t xml:space="preserve"> (specify)</w:t>
            </w:r>
          </w:p>
        </w:tc>
      </w:tr>
      <w:tr w:rsidR="00E56C4A" w:rsidRPr="00E56C4A" w14:paraId="392C0E36" w14:textId="77777777" w:rsidTr="00976336">
        <w:trPr>
          <w:trHeight w:val="270"/>
        </w:trPr>
        <w:tc>
          <w:tcPr>
            <w:tcW w:w="1973" w:type="dxa"/>
          </w:tcPr>
          <w:p w14:paraId="3B5BBFDD" w14:textId="77777777" w:rsidR="00E56C4A" w:rsidRPr="00E56C4A" w:rsidRDefault="00E56C4A" w:rsidP="00E56C4A">
            <w:pPr>
              <w:widowControl w:val="0"/>
              <w:autoSpaceDE w:val="0"/>
              <w:autoSpaceDN w:val="0"/>
              <w:spacing w:before="1" w:line="249"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49DC6457" w14:textId="77777777" w:rsidR="00E56C4A" w:rsidRPr="00E56C4A" w:rsidRDefault="00E56C4A" w:rsidP="00E56C4A">
            <w:pPr>
              <w:widowControl w:val="0"/>
              <w:autoSpaceDE w:val="0"/>
              <w:autoSpaceDN w:val="0"/>
              <w:spacing w:before="1" w:line="249"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27023C64" w14:textId="77777777" w:rsidR="00E56C4A" w:rsidRPr="00E56C4A" w:rsidRDefault="00E56C4A" w:rsidP="00E56C4A">
            <w:pPr>
              <w:widowControl w:val="0"/>
              <w:autoSpaceDE w:val="0"/>
              <w:autoSpaceDN w:val="0"/>
              <w:spacing w:before="1" w:line="249"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1BD3998E" w14:textId="77777777" w:rsidR="00E56C4A" w:rsidRPr="00E56C4A" w:rsidRDefault="00E56C4A" w:rsidP="00E56C4A">
            <w:pPr>
              <w:widowControl w:val="0"/>
              <w:autoSpaceDE w:val="0"/>
              <w:autoSpaceDN w:val="0"/>
              <w:rPr>
                <w:rFonts w:ascii="Times New Roman" w:eastAsia="Calibri" w:hAnsi="Calibri" w:cs="Calibri"/>
                <w:sz w:val="20"/>
                <w:szCs w:val="22"/>
              </w:rPr>
            </w:pPr>
          </w:p>
        </w:tc>
        <w:tc>
          <w:tcPr>
            <w:tcW w:w="1880" w:type="dxa"/>
          </w:tcPr>
          <w:p w14:paraId="1FB68C2B" w14:textId="77777777" w:rsidR="00E56C4A" w:rsidRPr="00E56C4A" w:rsidRDefault="00E56C4A" w:rsidP="00E56C4A">
            <w:pPr>
              <w:widowControl w:val="0"/>
              <w:autoSpaceDE w:val="0"/>
              <w:autoSpaceDN w:val="0"/>
              <w:rPr>
                <w:rFonts w:ascii="Times New Roman" w:eastAsia="Calibri" w:hAnsi="Calibri" w:cs="Calibri"/>
                <w:sz w:val="20"/>
                <w:szCs w:val="22"/>
              </w:rPr>
            </w:pPr>
          </w:p>
        </w:tc>
      </w:tr>
      <w:tr w:rsidR="00E56C4A" w:rsidRPr="00E56C4A" w14:paraId="232FCEB8" w14:textId="77777777" w:rsidTr="00976336">
        <w:trPr>
          <w:trHeight w:val="268"/>
        </w:trPr>
        <w:tc>
          <w:tcPr>
            <w:tcW w:w="1973" w:type="dxa"/>
          </w:tcPr>
          <w:p w14:paraId="6A29F71F" w14:textId="77777777" w:rsidR="00E56C4A" w:rsidRPr="00E56C4A" w:rsidRDefault="00E56C4A" w:rsidP="00E56C4A">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66FA415E"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29AA9C93" w14:textId="77777777" w:rsidR="00E56C4A" w:rsidRPr="00E56C4A" w:rsidRDefault="00E56C4A" w:rsidP="00E56C4A">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11457CA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1880" w:type="dxa"/>
          </w:tcPr>
          <w:p w14:paraId="31CD11C7" w14:textId="77777777" w:rsidR="00E56C4A" w:rsidRPr="00E56C4A" w:rsidRDefault="00E56C4A" w:rsidP="00E56C4A">
            <w:pPr>
              <w:widowControl w:val="0"/>
              <w:autoSpaceDE w:val="0"/>
              <w:autoSpaceDN w:val="0"/>
              <w:rPr>
                <w:rFonts w:ascii="Times New Roman" w:eastAsia="Calibri" w:hAnsi="Calibri" w:cs="Calibri"/>
                <w:sz w:val="18"/>
                <w:szCs w:val="22"/>
              </w:rPr>
            </w:pPr>
          </w:p>
        </w:tc>
      </w:tr>
    </w:tbl>
    <w:p w14:paraId="7C1A30FF" w14:textId="77777777" w:rsidR="00E56C4A" w:rsidRPr="00E56C4A" w:rsidRDefault="00E56C4A" w:rsidP="00E56C4A">
      <w:pPr>
        <w:widowControl w:val="0"/>
        <w:autoSpaceDE w:val="0"/>
        <w:autoSpaceDN w:val="0"/>
        <w:rPr>
          <w:rFonts w:ascii="Times New Roman" w:eastAsia="Calibri" w:hAnsi="Calibri" w:cs="Calibri"/>
          <w:sz w:val="18"/>
          <w:szCs w:val="22"/>
        </w:rPr>
        <w:sectPr w:rsidR="00E56C4A" w:rsidRPr="00E56C4A">
          <w:pgSz w:w="15840" w:h="12240" w:orient="landscape"/>
          <w:pgMar w:top="800" w:right="360" w:bottom="1270" w:left="320" w:header="480" w:footer="578" w:gutter="0"/>
          <w:cols w:space="720"/>
        </w:sect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6389"/>
        <w:gridCol w:w="4320"/>
        <w:gridCol w:w="2060"/>
      </w:tblGrid>
      <w:tr w:rsidR="00E56C4A" w:rsidRPr="00E56C4A" w14:paraId="14E92781" w14:textId="77777777" w:rsidTr="005558D5">
        <w:trPr>
          <w:trHeight w:val="268"/>
        </w:trPr>
        <w:tc>
          <w:tcPr>
            <w:tcW w:w="1639" w:type="dxa"/>
            <w:shd w:val="clear" w:color="auto" w:fill="DADADA"/>
          </w:tcPr>
          <w:p w14:paraId="13D6A3C5" w14:textId="77777777" w:rsidR="00E56C4A" w:rsidRPr="00E56C4A" w:rsidRDefault="00E56C4A" w:rsidP="00E56C4A">
            <w:pPr>
              <w:widowControl w:val="0"/>
              <w:autoSpaceDE w:val="0"/>
              <w:autoSpaceDN w:val="0"/>
              <w:spacing w:line="248" w:lineRule="exact"/>
              <w:rPr>
                <w:rFonts w:ascii="Calibri" w:eastAsia="Calibri" w:hAnsi="Calibri" w:cs="Calibri"/>
                <w:b/>
                <w:sz w:val="22"/>
                <w:szCs w:val="22"/>
              </w:rPr>
            </w:pPr>
            <w:r w:rsidRPr="00E56C4A">
              <w:rPr>
                <w:rFonts w:ascii="Calibri" w:eastAsia="Calibri" w:hAnsi="Calibri" w:cs="Calibri"/>
                <w:b/>
                <w:sz w:val="22"/>
                <w:szCs w:val="22"/>
              </w:rPr>
              <w:lastRenderedPageBreak/>
              <w:t>Sponsor</w:t>
            </w:r>
            <w:r w:rsidRPr="00E56C4A">
              <w:rPr>
                <w:rFonts w:ascii="Calibri" w:eastAsia="Calibri" w:hAnsi="Calibri" w:cs="Calibri"/>
                <w:b/>
                <w:spacing w:val="-4"/>
                <w:sz w:val="22"/>
                <w:szCs w:val="22"/>
              </w:rPr>
              <w:t xml:space="preserve"> </w:t>
            </w:r>
            <w:r w:rsidRPr="00E56C4A">
              <w:rPr>
                <w:rFonts w:ascii="Calibri" w:eastAsia="Calibri" w:hAnsi="Calibri" w:cs="Calibri"/>
                <w:b/>
                <w:spacing w:val="-10"/>
                <w:sz w:val="22"/>
                <w:szCs w:val="22"/>
              </w:rPr>
              <w:t>#</w:t>
            </w:r>
          </w:p>
        </w:tc>
        <w:tc>
          <w:tcPr>
            <w:tcW w:w="6389" w:type="dxa"/>
            <w:shd w:val="clear" w:color="auto" w:fill="DADADA"/>
          </w:tcPr>
          <w:p w14:paraId="2C557D3B" w14:textId="77777777" w:rsidR="00E56C4A" w:rsidRPr="00E56C4A" w:rsidRDefault="00E56C4A" w:rsidP="00E56C4A">
            <w:pPr>
              <w:widowControl w:val="0"/>
              <w:autoSpaceDE w:val="0"/>
              <w:autoSpaceDN w:val="0"/>
              <w:spacing w:line="248" w:lineRule="exact"/>
              <w:ind w:right="2803"/>
              <w:jc w:val="center"/>
              <w:rPr>
                <w:rFonts w:ascii="Calibri" w:eastAsia="Calibri" w:hAnsi="Calibri" w:cs="Calibri"/>
                <w:b/>
                <w:sz w:val="22"/>
                <w:szCs w:val="22"/>
              </w:rPr>
            </w:pPr>
            <w:r w:rsidRPr="00E56C4A">
              <w:rPr>
                <w:rFonts w:ascii="Calibri" w:eastAsia="Calibri" w:hAnsi="Calibri" w:cs="Calibri"/>
                <w:b/>
                <w:spacing w:val="-2"/>
                <w:sz w:val="22"/>
                <w:szCs w:val="22"/>
              </w:rPr>
              <w:t>Sponsor</w:t>
            </w:r>
          </w:p>
        </w:tc>
        <w:tc>
          <w:tcPr>
            <w:tcW w:w="4320" w:type="dxa"/>
            <w:shd w:val="clear" w:color="auto" w:fill="DADADA"/>
          </w:tcPr>
          <w:p w14:paraId="66B210E8" w14:textId="77777777" w:rsidR="00E56C4A" w:rsidRPr="00E56C4A" w:rsidRDefault="00E56C4A" w:rsidP="00E56C4A">
            <w:pPr>
              <w:widowControl w:val="0"/>
              <w:autoSpaceDE w:val="0"/>
              <w:autoSpaceDN w:val="0"/>
              <w:spacing w:line="248" w:lineRule="exact"/>
              <w:ind w:right="1492"/>
              <w:jc w:val="center"/>
              <w:rPr>
                <w:rFonts w:ascii="Calibri" w:eastAsia="Calibri" w:hAnsi="Calibri" w:cs="Calibri"/>
                <w:b/>
                <w:sz w:val="22"/>
                <w:szCs w:val="22"/>
              </w:rPr>
            </w:pPr>
            <w:r w:rsidRPr="00E56C4A">
              <w:rPr>
                <w:rFonts w:ascii="Calibri" w:eastAsia="Calibri" w:hAnsi="Calibri" w:cs="Calibri"/>
                <w:b/>
                <w:sz w:val="22"/>
                <w:szCs w:val="22"/>
              </w:rPr>
              <w:t>Contact</w:t>
            </w:r>
            <w:r w:rsidRPr="00E56C4A">
              <w:rPr>
                <w:rFonts w:ascii="Calibri" w:eastAsia="Calibri" w:hAnsi="Calibri" w:cs="Calibri"/>
                <w:b/>
                <w:spacing w:val="-7"/>
                <w:sz w:val="22"/>
                <w:szCs w:val="22"/>
              </w:rPr>
              <w:t xml:space="preserve"> </w:t>
            </w:r>
            <w:r w:rsidRPr="00E56C4A">
              <w:rPr>
                <w:rFonts w:ascii="Calibri" w:eastAsia="Calibri" w:hAnsi="Calibri" w:cs="Calibri"/>
                <w:b/>
                <w:spacing w:val="-4"/>
                <w:sz w:val="22"/>
                <w:szCs w:val="22"/>
              </w:rPr>
              <w:t>Name</w:t>
            </w:r>
          </w:p>
        </w:tc>
        <w:tc>
          <w:tcPr>
            <w:tcW w:w="2060" w:type="dxa"/>
            <w:vMerge w:val="restart"/>
            <w:tcBorders>
              <w:top w:val="nil"/>
              <w:bottom w:val="nil"/>
              <w:right w:val="nil"/>
            </w:tcBorders>
          </w:tcPr>
          <w:p w14:paraId="583F7144" w14:textId="77777777" w:rsidR="00E56C4A" w:rsidRPr="00E56C4A" w:rsidRDefault="00E56C4A" w:rsidP="00E56C4A">
            <w:pPr>
              <w:widowControl w:val="0"/>
              <w:autoSpaceDE w:val="0"/>
              <w:autoSpaceDN w:val="0"/>
              <w:spacing w:before="169"/>
              <w:rPr>
                <w:rFonts w:ascii="Calibri" w:eastAsia="Calibri" w:hAnsi="Calibri" w:cs="Calibri"/>
                <w:b/>
                <w:szCs w:val="22"/>
              </w:rPr>
            </w:pPr>
            <w:r w:rsidRPr="00E56C4A">
              <w:rPr>
                <w:rFonts w:ascii="Calibri" w:eastAsia="Calibri" w:hAnsi="Calibri" w:cs="Calibri"/>
                <w:b/>
                <w:sz w:val="22"/>
                <w:szCs w:val="22"/>
              </w:rPr>
              <w:t>Grade</w:t>
            </w:r>
            <w:r w:rsidRPr="00E56C4A">
              <w:rPr>
                <w:rFonts w:ascii="Calibri" w:eastAsia="Calibri" w:hAnsi="Calibri" w:cs="Calibri"/>
                <w:b/>
                <w:spacing w:val="-5"/>
                <w:sz w:val="22"/>
                <w:szCs w:val="22"/>
              </w:rPr>
              <w:t xml:space="preserve"> </w:t>
            </w:r>
            <w:r w:rsidRPr="00E56C4A">
              <w:rPr>
                <w:rFonts w:ascii="Calibri" w:eastAsia="Calibri" w:hAnsi="Calibri" w:cs="Calibri"/>
                <w:b/>
                <w:sz w:val="22"/>
                <w:szCs w:val="22"/>
              </w:rPr>
              <w:t>Group:</w:t>
            </w:r>
            <w:r w:rsidRPr="00E56C4A">
              <w:rPr>
                <w:rFonts w:ascii="Calibri" w:eastAsia="Calibri" w:hAnsi="Calibri" w:cs="Calibri"/>
                <w:b/>
                <w:spacing w:val="-5"/>
                <w:sz w:val="22"/>
                <w:szCs w:val="22"/>
              </w:rPr>
              <w:t xml:space="preserve"> </w:t>
            </w:r>
            <w:r w:rsidRPr="00E56C4A">
              <w:rPr>
                <w:rFonts w:ascii="Calibri" w:eastAsia="Calibri" w:hAnsi="Calibri" w:cs="Calibri"/>
                <w:b/>
                <w:color w:val="000000"/>
                <w:szCs w:val="22"/>
                <w:shd w:val="clear" w:color="auto" w:fill="FFFF00"/>
              </w:rPr>
              <w:t>9-</w:t>
            </w:r>
            <w:r w:rsidRPr="00E56C4A">
              <w:rPr>
                <w:rFonts w:ascii="Calibri" w:eastAsia="Calibri" w:hAnsi="Calibri" w:cs="Calibri"/>
                <w:b/>
                <w:color w:val="000000"/>
                <w:spacing w:val="-5"/>
                <w:szCs w:val="22"/>
                <w:shd w:val="clear" w:color="auto" w:fill="FFFF00"/>
              </w:rPr>
              <w:t>12</w:t>
            </w:r>
          </w:p>
        </w:tc>
      </w:tr>
      <w:tr w:rsidR="00E56C4A" w:rsidRPr="00E56C4A" w14:paraId="6F007FC3" w14:textId="77777777" w:rsidTr="005558D5">
        <w:trPr>
          <w:trHeight w:val="354"/>
        </w:trPr>
        <w:tc>
          <w:tcPr>
            <w:tcW w:w="1639" w:type="dxa"/>
          </w:tcPr>
          <w:p w14:paraId="4F9D459F"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6389" w:type="dxa"/>
          </w:tcPr>
          <w:p w14:paraId="5F84C2B8"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4320" w:type="dxa"/>
          </w:tcPr>
          <w:p w14:paraId="032F0482"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60" w:type="dxa"/>
            <w:vMerge/>
            <w:tcBorders>
              <w:top w:val="nil"/>
              <w:bottom w:val="nil"/>
              <w:right w:val="nil"/>
            </w:tcBorders>
          </w:tcPr>
          <w:p w14:paraId="3DCCA5C6" w14:textId="77777777" w:rsidR="00E56C4A" w:rsidRPr="00E56C4A" w:rsidRDefault="00E56C4A" w:rsidP="00E56C4A">
            <w:pPr>
              <w:widowControl w:val="0"/>
              <w:autoSpaceDE w:val="0"/>
              <w:autoSpaceDN w:val="0"/>
              <w:rPr>
                <w:rFonts w:ascii="Calibri" w:eastAsia="Calibri" w:hAnsi="Calibri" w:cs="Calibri"/>
                <w:sz w:val="2"/>
                <w:szCs w:val="2"/>
              </w:rPr>
            </w:pPr>
          </w:p>
        </w:tc>
      </w:tr>
    </w:tbl>
    <w:p w14:paraId="01323CBA" w14:textId="77777777" w:rsidR="00E56C4A" w:rsidRPr="00E56C4A" w:rsidRDefault="00E56C4A" w:rsidP="00E56C4A">
      <w:pPr>
        <w:widowControl w:val="0"/>
        <w:autoSpaceDE w:val="0"/>
        <w:autoSpaceDN w:val="0"/>
        <w:spacing w:before="7" w:after="1"/>
        <w:rPr>
          <w:rFonts w:ascii="Calibri" w:eastAsia="Calibri" w:hAnsi="Calibri" w:cs="Calibri"/>
          <w:i/>
          <w:sz w:val="14"/>
          <w:szCs w:val="22"/>
        </w:rPr>
      </w:pPr>
    </w:p>
    <w:p w14:paraId="7F5059CC" w14:textId="77777777" w:rsidR="00E56C4A" w:rsidRPr="00E56C4A" w:rsidRDefault="00E56C4A" w:rsidP="00E56C4A">
      <w:pPr>
        <w:widowControl w:val="0"/>
        <w:autoSpaceDE w:val="0"/>
        <w:autoSpaceDN w:val="0"/>
        <w:spacing w:before="5"/>
        <w:rPr>
          <w:rFonts w:ascii="Calibri" w:eastAsia="Calibri" w:hAnsi="Calibri" w:cs="Calibri"/>
          <w:i/>
          <w:sz w:val="2"/>
          <w:szCs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2158"/>
        <w:gridCol w:w="2076"/>
        <w:gridCol w:w="2069"/>
        <w:gridCol w:w="2431"/>
        <w:gridCol w:w="2009"/>
        <w:gridCol w:w="2158"/>
      </w:tblGrid>
      <w:tr w:rsidR="00E56C4A" w:rsidRPr="00E56C4A" w14:paraId="121D641C" w14:textId="77777777" w:rsidTr="005558D5">
        <w:trPr>
          <w:trHeight w:hRule="exact" w:val="444"/>
        </w:trPr>
        <w:tc>
          <w:tcPr>
            <w:tcW w:w="4136" w:type="dxa"/>
            <w:gridSpan w:val="2"/>
            <w:tcBorders>
              <w:top w:val="nil"/>
              <w:left w:val="nil"/>
              <w:right w:val="single" w:sz="12" w:space="0" w:color="000000"/>
            </w:tcBorders>
          </w:tcPr>
          <w:p w14:paraId="4891EA16" w14:textId="77777777" w:rsidR="00E56C4A" w:rsidRPr="00E56C4A" w:rsidRDefault="00E56C4A" w:rsidP="00E56C4A">
            <w:pPr>
              <w:widowControl w:val="0"/>
              <w:autoSpaceDE w:val="0"/>
              <w:autoSpaceDN w:val="0"/>
              <w:rPr>
                <w:rFonts w:ascii="Times New Roman" w:eastAsia="Calibri" w:hAnsi="Calibri" w:cs="Calibri"/>
                <w:sz w:val="18"/>
                <w:szCs w:val="22"/>
              </w:rPr>
            </w:pPr>
          </w:p>
        </w:tc>
        <w:tc>
          <w:tcPr>
            <w:tcW w:w="2076" w:type="dxa"/>
            <w:tcBorders>
              <w:top w:val="single" w:sz="12" w:space="0" w:color="000000"/>
              <w:left w:val="single" w:sz="12" w:space="0" w:color="000000"/>
              <w:bottom w:val="single" w:sz="12" w:space="0" w:color="000000"/>
              <w:right w:val="single" w:sz="12" w:space="0" w:color="000000"/>
            </w:tcBorders>
          </w:tcPr>
          <w:p w14:paraId="20CE207E" w14:textId="77777777" w:rsidR="00E56C4A" w:rsidRPr="00E56C4A" w:rsidRDefault="00E56C4A" w:rsidP="00E56C4A">
            <w:pPr>
              <w:widowControl w:val="0"/>
              <w:autoSpaceDE w:val="0"/>
              <w:autoSpaceDN w:val="0"/>
              <w:spacing w:before="66"/>
              <w:ind w:right="60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11</w:t>
            </w:r>
          </w:p>
        </w:tc>
        <w:tc>
          <w:tcPr>
            <w:tcW w:w="2069" w:type="dxa"/>
            <w:tcBorders>
              <w:top w:val="single" w:sz="12" w:space="0" w:color="000000"/>
              <w:left w:val="single" w:sz="12" w:space="0" w:color="000000"/>
              <w:bottom w:val="single" w:sz="12" w:space="0" w:color="000000"/>
              <w:right w:val="single" w:sz="12" w:space="0" w:color="000000"/>
            </w:tcBorders>
          </w:tcPr>
          <w:p w14:paraId="1EC134BA" w14:textId="77777777" w:rsidR="00E56C4A" w:rsidRPr="00E56C4A" w:rsidRDefault="00E56C4A" w:rsidP="00E56C4A">
            <w:pPr>
              <w:widowControl w:val="0"/>
              <w:autoSpaceDE w:val="0"/>
              <w:autoSpaceDN w:val="0"/>
              <w:spacing w:before="66"/>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12</w:t>
            </w:r>
          </w:p>
        </w:tc>
        <w:tc>
          <w:tcPr>
            <w:tcW w:w="2431" w:type="dxa"/>
            <w:tcBorders>
              <w:top w:val="single" w:sz="12" w:space="0" w:color="000000"/>
              <w:left w:val="single" w:sz="12" w:space="0" w:color="000000"/>
              <w:bottom w:val="single" w:sz="12" w:space="0" w:color="000000"/>
              <w:right w:val="single" w:sz="12" w:space="0" w:color="000000"/>
            </w:tcBorders>
          </w:tcPr>
          <w:p w14:paraId="75108AD3" w14:textId="77777777" w:rsidR="00E56C4A" w:rsidRPr="00E56C4A" w:rsidRDefault="00E56C4A" w:rsidP="00E56C4A">
            <w:pPr>
              <w:widowControl w:val="0"/>
              <w:autoSpaceDE w:val="0"/>
              <w:autoSpaceDN w:val="0"/>
              <w:spacing w:before="66"/>
              <w:ind w:right="789"/>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13</w:t>
            </w:r>
          </w:p>
        </w:tc>
        <w:tc>
          <w:tcPr>
            <w:tcW w:w="2009" w:type="dxa"/>
            <w:tcBorders>
              <w:top w:val="single" w:sz="12" w:space="0" w:color="000000"/>
              <w:left w:val="single" w:sz="12" w:space="0" w:color="000000"/>
              <w:bottom w:val="single" w:sz="12" w:space="0" w:color="000000"/>
              <w:right w:val="single" w:sz="12" w:space="0" w:color="000000"/>
            </w:tcBorders>
          </w:tcPr>
          <w:p w14:paraId="16AAB6E4" w14:textId="77777777" w:rsidR="00E56C4A" w:rsidRPr="00E56C4A" w:rsidRDefault="00E56C4A" w:rsidP="00E56C4A">
            <w:pPr>
              <w:widowControl w:val="0"/>
              <w:autoSpaceDE w:val="0"/>
              <w:autoSpaceDN w:val="0"/>
              <w:spacing w:before="66"/>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14</w:t>
            </w:r>
          </w:p>
        </w:tc>
        <w:tc>
          <w:tcPr>
            <w:tcW w:w="2158" w:type="dxa"/>
            <w:tcBorders>
              <w:top w:val="single" w:sz="12" w:space="0" w:color="000000"/>
              <w:left w:val="single" w:sz="12" w:space="0" w:color="000000"/>
              <w:bottom w:val="single" w:sz="12" w:space="0" w:color="000000"/>
              <w:right w:val="single" w:sz="12" w:space="0" w:color="000000"/>
            </w:tcBorders>
          </w:tcPr>
          <w:p w14:paraId="2E371495" w14:textId="77777777" w:rsidR="00E56C4A" w:rsidRPr="00E56C4A" w:rsidRDefault="00E56C4A" w:rsidP="00E56C4A">
            <w:pPr>
              <w:widowControl w:val="0"/>
              <w:autoSpaceDE w:val="0"/>
              <w:autoSpaceDN w:val="0"/>
              <w:spacing w:before="66"/>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15</w:t>
            </w:r>
          </w:p>
        </w:tc>
      </w:tr>
      <w:tr w:rsidR="00E56C4A" w:rsidRPr="00E56C4A" w14:paraId="70C0BA3B" w14:textId="77777777" w:rsidTr="005558D5">
        <w:trPr>
          <w:trHeight w:hRule="exact" w:val="835"/>
        </w:trPr>
        <w:tc>
          <w:tcPr>
            <w:tcW w:w="1978" w:type="dxa"/>
            <w:tcBorders>
              <w:right w:val="single" w:sz="12" w:space="0" w:color="000000"/>
            </w:tcBorders>
            <w:shd w:val="clear" w:color="auto" w:fill="DADADA"/>
          </w:tcPr>
          <w:p w14:paraId="0C9640B2" w14:textId="77777777" w:rsidR="00E56C4A" w:rsidRPr="00E56C4A" w:rsidRDefault="00E56C4A" w:rsidP="00E56C4A">
            <w:pPr>
              <w:widowControl w:val="0"/>
              <w:autoSpaceDE w:val="0"/>
              <w:autoSpaceDN w:val="0"/>
              <w:spacing w:before="9"/>
              <w:rPr>
                <w:rFonts w:ascii="Calibri" w:eastAsia="Calibri" w:hAnsi="Calibri" w:cs="Calibri"/>
                <w:i/>
                <w:sz w:val="22"/>
                <w:szCs w:val="22"/>
              </w:rPr>
            </w:pPr>
          </w:p>
          <w:p w14:paraId="7B3C9AD1" w14:textId="77777777" w:rsidR="00E56C4A" w:rsidRPr="00E56C4A" w:rsidRDefault="00E56C4A" w:rsidP="00E56C4A">
            <w:pPr>
              <w:widowControl w:val="0"/>
              <w:autoSpaceDE w:val="0"/>
              <w:autoSpaceDN w:val="0"/>
              <w:ind w:right="101"/>
              <w:jc w:val="center"/>
              <w:rPr>
                <w:rFonts w:ascii="Calibri" w:eastAsia="Calibri" w:hAnsi="Calibri" w:cs="Calibri"/>
                <w:b/>
                <w:szCs w:val="22"/>
              </w:rPr>
            </w:pPr>
            <w:r w:rsidRPr="00E56C4A">
              <w:rPr>
                <w:rFonts w:ascii="Calibri" w:eastAsia="Calibri" w:hAnsi="Calibri" w:cs="Calibri"/>
                <w:b/>
                <w:szCs w:val="22"/>
              </w:rPr>
              <w:t>COMPONENTS</w:t>
            </w:r>
            <w:r w:rsidRPr="00E56C4A">
              <w:rPr>
                <w:rFonts w:ascii="Calibri" w:eastAsia="Calibri" w:hAnsi="Calibri" w:cs="Calibri"/>
                <w:b/>
                <w:spacing w:val="-4"/>
                <w:szCs w:val="22"/>
              </w:rPr>
              <w:t xml:space="preserve"> </w:t>
            </w:r>
            <w:r w:rsidRPr="00E56C4A">
              <w:rPr>
                <w:rFonts w:ascii="Calibri" w:eastAsia="Calibri" w:hAnsi="Calibri" w:cs="Calibri"/>
                <w:b/>
                <w:spacing w:val="-10"/>
                <w:szCs w:val="22"/>
              </w:rPr>
              <w:t>↓</w:t>
            </w:r>
          </w:p>
        </w:tc>
        <w:tc>
          <w:tcPr>
            <w:tcW w:w="2158" w:type="dxa"/>
            <w:tcBorders>
              <w:left w:val="single" w:sz="12" w:space="0" w:color="000000"/>
              <w:right w:val="single" w:sz="12" w:space="0" w:color="000000"/>
            </w:tcBorders>
            <w:shd w:val="clear" w:color="auto" w:fill="DADADA"/>
          </w:tcPr>
          <w:p w14:paraId="5F0C3FEE" w14:textId="77777777" w:rsidR="00E56C4A" w:rsidRPr="00E56C4A" w:rsidRDefault="00E56C4A" w:rsidP="00E56C4A">
            <w:pPr>
              <w:widowControl w:val="0"/>
              <w:autoSpaceDE w:val="0"/>
              <w:autoSpaceDN w:val="0"/>
              <w:spacing w:before="9"/>
              <w:rPr>
                <w:rFonts w:ascii="Calibri" w:eastAsia="Calibri" w:hAnsi="Calibri" w:cs="Calibri"/>
                <w:i/>
                <w:sz w:val="22"/>
                <w:szCs w:val="22"/>
              </w:rPr>
            </w:pPr>
          </w:p>
          <w:p w14:paraId="73FD7EF9" w14:textId="77777777" w:rsidR="00E56C4A" w:rsidRPr="00E56C4A" w:rsidRDefault="00E56C4A" w:rsidP="00E56C4A">
            <w:pPr>
              <w:widowControl w:val="0"/>
              <w:autoSpaceDE w:val="0"/>
              <w:autoSpaceDN w:val="0"/>
              <w:rPr>
                <w:rFonts w:ascii="Calibri" w:eastAsia="Calibri" w:hAnsi="Calibri" w:cs="Calibri"/>
                <w:b/>
                <w:szCs w:val="22"/>
              </w:rPr>
            </w:pPr>
            <w:r w:rsidRPr="00E56C4A">
              <w:rPr>
                <w:rFonts w:ascii="Calibri" w:eastAsia="Calibri" w:hAnsi="Calibri" w:cs="Calibri"/>
                <w:b/>
                <w:szCs w:val="22"/>
              </w:rPr>
              <w:t>MENU</w:t>
            </w:r>
            <w:r w:rsidRPr="00E56C4A">
              <w:rPr>
                <w:rFonts w:ascii="Calibri" w:eastAsia="Calibri" w:hAnsi="Calibri" w:cs="Calibri"/>
                <w:b/>
                <w:spacing w:val="-1"/>
                <w:szCs w:val="22"/>
              </w:rPr>
              <w:t xml:space="preserve"> </w:t>
            </w:r>
            <w:r w:rsidRPr="00E56C4A">
              <w:rPr>
                <w:rFonts w:ascii="Calibri" w:eastAsia="Calibri" w:hAnsi="Calibri" w:cs="Calibri"/>
                <w:b/>
                <w:szCs w:val="22"/>
              </w:rPr>
              <w:t xml:space="preserve">NAME </w:t>
            </w:r>
            <w:r w:rsidRPr="00E56C4A">
              <w:rPr>
                <w:rFonts w:ascii="Calibri" w:eastAsia="Calibri" w:hAnsi="Calibri" w:cs="Calibri"/>
                <w:b/>
                <w:spacing w:val="-10"/>
                <w:szCs w:val="22"/>
              </w:rPr>
              <w:t>→</w:t>
            </w:r>
          </w:p>
        </w:tc>
        <w:tc>
          <w:tcPr>
            <w:tcW w:w="2076" w:type="dxa"/>
            <w:tcBorders>
              <w:top w:val="single" w:sz="12" w:space="0" w:color="000000"/>
              <w:left w:val="single" w:sz="12" w:space="0" w:color="000000"/>
            </w:tcBorders>
            <w:shd w:val="clear" w:color="auto" w:fill="DADADA"/>
          </w:tcPr>
          <w:p w14:paraId="5EFD1DC7" w14:textId="77777777" w:rsidR="00E56C4A" w:rsidRPr="00E56C4A" w:rsidRDefault="00E56C4A" w:rsidP="001800AE">
            <w:pPr>
              <w:widowControl w:val="0"/>
              <w:autoSpaceDE w:val="0"/>
              <w:autoSpaceDN w:val="0"/>
              <w:spacing w:before="11"/>
              <w:jc w:val="center"/>
              <w:rPr>
                <w:rFonts w:ascii="Calibri" w:eastAsia="Calibri" w:hAnsi="Calibri" w:cs="Calibri"/>
                <w:i/>
                <w:sz w:val="21"/>
                <w:szCs w:val="22"/>
              </w:rPr>
            </w:pPr>
          </w:p>
          <w:p w14:paraId="2F6C36EE" w14:textId="77777777" w:rsidR="00E56C4A" w:rsidRPr="00E56C4A" w:rsidRDefault="00E56C4A" w:rsidP="001800AE">
            <w:pPr>
              <w:widowControl w:val="0"/>
              <w:autoSpaceDE w:val="0"/>
              <w:autoSpaceDN w:val="0"/>
              <w:ind w:right="124"/>
              <w:jc w:val="center"/>
              <w:rPr>
                <w:rFonts w:ascii="Calibri" w:eastAsia="Calibri" w:hAnsi="Calibri" w:cs="Calibri"/>
                <w:b/>
                <w:szCs w:val="22"/>
              </w:rPr>
            </w:pPr>
            <w:r w:rsidRPr="00E56C4A">
              <w:rPr>
                <w:rFonts w:ascii="Calibri" w:eastAsia="Calibri" w:hAnsi="Calibri" w:cs="Calibri"/>
                <w:b/>
                <w:szCs w:val="22"/>
              </w:rPr>
              <w:t>Chicken</w:t>
            </w:r>
            <w:r w:rsidRPr="00E56C4A">
              <w:rPr>
                <w:rFonts w:ascii="Calibri" w:eastAsia="Calibri" w:hAnsi="Calibri" w:cs="Calibri"/>
                <w:b/>
                <w:spacing w:val="1"/>
                <w:szCs w:val="22"/>
              </w:rPr>
              <w:t xml:space="preserve"> </w:t>
            </w:r>
            <w:r w:rsidRPr="00E56C4A">
              <w:rPr>
                <w:rFonts w:ascii="Calibri" w:eastAsia="Calibri" w:hAnsi="Calibri" w:cs="Calibri"/>
                <w:b/>
                <w:spacing w:val="-2"/>
                <w:szCs w:val="22"/>
              </w:rPr>
              <w:t>Sandwich</w:t>
            </w:r>
          </w:p>
        </w:tc>
        <w:tc>
          <w:tcPr>
            <w:tcW w:w="2069" w:type="dxa"/>
            <w:tcBorders>
              <w:top w:val="single" w:sz="12" w:space="0" w:color="000000"/>
            </w:tcBorders>
            <w:shd w:val="clear" w:color="auto" w:fill="DADADA"/>
          </w:tcPr>
          <w:p w14:paraId="658427EB" w14:textId="77777777" w:rsidR="00E56C4A" w:rsidRPr="00E56C4A" w:rsidRDefault="00E56C4A" w:rsidP="001800AE">
            <w:pPr>
              <w:widowControl w:val="0"/>
              <w:autoSpaceDE w:val="0"/>
              <w:autoSpaceDN w:val="0"/>
              <w:spacing w:before="119" w:line="242" w:lineRule="auto"/>
              <w:jc w:val="center"/>
              <w:rPr>
                <w:rFonts w:ascii="Calibri" w:eastAsia="Calibri" w:hAnsi="Calibri" w:cs="Calibri"/>
                <w:b/>
                <w:szCs w:val="22"/>
              </w:rPr>
            </w:pPr>
            <w:r w:rsidRPr="00E56C4A">
              <w:rPr>
                <w:rFonts w:ascii="Calibri" w:eastAsia="Calibri" w:hAnsi="Calibri" w:cs="Calibri"/>
                <w:b/>
                <w:szCs w:val="22"/>
              </w:rPr>
              <w:t>Burrito Bowl w/Brown</w:t>
            </w:r>
            <w:r w:rsidRPr="00E56C4A">
              <w:rPr>
                <w:rFonts w:ascii="Calibri" w:eastAsia="Calibri" w:hAnsi="Calibri" w:cs="Calibri"/>
                <w:b/>
                <w:spacing w:val="-1"/>
                <w:szCs w:val="22"/>
              </w:rPr>
              <w:t xml:space="preserve"> </w:t>
            </w:r>
            <w:r w:rsidRPr="00E56C4A">
              <w:rPr>
                <w:rFonts w:ascii="Calibri" w:eastAsia="Calibri" w:hAnsi="Calibri" w:cs="Calibri"/>
                <w:b/>
                <w:spacing w:val="-4"/>
                <w:szCs w:val="22"/>
              </w:rPr>
              <w:t>Rice</w:t>
            </w:r>
          </w:p>
        </w:tc>
        <w:tc>
          <w:tcPr>
            <w:tcW w:w="2431" w:type="dxa"/>
            <w:tcBorders>
              <w:top w:val="single" w:sz="12" w:space="0" w:color="000000"/>
            </w:tcBorders>
            <w:shd w:val="clear" w:color="auto" w:fill="DADADA"/>
          </w:tcPr>
          <w:p w14:paraId="19FC4BF3" w14:textId="77777777" w:rsidR="00E56C4A" w:rsidRPr="00E56C4A" w:rsidRDefault="00E56C4A" w:rsidP="001800AE">
            <w:pPr>
              <w:widowControl w:val="0"/>
              <w:autoSpaceDE w:val="0"/>
              <w:autoSpaceDN w:val="0"/>
              <w:spacing w:before="11"/>
              <w:ind w:right="110"/>
              <w:jc w:val="center"/>
              <w:rPr>
                <w:rFonts w:ascii="Calibri" w:eastAsia="Calibri" w:hAnsi="Calibri" w:cs="Calibri"/>
                <w:b/>
                <w:szCs w:val="22"/>
              </w:rPr>
            </w:pPr>
            <w:r w:rsidRPr="00E56C4A">
              <w:rPr>
                <w:rFonts w:ascii="Calibri" w:eastAsia="Calibri" w:hAnsi="Calibri" w:cs="Calibri"/>
                <w:b/>
                <w:szCs w:val="22"/>
              </w:rPr>
              <w:t>Spaghetti</w:t>
            </w:r>
            <w:r w:rsidRPr="00E56C4A">
              <w:rPr>
                <w:rFonts w:ascii="Calibri" w:eastAsia="Calibri" w:hAnsi="Calibri" w:cs="Calibri"/>
                <w:b/>
                <w:spacing w:val="-14"/>
                <w:szCs w:val="22"/>
              </w:rPr>
              <w:t xml:space="preserve"> </w:t>
            </w:r>
            <w:r w:rsidRPr="00E56C4A">
              <w:rPr>
                <w:rFonts w:ascii="Calibri" w:eastAsia="Calibri" w:hAnsi="Calibri" w:cs="Calibri"/>
                <w:b/>
                <w:szCs w:val="22"/>
              </w:rPr>
              <w:t xml:space="preserve">w/ </w:t>
            </w:r>
            <w:r w:rsidRPr="00E56C4A">
              <w:rPr>
                <w:rFonts w:ascii="Calibri" w:eastAsia="Calibri" w:hAnsi="Calibri" w:cs="Calibri"/>
                <w:b/>
                <w:spacing w:val="-2"/>
                <w:szCs w:val="22"/>
              </w:rPr>
              <w:t>Meatballs</w:t>
            </w:r>
          </w:p>
          <w:p w14:paraId="7EFA5A21" w14:textId="77777777" w:rsidR="00E56C4A" w:rsidRPr="00E56C4A" w:rsidRDefault="00E56C4A" w:rsidP="001800AE">
            <w:pPr>
              <w:widowControl w:val="0"/>
              <w:autoSpaceDE w:val="0"/>
              <w:autoSpaceDN w:val="0"/>
              <w:spacing w:line="198" w:lineRule="exact"/>
              <w:ind w:right="113"/>
              <w:jc w:val="center"/>
              <w:rPr>
                <w:rFonts w:ascii="Calibri" w:eastAsia="Calibri" w:hAnsi="Calibri" w:cs="Calibri"/>
                <w:i/>
                <w:sz w:val="18"/>
                <w:szCs w:val="22"/>
              </w:rPr>
            </w:pPr>
            <w:r w:rsidRPr="00E56C4A">
              <w:rPr>
                <w:rFonts w:ascii="Calibri" w:eastAsia="Calibri" w:hAnsi="Calibri" w:cs="Calibri"/>
                <w:i/>
                <w:sz w:val="18"/>
                <w:szCs w:val="22"/>
              </w:rPr>
              <w:t>(Alt:</w:t>
            </w:r>
            <w:r w:rsidRPr="00E56C4A">
              <w:rPr>
                <w:rFonts w:ascii="Calibri" w:eastAsia="Calibri" w:hAnsi="Calibri" w:cs="Calibri"/>
                <w:i/>
                <w:spacing w:val="-3"/>
                <w:sz w:val="18"/>
                <w:szCs w:val="22"/>
              </w:rPr>
              <w:t xml:space="preserve"> </w:t>
            </w:r>
            <w:hyperlink r:id="rId48">
              <w:r w:rsidRPr="00E56C4A">
                <w:rPr>
                  <w:rFonts w:ascii="Calibri" w:eastAsia="Calibri" w:hAnsi="Calibri" w:cs="Calibri"/>
                  <w:i/>
                  <w:color w:val="0000FF"/>
                  <w:sz w:val="18"/>
                  <w:szCs w:val="22"/>
                  <w:u w:val="single" w:color="0000FF"/>
                </w:rPr>
                <w:t>Mega</w:t>
              </w:r>
              <w:r w:rsidRPr="00E56C4A">
                <w:rPr>
                  <w:rFonts w:ascii="Calibri" w:eastAsia="Calibri" w:hAnsi="Calibri" w:cs="Calibri"/>
                  <w:i/>
                  <w:color w:val="0000FF"/>
                  <w:spacing w:val="-2"/>
                  <w:sz w:val="18"/>
                  <w:szCs w:val="22"/>
                  <w:u w:val="single" w:color="0000FF"/>
                </w:rPr>
                <w:t xml:space="preserve"> </w:t>
              </w:r>
              <w:r w:rsidRPr="00E56C4A">
                <w:rPr>
                  <w:rFonts w:ascii="Calibri" w:eastAsia="Calibri" w:hAnsi="Calibri" w:cs="Calibri"/>
                  <w:i/>
                  <w:color w:val="0000FF"/>
                  <w:sz w:val="18"/>
                  <w:szCs w:val="22"/>
                  <w:u w:val="single" w:color="0000FF"/>
                </w:rPr>
                <w:t>Meatball</w:t>
              </w:r>
              <w:r w:rsidRPr="00E56C4A">
                <w:rPr>
                  <w:rFonts w:ascii="Calibri" w:eastAsia="Calibri" w:hAnsi="Calibri" w:cs="Calibri"/>
                  <w:i/>
                  <w:color w:val="0000FF"/>
                  <w:spacing w:val="-2"/>
                  <w:sz w:val="18"/>
                  <w:szCs w:val="22"/>
                  <w:u w:val="single" w:color="0000FF"/>
                </w:rPr>
                <w:t xml:space="preserve"> w/Pasta</w:t>
              </w:r>
              <w:r w:rsidRPr="00E56C4A">
                <w:rPr>
                  <w:rFonts w:ascii="Calibri" w:eastAsia="Calibri" w:hAnsi="Calibri" w:cs="Calibri"/>
                  <w:i/>
                  <w:spacing w:val="-2"/>
                  <w:sz w:val="18"/>
                  <w:szCs w:val="22"/>
                </w:rPr>
                <w:t>)</w:t>
              </w:r>
            </w:hyperlink>
          </w:p>
        </w:tc>
        <w:tc>
          <w:tcPr>
            <w:tcW w:w="2009" w:type="dxa"/>
            <w:tcBorders>
              <w:top w:val="single" w:sz="12" w:space="0" w:color="000000"/>
            </w:tcBorders>
            <w:shd w:val="clear" w:color="auto" w:fill="DADADA"/>
          </w:tcPr>
          <w:p w14:paraId="65608E4F" w14:textId="77777777" w:rsidR="00E56C4A" w:rsidRPr="00E56C4A" w:rsidRDefault="00000000" w:rsidP="001800AE">
            <w:pPr>
              <w:widowControl w:val="0"/>
              <w:autoSpaceDE w:val="0"/>
              <w:autoSpaceDN w:val="0"/>
              <w:spacing w:before="119" w:line="242" w:lineRule="auto"/>
              <w:jc w:val="center"/>
              <w:rPr>
                <w:rFonts w:ascii="Calibri" w:eastAsia="Calibri" w:hAnsi="Calibri" w:cs="Calibri"/>
                <w:b/>
                <w:szCs w:val="22"/>
              </w:rPr>
            </w:pPr>
            <w:hyperlink r:id="rId49">
              <w:r w:rsidR="00E56C4A" w:rsidRPr="00E56C4A">
                <w:rPr>
                  <w:rFonts w:ascii="Calibri" w:eastAsia="Calibri" w:hAnsi="Calibri" w:cs="Calibri"/>
                  <w:b/>
                  <w:color w:val="0000FF"/>
                  <w:szCs w:val="22"/>
                  <w:u w:val="single" w:color="0000FF"/>
                </w:rPr>
                <w:t>Curry</w:t>
              </w:r>
              <w:r w:rsidR="00E56C4A" w:rsidRPr="00E56C4A">
                <w:rPr>
                  <w:rFonts w:ascii="Calibri" w:eastAsia="Calibri" w:hAnsi="Calibri" w:cs="Calibri"/>
                  <w:b/>
                  <w:color w:val="0000FF"/>
                  <w:spacing w:val="-14"/>
                  <w:szCs w:val="22"/>
                  <w:u w:val="single" w:color="0000FF"/>
                </w:rPr>
                <w:t xml:space="preserve"> </w:t>
              </w:r>
              <w:r w:rsidR="00E56C4A" w:rsidRPr="00E56C4A">
                <w:rPr>
                  <w:rFonts w:ascii="Calibri" w:eastAsia="Calibri" w:hAnsi="Calibri" w:cs="Calibri"/>
                  <w:b/>
                  <w:color w:val="0000FF"/>
                  <w:szCs w:val="22"/>
                  <w:u w:val="single" w:color="0000FF"/>
                </w:rPr>
                <w:t>Chicken</w:t>
              </w:r>
            </w:hyperlink>
            <w:r w:rsidR="00E56C4A" w:rsidRPr="00E56C4A">
              <w:rPr>
                <w:rFonts w:ascii="Calibri" w:eastAsia="Calibri" w:hAnsi="Calibri" w:cs="Calibri"/>
                <w:b/>
                <w:color w:val="0000FF"/>
                <w:szCs w:val="22"/>
              </w:rPr>
              <w:t xml:space="preserve"> </w:t>
            </w:r>
            <w:hyperlink r:id="rId50">
              <w:r w:rsidR="00E56C4A" w:rsidRPr="00E56C4A">
                <w:rPr>
                  <w:rFonts w:ascii="Calibri" w:eastAsia="Calibri" w:hAnsi="Calibri" w:cs="Calibri"/>
                  <w:b/>
                  <w:color w:val="0000FF"/>
                  <w:spacing w:val="-2"/>
                  <w:szCs w:val="22"/>
                  <w:u w:val="single" w:color="0000FF"/>
                </w:rPr>
                <w:t>Casserole</w:t>
              </w:r>
            </w:hyperlink>
          </w:p>
        </w:tc>
        <w:tc>
          <w:tcPr>
            <w:tcW w:w="2158" w:type="dxa"/>
            <w:tcBorders>
              <w:top w:val="single" w:sz="12" w:space="0" w:color="000000"/>
            </w:tcBorders>
            <w:shd w:val="clear" w:color="auto" w:fill="DADADA"/>
          </w:tcPr>
          <w:p w14:paraId="44406350" w14:textId="77777777" w:rsidR="00E56C4A" w:rsidRPr="00E56C4A" w:rsidRDefault="00E56C4A" w:rsidP="001800AE">
            <w:pPr>
              <w:widowControl w:val="0"/>
              <w:autoSpaceDE w:val="0"/>
              <w:autoSpaceDN w:val="0"/>
              <w:spacing w:before="23"/>
              <w:ind w:right="187"/>
              <w:jc w:val="center"/>
              <w:rPr>
                <w:rFonts w:ascii="Calibri" w:eastAsia="Calibri" w:hAnsi="Calibri" w:cs="Calibri"/>
                <w:b/>
                <w:szCs w:val="22"/>
              </w:rPr>
            </w:pPr>
            <w:r w:rsidRPr="00E56C4A">
              <w:rPr>
                <w:rFonts w:ascii="Calibri" w:eastAsia="Calibri" w:hAnsi="Calibri" w:cs="Calibri"/>
                <w:b/>
                <w:spacing w:val="-2"/>
                <w:szCs w:val="22"/>
              </w:rPr>
              <w:t>Pizza</w:t>
            </w:r>
          </w:p>
          <w:p w14:paraId="752EBC24" w14:textId="77777777" w:rsidR="00E56C4A" w:rsidRPr="00E56C4A" w:rsidRDefault="00E56C4A" w:rsidP="001800AE">
            <w:pPr>
              <w:widowControl w:val="0"/>
              <w:autoSpaceDE w:val="0"/>
              <w:autoSpaceDN w:val="0"/>
              <w:spacing w:before="2" w:line="243" w:lineRule="exact"/>
              <w:ind w:right="189"/>
              <w:jc w:val="center"/>
              <w:rPr>
                <w:rFonts w:ascii="Calibri" w:eastAsia="Calibri" w:hAnsi="Calibri" w:cs="Calibri"/>
                <w:i/>
                <w:sz w:val="20"/>
                <w:szCs w:val="22"/>
              </w:rPr>
            </w:pPr>
            <w:r w:rsidRPr="00E56C4A">
              <w:rPr>
                <w:rFonts w:ascii="Calibri" w:eastAsia="Calibri" w:hAnsi="Calibri" w:cs="Calibri"/>
                <w:i/>
                <w:sz w:val="20"/>
                <w:szCs w:val="22"/>
              </w:rPr>
              <w:t>(Alt:</w:t>
            </w:r>
            <w:r w:rsidRPr="00E56C4A">
              <w:rPr>
                <w:rFonts w:ascii="Calibri" w:eastAsia="Calibri" w:hAnsi="Calibri" w:cs="Calibri"/>
                <w:i/>
                <w:spacing w:val="-8"/>
                <w:sz w:val="20"/>
                <w:szCs w:val="22"/>
              </w:rPr>
              <w:t xml:space="preserve"> </w:t>
            </w:r>
            <w:r w:rsidRPr="00E56C4A">
              <w:rPr>
                <w:rFonts w:ascii="Calibri" w:eastAsia="Calibri" w:hAnsi="Calibri" w:cs="Calibri"/>
                <w:i/>
                <w:sz w:val="20"/>
                <w:szCs w:val="22"/>
              </w:rPr>
              <w:t>Whole</w:t>
            </w:r>
            <w:r w:rsidRPr="00E56C4A">
              <w:rPr>
                <w:rFonts w:ascii="Calibri" w:eastAsia="Calibri" w:hAnsi="Calibri" w:cs="Calibri"/>
                <w:i/>
                <w:spacing w:val="-5"/>
                <w:sz w:val="20"/>
                <w:szCs w:val="22"/>
              </w:rPr>
              <w:t xml:space="preserve"> </w:t>
            </w:r>
            <w:r w:rsidRPr="00E56C4A">
              <w:rPr>
                <w:rFonts w:ascii="Calibri" w:eastAsia="Calibri" w:hAnsi="Calibri" w:cs="Calibri"/>
                <w:i/>
                <w:spacing w:val="-2"/>
                <w:sz w:val="20"/>
                <w:szCs w:val="22"/>
              </w:rPr>
              <w:t>Grain</w:t>
            </w:r>
          </w:p>
          <w:p w14:paraId="1CF4A73E" w14:textId="77777777" w:rsidR="00E56C4A" w:rsidRPr="00E56C4A" w:rsidRDefault="00E56C4A" w:rsidP="001800AE">
            <w:pPr>
              <w:widowControl w:val="0"/>
              <w:autoSpaceDE w:val="0"/>
              <w:autoSpaceDN w:val="0"/>
              <w:spacing w:line="234" w:lineRule="exact"/>
              <w:ind w:right="189"/>
              <w:jc w:val="center"/>
              <w:rPr>
                <w:rFonts w:ascii="Calibri" w:eastAsia="Calibri" w:hAnsi="Calibri" w:cs="Calibri"/>
                <w:i/>
                <w:sz w:val="20"/>
                <w:szCs w:val="22"/>
              </w:rPr>
            </w:pPr>
            <w:r w:rsidRPr="00E56C4A">
              <w:rPr>
                <w:rFonts w:ascii="Calibri" w:eastAsia="Calibri" w:hAnsi="Calibri" w:cs="Calibri"/>
                <w:i/>
                <w:sz w:val="20"/>
                <w:szCs w:val="22"/>
              </w:rPr>
              <w:t>Flatbread</w:t>
            </w:r>
            <w:r w:rsidRPr="00E56C4A">
              <w:rPr>
                <w:rFonts w:ascii="Calibri" w:eastAsia="Calibri" w:hAnsi="Calibri" w:cs="Calibri"/>
                <w:i/>
                <w:spacing w:val="-11"/>
                <w:sz w:val="20"/>
                <w:szCs w:val="22"/>
              </w:rPr>
              <w:t xml:space="preserve"> </w:t>
            </w:r>
            <w:r w:rsidRPr="00E56C4A">
              <w:rPr>
                <w:rFonts w:ascii="Calibri" w:eastAsia="Calibri" w:hAnsi="Calibri" w:cs="Calibri"/>
                <w:i/>
                <w:spacing w:val="-2"/>
                <w:sz w:val="20"/>
                <w:szCs w:val="22"/>
              </w:rPr>
              <w:t>Pizza)</w:t>
            </w:r>
          </w:p>
        </w:tc>
      </w:tr>
      <w:tr w:rsidR="00E56C4A" w:rsidRPr="00E56C4A" w14:paraId="6070A43E" w14:textId="77777777" w:rsidTr="005558D5">
        <w:trPr>
          <w:trHeight w:hRule="exact" w:val="547"/>
        </w:trPr>
        <w:tc>
          <w:tcPr>
            <w:tcW w:w="1978" w:type="dxa"/>
            <w:vMerge w:val="restart"/>
            <w:tcBorders>
              <w:bottom w:val="nil"/>
            </w:tcBorders>
          </w:tcPr>
          <w:p w14:paraId="2CB558EE" w14:textId="77777777" w:rsidR="00E56C4A" w:rsidRPr="00E56C4A" w:rsidRDefault="00E56C4A" w:rsidP="001800AE">
            <w:pPr>
              <w:widowControl w:val="0"/>
              <w:autoSpaceDE w:val="0"/>
              <w:autoSpaceDN w:val="0"/>
              <w:spacing w:before="10"/>
              <w:jc w:val="center"/>
              <w:rPr>
                <w:rFonts w:ascii="Calibri" w:eastAsia="Calibri" w:hAnsi="Calibri" w:cs="Calibri"/>
                <w:i/>
                <w:sz w:val="28"/>
                <w:szCs w:val="22"/>
              </w:rPr>
            </w:pPr>
          </w:p>
          <w:p w14:paraId="442160BA" w14:textId="77777777" w:rsidR="00E56C4A" w:rsidRPr="00E56C4A" w:rsidRDefault="00E56C4A" w:rsidP="001800AE">
            <w:pPr>
              <w:widowControl w:val="0"/>
              <w:autoSpaceDE w:val="0"/>
              <w:autoSpaceDN w:val="0"/>
              <w:ind w:right="321"/>
              <w:jc w:val="center"/>
              <w:rPr>
                <w:rFonts w:ascii="Calibri" w:eastAsia="Calibri" w:hAnsi="Calibri" w:cs="Calibri"/>
                <w:b/>
                <w:sz w:val="22"/>
                <w:szCs w:val="22"/>
              </w:rPr>
            </w:pPr>
            <w:r w:rsidRPr="00E56C4A">
              <w:rPr>
                <w:rFonts w:ascii="Calibri" w:eastAsia="Calibri" w:hAnsi="Calibri" w:cs="Calibri"/>
                <w:b/>
                <w:spacing w:val="-2"/>
                <w:sz w:val="22"/>
                <w:szCs w:val="22"/>
              </w:rPr>
              <w:t>Meat/Meat Alternates</w:t>
            </w:r>
          </w:p>
        </w:tc>
        <w:tc>
          <w:tcPr>
            <w:tcW w:w="2158" w:type="dxa"/>
            <w:tcBorders>
              <w:right w:val="single" w:sz="12" w:space="0" w:color="000000"/>
            </w:tcBorders>
            <w:shd w:val="clear" w:color="auto" w:fill="DEEAF6"/>
          </w:tcPr>
          <w:p w14:paraId="4F88973C"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left w:val="single" w:sz="12" w:space="0" w:color="000000"/>
            </w:tcBorders>
            <w:shd w:val="clear" w:color="auto" w:fill="DEEAF6"/>
          </w:tcPr>
          <w:p w14:paraId="461EC691" w14:textId="77777777" w:rsidR="00E56C4A" w:rsidRPr="00E56C4A" w:rsidRDefault="00E56C4A" w:rsidP="001800AE">
            <w:pPr>
              <w:widowControl w:val="0"/>
              <w:autoSpaceDE w:val="0"/>
              <w:autoSpaceDN w:val="0"/>
              <w:spacing w:before="133"/>
              <w:ind w:right="123"/>
              <w:jc w:val="center"/>
              <w:rPr>
                <w:rFonts w:ascii="Calibri" w:eastAsia="Calibri" w:hAnsi="Calibri" w:cs="Calibri"/>
                <w:sz w:val="22"/>
                <w:szCs w:val="22"/>
              </w:rPr>
            </w:pPr>
            <w:r w:rsidRPr="00E56C4A">
              <w:rPr>
                <w:rFonts w:ascii="Calibri" w:eastAsia="Calibri" w:hAnsi="Calibri" w:cs="Calibri"/>
                <w:spacing w:val="-2"/>
                <w:sz w:val="22"/>
                <w:szCs w:val="22"/>
              </w:rPr>
              <w:t>Chicken</w:t>
            </w:r>
          </w:p>
        </w:tc>
        <w:tc>
          <w:tcPr>
            <w:tcW w:w="2069" w:type="dxa"/>
            <w:shd w:val="clear" w:color="auto" w:fill="DEEAF6"/>
          </w:tcPr>
          <w:p w14:paraId="25B4867D" w14:textId="77777777" w:rsidR="00E56C4A" w:rsidRPr="00E56C4A" w:rsidRDefault="00E56C4A" w:rsidP="001800AE">
            <w:pPr>
              <w:widowControl w:val="0"/>
              <w:autoSpaceDE w:val="0"/>
              <w:autoSpaceDN w:val="0"/>
              <w:spacing w:line="268" w:lineRule="exact"/>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5"/>
                <w:sz w:val="22"/>
                <w:szCs w:val="22"/>
              </w:rPr>
              <w:t xml:space="preserve"> </w:t>
            </w:r>
            <w:r w:rsidRPr="00E56C4A">
              <w:rPr>
                <w:rFonts w:ascii="Calibri" w:eastAsia="Calibri" w:hAnsi="Calibri" w:cs="Calibri"/>
                <w:sz w:val="22"/>
                <w:szCs w:val="22"/>
              </w:rPr>
              <w:t>Chicken,</w:t>
            </w:r>
            <w:r w:rsidRPr="00E56C4A">
              <w:rPr>
                <w:rFonts w:ascii="Calibri" w:eastAsia="Calibri" w:hAnsi="Calibri" w:cs="Calibri"/>
                <w:spacing w:val="6"/>
                <w:sz w:val="22"/>
                <w:szCs w:val="22"/>
              </w:rPr>
              <w:t xml:space="preserve"> </w:t>
            </w:r>
            <w:r w:rsidRPr="00E56C4A">
              <w:rPr>
                <w:rFonts w:ascii="Calibri" w:eastAsia="Calibri" w:hAnsi="Calibri" w:cs="Calibri"/>
                <w:spacing w:val="-4"/>
                <w:sz w:val="22"/>
                <w:szCs w:val="22"/>
              </w:rPr>
              <w:t>Beef</w:t>
            </w:r>
          </w:p>
          <w:p w14:paraId="19982CC6" w14:textId="77777777" w:rsidR="00E56C4A" w:rsidRPr="00E56C4A" w:rsidRDefault="00E56C4A" w:rsidP="001800AE">
            <w:pPr>
              <w:widowControl w:val="0"/>
              <w:autoSpaceDE w:val="0"/>
              <w:autoSpaceDN w:val="0"/>
              <w:spacing w:line="249" w:lineRule="exact"/>
              <w:jc w:val="center"/>
              <w:rPr>
                <w:rFonts w:ascii="Calibri" w:eastAsia="Calibri" w:hAnsi="Calibri" w:cs="Calibri"/>
                <w:sz w:val="22"/>
                <w:szCs w:val="22"/>
              </w:rPr>
            </w:pPr>
            <w:r w:rsidRPr="00E56C4A">
              <w:rPr>
                <w:rFonts w:ascii="Calibri" w:eastAsia="Calibri" w:hAnsi="Calibri" w:cs="Calibri"/>
                <w:sz w:val="22"/>
                <w:szCs w:val="22"/>
              </w:rPr>
              <w:t>or</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Turkey</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Taco</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Meat</w:t>
            </w:r>
          </w:p>
        </w:tc>
        <w:tc>
          <w:tcPr>
            <w:tcW w:w="2431" w:type="dxa"/>
            <w:shd w:val="clear" w:color="auto" w:fill="DEEAF6"/>
          </w:tcPr>
          <w:p w14:paraId="7DFA66B7" w14:textId="77777777" w:rsidR="00E56C4A" w:rsidRPr="00E56C4A" w:rsidRDefault="00E56C4A" w:rsidP="001800AE">
            <w:pPr>
              <w:widowControl w:val="0"/>
              <w:autoSpaceDE w:val="0"/>
              <w:autoSpaceDN w:val="0"/>
              <w:spacing w:before="25"/>
              <w:ind w:right="112"/>
              <w:jc w:val="center"/>
              <w:rPr>
                <w:rFonts w:ascii="Calibri" w:eastAsia="Calibri" w:hAnsi="Calibri" w:cs="Calibri"/>
                <w:sz w:val="22"/>
                <w:szCs w:val="22"/>
              </w:rPr>
            </w:pPr>
            <w:r w:rsidRPr="00E56C4A">
              <w:rPr>
                <w:rFonts w:ascii="Calibri" w:eastAsia="Calibri" w:hAnsi="Calibri" w:cs="Calibri"/>
                <w:spacing w:val="-2"/>
                <w:sz w:val="22"/>
                <w:szCs w:val="22"/>
              </w:rPr>
              <w:t>Meatballs</w:t>
            </w:r>
            <w:r w:rsidRPr="00E56C4A">
              <w:rPr>
                <w:rFonts w:ascii="Calibri" w:eastAsia="Calibri" w:hAnsi="Calibri" w:cs="Calibri"/>
                <w:spacing w:val="-2"/>
                <w:sz w:val="22"/>
                <w:szCs w:val="22"/>
                <w:vertAlign w:val="superscript"/>
              </w:rPr>
              <w:t>4</w:t>
            </w:r>
          </w:p>
          <w:p w14:paraId="0A4382EE" w14:textId="77777777" w:rsidR="00E56C4A" w:rsidRPr="00E56C4A" w:rsidRDefault="00E56C4A" w:rsidP="001800AE">
            <w:pPr>
              <w:widowControl w:val="0"/>
              <w:autoSpaceDE w:val="0"/>
              <w:autoSpaceDN w:val="0"/>
              <w:ind w:right="112"/>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Ground</w:t>
            </w:r>
            <w:r w:rsidRPr="00E56C4A">
              <w:rPr>
                <w:rFonts w:ascii="Calibri" w:eastAsia="Calibri" w:hAnsi="Calibri" w:cs="Calibri"/>
                <w:i/>
                <w:spacing w:val="-2"/>
                <w:sz w:val="18"/>
                <w:szCs w:val="22"/>
              </w:rPr>
              <w:t xml:space="preserve"> Beef)</w:t>
            </w:r>
          </w:p>
        </w:tc>
        <w:tc>
          <w:tcPr>
            <w:tcW w:w="2009" w:type="dxa"/>
            <w:shd w:val="clear" w:color="auto" w:fill="DEEAF6"/>
          </w:tcPr>
          <w:p w14:paraId="5B028F18" w14:textId="77777777" w:rsidR="00E56C4A" w:rsidRPr="00E56C4A" w:rsidRDefault="00E56C4A" w:rsidP="001800AE">
            <w:pPr>
              <w:widowControl w:val="0"/>
              <w:autoSpaceDE w:val="0"/>
              <w:autoSpaceDN w:val="0"/>
              <w:spacing w:line="268" w:lineRule="exact"/>
              <w:ind w:right="358"/>
              <w:jc w:val="center"/>
              <w:rPr>
                <w:rFonts w:ascii="Calibri" w:eastAsia="Calibri" w:hAnsi="Calibri" w:cs="Calibri"/>
                <w:sz w:val="22"/>
                <w:szCs w:val="22"/>
              </w:rPr>
            </w:pPr>
            <w:r w:rsidRPr="00E56C4A">
              <w:rPr>
                <w:rFonts w:ascii="Calibri" w:eastAsia="Calibri" w:hAnsi="Calibri" w:cs="Calibri"/>
                <w:sz w:val="22"/>
                <w:szCs w:val="22"/>
              </w:rPr>
              <w:t>Diced</w:t>
            </w:r>
            <w:r w:rsidRPr="00E56C4A">
              <w:rPr>
                <w:rFonts w:ascii="Calibri" w:eastAsia="Calibri" w:hAnsi="Calibri" w:cs="Calibri"/>
                <w:spacing w:val="-2"/>
                <w:sz w:val="22"/>
                <w:szCs w:val="22"/>
              </w:rPr>
              <w:t xml:space="preserve"> Chicken</w:t>
            </w:r>
          </w:p>
          <w:p w14:paraId="0C387320" w14:textId="77777777" w:rsidR="00E56C4A" w:rsidRPr="00E56C4A" w:rsidRDefault="00E56C4A" w:rsidP="001800AE">
            <w:pPr>
              <w:widowControl w:val="0"/>
              <w:autoSpaceDE w:val="0"/>
              <w:autoSpaceDN w:val="0"/>
              <w:spacing w:line="249" w:lineRule="exact"/>
              <w:ind w:right="358"/>
              <w:jc w:val="center"/>
              <w:rPr>
                <w:rFonts w:ascii="Calibri" w:eastAsia="Calibri" w:hAnsi="Calibri" w:cs="Calibri"/>
                <w:sz w:val="22"/>
                <w:szCs w:val="22"/>
              </w:rPr>
            </w:pP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recipe)</w:t>
            </w:r>
          </w:p>
        </w:tc>
        <w:tc>
          <w:tcPr>
            <w:tcW w:w="2158" w:type="dxa"/>
            <w:shd w:val="clear" w:color="auto" w:fill="DEEAF6"/>
          </w:tcPr>
          <w:p w14:paraId="6CA53936" w14:textId="77777777" w:rsidR="00E56C4A" w:rsidRPr="00E56C4A" w:rsidRDefault="00E56C4A" w:rsidP="001800AE">
            <w:pPr>
              <w:widowControl w:val="0"/>
              <w:autoSpaceDE w:val="0"/>
              <w:autoSpaceDN w:val="0"/>
              <w:spacing w:before="25"/>
              <w:ind w:right="186"/>
              <w:jc w:val="center"/>
              <w:rPr>
                <w:rFonts w:ascii="Calibri" w:eastAsia="Calibri" w:hAnsi="Calibri" w:cs="Calibri"/>
                <w:sz w:val="22"/>
                <w:szCs w:val="22"/>
              </w:rPr>
            </w:pPr>
            <w:r w:rsidRPr="00E56C4A">
              <w:rPr>
                <w:rFonts w:ascii="Calibri" w:eastAsia="Calibri" w:hAnsi="Calibri" w:cs="Calibri"/>
                <w:sz w:val="22"/>
                <w:szCs w:val="22"/>
              </w:rPr>
              <w:t>Frozen</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Pizza</w:t>
            </w:r>
            <w:r w:rsidRPr="00E56C4A">
              <w:rPr>
                <w:rFonts w:ascii="Calibri" w:eastAsia="Calibri" w:hAnsi="Calibri" w:cs="Calibri"/>
                <w:spacing w:val="-2"/>
                <w:sz w:val="22"/>
                <w:szCs w:val="22"/>
                <w:vertAlign w:val="superscript"/>
              </w:rPr>
              <w:t>4</w:t>
            </w:r>
          </w:p>
          <w:p w14:paraId="1990BB5D" w14:textId="77777777" w:rsidR="00E56C4A" w:rsidRPr="00E56C4A" w:rsidRDefault="00E56C4A" w:rsidP="001800AE">
            <w:pPr>
              <w:widowControl w:val="0"/>
              <w:autoSpaceDE w:val="0"/>
              <w:autoSpaceDN w:val="0"/>
              <w:ind w:right="189"/>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5"/>
                <w:sz w:val="18"/>
                <w:szCs w:val="22"/>
              </w:rPr>
              <w:t xml:space="preserve"> </w:t>
            </w:r>
            <w:r w:rsidRPr="00E56C4A">
              <w:rPr>
                <w:rFonts w:ascii="Calibri" w:eastAsia="Calibri" w:hAnsi="Calibri" w:cs="Calibri"/>
                <w:i/>
                <w:sz w:val="18"/>
                <w:szCs w:val="22"/>
              </w:rPr>
              <w:t>Mozzarella</w:t>
            </w:r>
            <w:r w:rsidRPr="00E56C4A">
              <w:rPr>
                <w:rFonts w:ascii="Calibri" w:eastAsia="Calibri" w:hAnsi="Calibri" w:cs="Calibri"/>
                <w:i/>
                <w:spacing w:val="-2"/>
                <w:sz w:val="18"/>
                <w:szCs w:val="22"/>
              </w:rPr>
              <w:t xml:space="preserve"> Cheese)</w:t>
            </w:r>
          </w:p>
        </w:tc>
      </w:tr>
      <w:tr w:rsidR="00E56C4A" w:rsidRPr="00E56C4A" w14:paraId="0AF695B3" w14:textId="77777777" w:rsidTr="005558D5">
        <w:trPr>
          <w:trHeight w:hRule="exact" w:val="544"/>
        </w:trPr>
        <w:tc>
          <w:tcPr>
            <w:tcW w:w="1978" w:type="dxa"/>
            <w:vMerge/>
            <w:tcBorders>
              <w:top w:val="nil"/>
              <w:bottom w:val="nil"/>
            </w:tcBorders>
          </w:tcPr>
          <w:p w14:paraId="5C59C6F9"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7B33203C" w14:textId="77777777" w:rsidR="00E56C4A" w:rsidRPr="00E56C4A" w:rsidRDefault="00E56C4A" w:rsidP="001800AE">
            <w:pPr>
              <w:widowControl w:val="0"/>
              <w:autoSpaceDE w:val="0"/>
              <w:autoSpaceDN w:val="0"/>
              <w:spacing w:before="133"/>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73689F92" w14:textId="77777777" w:rsidR="00E56C4A" w:rsidRPr="00E56C4A" w:rsidRDefault="00E56C4A" w:rsidP="001800AE">
            <w:pPr>
              <w:widowControl w:val="0"/>
              <w:autoSpaceDE w:val="0"/>
              <w:autoSpaceDN w:val="0"/>
              <w:spacing w:before="133"/>
              <w:ind w:right="124"/>
              <w:jc w:val="center"/>
              <w:rPr>
                <w:rFonts w:ascii="Calibri" w:eastAsia="Calibri" w:hAnsi="Calibri" w:cs="Calibri"/>
                <w:sz w:val="22"/>
                <w:szCs w:val="22"/>
              </w:rPr>
            </w:pPr>
            <w:r w:rsidRPr="00E56C4A">
              <w:rPr>
                <w:rFonts w:ascii="Calibri" w:eastAsia="Calibri" w:hAnsi="Calibri" w:cs="Calibri"/>
                <w:sz w:val="22"/>
                <w:szCs w:val="22"/>
              </w:rPr>
              <w:t>2 oz</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cooked</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filet</w:t>
            </w:r>
          </w:p>
        </w:tc>
        <w:tc>
          <w:tcPr>
            <w:tcW w:w="2069" w:type="dxa"/>
          </w:tcPr>
          <w:p w14:paraId="0FBE94F6" w14:textId="77777777" w:rsidR="00E56C4A" w:rsidRPr="00E56C4A" w:rsidRDefault="00E56C4A" w:rsidP="001800AE">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1.5</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cooked</w:t>
            </w:r>
          </w:p>
        </w:tc>
        <w:tc>
          <w:tcPr>
            <w:tcW w:w="2431" w:type="dxa"/>
          </w:tcPr>
          <w:p w14:paraId="1D654AA8" w14:textId="77777777" w:rsidR="00E56C4A" w:rsidRPr="00E56C4A" w:rsidRDefault="00E56C4A" w:rsidP="001800AE">
            <w:pPr>
              <w:widowControl w:val="0"/>
              <w:autoSpaceDE w:val="0"/>
              <w:autoSpaceDN w:val="0"/>
              <w:spacing w:before="23"/>
              <w:ind w:right="112"/>
              <w:jc w:val="center"/>
              <w:rPr>
                <w:rFonts w:ascii="Calibri" w:eastAsia="Calibri" w:hAnsi="Calibri" w:cs="Calibri"/>
                <w:sz w:val="22"/>
                <w:szCs w:val="22"/>
              </w:rPr>
            </w:pPr>
            <w:r w:rsidRPr="00E56C4A">
              <w:rPr>
                <w:rFonts w:ascii="Calibri" w:eastAsia="Calibri" w:hAnsi="Calibri" w:cs="Calibri"/>
                <w:sz w:val="22"/>
                <w:szCs w:val="22"/>
              </w:rPr>
              <w:t>~2.5-3</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check</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label</w:t>
            </w:r>
          </w:p>
          <w:p w14:paraId="51EDC5BA" w14:textId="77777777" w:rsidR="00E56C4A" w:rsidRPr="00E56C4A" w:rsidRDefault="00E56C4A" w:rsidP="001800AE">
            <w:pPr>
              <w:widowControl w:val="0"/>
              <w:autoSpaceDE w:val="0"/>
              <w:autoSpaceDN w:val="0"/>
              <w:ind w:right="112"/>
              <w:jc w:val="center"/>
              <w:rPr>
                <w:rFonts w:ascii="Calibri" w:eastAsia="Calibri" w:hAnsi="Calibri" w:cs="Calibri"/>
                <w:i/>
                <w:sz w:val="18"/>
                <w:szCs w:val="22"/>
              </w:rPr>
            </w:pPr>
            <w:r w:rsidRPr="00E56C4A">
              <w:rPr>
                <w:rFonts w:ascii="Calibri" w:eastAsia="Calibri" w:hAnsi="Calibri" w:cs="Calibri"/>
                <w:i/>
                <w:sz w:val="18"/>
                <w:szCs w:val="22"/>
              </w:rPr>
              <w:t>(Or 2 oz</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cooked)</w:t>
            </w:r>
          </w:p>
        </w:tc>
        <w:tc>
          <w:tcPr>
            <w:tcW w:w="2009" w:type="dxa"/>
          </w:tcPr>
          <w:p w14:paraId="29C76157" w14:textId="77777777" w:rsidR="00E56C4A" w:rsidRPr="00E56C4A" w:rsidRDefault="00E56C4A" w:rsidP="001800AE">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58" w:type="dxa"/>
          </w:tcPr>
          <w:p w14:paraId="60EE083E" w14:textId="77777777" w:rsidR="00E56C4A" w:rsidRPr="00E56C4A" w:rsidRDefault="00E56C4A" w:rsidP="001800AE">
            <w:pPr>
              <w:widowControl w:val="0"/>
              <w:autoSpaceDE w:val="0"/>
              <w:autoSpaceDN w:val="0"/>
              <w:spacing w:before="23"/>
              <w:ind w:right="189"/>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26BF10DC" w14:textId="77777777" w:rsidR="00E56C4A" w:rsidRPr="00E56C4A" w:rsidRDefault="00E56C4A" w:rsidP="001800AE">
            <w:pPr>
              <w:widowControl w:val="0"/>
              <w:autoSpaceDE w:val="0"/>
              <w:autoSpaceDN w:val="0"/>
              <w:ind w:right="188"/>
              <w:jc w:val="center"/>
              <w:rPr>
                <w:rFonts w:ascii="Calibri" w:eastAsia="Calibri" w:hAnsi="Calibri" w:cs="Calibri"/>
                <w:i/>
                <w:sz w:val="18"/>
                <w:szCs w:val="22"/>
              </w:rPr>
            </w:pPr>
            <w:r w:rsidRPr="00E56C4A">
              <w:rPr>
                <w:rFonts w:ascii="Calibri" w:eastAsia="Calibri" w:hAnsi="Calibri" w:cs="Calibri"/>
                <w:i/>
                <w:sz w:val="18"/>
                <w:szCs w:val="22"/>
              </w:rPr>
              <w:t>(or 2</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oz</w:t>
            </w:r>
            <w:r w:rsidRPr="00E56C4A">
              <w:rPr>
                <w:rFonts w:ascii="Calibri" w:eastAsia="Calibri" w:hAnsi="Calibri" w:cs="Calibri"/>
                <w:i/>
                <w:spacing w:val="2"/>
                <w:sz w:val="18"/>
                <w:szCs w:val="22"/>
              </w:rPr>
              <w:t xml:space="preserve"> </w:t>
            </w:r>
            <w:r w:rsidRPr="00E56C4A">
              <w:rPr>
                <w:rFonts w:ascii="Calibri" w:eastAsia="Calibri" w:hAnsi="Calibri" w:cs="Calibri"/>
                <w:i/>
                <w:spacing w:val="-2"/>
                <w:sz w:val="18"/>
                <w:szCs w:val="22"/>
              </w:rPr>
              <w:t>cheese)</w:t>
            </w:r>
          </w:p>
        </w:tc>
      </w:tr>
      <w:tr w:rsidR="00E56C4A" w:rsidRPr="00E56C4A" w14:paraId="7301829C" w14:textId="77777777" w:rsidTr="005558D5">
        <w:trPr>
          <w:trHeight w:hRule="exact" w:val="405"/>
        </w:trPr>
        <w:tc>
          <w:tcPr>
            <w:tcW w:w="1978" w:type="dxa"/>
            <w:vMerge w:val="restart"/>
            <w:tcBorders>
              <w:top w:val="nil"/>
              <w:bottom w:val="nil"/>
            </w:tcBorders>
          </w:tcPr>
          <w:p w14:paraId="30D9BC56" w14:textId="77777777" w:rsidR="00E56C4A" w:rsidRPr="00E56C4A" w:rsidRDefault="00E56C4A" w:rsidP="001800AE">
            <w:pPr>
              <w:widowControl w:val="0"/>
              <w:autoSpaceDE w:val="0"/>
              <w:autoSpaceDN w:val="0"/>
              <w:spacing w:before="47"/>
              <w:ind w:right="335"/>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2 oz. eq.</w:t>
            </w:r>
          </w:p>
        </w:tc>
        <w:tc>
          <w:tcPr>
            <w:tcW w:w="2158" w:type="dxa"/>
            <w:tcBorders>
              <w:right w:val="single" w:sz="12" w:space="0" w:color="000000"/>
            </w:tcBorders>
          </w:tcPr>
          <w:p w14:paraId="2C1AED96"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tcBorders>
          </w:tcPr>
          <w:p w14:paraId="20194BC4" w14:textId="77777777" w:rsidR="00E56C4A" w:rsidRPr="00E56C4A" w:rsidRDefault="00E56C4A" w:rsidP="001800AE">
            <w:pPr>
              <w:widowControl w:val="0"/>
              <w:autoSpaceDE w:val="0"/>
              <w:autoSpaceDN w:val="0"/>
              <w:spacing w:before="61"/>
              <w:ind w:right="12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69" w:type="dxa"/>
          </w:tcPr>
          <w:p w14:paraId="057C617E"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1.5</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eq</w:t>
            </w:r>
          </w:p>
        </w:tc>
        <w:tc>
          <w:tcPr>
            <w:tcW w:w="2431" w:type="dxa"/>
          </w:tcPr>
          <w:p w14:paraId="0FB4D699"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09" w:type="dxa"/>
          </w:tcPr>
          <w:p w14:paraId="27996B6C"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2.5</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eq</w:t>
            </w:r>
          </w:p>
        </w:tc>
        <w:tc>
          <w:tcPr>
            <w:tcW w:w="2158" w:type="dxa"/>
          </w:tcPr>
          <w:p w14:paraId="43BADEC8" w14:textId="77777777" w:rsidR="00E56C4A" w:rsidRPr="00E56C4A" w:rsidRDefault="00E56C4A" w:rsidP="001800AE">
            <w:pPr>
              <w:widowControl w:val="0"/>
              <w:autoSpaceDE w:val="0"/>
              <w:autoSpaceDN w:val="0"/>
              <w:spacing w:before="61"/>
              <w:ind w:right="189"/>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18DBA329" w14:textId="77777777" w:rsidTr="005558D5">
        <w:trPr>
          <w:trHeight w:hRule="exact" w:val="405"/>
        </w:trPr>
        <w:tc>
          <w:tcPr>
            <w:tcW w:w="1978" w:type="dxa"/>
            <w:vMerge/>
            <w:tcBorders>
              <w:top w:val="nil"/>
              <w:bottom w:val="nil"/>
            </w:tcBorders>
          </w:tcPr>
          <w:p w14:paraId="1BFC805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40D4C2E7"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tcBorders>
              <w:left w:val="single" w:sz="12" w:space="0" w:color="000000"/>
            </w:tcBorders>
            <w:shd w:val="clear" w:color="auto" w:fill="DEEAF6"/>
          </w:tcPr>
          <w:p w14:paraId="3D45F953"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shd w:val="clear" w:color="auto" w:fill="DEEAF6"/>
          </w:tcPr>
          <w:p w14:paraId="407AC416"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Cheese</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Shredded</w:t>
            </w:r>
          </w:p>
        </w:tc>
        <w:tc>
          <w:tcPr>
            <w:tcW w:w="2431" w:type="dxa"/>
            <w:shd w:val="clear" w:color="auto" w:fill="DEEAF6"/>
          </w:tcPr>
          <w:p w14:paraId="40C15F27"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09" w:type="dxa"/>
            <w:shd w:val="clear" w:color="auto" w:fill="DEEAF6"/>
          </w:tcPr>
          <w:p w14:paraId="556C28D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shd w:val="clear" w:color="auto" w:fill="DEEAF6"/>
          </w:tcPr>
          <w:p w14:paraId="3168B45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7FEB8D50" w14:textId="77777777" w:rsidTr="005558D5">
        <w:trPr>
          <w:trHeight w:hRule="exact" w:val="405"/>
        </w:trPr>
        <w:tc>
          <w:tcPr>
            <w:tcW w:w="1978" w:type="dxa"/>
            <w:vMerge w:val="restart"/>
            <w:tcBorders>
              <w:top w:val="nil"/>
              <w:bottom w:val="single" w:sz="12" w:space="0" w:color="000000"/>
            </w:tcBorders>
          </w:tcPr>
          <w:p w14:paraId="3D0F13CB" w14:textId="77777777" w:rsidR="00E56C4A" w:rsidRPr="00E56C4A" w:rsidRDefault="00E56C4A" w:rsidP="001800AE">
            <w:pPr>
              <w:widowControl w:val="0"/>
              <w:autoSpaceDE w:val="0"/>
              <w:autoSpaceDN w:val="0"/>
              <w:spacing w:line="212" w:lineRule="exact"/>
              <w:ind w:right="22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p w14:paraId="0677198F" w14:textId="77777777" w:rsidR="00E56C4A" w:rsidRPr="00E56C4A" w:rsidRDefault="00E56C4A" w:rsidP="001800AE">
            <w:pPr>
              <w:widowControl w:val="0"/>
              <w:autoSpaceDE w:val="0"/>
              <w:autoSpaceDN w:val="0"/>
              <w:ind w:right="221"/>
              <w:jc w:val="center"/>
              <w:rPr>
                <w:rFonts w:ascii="Calibri" w:eastAsia="Calibri" w:hAnsi="Calibri" w:cs="Calibri"/>
                <w:sz w:val="20"/>
                <w:szCs w:val="22"/>
              </w:rPr>
            </w:pPr>
            <w:r w:rsidRPr="00E56C4A">
              <w:rPr>
                <w:rFonts w:ascii="Calibri" w:eastAsia="Calibri" w:hAnsi="Calibri" w:cs="Calibri"/>
                <w:sz w:val="20"/>
                <w:szCs w:val="22"/>
              </w:rPr>
              <w:t>10</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eq.</w:t>
            </w:r>
          </w:p>
        </w:tc>
        <w:tc>
          <w:tcPr>
            <w:tcW w:w="2158" w:type="dxa"/>
            <w:tcBorders>
              <w:right w:val="single" w:sz="12" w:space="0" w:color="000000"/>
            </w:tcBorders>
          </w:tcPr>
          <w:p w14:paraId="221C2904" w14:textId="77777777" w:rsidR="00E56C4A" w:rsidRPr="00E56C4A" w:rsidRDefault="00E56C4A" w:rsidP="001800AE">
            <w:pPr>
              <w:widowControl w:val="0"/>
              <w:autoSpaceDE w:val="0"/>
              <w:autoSpaceDN w:val="0"/>
              <w:spacing w:before="64"/>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2D5E3C6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tcPr>
          <w:p w14:paraId="1340B708" w14:textId="77777777" w:rsidR="00E56C4A" w:rsidRPr="00E56C4A" w:rsidRDefault="00E56C4A" w:rsidP="001800AE">
            <w:pPr>
              <w:widowControl w:val="0"/>
              <w:autoSpaceDE w:val="0"/>
              <w:autoSpaceDN w:val="0"/>
              <w:spacing w:before="64"/>
              <w:ind w:right="67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431" w:type="dxa"/>
          </w:tcPr>
          <w:p w14:paraId="34BA5F6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09" w:type="dxa"/>
          </w:tcPr>
          <w:p w14:paraId="6CEC01A2"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Pr>
          <w:p w14:paraId="35079BAA"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33050094" w14:textId="77777777" w:rsidTr="005558D5">
        <w:trPr>
          <w:trHeight w:hRule="exact" w:val="415"/>
        </w:trPr>
        <w:tc>
          <w:tcPr>
            <w:tcW w:w="1978" w:type="dxa"/>
            <w:vMerge/>
            <w:tcBorders>
              <w:top w:val="nil"/>
              <w:bottom w:val="single" w:sz="12" w:space="0" w:color="000000"/>
            </w:tcBorders>
          </w:tcPr>
          <w:p w14:paraId="0A993DF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bottom w:val="single" w:sz="12" w:space="0" w:color="000000"/>
              <w:right w:val="single" w:sz="12" w:space="0" w:color="000000"/>
            </w:tcBorders>
          </w:tcPr>
          <w:p w14:paraId="33EBB335"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bottom w:val="single" w:sz="12" w:space="0" w:color="000000"/>
            </w:tcBorders>
          </w:tcPr>
          <w:p w14:paraId="7446B6BE"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tcBorders>
              <w:bottom w:val="single" w:sz="12" w:space="0" w:color="000000"/>
            </w:tcBorders>
          </w:tcPr>
          <w:p w14:paraId="57DD8398" w14:textId="77777777" w:rsidR="00E56C4A" w:rsidRPr="00E56C4A" w:rsidRDefault="00E56C4A" w:rsidP="001800AE">
            <w:pPr>
              <w:widowControl w:val="0"/>
              <w:autoSpaceDE w:val="0"/>
              <w:autoSpaceDN w:val="0"/>
              <w:spacing w:before="64"/>
              <w:ind w:right="6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431" w:type="dxa"/>
            <w:tcBorders>
              <w:bottom w:val="single" w:sz="12" w:space="0" w:color="000000"/>
            </w:tcBorders>
          </w:tcPr>
          <w:p w14:paraId="680E3FB3"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09" w:type="dxa"/>
            <w:tcBorders>
              <w:bottom w:val="single" w:sz="12" w:space="0" w:color="000000"/>
            </w:tcBorders>
          </w:tcPr>
          <w:p w14:paraId="05AE9BE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tcBorders>
          </w:tcPr>
          <w:p w14:paraId="16A0D480"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481E0F2A" w14:textId="77777777" w:rsidTr="005558D5">
        <w:trPr>
          <w:trHeight w:hRule="exact" w:val="316"/>
        </w:trPr>
        <w:tc>
          <w:tcPr>
            <w:tcW w:w="1978" w:type="dxa"/>
            <w:tcBorders>
              <w:top w:val="single" w:sz="12" w:space="0" w:color="000000"/>
              <w:bottom w:val="nil"/>
            </w:tcBorders>
          </w:tcPr>
          <w:p w14:paraId="61F3EB94"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vMerge w:val="restart"/>
            <w:tcBorders>
              <w:top w:val="single" w:sz="12" w:space="0" w:color="000000"/>
              <w:right w:val="single" w:sz="12" w:space="0" w:color="000000"/>
            </w:tcBorders>
            <w:shd w:val="clear" w:color="auto" w:fill="DEEAF6"/>
          </w:tcPr>
          <w:p w14:paraId="65A18759" w14:textId="77777777" w:rsidR="00E56C4A" w:rsidRPr="00E56C4A" w:rsidRDefault="00E56C4A" w:rsidP="001800AE">
            <w:pPr>
              <w:widowControl w:val="0"/>
              <w:autoSpaceDE w:val="0"/>
              <w:autoSpaceDN w:val="0"/>
              <w:spacing w:before="135"/>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top w:val="single" w:sz="12" w:space="0" w:color="000000"/>
              <w:left w:val="single" w:sz="12" w:space="0" w:color="000000"/>
              <w:bottom w:val="nil"/>
            </w:tcBorders>
            <w:shd w:val="clear" w:color="auto" w:fill="DEEAF6"/>
          </w:tcPr>
          <w:p w14:paraId="00D24178" w14:textId="77777777" w:rsidR="00E56C4A" w:rsidRPr="00E56C4A" w:rsidRDefault="00E56C4A" w:rsidP="001800AE">
            <w:pPr>
              <w:widowControl w:val="0"/>
              <w:autoSpaceDE w:val="0"/>
              <w:autoSpaceDN w:val="0"/>
              <w:spacing w:before="1"/>
              <w:ind w:right="12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Hamburger</w:t>
            </w:r>
          </w:p>
        </w:tc>
        <w:tc>
          <w:tcPr>
            <w:tcW w:w="2069" w:type="dxa"/>
            <w:vMerge w:val="restart"/>
            <w:tcBorders>
              <w:top w:val="single" w:sz="12" w:space="0" w:color="000000"/>
            </w:tcBorders>
            <w:shd w:val="clear" w:color="auto" w:fill="DEEAF6"/>
          </w:tcPr>
          <w:p w14:paraId="1D264DCC" w14:textId="77777777" w:rsidR="00E56C4A" w:rsidRPr="00E56C4A" w:rsidRDefault="00E56C4A" w:rsidP="001800AE">
            <w:pPr>
              <w:widowControl w:val="0"/>
              <w:autoSpaceDE w:val="0"/>
              <w:autoSpaceDN w:val="0"/>
              <w:spacing w:before="135"/>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431" w:type="dxa"/>
            <w:vMerge w:val="restart"/>
            <w:tcBorders>
              <w:top w:val="single" w:sz="12" w:space="0" w:color="000000"/>
            </w:tcBorders>
            <w:shd w:val="clear" w:color="auto" w:fill="DEEAF6"/>
          </w:tcPr>
          <w:p w14:paraId="61833D3C" w14:textId="77777777" w:rsidR="00E56C4A" w:rsidRPr="00E56C4A" w:rsidRDefault="00E56C4A" w:rsidP="001800AE">
            <w:pPr>
              <w:widowControl w:val="0"/>
              <w:autoSpaceDE w:val="0"/>
              <w:autoSpaceDN w:val="0"/>
              <w:spacing w:before="135"/>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5"/>
                <w:sz w:val="22"/>
                <w:szCs w:val="22"/>
              </w:rPr>
              <w:t xml:space="preserve"> </w:t>
            </w:r>
            <w:r w:rsidRPr="00E56C4A">
              <w:rPr>
                <w:rFonts w:ascii="Calibri" w:eastAsia="Calibri" w:hAnsi="Calibri" w:cs="Calibri"/>
                <w:spacing w:val="-2"/>
                <w:sz w:val="22"/>
                <w:szCs w:val="22"/>
              </w:rPr>
              <w:t>Pasta</w:t>
            </w:r>
            <w:r w:rsidRPr="00E56C4A">
              <w:rPr>
                <w:rFonts w:ascii="Calibri" w:eastAsia="Calibri" w:hAnsi="Calibri" w:cs="Calibri"/>
                <w:spacing w:val="-2"/>
                <w:sz w:val="22"/>
                <w:szCs w:val="22"/>
                <w:vertAlign w:val="superscript"/>
              </w:rPr>
              <w:t>3</w:t>
            </w:r>
          </w:p>
        </w:tc>
        <w:tc>
          <w:tcPr>
            <w:tcW w:w="2009" w:type="dxa"/>
            <w:tcBorders>
              <w:top w:val="single" w:sz="12" w:space="0" w:color="000000"/>
              <w:bottom w:val="nil"/>
            </w:tcBorders>
            <w:shd w:val="clear" w:color="auto" w:fill="DEEAF6"/>
          </w:tcPr>
          <w:p w14:paraId="02D11FFF" w14:textId="77777777" w:rsidR="00E56C4A" w:rsidRPr="00E56C4A" w:rsidRDefault="00E56C4A" w:rsidP="001800AE">
            <w:pPr>
              <w:widowControl w:val="0"/>
              <w:autoSpaceDE w:val="0"/>
              <w:autoSpaceDN w:val="0"/>
              <w:spacing w:before="1"/>
              <w:jc w:val="center"/>
              <w:rPr>
                <w:rFonts w:ascii="Calibri" w:eastAsia="Calibri" w:hAnsi="Calibri" w:cs="Calibri"/>
                <w:sz w:val="22"/>
                <w:szCs w:val="22"/>
              </w:rPr>
            </w:pPr>
            <w:r w:rsidRPr="00E56C4A">
              <w:rPr>
                <w:rFonts w:ascii="Calibri" w:eastAsia="Calibri" w:hAnsi="Calibri" w:cs="Calibri"/>
                <w:sz w:val="22"/>
                <w:szCs w:val="22"/>
              </w:rPr>
              <w:t>Brown</w:t>
            </w:r>
            <w:r w:rsidRPr="00E56C4A">
              <w:rPr>
                <w:rFonts w:ascii="Calibri" w:eastAsia="Calibri" w:hAnsi="Calibri" w:cs="Calibri"/>
                <w:spacing w:val="-4"/>
                <w:sz w:val="22"/>
                <w:szCs w:val="22"/>
              </w:rPr>
              <w:t xml:space="preserve"> Rice</w:t>
            </w:r>
          </w:p>
        </w:tc>
        <w:tc>
          <w:tcPr>
            <w:tcW w:w="2158" w:type="dxa"/>
            <w:tcBorders>
              <w:top w:val="single" w:sz="12" w:space="0" w:color="000000"/>
              <w:bottom w:val="nil"/>
            </w:tcBorders>
            <w:shd w:val="clear" w:color="auto" w:fill="DEEAF6"/>
          </w:tcPr>
          <w:p w14:paraId="2BC538BA" w14:textId="77777777" w:rsidR="00E56C4A" w:rsidRPr="00E56C4A" w:rsidRDefault="00E56C4A" w:rsidP="001800AE">
            <w:pPr>
              <w:widowControl w:val="0"/>
              <w:autoSpaceDE w:val="0"/>
              <w:autoSpaceDN w:val="0"/>
              <w:spacing w:before="25" w:line="257" w:lineRule="exact"/>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Crust</w:t>
            </w:r>
            <w:r w:rsidRPr="00E56C4A">
              <w:rPr>
                <w:rFonts w:ascii="Calibri" w:eastAsia="Calibri" w:hAnsi="Calibri" w:cs="Calibri"/>
                <w:spacing w:val="-2"/>
                <w:sz w:val="22"/>
                <w:szCs w:val="22"/>
                <w:vertAlign w:val="superscript"/>
              </w:rPr>
              <w:t>3</w:t>
            </w:r>
          </w:p>
        </w:tc>
      </w:tr>
      <w:tr w:rsidR="00E56C4A" w:rsidRPr="00E56C4A" w14:paraId="16C7FD1B" w14:textId="77777777" w:rsidTr="005558D5">
        <w:trPr>
          <w:trHeight w:hRule="exact" w:val="242"/>
        </w:trPr>
        <w:tc>
          <w:tcPr>
            <w:tcW w:w="1978" w:type="dxa"/>
            <w:vMerge w:val="restart"/>
            <w:tcBorders>
              <w:top w:val="nil"/>
              <w:bottom w:val="nil"/>
            </w:tcBorders>
          </w:tcPr>
          <w:p w14:paraId="443895B3" w14:textId="77777777" w:rsidR="00E56C4A" w:rsidRPr="00E56C4A" w:rsidRDefault="00E56C4A" w:rsidP="001800AE">
            <w:pPr>
              <w:widowControl w:val="0"/>
              <w:autoSpaceDE w:val="0"/>
              <w:autoSpaceDN w:val="0"/>
              <w:spacing w:before="150"/>
              <w:jc w:val="center"/>
              <w:rPr>
                <w:rFonts w:ascii="Calibri" w:eastAsia="Calibri" w:hAnsi="Calibri" w:cs="Calibri"/>
                <w:b/>
                <w:szCs w:val="22"/>
              </w:rPr>
            </w:pPr>
            <w:r w:rsidRPr="00E56C4A">
              <w:rPr>
                <w:rFonts w:ascii="Calibri" w:eastAsia="Calibri" w:hAnsi="Calibri" w:cs="Calibri"/>
                <w:b/>
                <w:spacing w:val="-2"/>
                <w:szCs w:val="22"/>
              </w:rPr>
              <w:t>Grains</w:t>
            </w:r>
            <w:r w:rsidRPr="00E56C4A">
              <w:rPr>
                <w:rFonts w:ascii="Calibri" w:eastAsia="Calibri" w:hAnsi="Calibri" w:cs="Calibri"/>
                <w:b/>
                <w:spacing w:val="-2"/>
                <w:szCs w:val="22"/>
                <w:vertAlign w:val="superscript"/>
              </w:rPr>
              <w:t>2</w:t>
            </w:r>
          </w:p>
        </w:tc>
        <w:tc>
          <w:tcPr>
            <w:tcW w:w="2158" w:type="dxa"/>
            <w:vMerge/>
            <w:tcBorders>
              <w:top w:val="nil"/>
              <w:right w:val="single" w:sz="12" w:space="0" w:color="000000"/>
            </w:tcBorders>
            <w:shd w:val="clear" w:color="auto" w:fill="DEEAF6"/>
          </w:tcPr>
          <w:p w14:paraId="49D3CCE4"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76" w:type="dxa"/>
            <w:tcBorders>
              <w:top w:val="nil"/>
              <w:left w:val="single" w:sz="12" w:space="0" w:color="000000"/>
            </w:tcBorders>
            <w:shd w:val="clear" w:color="auto" w:fill="DEEAF6"/>
          </w:tcPr>
          <w:p w14:paraId="5D683100" w14:textId="77777777" w:rsidR="00E56C4A" w:rsidRPr="00E56C4A" w:rsidRDefault="00E56C4A" w:rsidP="001800AE">
            <w:pPr>
              <w:widowControl w:val="0"/>
              <w:autoSpaceDE w:val="0"/>
              <w:autoSpaceDN w:val="0"/>
              <w:spacing w:line="217" w:lineRule="exact"/>
              <w:ind w:right="124"/>
              <w:jc w:val="center"/>
              <w:rPr>
                <w:rFonts w:ascii="Calibri" w:eastAsia="Calibri" w:hAnsi="Calibri" w:cs="Calibri"/>
                <w:sz w:val="22"/>
                <w:szCs w:val="22"/>
              </w:rPr>
            </w:pPr>
            <w:r w:rsidRPr="00E56C4A">
              <w:rPr>
                <w:rFonts w:ascii="Calibri" w:eastAsia="Calibri" w:hAnsi="Calibri" w:cs="Calibri"/>
                <w:spacing w:val="-4"/>
                <w:sz w:val="22"/>
                <w:szCs w:val="22"/>
              </w:rPr>
              <w:t>Bun</w:t>
            </w:r>
            <w:r w:rsidRPr="00E56C4A">
              <w:rPr>
                <w:rFonts w:ascii="Calibri" w:eastAsia="Calibri" w:hAnsi="Calibri" w:cs="Calibri"/>
                <w:spacing w:val="-4"/>
                <w:sz w:val="22"/>
                <w:szCs w:val="22"/>
                <w:vertAlign w:val="superscript"/>
              </w:rPr>
              <w:t>3</w:t>
            </w:r>
          </w:p>
        </w:tc>
        <w:tc>
          <w:tcPr>
            <w:tcW w:w="2069" w:type="dxa"/>
            <w:vMerge/>
            <w:tcBorders>
              <w:top w:val="nil"/>
            </w:tcBorders>
            <w:shd w:val="clear" w:color="auto" w:fill="DEEAF6"/>
          </w:tcPr>
          <w:p w14:paraId="012CB59B"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431" w:type="dxa"/>
            <w:vMerge/>
            <w:tcBorders>
              <w:top w:val="nil"/>
            </w:tcBorders>
            <w:shd w:val="clear" w:color="auto" w:fill="DEEAF6"/>
          </w:tcPr>
          <w:p w14:paraId="2B3F9E4D"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09" w:type="dxa"/>
            <w:tcBorders>
              <w:top w:val="nil"/>
            </w:tcBorders>
            <w:shd w:val="clear" w:color="auto" w:fill="DEEAF6"/>
          </w:tcPr>
          <w:p w14:paraId="42A8C325" w14:textId="77777777" w:rsidR="00E56C4A" w:rsidRPr="00E56C4A" w:rsidRDefault="00E56C4A" w:rsidP="001800AE">
            <w:pPr>
              <w:widowControl w:val="0"/>
              <w:autoSpaceDE w:val="0"/>
              <w:autoSpaceDN w:val="0"/>
              <w:spacing w:line="217" w:lineRule="exact"/>
              <w:jc w:val="center"/>
              <w:rPr>
                <w:rFonts w:ascii="Calibri" w:eastAsia="Calibri" w:hAnsi="Calibri" w:cs="Calibri"/>
                <w:sz w:val="22"/>
                <w:szCs w:val="22"/>
              </w:rPr>
            </w:pPr>
            <w:r w:rsidRPr="00E56C4A">
              <w:rPr>
                <w:rFonts w:ascii="Calibri" w:eastAsia="Calibri" w:hAnsi="Calibri" w:cs="Calibri"/>
                <w:sz w:val="22"/>
                <w:szCs w:val="22"/>
              </w:rPr>
              <w:t>(in</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recipe)</w:t>
            </w:r>
          </w:p>
        </w:tc>
        <w:tc>
          <w:tcPr>
            <w:tcW w:w="2158" w:type="dxa"/>
            <w:tcBorders>
              <w:top w:val="nil"/>
            </w:tcBorders>
            <w:shd w:val="clear" w:color="auto" w:fill="DEEAF6"/>
          </w:tcPr>
          <w:p w14:paraId="5F53393F" w14:textId="77777777" w:rsidR="00E56C4A" w:rsidRPr="00E56C4A" w:rsidRDefault="00E56C4A" w:rsidP="001800AE">
            <w:pPr>
              <w:widowControl w:val="0"/>
              <w:autoSpaceDE w:val="0"/>
              <w:autoSpaceDN w:val="0"/>
              <w:spacing w:line="212" w:lineRule="exact"/>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3"/>
                <w:sz w:val="18"/>
                <w:szCs w:val="22"/>
              </w:rPr>
              <w:t xml:space="preserve"> </w:t>
            </w:r>
            <w:r w:rsidRPr="00E56C4A">
              <w:rPr>
                <w:rFonts w:ascii="Calibri" w:eastAsia="Calibri" w:hAnsi="Calibri" w:cs="Calibri"/>
                <w:i/>
                <w:sz w:val="18"/>
                <w:szCs w:val="22"/>
              </w:rPr>
              <w:t>WGR</w:t>
            </w:r>
            <w:r w:rsidRPr="00E56C4A">
              <w:rPr>
                <w:rFonts w:ascii="Calibri" w:eastAsia="Calibri" w:hAnsi="Calibri" w:cs="Calibri"/>
                <w:i/>
                <w:spacing w:val="-1"/>
                <w:sz w:val="18"/>
                <w:szCs w:val="22"/>
              </w:rPr>
              <w:t xml:space="preserve"> </w:t>
            </w:r>
            <w:r w:rsidRPr="00E56C4A">
              <w:rPr>
                <w:rFonts w:ascii="Calibri" w:eastAsia="Calibri" w:hAnsi="Calibri" w:cs="Calibri"/>
                <w:i/>
                <w:spacing w:val="-2"/>
                <w:sz w:val="18"/>
                <w:szCs w:val="22"/>
              </w:rPr>
              <w:t>Flatbread)</w:t>
            </w:r>
          </w:p>
        </w:tc>
      </w:tr>
      <w:tr w:rsidR="00E56C4A" w:rsidRPr="00E56C4A" w14:paraId="359A81A4" w14:textId="77777777" w:rsidTr="005558D5">
        <w:trPr>
          <w:trHeight w:hRule="exact" w:val="496"/>
        </w:trPr>
        <w:tc>
          <w:tcPr>
            <w:tcW w:w="1978" w:type="dxa"/>
            <w:vMerge/>
            <w:tcBorders>
              <w:top w:val="nil"/>
              <w:bottom w:val="nil"/>
            </w:tcBorders>
          </w:tcPr>
          <w:p w14:paraId="1145B8C6"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3ACE2DBE" w14:textId="77777777" w:rsidR="00E56C4A" w:rsidRPr="00E56C4A" w:rsidRDefault="00E56C4A" w:rsidP="001800AE">
            <w:pPr>
              <w:widowControl w:val="0"/>
              <w:autoSpaceDE w:val="0"/>
              <w:autoSpaceDN w:val="0"/>
              <w:spacing w:before="107"/>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tcBorders>
              <w:left w:val="single" w:sz="12" w:space="0" w:color="000000"/>
            </w:tcBorders>
          </w:tcPr>
          <w:p w14:paraId="12BD9324" w14:textId="77777777" w:rsidR="00E56C4A" w:rsidRPr="00E56C4A" w:rsidRDefault="00E56C4A" w:rsidP="001800AE">
            <w:pPr>
              <w:widowControl w:val="0"/>
              <w:autoSpaceDE w:val="0"/>
              <w:autoSpaceDN w:val="0"/>
              <w:spacing w:before="107"/>
              <w:ind w:right="12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069" w:type="dxa"/>
          </w:tcPr>
          <w:p w14:paraId="0DC279A3" w14:textId="77777777" w:rsidR="00E56C4A" w:rsidRPr="00E56C4A" w:rsidRDefault="00E56C4A" w:rsidP="001800AE">
            <w:pPr>
              <w:widowControl w:val="0"/>
              <w:autoSpaceDE w:val="0"/>
              <w:autoSpaceDN w:val="0"/>
              <w:spacing w:before="107"/>
              <w:ind w:right="6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431" w:type="dxa"/>
          </w:tcPr>
          <w:p w14:paraId="78C12679" w14:textId="77777777" w:rsidR="00E56C4A" w:rsidRPr="00E56C4A" w:rsidRDefault="00E56C4A" w:rsidP="001800AE">
            <w:pPr>
              <w:widowControl w:val="0"/>
              <w:autoSpaceDE w:val="0"/>
              <w:autoSpaceDN w:val="0"/>
              <w:spacing w:before="107"/>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09" w:type="dxa"/>
          </w:tcPr>
          <w:p w14:paraId="24EDDC01" w14:textId="77777777" w:rsidR="00E56C4A" w:rsidRPr="00E56C4A" w:rsidRDefault="00E56C4A" w:rsidP="001800AE">
            <w:pPr>
              <w:widowControl w:val="0"/>
              <w:autoSpaceDE w:val="0"/>
              <w:autoSpaceDN w:val="0"/>
              <w:spacing w:before="107"/>
              <w:jc w:val="center"/>
              <w:rPr>
                <w:rFonts w:ascii="Calibri" w:eastAsia="Calibri" w:hAnsi="Calibri" w:cs="Calibri"/>
                <w:sz w:val="22"/>
                <w:szCs w:val="22"/>
              </w:rPr>
            </w:pPr>
            <w:r w:rsidRPr="00E56C4A">
              <w:rPr>
                <w:rFonts w:ascii="Calibri" w:eastAsia="Calibri" w:hAnsi="Calibri" w:cs="Calibri"/>
                <w:sz w:val="22"/>
                <w:szCs w:val="22"/>
              </w:rPr>
              <w:t>Per</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cup</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portion</w:t>
            </w:r>
          </w:p>
        </w:tc>
        <w:tc>
          <w:tcPr>
            <w:tcW w:w="2158" w:type="dxa"/>
          </w:tcPr>
          <w:p w14:paraId="541DE981" w14:textId="77777777" w:rsidR="00E56C4A" w:rsidRPr="00E56C4A" w:rsidRDefault="00E56C4A" w:rsidP="001800AE">
            <w:pPr>
              <w:widowControl w:val="0"/>
              <w:autoSpaceDE w:val="0"/>
              <w:autoSpaceDN w:val="0"/>
              <w:spacing w:line="268" w:lineRule="exact"/>
              <w:ind w:right="18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slice</w:t>
            </w:r>
          </w:p>
          <w:p w14:paraId="1A93DD39" w14:textId="77777777" w:rsidR="00E56C4A" w:rsidRPr="00E56C4A" w:rsidRDefault="00E56C4A" w:rsidP="001800AE">
            <w:pPr>
              <w:widowControl w:val="0"/>
              <w:autoSpaceDE w:val="0"/>
              <w:autoSpaceDN w:val="0"/>
              <w:spacing w:line="199" w:lineRule="exact"/>
              <w:ind w:right="189"/>
              <w:jc w:val="center"/>
              <w:rPr>
                <w:rFonts w:ascii="Calibri" w:eastAsia="Calibri" w:hAnsi="Calibri" w:cs="Calibri"/>
                <w:i/>
                <w:sz w:val="18"/>
                <w:szCs w:val="22"/>
              </w:rPr>
            </w:pPr>
            <w:r w:rsidRPr="00E56C4A">
              <w:rPr>
                <w:rFonts w:ascii="Calibri" w:eastAsia="Calibri" w:hAnsi="Calibri" w:cs="Calibri"/>
                <w:i/>
                <w:sz w:val="18"/>
                <w:szCs w:val="22"/>
              </w:rPr>
              <w:t>(Or</w:t>
            </w:r>
            <w:r w:rsidRPr="00E56C4A">
              <w:rPr>
                <w:rFonts w:ascii="Calibri" w:eastAsia="Calibri" w:hAnsi="Calibri" w:cs="Calibri"/>
                <w:i/>
                <w:spacing w:val="-1"/>
                <w:sz w:val="18"/>
                <w:szCs w:val="22"/>
              </w:rPr>
              <w:t xml:space="preserve"> </w:t>
            </w:r>
            <w:r w:rsidRPr="00E56C4A">
              <w:rPr>
                <w:rFonts w:ascii="Calibri" w:eastAsia="Calibri" w:hAnsi="Calibri" w:cs="Calibri"/>
                <w:i/>
                <w:sz w:val="18"/>
                <w:szCs w:val="22"/>
              </w:rPr>
              <w:t>2 oz</w:t>
            </w:r>
            <w:r w:rsidRPr="00E56C4A">
              <w:rPr>
                <w:rFonts w:ascii="Calibri" w:eastAsia="Calibri" w:hAnsi="Calibri" w:cs="Calibri"/>
                <w:i/>
                <w:spacing w:val="-2"/>
                <w:sz w:val="18"/>
                <w:szCs w:val="22"/>
              </w:rPr>
              <w:t xml:space="preserve"> </w:t>
            </w:r>
            <w:r w:rsidRPr="00E56C4A">
              <w:rPr>
                <w:rFonts w:ascii="Calibri" w:eastAsia="Calibri" w:hAnsi="Calibri" w:cs="Calibri"/>
                <w:i/>
                <w:sz w:val="18"/>
                <w:szCs w:val="22"/>
              </w:rPr>
              <w:t xml:space="preserve">WGR </w:t>
            </w:r>
            <w:r w:rsidRPr="00E56C4A">
              <w:rPr>
                <w:rFonts w:ascii="Calibri" w:eastAsia="Calibri" w:hAnsi="Calibri" w:cs="Calibri"/>
                <w:i/>
                <w:spacing w:val="-2"/>
                <w:sz w:val="18"/>
                <w:szCs w:val="22"/>
              </w:rPr>
              <w:t>flatbread)</w:t>
            </w:r>
          </w:p>
        </w:tc>
      </w:tr>
      <w:tr w:rsidR="00E56C4A" w:rsidRPr="00E56C4A" w14:paraId="2BC603F2" w14:textId="77777777" w:rsidTr="005558D5">
        <w:trPr>
          <w:trHeight w:hRule="exact" w:val="211"/>
        </w:trPr>
        <w:tc>
          <w:tcPr>
            <w:tcW w:w="1978" w:type="dxa"/>
            <w:tcBorders>
              <w:top w:val="nil"/>
              <w:bottom w:val="nil"/>
            </w:tcBorders>
          </w:tcPr>
          <w:p w14:paraId="036C3152" w14:textId="77777777" w:rsidR="00E56C4A" w:rsidRPr="00E56C4A" w:rsidRDefault="00E56C4A" w:rsidP="001800AE">
            <w:pPr>
              <w:widowControl w:val="0"/>
              <w:autoSpaceDE w:val="0"/>
              <w:autoSpaceDN w:val="0"/>
              <w:spacing w:line="192" w:lineRule="exact"/>
              <w:ind w:right="221"/>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7"/>
                <w:sz w:val="20"/>
                <w:szCs w:val="22"/>
              </w:rPr>
              <w:t xml:space="preserve"> </w:t>
            </w:r>
            <w:r w:rsidRPr="00E56C4A">
              <w:rPr>
                <w:rFonts w:ascii="Calibri" w:eastAsia="Calibri" w:hAnsi="Calibri" w:cs="Calibri"/>
                <w:spacing w:val="-2"/>
                <w:sz w:val="20"/>
                <w:szCs w:val="22"/>
              </w:rPr>
              <w:t>minimum:</w:t>
            </w:r>
          </w:p>
        </w:tc>
        <w:tc>
          <w:tcPr>
            <w:tcW w:w="2158" w:type="dxa"/>
            <w:vMerge w:val="restart"/>
            <w:tcBorders>
              <w:right w:val="single" w:sz="12" w:space="0" w:color="000000"/>
            </w:tcBorders>
          </w:tcPr>
          <w:p w14:paraId="68ACC7DD"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vMerge w:val="restart"/>
            <w:tcBorders>
              <w:left w:val="single" w:sz="12" w:space="0" w:color="000000"/>
            </w:tcBorders>
          </w:tcPr>
          <w:p w14:paraId="477C6883" w14:textId="77777777" w:rsidR="00E56C4A" w:rsidRPr="00E56C4A" w:rsidRDefault="00E56C4A" w:rsidP="001800AE">
            <w:pPr>
              <w:widowControl w:val="0"/>
              <w:autoSpaceDE w:val="0"/>
              <w:autoSpaceDN w:val="0"/>
              <w:spacing w:before="64"/>
              <w:ind w:right="123"/>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69" w:type="dxa"/>
            <w:vMerge w:val="restart"/>
          </w:tcPr>
          <w:p w14:paraId="0AC253C4" w14:textId="77777777" w:rsidR="00E56C4A" w:rsidRPr="00E56C4A" w:rsidRDefault="00E56C4A" w:rsidP="001800AE">
            <w:pPr>
              <w:widowControl w:val="0"/>
              <w:autoSpaceDE w:val="0"/>
              <w:autoSpaceDN w:val="0"/>
              <w:spacing w:before="64"/>
              <w:ind w:right="696"/>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431" w:type="dxa"/>
            <w:vMerge w:val="restart"/>
          </w:tcPr>
          <w:p w14:paraId="5C144870" w14:textId="77777777" w:rsidR="00E56C4A" w:rsidRPr="00E56C4A" w:rsidRDefault="00E56C4A" w:rsidP="001800AE">
            <w:pPr>
              <w:widowControl w:val="0"/>
              <w:autoSpaceDE w:val="0"/>
              <w:autoSpaceDN w:val="0"/>
              <w:spacing w:before="64"/>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09" w:type="dxa"/>
            <w:vMerge w:val="restart"/>
          </w:tcPr>
          <w:p w14:paraId="112BE069"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½</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eq</w:t>
            </w:r>
          </w:p>
        </w:tc>
        <w:tc>
          <w:tcPr>
            <w:tcW w:w="2158" w:type="dxa"/>
            <w:vMerge w:val="restart"/>
          </w:tcPr>
          <w:p w14:paraId="5B4CC8F3" w14:textId="77777777" w:rsidR="00E56C4A" w:rsidRPr="00E56C4A" w:rsidRDefault="00E56C4A" w:rsidP="001800AE">
            <w:pPr>
              <w:widowControl w:val="0"/>
              <w:autoSpaceDE w:val="0"/>
              <w:autoSpaceDN w:val="0"/>
              <w:spacing w:before="64"/>
              <w:ind w:right="742"/>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r>
      <w:tr w:rsidR="00E56C4A" w:rsidRPr="00E56C4A" w14:paraId="73DD5733" w14:textId="77777777" w:rsidTr="005558D5">
        <w:trPr>
          <w:trHeight w:hRule="exact" w:val="193"/>
        </w:trPr>
        <w:tc>
          <w:tcPr>
            <w:tcW w:w="1978" w:type="dxa"/>
            <w:vMerge w:val="restart"/>
            <w:tcBorders>
              <w:top w:val="nil"/>
              <w:bottom w:val="nil"/>
            </w:tcBorders>
          </w:tcPr>
          <w:p w14:paraId="66922371" w14:textId="77777777" w:rsidR="00E56C4A" w:rsidRPr="00E56C4A" w:rsidRDefault="00E56C4A" w:rsidP="001800AE">
            <w:pPr>
              <w:widowControl w:val="0"/>
              <w:autoSpaceDE w:val="0"/>
              <w:autoSpaceDN w:val="0"/>
              <w:spacing w:line="226" w:lineRule="exact"/>
              <w:jc w:val="center"/>
              <w:rPr>
                <w:rFonts w:ascii="Calibri" w:eastAsia="Calibri" w:hAnsi="Calibri" w:cs="Calibri"/>
                <w:sz w:val="20"/>
                <w:szCs w:val="22"/>
              </w:rPr>
            </w:pPr>
            <w:r w:rsidRPr="00E56C4A">
              <w:rPr>
                <w:rFonts w:ascii="Calibri" w:eastAsia="Calibri" w:hAnsi="Calibri" w:cs="Calibri"/>
                <w:sz w:val="20"/>
                <w:szCs w:val="22"/>
              </w:rPr>
              <w:t>2</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2"/>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0F669FA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tcPr>
          <w:p w14:paraId="6F07E8A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69" w:type="dxa"/>
            <w:vMerge/>
            <w:tcBorders>
              <w:top w:val="nil"/>
            </w:tcBorders>
          </w:tcPr>
          <w:p w14:paraId="1D75AC88"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431" w:type="dxa"/>
            <w:vMerge/>
            <w:tcBorders>
              <w:top w:val="nil"/>
            </w:tcBorders>
          </w:tcPr>
          <w:p w14:paraId="4668B11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09" w:type="dxa"/>
            <w:vMerge/>
            <w:tcBorders>
              <w:top w:val="nil"/>
            </w:tcBorders>
          </w:tcPr>
          <w:p w14:paraId="395F082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tcBorders>
              <w:top w:val="nil"/>
            </w:tcBorders>
          </w:tcPr>
          <w:p w14:paraId="0DC9054F"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26AD4099" w14:textId="77777777" w:rsidTr="005558D5">
        <w:trPr>
          <w:trHeight w:hRule="exact" w:val="172"/>
        </w:trPr>
        <w:tc>
          <w:tcPr>
            <w:tcW w:w="1978" w:type="dxa"/>
            <w:vMerge/>
            <w:tcBorders>
              <w:top w:val="nil"/>
              <w:bottom w:val="nil"/>
            </w:tcBorders>
          </w:tcPr>
          <w:p w14:paraId="0D6745E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shd w:val="clear" w:color="auto" w:fill="DEEAF6"/>
          </w:tcPr>
          <w:p w14:paraId="4DF07013"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vMerge w:val="restart"/>
            <w:tcBorders>
              <w:left w:val="single" w:sz="12" w:space="0" w:color="000000"/>
            </w:tcBorders>
            <w:shd w:val="clear" w:color="auto" w:fill="DEEAF6"/>
          </w:tcPr>
          <w:p w14:paraId="1C08709B"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vMerge w:val="restart"/>
            <w:shd w:val="clear" w:color="auto" w:fill="DEEAF6"/>
          </w:tcPr>
          <w:p w14:paraId="0AD4ACC6"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Tortilla</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Chips</w:t>
            </w:r>
            <w:r w:rsidRPr="00E56C4A">
              <w:rPr>
                <w:rFonts w:ascii="Calibri" w:eastAsia="Calibri" w:hAnsi="Calibri" w:cs="Calibri"/>
                <w:spacing w:val="-2"/>
                <w:sz w:val="22"/>
                <w:szCs w:val="22"/>
                <w:vertAlign w:val="superscript"/>
              </w:rPr>
              <w:t>3</w:t>
            </w:r>
          </w:p>
        </w:tc>
        <w:tc>
          <w:tcPr>
            <w:tcW w:w="2431" w:type="dxa"/>
            <w:vMerge w:val="restart"/>
            <w:shd w:val="clear" w:color="auto" w:fill="DEEAF6"/>
          </w:tcPr>
          <w:p w14:paraId="1BF4DFD4"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Roll</w:t>
            </w:r>
            <w:r w:rsidRPr="00E56C4A">
              <w:rPr>
                <w:rFonts w:ascii="Calibri" w:eastAsia="Calibri" w:hAnsi="Calibri" w:cs="Calibri"/>
                <w:spacing w:val="-2"/>
                <w:sz w:val="22"/>
                <w:szCs w:val="22"/>
                <w:vertAlign w:val="superscript"/>
              </w:rPr>
              <w:t>3</w:t>
            </w:r>
          </w:p>
        </w:tc>
        <w:tc>
          <w:tcPr>
            <w:tcW w:w="2009" w:type="dxa"/>
            <w:vMerge w:val="restart"/>
            <w:shd w:val="clear" w:color="auto" w:fill="DEEAF6"/>
          </w:tcPr>
          <w:p w14:paraId="1C3B8ED3"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WGR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Flatbread</w:t>
            </w:r>
            <w:r w:rsidRPr="00E56C4A">
              <w:rPr>
                <w:rFonts w:ascii="Calibri" w:eastAsia="Calibri" w:hAnsi="Calibri" w:cs="Calibri"/>
                <w:spacing w:val="-2"/>
                <w:sz w:val="22"/>
                <w:szCs w:val="22"/>
                <w:vertAlign w:val="superscript"/>
              </w:rPr>
              <w:t>3</w:t>
            </w:r>
          </w:p>
        </w:tc>
        <w:tc>
          <w:tcPr>
            <w:tcW w:w="2158" w:type="dxa"/>
            <w:vMerge w:val="restart"/>
            <w:shd w:val="clear" w:color="auto" w:fill="DEEAF6"/>
          </w:tcPr>
          <w:p w14:paraId="33E30115"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4DD13F1A" w14:textId="77777777" w:rsidTr="005558D5">
        <w:trPr>
          <w:trHeight w:hRule="exact" w:val="235"/>
        </w:trPr>
        <w:tc>
          <w:tcPr>
            <w:tcW w:w="1978" w:type="dxa"/>
            <w:vMerge w:val="restart"/>
            <w:tcBorders>
              <w:top w:val="nil"/>
              <w:bottom w:val="nil"/>
            </w:tcBorders>
          </w:tcPr>
          <w:p w14:paraId="5F93E960" w14:textId="77777777" w:rsidR="00E56C4A" w:rsidRPr="00E56C4A" w:rsidRDefault="00E56C4A" w:rsidP="001800AE">
            <w:pPr>
              <w:widowControl w:val="0"/>
              <w:autoSpaceDE w:val="0"/>
              <w:autoSpaceDN w:val="0"/>
              <w:spacing w:before="103" w:line="243" w:lineRule="exact"/>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9"/>
                <w:sz w:val="20"/>
                <w:szCs w:val="22"/>
              </w:rPr>
              <w:t xml:space="preserve"> </w:t>
            </w:r>
            <w:r w:rsidRPr="00E56C4A">
              <w:rPr>
                <w:rFonts w:ascii="Calibri" w:eastAsia="Calibri" w:hAnsi="Calibri" w:cs="Calibri"/>
                <w:spacing w:val="-2"/>
                <w:sz w:val="20"/>
                <w:szCs w:val="22"/>
              </w:rPr>
              <w:t>minimum:</w:t>
            </w:r>
          </w:p>
        </w:tc>
        <w:tc>
          <w:tcPr>
            <w:tcW w:w="2158" w:type="dxa"/>
            <w:vMerge/>
            <w:tcBorders>
              <w:top w:val="nil"/>
              <w:right w:val="single" w:sz="12" w:space="0" w:color="000000"/>
            </w:tcBorders>
            <w:shd w:val="clear" w:color="auto" w:fill="DEEAF6"/>
          </w:tcPr>
          <w:p w14:paraId="486CDFC4"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shd w:val="clear" w:color="auto" w:fill="DEEAF6"/>
          </w:tcPr>
          <w:p w14:paraId="13D13E85"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69" w:type="dxa"/>
            <w:vMerge/>
            <w:tcBorders>
              <w:top w:val="nil"/>
            </w:tcBorders>
            <w:shd w:val="clear" w:color="auto" w:fill="DEEAF6"/>
          </w:tcPr>
          <w:p w14:paraId="5D581F66"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431" w:type="dxa"/>
            <w:vMerge/>
            <w:tcBorders>
              <w:top w:val="nil"/>
            </w:tcBorders>
            <w:shd w:val="clear" w:color="auto" w:fill="DEEAF6"/>
          </w:tcPr>
          <w:p w14:paraId="18B976E8"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09" w:type="dxa"/>
            <w:vMerge/>
            <w:tcBorders>
              <w:top w:val="nil"/>
            </w:tcBorders>
            <w:shd w:val="clear" w:color="auto" w:fill="DEEAF6"/>
          </w:tcPr>
          <w:p w14:paraId="1E135682"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tcBorders>
              <w:top w:val="nil"/>
            </w:tcBorders>
            <w:shd w:val="clear" w:color="auto" w:fill="DEEAF6"/>
          </w:tcPr>
          <w:p w14:paraId="66EA83DA"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6F2C498C" w14:textId="77777777" w:rsidTr="005558D5">
        <w:trPr>
          <w:trHeight w:hRule="exact" w:val="130"/>
        </w:trPr>
        <w:tc>
          <w:tcPr>
            <w:tcW w:w="1978" w:type="dxa"/>
            <w:vMerge/>
            <w:tcBorders>
              <w:top w:val="nil"/>
              <w:bottom w:val="nil"/>
            </w:tcBorders>
          </w:tcPr>
          <w:p w14:paraId="6F6E9A6A"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val="restart"/>
            <w:tcBorders>
              <w:right w:val="single" w:sz="12" w:space="0" w:color="000000"/>
            </w:tcBorders>
          </w:tcPr>
          <w:p w14:paraId="0126C9C6" w14:textId="77777777" w:rsidR="00E56C4A" w:rsidRPr="00E56C4A" w:rsidRDefault="00E56C4A" w:rsidP="001800AE">
            <w:pPr>
              <w:widowControl w:val="0"/>
              <w:autoSpaceDE w:val="0"/>
              <w:autoSpaceDN w:val="0"/>
              <w:spacing w:before="73"/>
              <w:ind w:right="703"/>
              <w:jc w:val="center"/>
              <w:rPr>
                <w:rFonts w:ascii="Calibri" w:eastAsia="Calibri" w:hAnsi="Calibri" w:cs="Calibri"/>
                <w:sz w:val="22"/>
                <w:szCs w:val="22"/>
              </w:rPr>
            </w:pPr>
            <w:r w:rsidRPr="00E56C4A">
              <w:rPr>
                <w:rFonts w:ascii="Calibri" w:eastAsia="Calibri" w:hAnsi="Calibri" w:cs="Calibri"/>
                <w:spacing w:val="-2"/>
                <w:sz w:val="22"/>
                <w:szCs w:val="22"/>
              </w:rPr>
              <w:t>Portion</w:t>
            </w:r>
          </w:p>
        </w:tc>
        <w:tc>
          <w:tcPr>
            <w:tcW w:w="2076" w:type="dxa"/>
            <w:vMerge w:val="restart"/>
            <w:tcBorders>
              <w:left w:val="single" w:sz="12" w:space="0" w:color="000000"/>
            </w:tcBorders>
          </w:tcPr>
          <w:p w14:paraId="48176EBF"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vMerge w:val="restart"/>
          </w:tcPr>
          <w:p w14:paraId="4600699B" w14:textId="77777777" w:rsidR="00E56C4A" w:rsidRPr="00E56C4A" w:rsidRDefault="00E56C4A" w:rsidP="001800AE">
            <w:pPr>
              <w:widowControl w:val="0"/>
              <w:autoSpaceDE w:val="0"/>
              <w:autoSpaceDN w:val="0"/>
              <w:spacing w:before="61"/>
              <w:ind w:right="69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431" w:type="dxa"/>
            <w:vMerge w:val="restart"/>
          </w:tcPr>
          <w:p w14:paraId="18E04AE9"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009" w:type="dxa"/>
            <w:vMerge w:val="restart"/>
          </w:tcPr>
          <w:p w14:paraId="6FA679D3" w14:textId="77777777" w:rsidR="00E56C4A" w:rsidRPr="00E56C4A" w:rsidRDefault="00E56C4A" w:rsidP="001800AE">
            <w:pPr>
              <w:widowControl w:val="0"/>
              <w:autoSpaceDE w:val="0"/>
              <w:autoSpaceDN w:val="0"/>
              <w:spacing w:before="61"/>
              <w:ind w:right="35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c>
          <w:tcPr>
            <w:tcW w:w="2158" w:type="dxa"/>
            <w:vMerge w:val="restart"/>
          </w:tcPr>
          <w:p w14:paraId="609C81CC"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463F0AAE" w14:textId="77777777" w:rsidTr="005558D5">
        <w:trPr>
          <w:trHeight w:hRule="exact" w:val="275"/>
        </w:trPr>
        <w:tc>
          <w:tcPr>
            <w:tcW w:w="1978" w:type="dxa"/>
            <w:tcBorders>
              <w:top w:val="nil"/>
              <w:bottom w:val="nil"/>
            </w:tcBorders>
          </w:tcPr>
          <w:p w14:paraId="110E62EB" w14:textId="77777777" w:rsidR="00E56C4A" w:rsidRPr="00E56C4A" w:rsidRDefault="00E56C4A" w:rsidP="001800AE">
            <w:pPr>
              <w:widowControl w:val="0"/>
              <w:autoSpaceDE w:val="0"/>
              <w:autoSpaceDN w:val="0"/>
              <w:spacing w:line="226" w:lineRule="exact"/>
              <w:ind w:right="221"/>
              <w:jc w:val="center"/>
              <w:rPr>
                <w:rFonts w:ascii="Calibri" w:eastAsia="Calibri" w:hAnsi="Calibri" w:cs="Calibri"/>
                <w:sz w:val="20"/>
                <w:szCs w:val="22"/>
              </w:rPr>
            </w:pPr>
            <w:r w:rsidRPr="00E56C4A">
              <w:rPr>
                <w:rFonts w:ascii="Calibri" w:eastAsia="Calibri" w:hAnsi="Calibri" w:cs="Calibri"/>
                <w:sz w:val="20"/>
                <w:szCs w:val="22"/>
              </w:rPr>
              <w:t>10</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oz.</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eq.</w:t>
            </w:r>
          </w:p>
        </w:tc>
        <w:tc>
          <w:tcPr>
            <w:tcW w:w="2158" w:type="dxa"/>
            <w:vMerge/>
            <w:tcBorders>
              <w:top w:val="nil"/>
              <w:right w:val="single" w:sz="12" w:space="0" w:color="000000"/>
            </w:tcBorders>
          </w:tcPr>
          <w:p w14:paraId="6FF589F0"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76" w:type="dxa"/>
            <w:vMerge/>
            <w:tcBorders>
              <w:top w:val="nil"/>
              <w:left w:val="single" w:sz="12" w:space="0" w:color="000000"/>
            </w:tcBorders>
          </w:tcPr>
          <w:p w14:paraId="39B9C1B6"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69" w:type="dxa"/>
            <w:vMerge/>
            <w:tcBorders>
              <w:top w:val="nil"/>
            </w:tcBorders>
          </w:tcPr>
          <w:p w14:paraId="264930F8"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431" w:type="dxa"/>
            <w:vMerge/>
            <w:tcBorders>
              <w:top w:val="nil"/>
            </w:tcBorders>
          </w:tcPr>
          <w:p w14:paraId="60E8695E"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009" w:type="dxa"/>
            <w:vMerge/>
            <w:tcBorders>
              <w:top w:val="nil"/>
            </w:tcBorders>
          </w:tcPr>
          <w:p w14:paraId="4F1F1BBB"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vMerge/>
            <w:tcBorders>
              <w:top w:val="nil"/>
            </w:tcBorders>
          </w:tcPr>
          <w:p w14:paraId="7777B3F1" w14:textId="77777777" w:rsidR="00E56C4A" w:rsidRPr="00E56C4A" w:rsidRDefault="00E56C4A" w:rsidP="001800AE">
            <w:pPr>
              <w:widowControl w:val="0"/>
              <w:autoSpaceDE w:val="0"/>
              <w:autoSpaceDN w:val="0"/>
              <w:jc w:val="center"/>
              <w:rPr>
                <w:rFonts w:ascii="Calibri" w:eastAsia="Calibri" w:hAnsi="Calibri" w:cs="Calibri"/>
                <w:sz w:val="2"/>
                <w:szCs w:val="2"/>
              </w:rPr>
            </w:pPr>
          </w:p>
        </w:tc>
      </w:tr>
      <w:tr w:rsidR="00E56C4A" w:rsidRPr="00E56C4A" w14:paraId="34B6F4C9" w14:textId="77777777" w:rsidTr="005558D5">
        <w:trPr>
          <w:trHeight w:hRule="exact" w:val="415"/>
        </w:trPr>
        <w:tc>
          <w:tcPr>
            <w:tcW w:w="1978" w:type="dxa"/>
            <w:tcBorders>
              <w:top w:val="nil"/>
              <w:bottom w:val="single" w:sz="12" w:space="0" w:color="000000"/>
            </w:tcBorders>
          </w:tcPr>
          <w:p w14:paraId="7B897EDD"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158" w:type="dxa"/>
            <w:tcBorders>
              <w:bottom w:val="single" w:sz="12" w:space="0" w:color="000000"/>
              <w:right w:val="single" w:sz="12" w:space="0" w:color="000000"/>
            </w:tcBorders>
          </w:tcPr>
          <w:p w14:paraId="64D4D354"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Contribution</w:t>
            </w:r>
            <w:r w:rsidRPr="00E56C4A">
              <w:rPr>
                <w:rFonts w:ascii="Calibri" w:eastAsia="Calibri" w:hAnsi="Calibri" w:cs="Calibri"/>
                <w:spacing w:val="-8"/>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5"/>
                <w:sz w:val="22"/>
                <w:szCs w:val="22"/>
              </w:rPr>
              <w:t xml:space="preserve"> </w:t>
            </w:r>
            <w:r w:rsidRPr="00E56C4A">
              <w:rPr>
                <w:rFonts w:ascii="Calibri" w:eastAsia="Calibri" w:hAnsi="Calibri" w:cs="Calibri"/>
                <w:spacing w:val="-4"/>
                <w:sz w:val="22"/>
                <w:szCs w:val="22"/>
              </w:rPr>
              <w:t>eq.)</w:t>
            </w:r>
          </w:p>
        </w:tc>
        <w:tc>
          <w:tcPr>
            <w:tcW w:w="2076" w:type="dxa"/>
            <w:tcBorders>
              <w:left w:val="single" w:sz="12" w:space="0" w:color="000000"/>
              <w:bottom w:val="single" w:sz="12" w:space="0" w:color="000000"/>
            </w:tcBorders>
          </w:tcPr>
          <w:p w14:paraId="53BC1ED9"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c>
          <w:tcPr>
            <w:tcW w:w="2069" w:type="dxa"/>
            <w:tcBorders>
              <w:bottom w:val="single" w:sz="12" w:space="0" w:color="000000"/>
            </w:tcBorders>
          </w:tcPr>
          <w:p w14:paraId="72F842CC" w14:textId="77777777" w:rsidR="00E56C4A" w:rsidRPr="00E56C4A" w:rsidRDefault="00E56C4A" w:rsidP="001800AE">
            <w:pPr>
              <w:widowControl w:val="0"/>
              <w:autoSpaceDE w:val="0"/>
              <w:autoSpaceDN w:val="0"/>
              <w:spacing w:before="61"/>
              <w:ind w:right="675"/>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431" w:type="dxa"/>
            <w:tcBorders>
              <w:bottom w:val="single" w:sz="12" w:space="0" w:color="000000"/>
            </w:tcBorders>
          </w:tcPr>
          <w:p w14:paraId="39276F64"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009" w:type="dxa"/>
            <w:tcBorders>
              <w:bottom w:val="single" w:sz="12" w:space="0" w:color="000000"/>
            </w:tcBorders>
          </w:tcPr>
          <w:p w14:paraId="38E91CBB" w14:textId="77777777" w:rsidR="00E56C4A" w:rsidRPr="00E56C4A" w:rsidRDefault="00E56C4A" w:rsidP="001800AE">
            <w:pPr>
              <w:widowControl w:val="0"/>
              <w:autoSpaceDE w:val="0"/>
              <w:autoSpaceDN w:val="0"/>
              <w:spacing w:before="61"/>
              <w:ind w:right="35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oz</w:t>
            </w:r>
            <w:r w:rsidRPr="00E56C4A">
              <w:rPr>
                <w:rFonts w:ascii="Calibri" w:eastAsia="Calibri" w:hAnsi="Calibri" w:cs="Calibri"/>
                <w:spacing w:val="-2"/>
                <w:sz w:val="22"/>
                <w:szCs w:val="22"/>
              </w:rPr>
              <w:t xml:space="preserve"> </w:t>
            </w:r>
            <w:r w:rsidRPr="00E56C4A">
              <w:rPr>
                <w:rFonts w:ascii="Calibri" w:eastAsia="Calibri" w:hAnsi="Calibri" w:cs="Calibri"/>
                <w:spacing w:val="-7"/>
                <w:sz w:val="22"/>
                <w:szCs w:val="22"/>
              </w:rPr>
              <w:t>eq</w:t>
            </w:r>
          </w:p>
        </w:tc>
        <w:tc>
          <w:tcPr>
            <w:tcW w:w="2158" w:type="dxa"/>
            <w:tcBorders>
              <w:bottom w:val="single" w:sz="12" w:space="0" w:color="000000"/>
            </w:tcBorders>
          </w:tcPr>
          <w:p w14:paraId="61FFFDC2" w14:textId="77777777" w:rsidR="00E56C4A" w:rsidRPr="00E56C4A" w:rsidRDefault="00E56C4A" w:rsidP="001800AE">
            <w:pPr>
              <w:widowControl w:val="0"/>
              <w:autoSpaceDE w:val="0"/>
              <w:autoSpaceDN w:val="0"/>
              <w:jc w:val="center"/>
              <w:rPr>
                <w:rFonts w:ascii="Times New Roman" w:eastAsia="Calibri" w:hAnsi="Calibri" w:cs="Calibri"/>
                <w:sz w:val="18"/>
                <w:szCs w:val="22"/>
              </w:rPr>
            </w:pPr>
          </w:p>
        </w:tc>
      </w:tr>
      <w:tr w:rsidR="00E56C4A" w:rsidRPr="00E56C4A" w14:paraId="6772B2A3" w14:textId="77777777" w:rsidTr="005558D5">
        <w:trPr>
          <w:trHeight w:hRule="exact" w:val="415"/>
        </w:trPr>
        <w:tc>
          <w:tcPr>
            <w:tcW w:w="1978" w:type="dxa"/>
            <w:vMerge w:val="restart"/>
            <w:tcBorders>
              <w:top w:val="single" w:sz="12" w:space="0" w:color="000000"/>
            </w:tcBorders>
          </w:tcPr>
          <w:p w14:paraId="69D99FC7" w14:textId="77777777" w:rsidR="00E56C4A" w:rsidRPr="00E56C4A" w:rsidRDefault="00E56C4A" w:rsidP="001800AE">
            <w:pPr>
              <w:widowControl w:val="0"/>
              <w:autoSpaceDE w:val="0"/>
              <w:autoSpaceDN w:val="0"/>
              <w:spacing w:before="183"/>
              <w:ind w:right="221"/>
              <w:jc w:val="center"/>
              <w:rPr>
                <w:rFonts w:ascii="Calibri" w:eastAsia="Calibri" w:hAnsi="Calibri" w:cs="Calibri"/>
                <w:b/>
                <w:sz w:val="22"/>
                <w:szCs w:val="22"/>
              </w:rPr>
            </w:pPr>
            <w:r w:rsidRPr="00E56C4A">
              <w:rPr>
                <w:rFonts w:ascii="Calibri" w:eastAsia="Calibri" w:hAnsi="Calibri" w:cs="Calibri"/>
                <w:b/>
                <w:spacing w:val="-2"/>
                <w:sz w:val="22"/>
                <w:szCs w:val="22"/>
              </w:rPr>
              <w:t>Fruits</w:t>
            </w:r>
            <w:r w:rsidRPr="00E56C4A">
              <w:rPr>
                <w:rFonts w:ascii="Calibri" w:eastAsia="Calibri" w:hAnsi="Calibri" w:cs="Calibri"/>
                <w:b/>
                <w:spacing w:val="-2"/>
                <w:sz w:val="22"/>
                <w:szCs w:val="22"/>
                <w:vertAlign w:val="superscript"/>
              </w:rPr>
              <w:t>1</w:t>
            </w:r>
          </w:p>
          <w:p w14:paraId="5CD3908C" w14:textId="77777777" w:rsidR="00E56C4A" w:rsidRPr="00E56C4A" w:rsidRDefault="00E56C4A" w:rsidP="001800AE">
            <w:pPr>
              <w:widowControl w:val="0"/>
              <w:autoSpaceDE w:val="0"/>
              <w:autoSpaceDN w:val="0"/>
              <w:spacing w:before="3"/>
              <w:jc w:val="center"/>
              <w:rPr>
                <w:rFonts w:ascii="Calibri" w:eastAsia="Calibri" w:hAnsi="Calibri" w:cs="Calibri"/>
                <w:i/>
                <w:sz w:val="20"/>
                <w:szCs w:val="22"/>
              </w:rPr>
            </w:pPr>
          </w:p>
          <w:p w14:paraId="3B5D4358" w14:textId="77777777" w:rsidR="00E56C4A" w:rsidRPr="00E56C4A" w:rsidRDefault="00E56C4A" w:rsidP="001800AE">
            <w:pPr>
              <w:widowControl w:val="0"/>
              <w:autoSpaceDE w:val="0"/>
              <w:autoSpaceDN w:val="0"/>
              <w:ind w:right="342"/>
              <w:jc w:val="center"/>
              <w:rPr>
                <w:rFonts w:ascii="Calibri" w:eastAsia="Calibri" w:hAnsi="Calibri" w:cs="Calibri"/>
                <w:sz w:val="20"/>
                <w:szCs w:val="22"/>
              </w:rPr>
            </w:pPr>
            <w:r w:rsidRPr="00E56C4A">
              <w:rPr>
                <w:rFonts w:ascii="Calibri" w:eastAsia="Calibri" w:hAnsi="Calibri" w:cs="Calibri"/>
                <w:sz w:val="20"/>
                <w:szCs w:val="22"/>
              </w:rPr>
              <w:t>Daily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 cup</w:t>
            </w:r>
          </w:p>
        </w:tc>
        <w:tc>
          <w:tcPr>
            <w:tcW w:w="2158" w:type="dxa"/>
            <w:tcBorders>
              <w:top w:val="single" w:sz="12" w:space="0" w:color="000000"/>
              <w:right w:val="single" w:sz="12" w:space="0" w:color="000000"/>
            </w:tcBorders>
            <w:shd w:val="clear" w:color="auto" w:fill="DEEAF6"/>
          </w:tcPr>
          <w:p w14:paraId="03ED63CF" w14:textId="77777777" w:rsidR="00E56C4A" w:rsidRPr="00E56C4A" w:rsidRDefault="00E56C4A" w:rsidP="001800AE">
            <w:pPr>
              <w:widowControl w:val="0"/>
              <w:autoSpaceDE w:val="0"/>
              <w:autoSpaceDN w:val="0"/>
              <w:spacing w:before="63"/>
              <w:ind w:right="703"/>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076" w:type="dxa"/>
            <w:tcBorders>
              <w:top w:val="single" w:sz="12" w:space="0" w:color="000000"/>
              <w:left w:val="single" w:sz="12" w:space="0" w:color="000000"/>
            </w:tcBorders>
            <w:shd w:val="clear" w:color="auto" w:fill="DEEAF6"/>
          </w:tcPr>
          <w:p w14:paraId="451AB1B3" w14:textId="77777777" w:rsidR="00E56C4A" w:rsidRPr="00E56C4A" w:rsidRDefault="00E56C4A" w:rsidP="001800AE">
            <w:pPr>
              <w:widowControl w:val="0"/>
              <w:autoSpaceDE w:val="0"/>
              <w:autoSpaceDN w:val="0"/>
              <w:spacing w:before="63"/>
              <w:ind w:right="124"/>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069" w:type="dxa"/>
            <w:tcBorders>
              <w:top w:val="single" w:sz="12" w:space="0" w:color="000000"/>
            </w:tcBorders>
            <w:shd w:val="clear" w:color="auto" w:fill="DEEAF6"/>
          </w:tcPr>
          <w:p w14:paraId="2C1FEE07" w14:textId="77777777" w:rsidR="00E56C4A" w:rsidRPr="00E56C4A" w:rsidRDefault="00E56C4A" w:rsidP="001800AE">
            <w:pPr>
              <w:widowControl w:val="0"/>
              <w:autoSpaceDE w:val="0"/>
              <w:autoSpaceDN w:val="0"/>
              <w:spacing w:before="63"/>
              <w:ind w:right="677"/>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431" w:type="dxa"/>
            <w:tcBorders>
              <w:top w:val="single" w:sz="12" w:space="0" w:color="000000"/>
            </w:tcBorders>
            <w:shd w:val="clear" w:color="auto" w:fill="DEEAF6"/>
          </w:tcPr>
          <w:p w14:paraId="5FFB5FC1" w14:textId="77777777" w:rsidR="00E56C4A" w:rsidRPr="00E56C4A" w:rsidRDefault="00E56C4A" w:rsidP="001800AE">
            <w:pPr>
              <w:widowControl w:val="0"/>
              <w:autoSpaceDE w:val="0"/>
              <w:autoSpaceDN w:val="0"/>
              <w:spacing w:before="63"/>
              <w:ind w:right="113"/>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009" w:type="dxa"/>
            <w:tcBorders>
              <w:top w:val="single" w:sz="12" w:space="0" w:color="000000"/>
            </w:tcBorders>
            <w:shd w:val="clear" w:color="auto" w:fill="DEEAF6"/>
          </w:tcPr>
          <w:p w14:paraId="49954774" w14:textId="77777777" w:rsidR="00E56C4A" w:rsidRPr="00E56C4A" w:rsidRDefault="00E56C4A" w:rsidP="001800AE">
            <w:pPr>
              <w:widowControl w:val="0"/>
              <w:autoSpaceDE w:val="0"/>
              <w:autoSpaceDN w:val="0"/>
              <w:spacing w:before="63"/>
              <w:ind w:right="358"/>
              <w:jc w:val="center"/>
              <w:rPr>
                <w:rFonts w:ascii="Calibri" w:eastAsia="Calibri" w:hAnsi="Calibri" w:cs="Calibri"/>
                <w:sz w:val="22"/>
                <w:szCs w:val="22"/>
              </w:rPr>
            </w:pPr>
            <w:r w:rsidRPr="00E56C4A">
              <w:rPr>
                <w:rFonts w:ascii="Calibri" w:eastAsia="Calibri" w:hAnsi="Calibri" w:cs="Calibri"/>
                <w:spacing w:val="-2"/>
                <w:sz w:val="22"/>
                <w:szCs w:val="22"/>
              </w:rPr>
              <w:t>Fruit</w:t>
            </w:r>
          </w:p>
        </w:tc>
        <w:tc>
          <w:tcPr>
            <w:tcW w:w="2158" w:type="dxa"/>
            <w:tcBorders>
              <w:top w:val="single" w:sz="12" w:space="0" w:color="000000"/>
            </w:tcBorders>
            <w:shd w:val="clear" w:color="auto" w:fill="DEEAF6"/>
          </w:tcPr>
          <w:p w14:paraId="7EE30CE5" w14:textId="77777777" w:rsidR="00E56C4A" w:rsidRPr="00E56C4A" w:rsidRDefault="00E56C4A" w:rsidP="001800AE">
            <w:pPr>
              <w:widowControl w:val="0"/>
              <w:autoSpaceDE w:val="0"/>
              <w:autoSpaceDN w:val="0"/>
              <w:spacing w:before="63"/>
              <w:ind w:right="189"/>
              <w:jc w:val="center"/>
              <w:rPr>
                <w:rFonts w:ascii="Calibri" w:eastAsia="Calibri" w:hAnsi="Calibri" w:cs="Calibri"/>
                <w:sz w:val="22"/>
                <w:szCs w:val="22"/>
              </w:rPr>
            </w:pPr>
            <w:r w:rsidRPr="00E56C4A">
              <w:rPr>
                <w:rFonts w:ascii="Calibri" w:eastAsia="Calibri" w:hAnsi="Calibri" w:cs="Calibri"/>
                <w:spacing w:val="-2"/>
                <w:sz w:val="22"/>
                <w:szCs w:val="22"/>
              </w:rPr>
              <w:t>Fruit</w:t>
            </w:r>
          </w:p>
        </w:tc>
      </w:tr>
      <w:tr w:rsidR="00E56C4A" w:rsidRPr="00E56C4A" w14:paraId="3DA32C32" w14:textId="77777777" w:rsidTr="005558D5">
        <w:trPr>
          <w:trHeight w:hRule="exact" w:val="407"/>
        </w:trPr>
        <w:tc>
          <w:tcPr>
            <w:tcW w:w="1978" w:type="dxa"/>
            <w:vMerge/>
            <w:tcBorders>
              <w:top w:val="nil"/>
            </w:tcBorders>
          </w:tcPr>
          <w:p w14:paraId="363C0463"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37811664" w14:textId="77777777" w:rsidR="00E56C4A" w:rsidRPr="00E56C4A" w:rsidRDefault="00E56C4A" w:rsidP="001800AE">
            <w:pPr>
              <w:widowControl w:val="0"/>
              <w:autoSpaceDE w:val="0"/>
              <w:autoSpaceDN w:val="0"/>
              <w:spacing w:before="64"/>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076" w:type="dxa"/>
            <w:tcBorders>
              <w:left w:val="single" w:sz="12" w:space="0" w:color="000000"/>
            </w:tcBorders>
          </w:tcPr>
          <w:p w14:paraId="6E44DEA8" w14:textId="77777777" w:rsidR="00E56C4A" w:rsidRPr="00E56C4A" w:rsidRDefault="00E56C4A" w:rsidP="001800AE">
            <w:pPr>
              <w:widowControl w:val="0"/>
              <w:autoSpaceDE w:val="0"/>
              <w:autoSpaceDN w:val="0"/>
              <w:spacing w:before="64"/>
              <w:ind w:right="12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69" w:type="dxa"/>
          </w:tcPr>
          <w:p w14:paraId="631EB52F" w14:textId="77777777" w:rsidR="00E56C4A" w:rsidRPr="00E56C4A" w:rsidRDefault="00E56C4A" w:rsidP="001800AE">
            <w:pPr>
              <w:widowControl w:val="0"/>
              <w:autoSpaceDE w:val="0"/>
              <w:autoSpaceDN w:val="0"/>
              <w:spacing w:before="64"/>
              <w:ind w:right="6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431" w:type="dxa"/>
          </w:tcPr>
          <w:p w14:paraId="2C19CA7B" w14:textId="77777777" w:rsidR="00E56C4A" w:rsidRPr="00E56C4A" w:rsidRDefault="00E56C4A" w:rsidP="001800AE">
            <w:pPr>
              <w:widowControl w:val="0"/>
              <w:autoSpaceDE w:val="0"/>
              <w:autoSpaceDN w:val="0"/>
              <w:spacing w:before="64"/>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09" w:type="dxa"/>
          </w:tcPr>
          <w:p w14:paraId="74799491" w14:textId="77777777" w:rsidR="00E56C4A" w:rsidRPr="00E56C4A" w:rsidRDefault="00E56C4A" w:rsidP="001800AE">
            <w:pPr>
              <w:widowControl w:val="0"/>
              <w:autoSpaceDE w:val="0"/>
              <w:autoSpaceDN w:val="0"/>
              <w:spacing w:before="64"/>
              <w:ind w:right="35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58" w:type="dxa"/>
          </w:tcPr>
          <w:p w14:paraId="77456E3E" w14:textId="77777777" w:rsidR="00E56C4A" w:rsidRPr="00E56C4A" w:rsidRDefault="00E56C4A" w:rsidP="001800AE">
            <w:pPr>
              <w:widowControl w:val="0"/>
              <w:autoSpaceDE w:val="0"/>
              <w:autoSpaceDN w:val="0"/>
              <w:spacing w:before="64"/>
              <w:ind w:right="18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1CE58B9D" w14:textId="77777777" w:rsidTr="005558D5">
        <w:trPr>
          <w:trHeight w:hRule="exact" w:val="405"/>
        </w:trPr>
        <w:tc>
          <w:tcPr>
            <w:tcW w:w="1978" w:type="dxa"/>
            <w:vMerge/>
            <w:tcBorders>
              <w:top w:val="nil"/>
            </w:tcBorders>
          </w:tcPr>
          <w:p w14:paraId="37E354C1"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shd w:val="clear" w:color="auto" w:fill="DEEAF6"/>
          </w:tcPr>
          <w:p w14:paraId="27373ABE"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2</w:t>
            </w:r>
            <w:r w:rsidRPr="00E56C4A">
              <w:rPr>
                <w:rFonts w:ascii="Calibri" w:eastAsia="Calibri" w:hAnsi="Calibri" w:cs="Calibri"/>
                <w:sz w:val="22"/>
                <w:szCs w:val="22"/>
                <w:vertAlign w:val="superscript"/>
              </w:rPr>
              <w:t>nd</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Item</w:t>
            </w:r>
            <w:r w:rsidRPr="00E56C4A">
              <w:rPr>
                <w:rFonts w:ascii="Calibri" w:eastAsia="Calibri" w:hAnsi="Calibri" w:cs="Calibri"/>
                <w:spacing w:val="-2"/>
                <w:sz w:val="22"/>
                <w:szCs w:val="22"/>
              </w:rPr>
              <w:t xml:space="preserve"> </w:t>
            </w:r>
            <w:r w:rsidRPr="00E56C4A">
              <w:rPr>
                <w:rFonts w:ascii="Calibri" w:eastAsia="Calibri" w:hAnsi="Calibri" w:cs="Calibri"/>
                <w:sz w:val="22"/>
                <w:szCs w:val="22"/>
              </w:rPr>
              <w:t>(If</w:t>
            </w:r>
            <w:r w:rsidRPr="00E56C4A">
              <w:rPr>
                <w:rFonts w:ascii="Calibri" w:eastAsia="Calibri" w:hAnsi="Calibri" w:cs="Calibri"/>
                <w:spacing w:val="-3"/>
                <w:sz w:val="22"/>
                <w:szCs w:val="22"/>
              </w:rPr>
              <w:t xml:space="preserve"> </w:t>
            </w:r>
            <w:r w:rsidRPr="00E56C4A">
              <w:rPr>
                <w:rFonts w:ascii="Calibri" w:eastAsia="Calibri" w:hAnsi="Calibri" w:cs="Calibri"/>
                <w:spacing w:val="-2"/>
                <w:sz w:val="22"/>
                <w:szCs w:val="22"/>
              </w:rPr>
              <w:t>planned)</w:t>
            </w:r>
          </w:p>
        </w:tc>
        <w:tc>
          <w:tcPr>
            <w:tcW w:w="2076" w:type="dxa"/>
            <w:tcBorders>
              <w:left w:val="single" w:sz="12" w:space="0" w:color="000000"/>
            </w:tcBorders>
            <w:shd w:val="clear" w:color="auto" w:fill="DEEAF6"/>
          </w:tcPr>
          <w:p w14:paraId="0CD56192" w14:textId="77777777" w:rsidR="00E56C4A" w:rsidRPr="00E56C4A" w:rsidRDefault="00E56C4A" w:rsidP="001800AE">
            <w:pPr>
              <w:widowControl w:val="0"/>
              <w:autoSpaceDE w:val="0"/>
              <w:autoSpaceDN w:val="0"/>
              <w:spacing w:before="61"/>
              <w:ind w:right="124"/>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069" w:type="dxa"/>
            <w:shd w:val="clear" w:color="auto" w:fill="DEEAF6"/>
          </w:tcPr>
          <w:p w14:paraId="710CC9A5"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431" w:type="dxa"/>
            <w:shd w:val="clear" w:color="auto" w:fill="DEEAF6"/>
          </w:tcPr>
          <w:p w14:paraId="12A0B435" w14:textId="77777777" w:rsidR="00E56C4A" w:rsidRPr="00E56C4A" w:rsidRDefault="00E56C4A" w:rsidP="001800AE">
            <w:pPr>
              <w:widowControl w:val="0"/>
              <w:autoSpaceDE w:val="0"/>
              <w:autoSpaceDN w:val="0"/>
              <w:spacing w:before="61"/>
              <w:ind w:right="112"/>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009" w:type="dxa"/>
            <w:shd w:val="clear" w:color="auto" w:fill="DEEAF6"/>
          </w:tcPr>
          <w:p w14:paraId="3A2E1312"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c>
          <w:tcPr>
            <w:tcW w:w="2158" w:type="dxa"/>
            <w:shd w:val="clear" w:color="auto" w:fill="DEEAF6"/>
          </w:tcPr>
          <w:p w14:paraId="149E6DC3"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100%</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Juice</w:t>
            </w:r>
          </w:p>
        </w:tc>
      </w:tr>
      <w:tr w:rsidR="00E56C4A" w:rsidRPr="00E56C4A" w14:paraId="6CD0AB95" w14:textId="77777777" w:rsidTr="005558D5">
        <w:trPr>
          <w:trHeight w:hRule="exact" w:val="405"/>
        </w:trPr>
        <w:tc>
          <w:tcPr>
            <w:tcW w:w="1978" w:type="dxa"/>
            <w:vMerge/>
            <w:tcBorders>
              <w:top w:val="nil"/>
            </w:tcBorders>
          </w:tcPr>
          <w:p w14:paraId="2D29BB3C" w14:textId="77777777" w:rsidR="00E56C4A" w:rsidRPr="00E56C4A" w:rsidRDefault="00E56C4A" w:rsidP="001800AE">
            <w:pPr>
              <w:widowControl w:val="0"/>
              <w:autoSpaceDE w:val="0"/>
              <w:autoSpaceDN w:val="0"/>
              <w:jc w:val="center"/>
              <w:rPr>
                <w:rFonts w:ascii="Calibri" w:eastAsia="Calibri" w:hAnsi="Calibri" w:cs="Calibri"/>
                <w:sz w:val="2"/>
                <w:szCs w:val="2"/>
              </w:rPr>
            </w:pPr>
          </w:p>
        </w:tc>
        <w:tc>
          <w:tcPr>
            <w:tcW w:w="2158" w:type="dxa"/>
            <w:tcBorders>
              <w:right w:val="single" w:sz="12" w:space="0" w:color="000000"/>
            </w:tcBorders>
          </w:tcPr>
          <w:p w14:paraId="3500C54A" w14:textId="77777777" w:rsidR="00E56C4A" w:rsidRPr="00E56C4A" w:rsidRDefault="00E56C4A" w:rsidP="001800AE">
            <w:pPr>
              <w:widowControl w:val="0"/>
              <w:autoSpaceDE w:val="0"/>
              <w:autoSpaceDN w:val="0"/>
              <w:spacing w:before="61"/>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076" w:type="dxa"/>
            <w:tcBorders>
              <w:left w:val="single" w:sz="12" w:space="0" w:color="000000"/>
            </w:tcBorders>
          </w:tcPr>
          <w:p w14:paraId="799D6F36" w14:textId="77777777" w:rsidR="00E56C4A" w:rsidRPr="00E56C4A" w:rsidRDefault="00E56C4A" w:rsidP="001800AE">
            <w:pPr>
              <w:widowControl w:val="0"/>
              <w:autoSpaceDE w:val="0"/>
              <w:autoSpaceDN w:val="0"/>
              <w:spacing w:before="61"/>
              <w:ind w:right="120"/>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69" w:type="dxa"/>
          </w:tcPr>
          <w:p w14:paraId="27C067D3" w14:textId="77777777" w:rsidR="00E56C4A" w:rsidRPr="00E56C4A" w:rsidRDefault="00E56C4A" w:rsidP="001800AE">
            <w:pPr>
              <w:widowControl w:val="0"/>
              <w:autoSpaceDE w:val="0"/>
              <w:autoSpaceDN w:val="0"/>
              <w:spacing w:before="61"/>
              <w:ind w:right="677"/>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431" w:type="dxa"/>
          </w:tcPr>
          <w:p w14:paraId="1B5BD136" w14:textId="77777777" w:rsidR="00E56C4A" w:rsidRPr="00E56C4A" w:rsidRDefault="00E56C4A" w:rsidP="001800AE">
            <w:pPr>
              <w:widowControl w:val="0"/>
              <w:autoSpaceDE w:val="0"/>
              <w:autoSpaceDN w:val="0"/>
              <w:spacing w:before="61"/>
              <w:ind w:right="113"/>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009" w:type="dxa"/>
          </w:tcPr>
          <w:p w14:paraId="2C75CA01" w14:textId="77777777" w:rsidR="00E56C4A" w:rsidRPr="00E56C4A" w:rsidRDefault="00E56C4A" w:rsidP="001800AE">
            <w:pPr>
              <w:widowControl w:val="0"/>
              <w:autoSpaceDE w:val="0"/>
              <w:autoSpaceDN w:val="0"/>
              <w:spacing w:before="61"/>
              <w:ind w:right="35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58" w:type="dxa"/>
          </w:tcPr>
          <w:p w14:paraId="3DD3437B" w14:textId="77777777" w:rsidR="00E56C4A" w:rsidRPr="00E56C4A" w:rsidRDefault="00E56C4A" w:rsidP="001800AE">
            <w:pPr>
              <w:widowControl w:val="0"/>
              <w:autoSpaceDE w:val="0"/>
              <w:autoSpaceDN w:val="0"/>
              <w:spacing w:before="61"/>
              <w:ind w:right="186"/>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bl>
    <w:p w14:paraId="1C537488" w14:textId="77777777" w:rsidR="00E56C4A" w:rsidRPr="00E56C4A" w:rsidRDefault="00E56C4A" w:rsidP="00E56C4A">
      <w:pPr>
        <w:widowControl w:val="0"/>
        <w:autoSpaceDE w:val="0"/>
        <w:autoSpaceDN w:val="0"/>
        <w:spacing w:before="69"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1</w:t>
      </w:r>
      <w:r w:rsidRPr="00E56C4A">
        <w:rPr>
          <w:rFonts w:ascii="Calibri" w:eastAsia="Calibri" w:hAnsi="Calibri" w:cs="Calibri"/>
          <w:i/>
          <w:iCs/>
          <w:sz w:val="16"/>
          <w:szCs w:val="16"/>
        </w:rPr>
        <w:t>Consideration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should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given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sliced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cut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fruits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students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with</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consumption</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and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reduce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plate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waste,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especially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elementary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student</w:t>
      </w:r>
      <w:r w:rsidRPr="00E56C4A">
        <w:rPr>
          <w:rFonts w:ascii="Calibri" w:eastAsia="Calibri" w:hAnsi="Calibri" w:cs="Calibri"/>
          <w:i/>
          <w:iCs/>
          <w:spacing w:val="-6"/>
          <w:sz w:val="16"/>
          <w:szCs w:val="16"/>
        </w:rPr>
        <w:t xml:space="preserve"> </w:t>
      </w:r>
      <w:r w:rsidRPr="00E56C4A">
        <w:rPr>
          <w:rFonts w:ascii="Calibri" w:eastAsia="Calibri" w:hAnsi="Calibri" w:cs="Calibri"/>
          <w:i/>
          <w:iCs/>
          <w:spacing w:val="-2"/>
          <w:sz w:val="16"/>
          <w:szCs w:val="16"/>
        </w:rPr>
        <w:t>sites.</w:t>
      </w:r>
    </w:p>
    <w:p w14:paraId="48AA538E"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2</w:t>
      </w:r>
      <w:r w:rsidRPr="00E56C4A">
        <w:rPr>
          <w:rFonts w:ascii="Calibri" w:eastAsia="Calibri" w:hAnsi="Calibri" w:cs="Calibri"/>
          <w:i/>
          <w:iCs/>
          <w:sz w:val="16"/>
          <w:szCs w:val="16"/>
        </w:rPr>
        <w:t>Enriched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grains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may</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substituted</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for</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up</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20%</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total</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ounce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equivalents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offered</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over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pacing w:val="-2"/>
          <w:sz w:val="16"/>
          <w:szCs w:val="16"/>
        </w:rPr>
        <w:t>week.</w:t>
      </w:r>
    </w:p>
    <w:p w14:paraId="495459BC" w14:textId="77777777" w:rsidR="00E56C4A" w:rsidRPr="00E56C4A" w:rsidRDefault="00E56C4A" w:rsidP="00E56C4A">
      <w:pPr>
        <w:widowControl w:val="0"/>
        <w:autoSpaceDE w:val="0"/>
        <w:autoSpaceDN w:val="0"/>
        <w:spacing w:before="1"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3</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considered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grain-rich,</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product’s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must</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show</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whole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grain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as</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primary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by</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weight.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Refer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6"/>
          <w:sz w:val="16"/>
          <w:szCs w:val="16"/>
        </w:rPr>
        <w:t xml:space="preserve"> </w:t>
      </w:r>
      <w:hyperlink r:id="rId51">
        <w:r w:rsidRPr="00E56C4A">
          <w:rPr>
            <w:rFonts w:ascii="Calibri" w:eastAsia="Calibri" w:hAnsi="Calibri" w:cs="Calibri"/>
            <w:i/>
            <w:iCs/>
            <w:color w:val="0000FF"/>
            <w:sz w:val="16"/>
            <w:szCs w:val="16"/>
            <w:u w:val="single" w:color="0000FF"/>
          </w:rPr>
          <w:t>USDA’s</w:t>
        </w:r>
        <w:r w:rsidRPr="00E56C4A">
          <w:rPr>
            <w:rFonts w:ascii="Calibri" w:eastAsia="Calibri" w:hAnsi="Calibri" w:cs="Calibri"/>
            <w:i/>
            <w:iCs/>
            <w:color w:val="0000FF"/>
            <w:spacing w:val="-5"/>
            <w:sz w:val="16"/>
            <w:szCs w:val="16"/>
            <w:u w:val="single" w:color="0000FF"/>
          </w:rPr>
          <w:t xml:space="preserve"> </w:t>
        </w:r>
        <w:r w:rsidRPr="00E56C4A">
          <w:rPr>
            <w:rFonts w:ascii="Calibri" w:eastAsia="Calibri" w:hAnsi="Calibri" w:cs="Calibri"/>
            <w:i/>
            <w:iCs/>
            <w:color w:val="0000FF"/>
            <w:sz w:val="16"/>
            <w:szCs w:val="16"/>
            <w:u w:val="single" w:color="0000FF"/>
          </w:rPr>
          <w:t>Whole</w:t>
        </w:r>
        <w:r w:rsidRPr="00E56C4A">
          <w:rPr>
            <w:rFonts w:ascii="Calibri" w:eastAsia="Calibri" w:hAnsi="Calibri" w:cs="Calibri"/>
            <w:i/>
            <w:iCs/>
            <w:color w:val="0000FF"/>
            <w:spacing w:val="-4"/>
            <w:sz w:val="16"/>
            <w:szCs w:val="16"/>
            <w:u w:val="single" w:color="0000FF"/>
          </w:rPr>
          <w:t xml:space="preserve"> </w:t>
        </w:r>
        <w:r w:rsidRPr="00E56C4A">
          <w:rPr>
            <w:rFonts w:ascii="Calibri" w:eastAsia="Calibri" w:hAnsi="Calibri" w:cs="Calibri"/>
            <w:i/>
            <w:iCs/>
            <w:color w:val="0000FF"/>
            <w:sz w:val="16"/>
            <w:szCs w:val="16"/>
            <w:u w:val="single" w:color="0000FF"/>
          </w:rPr>
          <w:t>Grain</w:t>
        </w:r>
        <w:r w:rsidRPr="00E56C4A">
          <w:rPr>
            <w:rFonts w:ascii="Calibri" w:eastAsia="Calibri" w:hAnsi="Calibri" w:cs="Calibri"/>
            <w:i/>
            <w:iCs/>
            <w:color w:val="0000FF"/>
            <w:spacing w:val="-6"/>
            <w:sz w:val="16"/>
            <w:szCs w:val="16"/>
            <w:u w:val="single" w:color="0000FF"/>
          </w:rPr>
          <w:t xml:space="preserve"> </w:t>
        </w:r>
        <w:r w:rsidRPr="00E56C4A">
          <w:rPr>
            <w:rFonts w:ascii="Calibri" w:eastAsia="Calibri" w:hAnsi="Calibri" w:cs="Calibri"/>
            <w:i/>
            <w:iCs/>
            <w:color w:val="0000FF"/>
            <w:spacing w:val="-2"/>
            <w:sz w:val="16"/>
            <w:szCs w:val="16"/>
            <w:u w:val="single" w:color="0000FF"/>
          </w:rPr>
          <w:t>Resource.</w:t>
        </w:r>
      </w:hyperlink>
    </w:p>
    <w:p w14:paraId="44035165" w14:textId="77777777" w:rsidR="00E56C4A" w:rsidRPr="00E56C4A" w:rsidRDefault="00E56C4A" w:rsidP="00E56C4A">
      <w:pPr>
        <w:widowControl w:val="0"/>
        <w:autoSpaceDE w:val="0"/>
        <w:autoSpaceDN w:val="0"/>
        <w:spacing w:line="195" w:lineRule="exact"/>
        <w:rPr>
          <w:rFonts w:ascii="Calibri" w:eastAsia="Calibri" w:hAnsi="Calibri" w:cs="Calibri"/>
          <w:i/>
          <w:iCs/>
          <w:sz w:val="16"/>
          <w:szCs w:val="16"/>
        </w:rPr>
      </w:pPr>
      <w:r w:rsidRPr="00E56C4A">
        <w:rPr>
          <w:rFonts w:ascii="Calibri" w:eastAsia="Calibri" w:hAnsi="Calibri" w:cs="Calibri"/>
          <w:i/>
          <w:iCs/>
          <w:sz w:val="16"/>
          <w:szCs w:val="16"/>
          <w:vertAlign w:val="superscript"/>
        </w:rPr>
        <w:t>4</w:t>
      </w:r>
      <w:r w:rsidRPr="00E56C4A">
        <w:rPr>
          <w:rFonts w:ascii="Calibri" w:eastAsia="Calibri" w:hAnsi="Calibri" w:cs="Calibri"/>
          <w:i/>
          <w:iCs/>
          <w:sz w:val="16"/>
          <w:szCs w:val="16"/>
        </w:rPr>
        <w:t>Commercially</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processed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that</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consist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of</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two</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more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ingredients</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require</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a</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USDA-Authorized</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CN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Label</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or</w:t>
      </w:r>
      <w:r w:rsidRPr="00E56C4A">
        <w:rPr>
          <w:rFonts w:ascii="Calibri" w:eastAsia="Calibri" w:hAnsi="Calibri" w:cs="Calibri"/>
          <w:i/>
          <w:iCs/>
          <w:spacing w:val="-2"/>
          <w:sz w:val="16"/>
          <w:szCs w:val="16"/>
        </w:rPr>
        <w:t xml:space="preserve"> </w:t>
      </w:r>
      <w:r w:rsidRPr="00E56C4A">
        <w:rPr>
          <w:rFonts w:ascii="Calibri" w:eastAsia="Calibri" w:hAnsi="Calibri" w:cs="Calibri"/>
          <w:i/>
          <w:iCs/>
          <w:sz w:val="16"/>
          <w:szCs w:val="16"/>
        </w:rPr>
        <w:t>Product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Formulation</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Statement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from</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manufacturer</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document</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5"/>
          <w:sz w:val="16"/>
          <w:szCs w:val="16"/>
        </w:rPr>
        <w:t xml:space="preserve"> </w:t>
      </w:r>
      <w:r w:rsidRPr="00E56C4A">
        <w:rPr>
          <w:rFonts w:ascii="Calibri" w:eastAsia="Calibri" w:hAnsi="Calibri" w:cs="Calibri"/>
          <w:i/>
          <w:iCs/>
          <w:sz w:val="16"/>
          <w:szCs w:val="16"/>
        </w:rPr>
        <w:t>item’s</w:t>
      </w:r>
      <w:r w:rsidRPr="00E56C4A">
        <w:rPr>
          <w:rFonts w:ascii="Calibri" w:eastAsia="Calibri" w:hAnsi="Calibri" w:cs="Calibri"/>
          <w:i/>
          <w:iCs/>
          <w:spacing w:val="-4"/>
          <w:sz w:val="16"/>
          <w:szCs w:val="16"/>
        </w:rPr>
        <w:t xml:space="preserve"> </w:t>
      </w:r>
      <w:r w:rsidRPr="00E56C4A">
        <w:rPr>
          <w:rFonts w:ascii="Calibri" w:eastAsia="Calibri" w:hAnsi="Calibri" w:cs="Calibri"/>
          <w:i/>
          <w:iCs/>
          <w:sz w:val="16"/>
          <w:szCs w:val="16"/>
        </w:rPr>
        <w:t>contribution</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to</w:t>
      </w:r>
      <w:r w:rsidRPr="00E56C4A">
        <w:rPr>
          <w:rFonts w:ascii="Calibri" w:eastAsia="Calibri" w:hAnsi="Calibri" w:cs="Calibri"/>
          <w:i/>
          <w:iCs/>
          <w:spacing w:val="-3"/>
          <w:sz w:val="16"/>
          <w:szCs w:val="16"/>
        </w:rPr>
        <w:t xml:space="preserve"> </w:t>
      </w:r>
      <w:r w:rsidRPr="00E56C4A">
        <w:rPr>
          <w:rFonts w:ascii="Calibri" w:eastAsia="Calibri" w:hAnsi="Calibri" w:cs="Calibri"/>
          <w:i/>
          <w:iCs/>
          <w:sz w:val="16"/>
          <w:szCs w:val="16"/>
        </w:rPr>
        <w:t>the</w:t>
      </w:r>
      <w:r w:rsidRPr="00E56C4A">
        <w:rPr>
          <w:rFonts w:ascii="Calibri" w:eastAsia="Calibri" w:hAnsi="Calibri" w:cs="Calibri"/>
          <w:i/>
          <w:iCs/>
          <w:spacing w:val="-6"/>
          <w:sz w:val="16"/>
          <w:szCs w:val="16"/>
        </w:rPr>
        <w:t xml:space="preserve"> </w:t>
      </w:r>
      <w:r w:rsidRPr="00E56C4A">
        <w:rPr>
          <w:rFonts w:ascii="Calibri" w:eastAsia="Calibri" w:hAnsi="Calibri" w:cs="Calibri"/>
          <w:i/>
          <w:iCs/>
          <w:sz w:val="16"/>
          <w:szCs w:val="16"/>
        </w:rPr>
        <w:t>meal</w:t>
      </w:r>
      <w:r w:rsidRPr="00E56C4A">
        <w:rPr>
          <w:rFonts w:ascii="Calibri" w:eastAsia="Calibri" w:hAnsi="Calibri" w:cs="Calibri"/>
          <w:i/>
          <w:iCs/>
          <w:spacing w:val="-3"/>
          <w:sz w:val="16"/>
          <w:szCs w:val="16"/>
        </w:rPr>
        <w:t xml:space="preserve"> </w:t>
      </w:r>
      <w:r w:rsidRPr="00E56C4A">
        <w:rPr>
          <w:rFonts w:ascii="Calibri" w:eastAsia="Calibri" w:hAnsi="Calibri" w:cs="Calibri"/>
          <w:i/>
          <w:iCs/>
          <w:spacing w:val="-2"/>
          <w:sz w:val="16"/>
          <w:szCs w:val="16"/>
        </w:rPr>
        <w:t>pattern.</w:t>
      </w:r>
    </w:p>
    <w:p w14:paraId="4E567033" w14:textId="77777777" w:rsidR="00E56C4A" w:rsidRPr="00E56C4A" w:rsidRDefault="00E56C4A" w:rsidP="00E56C4A">
      <w:pPr>
        <w:widowControl w:val="0"/>
        <w:autoSpaceDE w:val="0"/>
        <w:autoSpaceDN w:val="0"/>
        <w:spacing w:line="195" w:lineRule="exact"/>
        <w:rPr>
          <w:rFonts w:ascii="Calibri" w:eastAsia="Calibri" w:hAnsi="Calibri" w:cs="Calibri"/>
          <w:sz w:val="22"/>
          <w:szCs w:val="22"/>
        </w:rPr>
        <w:sectPr w:rsidR="00E56C4A" w:rsidRPr="00E56C4A">
          <w:type w:val="continuous"/>
          <w:pgSz w:w="15840" w:h="12240" w:orient="landscape"/>
          <w:pgMar w:top="800" w:right="360" w:bottom="760" w:left="320" w:header="480" w:footer="578" w:gutter="0"/>
          <w:cols w:space="720"/>
        </w:sectPr>
      </w:pPr>
    </w:p>
    <w:p w14:paraId="651B2C91" w14:textId="77777777" w:rsidR="00E56C4A" w:rsidRPr="00E56C4A" w:rsidRDefault="00E56C4A" w:rsidP="00E56C4A">
      <w:pPr>
        <w:widowControl w:val="0"/>
        <w:autoSpaceDE w:val="0"/>
        <w:autoSpaceDN w:val="0"/>
        <w:spacing w:before="6"/>
        <w:rPr>
          <w:rFonts w:ascii="Calibri" w:eastAsia="Calibri" w:hAnsi="Calibri" w:cs="Calibri"/>
          <w:i/>
          <w:sz w:val="18"/>
          <w:szCs w:val="22"/>
        </w:rPr>
      </w:pPr>
    </w:p>
    <w:tbl>
      <w:tblPr>
        <w:tblW w:w="0" w:type="auto"/>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01"/>
        <w:gridCol w:w="1935"/>
        <w:gridCol w:w="2165"/>
        <w:gridCol w:w="2129"/>
        <w:gridCol w:w="2141"/>
        <w:gridCol w:w="2299"/>
        <w:gridCol w:w="1982"/>
      </w:tblGrid>
      <w:tr w:rsidR="00E56C4A" w:rsidRPr="00E56C4A" w14:paraId="3C01C6F6" w14:textId="77777777" w:rsidTr="005558D5">
        <w:trPr>
          <w:trHeight w:val="503"/>
        </w:trPr>
        <w:tc>
          <w:tcPr>
            <w:tcW w:w="4136" w:type="dxa"/>
            <w:gridSpan w:val="2"/>
            <w:tcBorders>
              <w:bottom w:val="single" w:sz="4" w:space="0" w:color="000000"/>
              <w:right w:val="single" w:sz="12" w:space="0" w:color="000000"/>
            </w:tcBorders>
          </w:tcPr>
          <w:p w14:paraId="5E89A0EC" w14:textId="2419DA79" w:rsidR="00E56C4A" w:rsidRPr="00E56C4A" w:rsidRDefault="0088057F" w:rsidP="00E56C4A">
            <w:pPr>
              <w:widowControl w:val="0"/>
              <w:autoSpaceDE w:val="0"/>
              <w:autoSpaceDN w:val="0"/>
              <w:spacing w:before="107"/>
              <w:rPr>
                <w:rFonts w:ascii="Calibri" w:eastAsia="Calibri" w:hAnsi="Calibri" w:cs="Calibri"/>
                <w:b/>
                <w:sz w:val="22"/>
                <w:szCs w:val="22"/>
              </w:rPr>
            </w:pPr>
            <w:r>
              <w:rPr>
                <w:noProof/>
              </w:rPr>
              <mc:AlternateContent>
                <mc:Choice Requires="wpg">
                  <w:drawing>
                    <wp:anchor distT="0" distB="0" distL="0" distR="0" simplePos="0" relativeHeight="251663872" behindDoc="1" locked="0" layoutInCell="1" allowOverlap="1" wp14:anchorId="6CE90647" wp14:editId="0DE1A23E">
                      <wp:simplePos x="0" y="0"/>
                      <wp:positionH relativeFrom="column">
                        <wp:posOffset>1270</wp:posOffset>
                      </wp:positionH>
                      <wp:positionV relativeFrom="paragraph">
                        <wp:posOffset>2540</wp:posOffset>
                      </wp:positionV>
                      <wp:extent cx="2613660" cy="3175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3660" cy="317500"/>
                                <a:chOff x="0" y="0"/>
                                <a:chExt cx="2613660" cy="317500"/>
                              </a:xfrm>
                            </wpg:grpSpPr>
                            <wps:wsp>
                              <wps:cNvPr id="15" name="Graphic 15"/>
                              <wps:cNvSpPr/>
                              <wps:spPr>
                                <a:xfrm>
                                  <a:off x="0" y="0"/>
                                  <a:ext cx="2613660" cy="317500"/>
                                </a:xfrm>
                                <a:custGeom>
                                  <a:avLst/>
                                  <a:gdLst/>
                                  <a:ahLst/>
                                  <a:cxnLst/>
                                  <a:rect l="l" t="t" r="r" b="b"/>
                                  <a:pathLst>
                                    <a:path w="2613660" h="317500">
                                      <a:moveTo>
                                        <a:pt x="2613660" y="0"/>
                                      </a:moveTo>
                                      <a:lnTo>
                                        <a:pt x="0" y="0"/>
                                      </a:lnTo>
                                      <a:lnTo>
                                        <a:pt x="0" y="316992"/>
                                      </a:lnTo>
                                      <a:lnTo>
                                        <a:pt x="2613660" y="316992"/>
                                      </a:lnTo>
                                      <a:lnTo>
                                        <a:pt x="2613660" y="0"/>
                                      </a:lnTo>
                                      <a:close/>
                                    </a:path>
                                  </a:pathLst>
                                </a:custGeom>
                                <a:solidFill>
                                  <a:srgbClr val="DADADA"/>
                                </a:solidFill>
                              </wps:spPr>
                              <wps:bodyPr wrap="square" lIns="0" tIns="0" rIns="0" bIns="0" rtlCol="0">
                                <a:prstTxWarp prst="textNoShape">
                                  <a:avLst/>
                                </a:prstTxWarp>
                                <a:noAutofit/>
                              </wps:bodyPr>
                            </wps:wsp>
                            <wps:wsp>
                              <wps:cNvPr id="10" name="Graphic 16"/>
                              <wps:cNvSpPr/>
                              <wps:spPr>
                                <a:xfrm>
                                  <a:off x="1402080" y="65531"/>
                                  <a:ext cx="779145" cy="186055"/>
                                </a:xfrm>
                                <a:custGeom>
                                  <a:avLst/>
                                  <a:gdLst/>
                                  <a:ahLst/>
                                  <a:cxnLst/>
                                  <a:rect l="l" t="t" r="r" b="b"/>
                                  <a:pathLst>
                                    <a:path w="779145" h="186055">
                                      <a:moveTo>
                                        <a:pt x="778763" y="0"/>
                                      </a:moveTo>
                                      <a:lnTo>
                                        <a:pt x="0" y="0"/>
                                      </a:lnTo>
                                      <a:lnTo>
                                        <a:pt x="0" y="185927"/>
                                      </a:lnTo>
                                      <a:lnTo>
                                        <a:pt x="778763" y="185927"/>
                                      </a:lnTo>
                                      <a:lnTo>
                                        <a:pt x="778763" y="0"/>
                                      </a:lnTo>
                                      <a:close/>
                                    </a:path>
                                  </a:pathLst>
                                </a:custGeom>
                                <a:solidFill>
                                  <a:srgbClr val="FFFF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51F5D16" id="Group 9" o:spid="_x0000_s1026" style="position:absolute;margin-left:.1pt;margin-top:.2pt;width:205.8pt;height:25pt;z-index:-251652608;mso-wrap-distance-left:0;mso-wrap-distance-right:0" coordsize="26136,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">
                      <v:shape id="Graphic 15" o:spid="_x0000_s1027" style="position:absolute;width:26136;height:3175;visibility:visible;mso-wrap-style:square;v-text-anchor:top" coordsize="261366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" path="m2613660,l,,,316992r2613660,l2613660,xe" fillcolor="#dadada" stroked="f">
                        <v:path arrowok="t"/>
                      </v:shape>
                      <v:shape id="Graphic 16" o:spid="_x0000_s1028" style="position:absolute;left:14020;top:655;width:7792;height:1860;visibility:visible;mso-wrap-style:square;v-text-anchor:top" coordsize="77914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" path="m778763,l,,,185927r778763,l778763,xe" fillcolor="yellow" stroked="f">
                        <v:path arrowok="t"/>
                      </v:shape>
                    </v:group>
                  </w:pict>
                </mc:Fallback>
              </mc:AlternateContent>
            </w:r>
            <w:r w:rsidR="00E56C4A" w:rsidRPr="00E56C4A">
              <w:rPr>
                <w:rFonts w:ascii="Calibri" w:eastAsia="Calibri" w:hAnsi="Calibri" w:cs="Calibri"/>
                <w:b/>
                <w:szCs w:val="22"/>
              </w:rPr>
              <w:t>Vegetables</w:t>
            </w:r>
            <w:r w:rsidR="00E56C4A" w:rsidRPr="00E56C4A">
              <w:rPr>
                <w:rFonts w:ascii="Calibri" w:eastAsia="Calibri" w:hAnsi="Calibri" w:cs="Calibri"/>
                <w:b/>
                <w:spacing w:val="-3"/>
                <w:szCs w:val="22"/>
              </w:rPr>
              <w:t xml:space="preserve"> </w:t>
            </w:r>
            <w:r w:rsidR="00E56C4A" w:rsidRPr="00E56C4A">
              <w:rPr>
                <w:rFonts w:ascii="Calibri" w:eastAsia="Calibri" w:hAnsi="Calibri" w:cs="Calibri"/>
                <w:b/>
                <w:sz w:val="22"/>
                <w:szCs w:val="22"/>
              </w:rPr>
              <w:t>Minimum</w:t>
            </w:r>
            <w:r w:rsidR="00E56C4A" w:rsidRPr="00E56C4A">
              <w:rPr>
                <w:rFonts w:ascii="Calibri" w:eastAsia="Calibri" w:hAnsi="Calibri" w:cs="Calibri"/>
                <w:b/>
                <w:spacing w:val="-5"/>
                <w:sz w:val="22"/>
                <w:szCs w:val="22"/>
              </w:rPr>
              <w:t xml:space="preserve"> </w:t>
            </w:r>
            <w:r w:rsidR="00E56C4A" w:rsidRPr="00E56C4A">
              <w:rPr>
                <w:rFonts w:ascii="Calibri" w:eastAsia="Calibri" w:hAnsi="Calibri" w:cs="Calibri"/>
                <w:b/>
                <w:sz w:val="22"/>
                <w:szCs w:val="22"/>
              </w:rPr>
              <w:t>1</w:t>
            </w:r>
            <w:r w:rsidR="00E56C4A" w:rsidRPr="00E56C4A">
              <w:rPr>
                <w:rFonts w:ascii="Calibri" w:eastAsia="Calibri" w:hAnsi="Calibri" w:cs="Calibri"/>
                <w:b/>
                <w:spacing w:val="-3"/>
                <w:sz w:val="22"/>
                <w:szCs w:val="22"/>
              </w:rPr>
              <w:t xml:space="preserve"> </w:t>
            </w:r>
            <w:r w:rsidR="00E56C4A" w:rsidRPr="00E56C4A">
              <w:rPr>
                <w:rFonts w:ascii="Calibri" w:eastAsia="Calibri" w:hAnsi="Calibri" w:cs="Calibri"/>
                <w:b/>
                <w:sz w:val="22"/>
                <w:szCs w:val="22"/>
              </w:rPr>
              <w:t>cup</w:t>
            </w:r>
            <w:r w:rsidR="00E56C4A" w:rsidRPr="00E56C4A">
              <w:rPr>
                <w:rFonts w:ascii="Calibri" w:eastAsia="Calibri" w:hAnsi="Calibri" w:cs="Calibri"/>
                <w:b/>
                <w:spacing w:val="-4"/>
                <w:sz w:val="22"/>
                <w:szCs w:val="22"/>
              </w:rPr>
              <w:t xml:space="preserve"> </w:t>
            </w:r>
            <w:r w:rsidR="00E56C4A" w:rsidRPr="00E56C4A">
              <w:rPr>
                <w:rFonts w:ascii="Calibri" w:eastAsia="Calibri" w:hAnsi="Calibri" w:cs="Calibri"/>
                <w:b/>
                <w:sz w:val="22"/>
                <w:szCs w:val="22"/>
              </w:rPr>
              <w:t>per</w:t>
            </w:r>
            <w:r w:rsidR="00E56C4A" w:rsidRPr="00E56C4A">
              <w:rPr>
                <w:rFonts w:ascii="Calibri" w:eastAsia="Calibri" w:hAnsi="Calibri" w:cs="Calibri"/>
                <w:b/>
                <w:spacing w:val="-1"/>
                <w:sz w:val="22"/>
                <w:szCs w:val="22"/>
              </w:rPr>
              <w:t xml:space="preserve"> </w:t>
            </w:r>
            <w:r w:rsidR="00E56C4A" w:rsidRPr="00E56C4A">
              <w:rPr>
                <w:rFonts w:ascii="Calibri" w:eastAsia="Calibri" w:hAnsi="Calibri" w:cs="Calibri"/>
                <w:b/>
                <w:spacing w:val="-5"/>
                <w:sz w:val="22"/>
                <w:szCs w:val="22"/>
              </w:rPr>
              <w:t>day</w:t>
            </w:r>
          </w:p>
        </w:tc>
        <w:tc>
          <w:tcPr>
            <w:tcW w:w="2165" w:type="dxa"/>
            <w:tcBorders>
              <w:top w:val="single" w:sz="4" w:space="0" w:color="000000"/>
              <w:left w:val="single" w:sz="12" w:space="0" w:color="000000"/>
              <w:bottom w:val="single" w:sz="4" w:space="0" w:color="000000"/>
              <w:right w:val="single" w:sz="4" w:space="0" w:color="000000"/>
            </w:tcBorders>
            <w:shd w:val="clear" w:color="auto" w:fill="DADADA"/>
          </w:tcPr>
          <w:p w14:paraId="60EF6D4D"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11</w:t>
            </w:r>
          </w:p>
        </w:tc>
        <w:tc>
          <w:tcPr>
            <w:tcW w:w="2129" w:type="dxa"/>
            <w:tcBorders>
              <w:top w:val="single" w:sz="4" w:space="0" w:color="000000"/>
              <w:left w:val="single" w:sz="4" w:space="0" w:color="000000"/>
              <w:bottom w:val="single" w:sz="4" w:space="0" w:color="000000"/>
              <w:right w:val="single" w:sz="4" w:space="0" w:color="000000"/>
            </w:tcBorders>
            <w:shd w:val="clear" w:color="auto" w:fill="DADADA"/>
          </w:tcPr>
          <w:p w14:paraId="5C410E91" w14:textId="77777777" w:rsidR="00E56C4A" w:rsidRPr="00E56C4A" w:rsidRDefault="00E56C4A" w:rsidP="00E56C4A">
            <w:pPr>
              <w:widowControl w:val="0"/>
              <w:autoSpaceDE w:val="0"/>
              <w:autoSpaceDN w:val="0"/>
              <w:spacing w:before="107"/>
              <w:ind w:right="280"/>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12</w:t>
            </w:r>
          </w:p>
        </w:tc>
        <w:tc>
          <w:tcPr>
            <w:tcW w:w="2141" w:type="dxa"/>
            <w:tcBorders>
              <w:top w:val="single" w:sz="4" w:space="0" w:color="000000"/>
              <w:left w:val="single" w:sz="4" w:space="0" w:color="000000"/>
              <w:bottom w:val="single" w:sz="4" w:space="0" w:color="000000"/>
              <w:right w:val="single" w:sz="4" w:space="0" w:color="000000"/>
            </w:tcBorders>
            <w:shd w:val="clear" w:color="auto" w:fill="DADADA"/>
          </w:tcPr>
          <w:p w14:paraId="46D8CA96" w14:textId="77777777" w:rsidR="00E56C4A" w:rsidRPr="00E56C4A" w:rsidRDefault="00E56C4A" w:rsidP="00E56C4A">
            <w:pPr>
              <w:widowControl w:val="0"/>
              <w:autoSpaceDE w:val="0"/>
              <w:autoSpaceDN w:val="0"/>
              <w:spacing w:before="107"/>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13</w:t>
            </w:r>
          </w:p>
        </w:tc>
        <w:tc>
          <w:tcPr>
            <w:tcW w:w="2299" w:type="dxa"/>
            <w:tcBorders>
              <w:top w:val="single" w:sz="4" w:space="0" w:color="000000"/>
              <w:left w:val="single" w:sz="4" w:space="0" w:color="000000"/>
              <w:bottom w:val="single" w:sz="4" w:space="0" w:color="000000"/>
              <w:right w:val="single" w:sz="4" w:space="0" w:color="000000"/>
            </w:tcBorders>
            <w:shd w:val="clear" w:color="auto" w:fill="DADADA"/>
          </w:tcPr>
          <w:p w14:paraId="05E0A447" w14:textId="77777777" w:rsidR="00E56C4A" w:rsidRPr="00E56C4A" w:rsidRDefault="00E56C4A" w:rsidP="00E56C4A">
            <w:pPr>
              <w:widowControl w:val="0"/>
              <w:autoSpaceDE w:val="0"/>
              <w:autoSpaceDN w:val="0"/>
              <w:spacing w:before="107"/>
              <w:ind w:right="658"/>
              <w:jc w:val="center"/>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14</w:t>
            </w:r>
          </w:p>
        </w:tc>
        <w:tc>
          <w:tcPr>
            <w:tcW w:w="1982" w:type="dxa"/>
            <w:tcBorders>
              <w:top w:val="single" w:sz="4" w:space="0" w:color="000000"/>
              <w:left w:val="single" w:sz="4" w:space="0" w:color="000000"/>
              <w:bottom w:val="single" w:sz="4" w:space="0" w:color="000000"/>
              <w:right w:val="single" w:sz="4" w:space="0" w:color="000000"/>
            </w:tcBorders>
            <w:shd w:val="clear" w:color="auto" w:fill="DADADA"/>
          </w:tcPr>
          <w:p w14:paraId="160AEBB9" w14:textId="77777777" w:rsidR="00E56C4A" w:rsidRPr="00E56C4A" w:rsidRDefault="00E56C4A" w:rsidP="00E56C4A">
            <w:pPr>
              <w:widowControl w:val="0"/>
              <w:autoSpaceDE w:val="0"/>
              <w:autoSpaceDN w:val="0"/>
              <w:spacing w:before="107"/>
              <w:ind w:right="585"/>
              <w:jc w:val="right"/>
              <w:rPr>
                <w:rFonts w:ascii="Calibri" w:eastAsia="Calibri" w:hAnsi="Calibri" w:cs="Calibri"/>
                <w:b/>
                <w:szCs w:val="22"/>
              </w:rPr>
            </w:pPr>
            <w:r w:rsidRPr="00E56C4A">
              <w:rPr>
                <w:rFonts w:ascii="Calibri" w:eastAsia="Calibri" w:hAnsi="Calibri" w:cs="Calibri"/>
                <w:b/>
                <w:szCs w:val="22"/>
              </w:rPr>
              <w:t>Day</w:t>
            </w:r>
            <w:r w:rsidRPr="00E56C4A">
              <w:rPr>
                <w:rFonts w:ascii="Calibri" w:eastAsia="Calibri" w:hAnsi="Calibri" w:cs="Calibri"/>
                <w:b/>
                <w:spacing w:val="-2"/>
                <w:szCs w:val="22"/>
              </w:rPr>
              <w:t xml:space="preserve"> </w:t>
            </w:r>
            <w:r w:rsidRPr="00E56C4A">
              <w:rPr>
                <w:rFonts w:ascii="Calibri" w:eastAsia="Calibri" w:hAnsi="Calibri" w:cs="Calibri"/>
                <w:b/>
                <w:spacing w:val="-5"/>
                <w:szCs w:val="22"/>
              </w:rPr>
              <w:t>15</w:t>
            </w:r>
          </w:p>
        </w:tc>
      </w:tr>
      <w:tr w:rsidR="00E56C4A" w:rsidRPr="00E56C4A" w14:paraId="339F3F0C" w14:textId="77777777" w:rsidTr="005558D5">
        <w:trPr>
          <w:trHeight w:val="587"/>
        </w:trPr>
        <w:tc>
          <w:tcPr>
            <w:tcW w:w="2201" w:type="dxa"/>
            <w:vMerge w:val="restart"/>
            <w:tcBorders>
              <w:top w:val="single" w:sz="4" w:space="0" w:color="000000"/>
              <w:right w:val="single" w:sz="4" w:space="0" w:color="000000"/>
            </w:tcBorders>
            <w:shd w:val="clear" w:color="auto" w:fill="D8EEC0"/>
          </w:tcPr>
          <w:p w14:paraId="2B3AB265"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05DA9D2B" w14:textId="77777777" w:rsidR="00E56C4A" w:rsidRPr="00E56C4A" w:rsidRDefault="00E56C4A" w:rsidP="00E56C4A">
            <w:pPr>
              <w:widowControl w:val="0"/>
              <w:autoSpaceDE w:val="0"/>
              <w:autoSpaceDN w:val="0"/>
              <w:spacing w:line="242" w:lineRule="auto"/>
              <w:ind w:right="351"/>
              <w:jc w:val="center"/>
              <w:rPr>
                <w:rFonts w:ascii="Calibri" w:eastAsia="Calibri" w:hAnsi="Calibri" w:cs="Calibri"/>
                <w:sz w:val="20"/>
                <w:szCs w:val="22"/>
              </w:rPr>
            </w:pPr>
            <w:r w:rsidRPr="00E56C4A">
              <w:rPr>
                <w:rFonts w:ascii="Calibri" w:eastAsia="Calibri" w:hAnsi="Calibri" w:cs="Calibri"/>
                <w:b/>
                <w:sz w:val="22"/>
                <w:szCs w:val="22"/>
              </w:rPr>
              <w:t xml:space="preserve">Dark Green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top w:val="single" w:sz="4" w:space="0" w:color="000000"/>
              <w:left w:val="single" w:sz="4" w:space="0" w:color="000000"/>
              <w:bottom w:val="single" w:sz="4" w:space="0" w:color="000000"/>
              <w:right w:val="single" w:sz="12" w:space="0" w:color="000000"/>
            </w:tcBorders>
            <w:shd w:val="clear" w:color="auto" w:fill="D8EEC0"/>
          </w:tcPr>
          <w:p w14:paraId="2ECC313F" w14:textId="77777777" w:rsidR="00E56C4A" w:rsidRPr="00E56C4A" w:rsidRDefault="00E56C4A" w:rsidP="001800AE">
            <w:pPr>
              <w:widowControl w:val="0"/>
              <w:autoSpaceDE w:val="0"/>
              <w:autoSpaceDN w:val="0"/>
              <w:spacing w:before="157"/>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6A8A015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4B6192E9"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794DD29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D8EEC0"/>
          </w:tcPr>
          <w:p w14:paraId="3995559B" w14:textId="77777777" w:rsidR="00E56C4A" w:rsidRPr="00E56C4A" w:rsidRDefault="00E56C4A" w:rsidP="001800AE">
            <w:pPr>
              <w:widowControl w:val="0"/>
              <w:autoSpaceDE w:val="0"/>
              <w:autoSpaceDN w:val="0"/>
              <w:spacing w:before="157"/>
              <w:ind w:right="731"/>
              <w:jc w:val="center"/>
              <w:rPr>
                <w:rFonts w:ascii="Calibri" w:eastAsia="Calibri" w:hAnsi="Calibri" w:cs="Calibri"/>
                <w:sz w:val="22"/>
                <w:szCs w:val="22"/>
              </w:rPr>
            </w:pPr>
            <w:r w:rsidRPr="00E56C4A">
              <w:rPr>
                <w:rFonts w:ascii="Calibri" w:eastAsia="Calibri" w:hAnsi="Calibri" w:cs="Calibri"/>
                <w:spacing w:val="-2"/>
                <w:sz w:val="22"/>
                <w:szCs w:val="22"/>
              </w:rPr>
              <w:t>Broccoli</w:t>
            </w:r>
          </w:p>
        </w:tc>
        <w:tc>
          <w:tcPr>
            <w:tcW w:w="1982" w:type="dxa"/>
            <w:tcBorders>
              <w:top w:val="single" w:sz="4" w:space="0" w:color="000000"/>
              <w:left w:val="single" w:sz="4" w:space="0" w:color="000000"/>
              <w:bottom w:val="single" w:sz="4" w:space="0" w:color="000000"/>
              <w:right w:val="single" w:sz="4" w:space="0" w:color="000000"/>
            </w:tcBorders>
            <w:shd w:val="clear" w:color="auto" w:fill="D8EEC0"/>
          </w:tcPr>
          <w:p w14:paraId="3101F84C" w14:textId="77777777" w:rsidR="00E56C4A" w:rsidRPr="00E56C4A" w:rsidRDefault="00E56C4A" w:rsidP="001800AE">
            <w:pPr>
              <w:widowControl w:val="0"/>
              <w:autoSpaceDE w:val="0"/>
              <w:autoSpaceDN w:val="0"/>
              <w:spacing w:before="157"/>
              <w:ind w:right="584"/>
              <w:jc w:val="center"/>
              <w:rPr>
                <w:rFonts w:ascii="Calibri" w:eastAsia="Calibri" w:hAnsi="Calibri" w:cs="Calibri"/>
                <w:sz w:val="22"/>
                <w:szCs w:val="22"/>
              </w:rPr>
            </w:pPr>
            <w:r w:rsidRPr="00E56C4A">
              <w:rPr>
                <w:rFonts w:ascii="Calibri" w:eastAsia="Calibri" w:hAnsi="Calibri" w:cs="Calibri"/>
                <w:spacing w:val="-2"/>
                <w:sz w:val="22"/>
                <w:szCs w:val="22"/>
              </w:rPr>
              <w:t>Romaine</w:t>
            </w:r>
          </w:p>
        </w:tc>
      </w:tr>
      <w:tr w:rsidR="00E56C4A" w:rsidRPr="00E56C4A" w14:paraId="6F4CE3DC" w14:textId="77777777" w:rsidTr="005558D5">
        <w:trPr>
          <w:trHeight w:val="534"/>
        </w:trPr>
        <w:tc>
          <w:tcPr>
            <w:tcW w:w="2201" w:type="dxa"/>
            <w:vMerge/>
            <w:tcBorders>
              <w:top w:val="nil"/>
              <w:right w:val="single" w:sz="4" w:space="0" w:color="000000"/>
            </w:tcBorders>
            <w:shd w:val="clear" w:color="auto" w:fill="D8EEC0"/>
          </w:tcPr>
          <w:p w14:paraId="7F42751D"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8EEC0"/>
          </w:tcPr>
          <w:p w14:paraId="3393DDDC"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8EEC0"/>
          </w:tcPr>
          <w:p w14:paraId="4AB3125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8EEC0"/>
          </w:tcPr>
          <w:p w14:paraId="52D48AF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D8EEC0"/>
          </w:tcPr>
          <w:p w14:paraId="3EE5333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D8EEC0"/>
          </w:tcPr>
          <w:p w14:paraId="79EB02B2" w14:textId="77777777" w:rsidR="00E56C4A" w:rsidRPr="00E56C4A" w:rsidRDefault="00E56C4A" w:rsidP="001800AE">
            <w:pPr>
              <w:widowControl w:val="0"/>
              <w:autoSpaceDE w:val="0"/>
              <w:autoSpaceDN w:val="0"/>
              <w:spacing w:before="133"/>
              <w:ind w:right="73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2" w:type="dxa"/>
            <w:tcBorders>
              <w:top w:val="single" w:sz="4" w:space="0" w:color="000000"/>
              <w:left w:val="single" w:sz="4" w:space="0" w:color="000000"/>
              <w:bottom w:val="single" w:sz="4" w:space="0" w:color="000000"/>
              <w:right w:val="single" w:sz="4" w:space="0" w:color="000000"/>
            </w:tcBorders>
            <w:shd w:val="clear" w:color="auto" w:fill="D8EEC0"/>
          </w:tcPr>
          <w:p w14:paraId="47D36392" w14:textId="77777777" w:rsidR="00E56C4A" w:rsidRPr="00E56C4A" w:rsidRDefault="00E56C4A" w:rsidP="001800AE">
            <w:pPr>
              <w:widowControl w:val="0"/>
              <w:autoSpaceDE w:val="0"/>
              <w:autoSpaceDN w:val="0"/>
              <w:spacing w:line="268" w:lineRule="exact"/>
              <w:ind w:right="32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p w14:paraId="139FAA17" w14:textId="77777777" w:rsidR="00E56C4A" w:rsidRPr="00E56C4A" w:rsidRDefault="00E56C4A" w:rsidP="001800AE">
            <w:pPr>
              <w:widowControl w:val="0"/>
              <w:autoSpaceDE w:val="0"/>
              <w:autoSpaceDN w:val="0"/>
              <w:spacing w:line="247" w:lineRule="exact"/>
              <w:ind w:right="325"/>
              <w:jc w:val="center"/>
              <w:rPr>
                <w:rFonts w:ascii="Calibri" w:eastAsia="Calibri" w:hAnsi="Calibri" w:cs="Calibri"/>
                <w:sz w:val="22"/>
                <w:szCs w:val="22"/>
              </w:rPr>
            </w:pPr>
            <w:r w:rsidRPr="00E56C4A">
              <w:rPr>
                <w:rFonts w:ascii="Calibri" w:eastAsia="Calibri" w:hAnsi="Calibri" w:cs="Calibri"/>
                <w:sz w:val="22"/>
                <w:szCs w:val="22"/>
              </w:rPr>
              <w:t>(credits</w:t>
            </w:r>
            <w:r w:rsidRPr="00E56C4A">
              <w:rPr>
                <w:rFonts w:ascii="Calibri" w:eastAsia="Calibri" w:hAnsi="Calibri" w:cs="Calibri"/>
                <w:spacing w:val="-4"/>
                <w:sz w:val="22"/>
                <w:szCs w:val="22"/>
              </w:rPr>
              <w:t xml:space="preserve"> </w:t>
            </w:r>
            <w:r w:rsidRPr="00E56C4A">
              <w:rPr>
                <w:rFonts w:ascii="Calibri" w:eastAsia="Calibri" w:hAnsi="Calibri" w:cs="Calibri"/>
                <w:sz w:val="22"/>
                <w:szCs w:val="22"/>
              </w:rPr>
              <w:t>¼</w:t>
            </w:r>
            <w:r w:rsidRPr="00E56C4A">
              <w:rPr>
                <w:rFonts w:ascii="Calibri" w:eastAsia="Calibri" w:hAnsi="Calibri" w:cs="Calibri"/>
                <w:spacing w:val="-2"/>
                <w:sz w:val="22"/>
                <w:szCs w:val="22"/>
              </w:rPr>
              <w:t xml:space="preserve"> </w:t>
            </w:r>
            <w:r w:rsidRPr="00E56C4A">
              <w:rPr>
                <w:rFonts w:ascii="Calibri" w:eastAsia="Calibri" w:hAnsi="Calibri" w:cs="Calibri"/>
                <w:spacing w:val="-4"/>
                <w:sz w:val="22"/>
                <w:szCs w:val="22"/>
              </w:rPr>
              <w:t>cup)</w:t>
            </w:r>
          </w:p>
        </w:tc>
      </w:tr>
      <w:tr w:rsidR="00E56C4A" w:rsidRPr="00E56C4A" w14:paraId="2968EB59" w14:textId="77777777" w:rsidTr="005558D5">
        <w:trPr>
          <w:trHeight w:val="534"/>
        </w:trPr>
        <w:tc>
          <w:tcPr>
            <w:tcW w:w="2201" w:type="dxa"/>
            <w:vMerge w:val="restart"/>
            <w:tcBorders>
              <w:right w:val="single" w:sz="4" w:space="0" w:color="000000"/>
            </w:tcBorders>
            <w:shd w:val="clear" w:color="auto" w:fill="FBD4B4"/>
          </w:tcPr>
          <w:p w14:paraId="73CE4EE7" w14:textId="77777777" w:rsidR="00E56C4A" w:rsidRPr="00E56C4A" w:rsidRDefault="00E56C4A" w:rsidP="00E56C4A">
            <w:pPr>
              <w:widowControl w:val="0"/>
              <w:autoSpaceDE w:val="0"/>
              <w:autoSpaceDN w:val="0"/>
              <w:spacing w:before="5"/>
              <w:rPr>
                <w:rFonts w:ascii="Calibri" w:eastAsia="Calibri" w:hAnsi="Calibri" w:cs="Calibri"/>
                <w:i/>
                <w:sz w:val="15"/>
                <w:szCs w:val="22"/>
              </w:rPr>
            </w:pPr>
          </w:p>
          <w:p w14:paraId="4CB5E7FB" w14:textId="77777777" w:rsidR="00E56C4A" w:rsidRPr="00E56C4A" w:rsidRDefault="00E56C4A" w:rsidP="00E56C4A">
            <w:pPr>
              <w:widowControl w:val="0"/>
              <w:autoSpaceDE w:val="0"/>
              <w:autoSpaceDN w:val="0"/>
              <w:spacing w:line="242" w:lineRule="auto"/>
              <w:ind w:right="351"/>
              <w:jc w:val="center"/>
              <w:rPr>
                <w:rFonts w:ascii="Calibri" w:eastAsia="Calibri" w:hAnsi="Calibri" w:cs="Calibri"/>
                <w:sz w:val="20"/>
                <w:szCs w:val="22"/>
              </w:rPr>
            </w:pPr>
            <w:r w:rsidRPr="00E56C4A">
              <w:rPr>
                <w:rFonts w:ascii="Calibri" w:eastAsia="Calibri" w:hAnsi="Calibri" w:cs="Calibri"/>
                <w:b/>
                <w:spacing w:val="-2"/>
                <w:sz w:val="22"/>
                <w:szCs w:val="22"/>
              </w:rPr>
              <w:t xml:space="preserve">Red/Orange </w:t>
            </w: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1-1/4 cup</w:t>
            </w:r>
          </w:p>
        </w:tc>
        <w:tc>
          <w:tcPr>
            <w:tcW w:w="1935" w:type="dxa"/>
            <w:tcBorders>
              <w:left w:val="single" w:sz="4" w:space="0" w:color="000000"/>
              <w:bottom w:val="single" w:sz="4" w:space="0" w:color="000000"/>
              <w:right w:val="single" w:sz="12" w:space="0" w:color="000000"/>
            </w:tcBorders>
            <w:shd w:val="clear" w:color="auto" w:fill="FBD4B4"/>
          </w:tcPr>
          <w:p w14:paraId="79916FF5"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5B80F9C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7DFBE13F" w14:textId="77777777" w:rsidR="00E56C4A" w:rsidRPr="00E56C4A" w:rsidRDefault="00E56C4A" w:rsidP="001800AE">
            <w:pPr>
              <w:widowControl w:val="0"/>
              <w:autoSpaceDE w:val="0"/>
              <w:autoSpaceDN w:val="0"/>
              <w:spacing w:before="133"/>
              <w:ind w:right="398"/>
              <w:jc w:val="center"/>
              <w:rPr>
                <w:rFonts w:ascii="Calibri" w:eastAsia="Calibri" w:hAnsi="Calibri" w:cs="Calibri"/>
                <w:sz w:val="22"/>
                <w:szCs w:val="22"/>
              </w:rPr>
            </w:pPr>
            <w:r w:rsidRPr="00E56C4A">
              <w:rPr>
                <w:rFonts w:ascii="Calibri" w:eastAsia="Calibri" w:hAnsi="Calibri" w:cs="Calibri"/>
                <w:spacing w:val="-2"/>
                <w:sz w:val="22"/>
                <w:szCs w:val="22"/>
              </w:rPr>
              <w:t>Salsa</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42FD1B6F" w14:textId="77777777" w:rsidR="00E56C4A" w:rsidRPr="00E56C4A" w:rsidRDefault="00E56C4A" w:rsidP="001800AE">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z w:val="22"/>
                <w:szCs w:val="22"/>
              </w:rPr>
              <w:t>Marinara</w:t>
            </w:r>
            <w:r w:rsidRPr="00E56C4A">
              <w:rPr>
                <w:rFonts w:ascii="Calibri" w:eastAsia="Calibri" w:hAnsi="Calibri" w:cs="Calibri"/>
                <w:spacing w:val="-6"/>
                <w:sz w:val="22"/>
                <w:szCs w:val="22"/>
              </w:rPr>
              <w:t xml:space="preserve"> </w:t>
            </w:r>
            <w:r w:rsidRPr="00E56C4A">
              <w:rPr>
                <w:rFonts w:ascii="Calibri" w:eastAsia="Calibri" w:hAnsi="Calibri" w:cs="Calibri"/>
                <w:spacing w:val="-2"/>
                <w:sz w:val="22"/>
                <w:szCs w:val="22"/>
              </w:rPr>
              <w:t>Sauce</w:t>
            </w:r>
          </w:p>
        </w:tc>
        <w:tc>
          <w:tcPr>
            <w:tcW w:w="2299" w:type="dxa"/>
            <w:tcBorders>
              <w:top w:val="single" w:sz="4" w:space="0" w:color="000000"/>
              <w:left w:val="single" w:sz="4" w:space="0" w:color="000000"/>
              <w:bottom w:val="single" w:sz="4" w:space="0" w:color="000000"/>
              <w:right w:val="single" w:sz="4" w:space="0" w:color="000000"/>
            </w:tcBorders>
            <w:shd w:val="clear" w:color="auto" w:fill="FBD4B4"/>
          </w:tcPr>
          <w:p w14:paraId="03123A62" w14:textId="77777777" w:rsidR="00E56C4A" w:rsidRPr="00E56C4A" w:rsidRDefault="00E56C4A" w:rsidP="001800AE">
            <w:pPr>
              <w:widowControl w:val="0"/>
              <w:autoSpaceDE w:val="0"/>
              <w:autoSpaceDN w:val="0"/>
              <w:spacing w:before="133"/>
              <w:ind w:right="731"/>
              <w:jc w:val="center"/>
              <w:rPr>
                <w:rFonts w:ascii="Calibri" w:eastAsia="Calibri" w:hAnsi="Calibri" w:cs="Calibri"/>
                <w:sz w:val="22"/>
                <w:szCs w:val="22"/>
              </w:rPr>
            </w:pPr>
            <w:r w:rsidRPr="00E56C4A">
              <w:rPr>
                <w:rFonts w:ascii="Calibri" w:eastAsia="Calibri" w:hAnsi="Calibri" w:cs="Calibri"/>
                <w:spacing w:val="-2"/>
                <w:sz w:val="22"/>
                <w:szCs w:val="22"/>
              </w:rPr>
              <w:t>Carrots</w:t>
            </w:r>
          </w:p>
        </w:tc>
        <w:tc>
          <w:tcPr>
            <w:tcW w:w="1982" w:type="dxa"/>
            <w:tcBorders>
              <w:top w:val="single" w:sz="4" w:space="0" w:color="000000"/>
              <w:left w:val="single" w:sz="4" w:space="0" w:color="000000"/>
              <w:bottom w:val="single" w:sz="4" w:space="0" w:color="000000"/>
              <w:right w:val="single" w:sz="4" w:space="0" w:color="000000"/>
            </w:tcBorders>
            <w:shd w:val="clear" w:color="auto" w:fill="FBD4B4"/>
          </w:tcPr>
          <w:p w14:paraId="6D5678E5" w14:textId="77777777" w:rsidR="00E56C4A" w:rsidRPr="00E56C4A" w:rsidRDefault="00E56C4A" w:rsidP="001800AE">
            <w:pPr>
              <w:widowControl w:val="0"/>
              <w:autoSpaceDE w:val="0"/>
              <w:autoSpaceDN w:val="0"/>
              <w:spacing w:before="133"/>
              <w:ind w:right="637"/>
              <w:jc w:val="center"/>
              <w:rPr>
                <w:rFonts w:ascii="Calibri" w:eastAsia="Calibri" w:hAnsi="Calibri" w:cs="Calibri"/>
                <w:sz w:val="22"/>
                <w:szCs w:val="22"/>
              </w:rPr>
            </w:pPr>
            <w:r w:rsidRPr="00E56C4A">
              <w:rPr>
                <w:rFonts w:ascii="Calibri" w:eastAsia="Calibri" w:hAnsi="Calibri" w:cs="Calibri"/>
                <w:spacing w:val="-2"/>
                <w:sz w:val="22"/>
                <w:szCs w:val="22"/>
              </w:rPr>
              <w:t>Tomato</w:t>
            </w:r>
          </w:p>
        </w:tc>
      </w:tr>
      <w:tr w:rsidR="00E56C4A" w:rsidRPr="00E56C4A" w14:paraId="5A4B7B14" w14:textId="77777777" w:rsidTr="005558D5">
        <w:trPr>
          <w:trHeight w:val="590"/>
        </w:trPr>
        <w:tc>
          <w:tcPr>
            <w:tcW w:w="2201" w:type="dxa"/>
            <w:vMerge/>
            <w:tcBorders>
              <w:top w:val="nil"/>
              <w:right w:val="single" w:sz="4" w:space="0" w:color="000000"/>
            </w:tcBorders>
            <w:shd w:val="clear" w:color="auto" w:fill="FBD4B4"/>
          </w:tcPr>
          <w:p w14:paraId="39196D01"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BD4B4"/>
          </w:tcPr>
          <w:p w14:paraId="1F7797A2" w14:textId="77777777" w:rsidR="00E56C4A" w:rsidRPr="00E56C4A" w:rsidRDefault="00E56C4A" w:rsidP="001800AE">
            <w:pPr>
              <w:widowControl w:val="0"/>
              <w:autoSpaceDE w:val="0"/>
              <w:autoSpaceDN w:val="0"/>
              <w:spacing w:before="16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BD4B4"/>
          </w:tcPr>
          <w:p w14:paraId="4A00D44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BD4B4"/>
          </w:tcPr>
          <w:p w14:paraId="1CDC8B00" w14:textId="77777777" w:rsidR="00E56C4A" w:rsidRPr="00E56C4A" w:rsidRDefault="00E56C4A" w:rsidP="001800AE">
            <w:pPr>
              <w:widowControl w:val="0"/>
              <w:autoSpaceDE w:val="0"/>
              <w:autoSpaceDN w:val="0"/>
              <w:spacing w:before="160"/>
              <w:ind w:right="392"/>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BD4B4"/>
          </w:tcPr>
          <w:p w14:paraId="53CD455B" w14:textId="77777777" w:rsidR="00E56C4A" w:rsidRPr="00E56C4A" w:rsidRDefault="00E56C4A" w:rsidP="001800AE">
            <w:pPr>
              <w:widowControl w:val="0"/>
              <w:autoSpaceDE w:val="0"/>
              <w:autoSpaceDN w:val="0"/>
              <w:spacing w:before="160"/>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99" w:type="dxa"/>
            <w:tcBorders>
              <w:top w:val="single" w:sz="4" w:space="0" w:color="000000"/>
              <w:left w:val="single" w:sz="4" w:space="0" w:color="000000"/>
              <w:bottom w:val="single" w:sz="4" w:space="0" w:color="000000"/>
              <w:right w:val="single" w:sz="4" w:space="0" w:color="000000"/>
            </w:tcBorders>
            <w:shd w:val="clear" w:color="auto" w:fill="FBD4B4"/>
          </w:tcPr>
          <w:p w14:paraId="04EAA368" w14:textId="77777777" w:rsidR="00E56C4A" w:rsidRPr="00E56C4A" w:rsidRDefault="00E56C4A" w:rsidP="001800AE">
            <w:pPr>
              <w:widowControl w:val="0"/>
              <w:autoSpaceDE w:val="0"/>
              <w:autoSpaceDN w:val="0"/>
              <w:spacing w:before="160"/>
              <w:ind w:right="731"/>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2" w:type="dxa"/>
            <w:tcBorders>
              <w:top w:val="single" w:sz="4" w:space="0" w:color="000000"/>
              <w:left w:val="single" w:sz="4" w:space="0" w:color="000000"/>
              <w:bottom w:val="single" w:sz="4" w:space="0" w:color="000000"/>
              <w:right w:val="single" w:sz="4" w:space="0" w:color="000000"/>
            </w:tcBorders>
            <w:shd w:val="clear" w:color="auto" w:fill="FBD4B4"/>
          </w:tcPr>
          <w:p w14:paraId="388B7D1C" w14:textId="77777777" w:rsidR="00E56C4A" w:rsidRPr="00E56C4A" w:rsidRDefault="00E56C4A" w:rsidP="001800AE">
            <w:pPr>
              <w:widowControl w:val="0"/>
              <w:autoSpaceDE w:val="0"/>
              <w:autoSpaceDN w:val="0"/>
              <w:spacing w:before="160"/>
              <w:ind w:right="638"/>
              <w:jc w:val="center"/>
              <w:rPr>
                <w:rFonts w:ascii="Calibri" w:eastAsia="Calibri" w:hAnsi="Calibri" w:cs="Calibri"/>
                <w:sz w:val="22"/>
                <w:szCs w:val="22"/>
              </w:rPr>
            </w:pPr>
            <w:r w:rsidRPr="00E56C4A">
              <w:rPr>
                <w:rFonts w:ascii="Calibri" w:eastAsia="Calibri" w:hAnsi="Calibri" w:cs="Calibri"/>
                <w:sz w:val="22"/>
                <w:szCs w:val="22"/>
              </w:rPr>
              <w:t>1/4</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5F5FD185" w14:textId="77777777" w:rsidTr="005558D5">
        <w:trPr>
          <w:trHeight w:val="580"/>
        </w:trPr>
        <w:tc>
          <w:tcPr>
            <w:tcW w:w="2201" w:type="dxa"/>
            <w:vMerge w:val="restart"/>
            <w:tcBorders>
              <w:right w:val="single" w:sz="4" w:space="0" w:color="000000"/>
            </w:tcBorders>
            <w:shd w:val="clear" w:color="auto" w:fill="DDD9C3"/>
          </w:tcPr>
          <w:p w14:paraId="1CBD9B4A" w14:textId="77777777" w:rsidR="00E56C4A" w:rsidRPr="00E56C4A" w:rsidRDefault="00E56C4A" w:rsidP="00E56C4A">
            <w:pPr>
              <w:widowControl w:val="0"/>
              <w:autoSpaceDE w:val="0"/>
              <w:autoSpaceDN w:val="0"/>
              <w:spacing w:before="186"/>
              <w:ind w:right="291"/>
              <w:jc w:val="center"/>
              <w:rPr>
                <w:rFonts w:ascii="Calibri" w:eastAsia="Calibri" w:hAnsi="Calibri" w:cs="Calibri"/>
                <w:b/>
                <w:sz w:val="22"/>
                <w:szCs w:val="22"/>
              </w:rPr>
            </w:pPr>
            <w:r w:rsidRPr="00E56C4A">
              <w:rPr>
                <w:rFonts w:ascii="Calibri" w:eastAsia="Calibri" w:hAnsi="Calibri" w:cs="Calibri"/>
                <w:b/>
                <w:spacing w:val="-2"/>
                <w:sz w:val="22"/>
                <w:szCs w:val="22"/>
              </w:rPr>
              <w:t>Beans</w:t>
            </w:r>
          </w:p>
          <w:p w14:paraId="30FB2460" w14:textId="77777777" w:rsidR="00E56C4A" w:rsidRPr="00E56C4A" w:rsidRDefault="00E56C4A" w:rsidP="00E56C4A">
            <w:pPr>
              <w:widowControl w:val="0"/>
              <w:autoSpaceDE w:val="0"/>
              <w:autoSpaceDN w:val="0"/>
              <w:spacing w:before="3"/>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DDD9C3"/>
          </w:tcPr>
          <w:p w14:paraId="2DAF3D16" w14:textId="77777777" w:rsidR="00E56C4A" w:rsidRPr="00E56C4A" w:rsidRDefault="00E56C4A" w:rsidP="001800AE">
            <w:pPr>
              <w:widowControl w:val="0"/>
              <w:autoSpaceDE w:val="0"/>
              <w:autoSpaceDN w:val="0"/>
              <w:spacing w:before="155"/>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36C73009"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128AA835" w14:textId="77777777" w:rsidR="00E56C4A" w:rsidRPr="00E56C4A" w:rsidRDefault="00E56C4A" w:rsidP="001800AE">
            <w:pPr>
              <w:widowControl w:val="0"/>
              <w:autoSpaceDE w:val="0"/>
              <w:autoSpaceDN w:val="0"/>
              <w:spacing w:before="155"/>
              <w:ind w:right="396"/>
              <w:jc w:val="center"/>
              <w:rPr>
                <w:rFonts w:ascii="Calibri" w:eastAsia="Calibri" w:hAnsi="Calibri" w:cs="Calibri"/>
                <w:sz w:val="22"/>
                <w:szCs w:val="22"/>
              </w:rPr>
            </w:pPr>
            <w:r w:rsidRPr="00E56C4A">
              <w:rPr>
                <w:rFonts w:ascii="Calibri" w:eastAsia="Calibri" w:hAnsi="Calibri" w:cs="Calibri"/>
                <w:sz w:val="22"/>
                <w:szCs w:val="22"/>
              </w:rPr>
              <w:t>Black</w:t>
            </w:r>
            <w:r w:rsidRPr="00E56C4A">
              <w:rPr>
                <w:rFonts w:ascii="Calibri" w:eastAsia="Calibri" w:hAnsi="Calibri" w:cs="Calibri"/>
                <w:spacing w:val="-4"/>
                <w:sz w:val="22"/>
                <w:szCs w:val="22"/>
              </w:rPr>
              <w:t xml:space="preserve"> </w:t>
            </w:r>
            <w:r w:rsidRPr="00E56C4A">
              <w:rPr>
                <w:rFonts w:ascii="Calibri" w:eastAsia="Calibri" w:hAnsi="Calibri" w:cs="Calibri"/>
                <w:spacing w:val="-2"/>
                <w:sz w:val="22"/>
                <w:szCs w:val="22"/>
              </w:rPr>
              <w:t>Beans</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6C63B20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DDD9C3"/>
          </w:tcPr>
          <w:p w14:paraId="47B26A6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shd w:val="clear" w:color="auto" w:fill="DDD9C3"/>
          </w:tcPr>
          <w:p w14:paraId="22A9990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670A9B31" w14:textId="77777777" w:rsidTr="005558D5">
        <w:trPr>
          <w:trHeight w:val="537"/>
        </w:trPr>
        <w:tc>
          <w:tcPr>
            <w:tcW w:w="2201" w:type="dxa"/>
            <w:vMerge/>
            <w:tcBorders>
              <w:top w:val="nil"/>
              <w:right w:val="single" w:sz="4" w:space="0" w:color="000000"/>
            </w:tcBorders>
            <w:shd w:val="clear" w:color="auto" w:fill="DDD9C3"/>
          </w:tcPr>
          <w:p w14:paraId="79F5B574"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DDD9C3"/>
          </w:tcPr>
          <w:p w14:paraId="623F10AF"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DDD9C3"/>
          </w:tcPr>
          <w:p w14:paraId="286FF8F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DDD9C3"/>
          </w:tcPr>
          <w:p w14:paraId="6AB005EE" w14:textId="77777777" w:rsidR="00E56C4A" w:rsidRPr="00E56C4A" w:rsidRDefault="00E56C4A" w:rsidP="001800AE">
            <w:pPr>
              <w:widowControl w:val="0"/>
              <w:autoSpaceDE w:val="0"/>
              <w:autoSpaceDN w:val="0"/>
              <w:spacing w:before="136"/>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DDD9C3"/>
          </w:tcPr>
          <w:p w14:paraId="7DE07D9C"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DDD9C3"/>
          </w:tcPr>
          <w:p w14:paraId="283FB71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shd w:val="clear" w:color="auto" w:fill="DDD9C3"/>
          </w:tcPr>
          <w:p w14:paraId="2F5EE88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366F9E16" w14:textId="77777777" w:rsidTr="005558D5">
        <w:trPr>
          <w:trHeight w:val="589"/>
        </w:trPr>
        <w:tc>
          <w:tcPr>
            <w:tcW w:w="2201" w:type="dxa"/>
            <w:vMerge w:val="restart"/>
            <w:tcBorders>
              <w:right w:val="single" w:sz="4" w:space="0" w:color="000000"/>
            </w:tcBorders>
            <w:shd w:val="clear" w:color="auto" w:fill="F2DBDB"/>
          </w:tcPr>
          <w:p w14:paraId="1CF08A15" w14:textId="77777777" w:rsidR="00E56C4A" w:rsidRPr="00E56C4A" w:rsidRDefault="00E56C4A" w:rsidP="00E56C4A">
            <w:pPr>
              <w:widowControl w:val="0"/>
              <w:autoSpaceDE w:val="0"/>
              <w:autoSpaceDN w:val="0"/>
              <w:spacing w:before="2"/>
              <w:rPr>
                <w:rFonts w:ascii="Calibri" w:eastAsia="Calibri" w:hAnsi="Calibri" w:cs="Calibri"/>
                <w:i/>
                <w:sz w:val="19"/>
                <w:szCs w:val="22"/>
              </w:rPr>
            </w:pPr>
          </w:p>
          <w:p w14:paraId="52EE14F4" w14:textId="77777777" w:rsidR="00E56C4A" w:rsidRPr="00E56C4A" w:rsidRDefault="00E56C4A" w:rsidP="00E56C4A">
            <w:pPr>
              <w:widowControl w:val="0"/>
              <w:autoSpaceDE w:val="0"/>
              <w:autoSpaceDN w:val="0"/>
              <w:ind w:right="291"/>
              <w:jc w:val="center"/>
              <w:rPr>
                <w:rFonts w:ascii="Calibri" w:eastAsia="Calibri" w:hAnsi="Calibri" w:cs="Calibri"/>
                <w:b/>
                <w:sz w:val="22"/>
                <w:szCs w:val="22"/>
              </w:rPr>
            </w:pPr>
            <w:r w:rsidRPr="00E56C4A">
              <w:rPr>
                <w:rFonts w:ascii="Calibri" w:eastAsia="Calibri" w:hAnsi="Calibri" w:cs="Calibri"/>
                <w:b/>
                <w:spacing w:val="-2"/>
                <w:sz w:val="22"/>
                <w:szCs w:val="22"/>
              </w:rPr>
              <w:t>Starchy</w:t>
            </w:r>
          </w:p>
          <w:p w14:paraId="12A6BFDE" w14:textId="77777777" w:rsidR="00E56C4A" w:rsidRPr="00E56C4A" w:rsidRDefault="00E56C4A" w:rsidP="00E56C4A">
            <w:pPr>
              <w:widowControl w:val="0"/>
              <w:autoSpaceDE w:val="0"/>
              <w:autoSpaceDN w:val="0"/>
              <w:spacing w:before="3"/>
              <w:ind w:right="291"/>
              <w:jc w:val="center"/>
              <w:rPr>
                <w:rFonts w:ascii="Calibri" w:eastAsia="Calibri" w:hAnsi="Calibri" w:cs="Calibri"/>
                <w:sz w:val="20"/>
                <w:szCs w:val="22"/>
              </w:rPr>
            </w:pPr>
            <w:r w:rsidRPr="00E56C4A">
              <w:rPr>
                <w:rFonts w:ascii="Calibri" w:eastAsia="Calibri" w:hAnsi="Calibri" w:cs="Calibri"/>
                <w:sz w:val="20"/>
                <w:szCs w:val="22"/>
              </w:rPr>
              <w:t>Weekly</w:t>
            </w:r>
            <w:r w:rsidRPr="00E56C4A">
              <w:rPr>
                <w:rFonts w:ascii="Calibri" w:eastAsia="Calibri" w:hAnsi="Calibri" w:cs="Calibri"/>
                <w:spacing w:val="-12"/>
                <w:sz w:val="20"/>
                <w:szCs w:val="22"/>
              </w:rPr>
              <w:t xml:space="preserve"> </w:t>
            </w:r>
            <w:r w:rsidRPr="00E56C4A">
              <w:rPr>
                <w:rFonts w:ascii="Calibri" w:eastAsia="Calibri" w:hAnsi="Calibri" w:cs="Calibri"/>
                <w:sz w:val="20"/>
                <w:szCs w:val="22"/>
              </w:rPr>
              <w:t>minimum: 1/2 cup</w:t>
            </w:r>
          </w:p>
        </w:tc>
        <w:tc>
          <w:tcPr>
            <w:tcW w:w="1935" w:type="dxa"/>
            <w:tcBorders>
              <w:left w:val="single" w:sz="4" w:space="0" w:color="000000"/>
              <w:bottom w:val="single" w:sz="4" w:space="0" w:color="000000"/>
              <w:right w:val="single" w:sz="12" w:space="0" w:color="000000"/>
            </w:tcBorders>
            <w:shd w:val="clear" w:color="auto" w:fill="F2DBDB"/>
          </w:tcPr>
          <w:p w14:paraId="221B585B" w14:textId="77777777" w:rsidR="00E56C4A" w:rsidRPr="00E56C4A" w:rsidRDefault="00E56C4A" w:rsidP="001800AE">
            <w:pPr>
              <w:widowControl w:val="0"/>
              <w:autoSpaceDE w:val="0"/>
              <w:autoSpaceDN w:val="0"/>
              <w:spacing w:before="162"/>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0E195116" w14:textId="77777777" w:rsidR="00E56C4A" w:rsidRPr="00E56C4A" w:rsidRDefault="00E56C4A" w:rsidP="001800AE">
            <w:pPr>
              <w:widowControl w:val="0"/>
              <w:autoSpaceDE w:val="0"/>
              <w:autoSpaceDN w:val="0"/>
              <w:spacing w:before="162"/>
              <w:jc w:val="center"/>
              <w:rPr>
                <w:rFonts w:ascii="Calibri" w:eastAsia="Calibri" w:hAnsi="Calibri" w:cs="Calibri"/>
                <w:sz w:val="22"/>
                <w:szCs w:val="22"/>
              </w:rPr>
            </w:pPr>
            <w:r w:rsidRPr="00E56C4A">
              <w:rPr>
                <w:rFonts w:ascii="Calibri" w:eastAsia="Calibri" w:hAnsi="Calibri" w:cs="Calibri"/>
                <w:sz w:val="22"/>
                <w:szCs w:val="22"/>
              </w:rPr>
              <w:t>Mashed</w:t>
            </w:r>
            <w:r w:rsidRPr="00E56C4A">
              <w:rPr>
                <w:rFonts w:ascii="Calibri" w:eastAsia="Calibri" w:hAnsi="Calibri" w:cs="Calibri"/>
                <w:spacing w:val="-7"/>
                <w:sz w:val="22"/>
                <w:szCs w:val="22"/>
              </w:rPr>
              <w:t xml:space="preserve"> </w:t>
            </w:r>
            <w:r w:rsidRPr="00E56C4A">
              <w:rPr>
                <w:rFonts w:ascii="Calibri" w:eastAsia="Calibri" w:hAnsi="Calibri" w:cs="Calibri"/>
                <w:spacing w:val="-2"/>
                <w:sz w:val="22"/>
                <w:szCs w:val="22"/>
              </w:rPr>
              <w:t>Potatoes</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7C486B0A" w14:textId="77777777" w:rsidR="00E56C4A" w:rsidRPr="00E56C4A" w:rsidRDefault="00E56C4A" w:rsidP="001800AE">
            <w:pPr>
              <w:widowControl w:val="0"/>
              <w:autoSpaceDE w:val="0"/>
              <w:autoSpaceDN w:val="0"/>
              <w:spacing w:before="162"/>
              <w:ind w:right="395"/>
              <w:jc w:val="center"/>
              <w:rPr>
                <w:rFonts w:ascii="Calibri" w:eastAsia="Calibri" w:hAnsi="Calibri" w:cs="Calibri"/>
                <w:sz w:val="22"/>
                <w:szCs w:val="22"/>
              </w:rPr>
            </w:pPr>
            <w:r w:rsidRPr="00E56C4A">
              <w:rPr>
                <w:rFonts w:ascii="Calibri" w:eastAsia="Calibri" w:hAnsi="Calibri" w:cs="Calibri"/>
                <w:spacing w:val="-4"/>
                <w:sz w:val="22"/>
                <w:szCs w:val="22"/>
              </w:rPr>
              <w:t>Corn</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013F6BB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F2DBDB"/>
          </w:tcPr>
          <w:p w14:paraId="7914733E"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shd w:val="clear" w:color="auto" w:fill="F2DBDB"/>
          </w:tcPr>
          <w:p w14:paraId="209605F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1CE585A2" w14:textId="77777777" w:rsidTr="005558D5">
        <w:trPr>
          <w:trHeight w:val="621"/>
        </w:trPr>
        <w:tc>
          <w:tcPr>
            <w:tcW w:w="2201" w:type="dxa"/>
            <w:vMerge/>
            <w:tcBorders>
              <w:top w:val="nil"/>
              <w:right w:val="single" w:sz="4" w:space="0" w:color="000000"/>
            </w:tcBorders>
            <w:shd w:val="clear" w:color="auto" w:fill="F2DBDB"/>
          </w:tcPr>
          <w:p w14:paraId="73108529"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2DBDB"/>
          </w:tcPr>
          <w:p w14:paraId="5BD1678F" w14:textId="77777777" w:rsidR="00E56C4A" w:rsidRPr="00E56C4A" w:rsidRDefault="00E56C4A" w:rsidP="001800AE">
            <w:pPr>
              <w:widowControl w:val="0"/>
              <w:autoSpaceDE w:val="0"/>
              <w:autoSpaceDN w:val="0"/>
              <w:spacing w:before="176"/>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2DBDB"/>
          </w:tcPr>
          <w:p w14:paraId="0B7EC7EC" w14:textId="77777777" w:rsidR="00E56C4A" w:rsidRPr="00E56C4A" w:rsidRDefault="00E56C4A" w:rsidP="001800AE">
            <w:pPr>
              <w:widowControl w:val="0"/>
              <w:autoSpaceDE w:val="0"/>
              <w:autoSpaceDN w:val="0"/>
              <w:spacing w:before="176"/>
              <w:ind w:right="12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2DBDB"/>
          </w:tcPr>
          <w:p w14:paraId="19C85C96" w14:textId="77777777" w:rsidR="00E56C4A" w:rsidRPr="00E56C4A" w:rsidRDefault="00E56C4A" w:rsidP="001800AE">
            <w:pPr>
              <w:widowControl w:val="0"/>
              <w:autoSpaceDE w:val="0"/>
              <w:autoSpaceDN w:val="0"/>
              <w:spacing w:before="176"/>
              <w:ind w:right="395"/>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141" w:type="dxa"/>
            <w:tcBorders>
              <w:top w:val="single" w:sz="4" w:space="0" w:color="000000"/>
              <w:left w:val="single" w:sz="4" w:space="0" w:color="000000"/>
              <w:bottom w:val="single" w:sz="4" w:space="0" w:color="000000"/>
              <w:right w:val="single" w:sz="4" w:space="0" w:color="000000"/>
            </w:tcBorders>
            <w:shd w:val="clear" w:color="auto" w:fill="F2DBDB"/>
          </w:tcPr>
          <w:p w14:paraId="3694B4A5"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F2DBDB"/>
          </w:tcPr>
          <w:p w14:paraId="01E2E2BB"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shd w:val="clear" w:color="auto" w:fill="F2DBDB"/>
          </w:tcPr>
          <w:p w14:paraId="7820C9AA"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r>
      <w:tr w:rsidR="00E56C4A" w:rsidRPr="00E56C4A" w14:paraId="47CFF2D6" w14:textId="77777777" w:rsidTr="005558D5">
        <w:trPr>
          <w:trHeight w:val="625"/>
        </w:trPr>
        <w:tc>
          <w:tcPr>
            <w:tcW w:w="2201" w:type="dxa"/>
            <w:vMerge w:val="restart"/>
            <w:tcBorders>
              <w:right w:val="single" w:sz="4" w:space="0" w:color="000000"/>
            </w:tcBorders>
            <w:shd w:val="clear" w:color="auto" w:fill="FFCDCD"/>
          </w:tcPr>
          <w:p w14:paraId="2C44609C" w14:textId="77777777" w:rsidR="00E56C4A" w:rsidRPr="00E56C4A" w:rsidRDefault="00E56C4A" w:rsidP="00E56C4A">
            <w:pPr>
              <w:widowControl w:val="0"/>
              <w:autoSpaceDE w:val="0"/>
              <w:autoSpaceDN w:val="0"/>
              <w:spacing w:before="10"/>
              <w:rPr>
                <w:rFonts w:ascii="Calibri" w:eastAsia="Calibri" w:hAnsi="Calibri" w:cs="Calibri"/>
                <w:i/>
                <w:sz w:val="16"/>
                <w:szCs w:val="22"/>
              </w:rPr>
            </w:pPr>
          </w:p>
          <w:p w14:paraId="563B0275" w14:textId="77777777" w:rsidR="00E56C4A" w:rsidRPr="00E56C4A" w:rsidRDefault="00E56C4A" w:rsidP="00E56C4A">
            <w:pPr>
              <w:widowControl w:val="0"/>
              <w:autoSpaceDE w:val="0"/>
              <w:autoSpaceDN w:val="0"/>
              <w:spacing w:line="242" w:lineRule="auto"/>
              <w:ind w:right="291"/>
              <w:jc w:val="center"/>
              <w:rPr>
                <w:rFonts w:ascii="Calibri" w:eastAsia="Calibri" w:hAnsi="Calibri" w:cs="Calibri"/>
                <w:sz w:val="20"/>
                <w:szCs w:val="22"/>
              </w:rPr>
            </w:pPr>
            <w:r w:rsidRPr="00E56C4A">
              <w:rPr>
                <w:rFonts w:ascii="Calibri" w:eastAsia="Calibri" w:hAnsi="Calibri" w:cs="Calibri"/>
                <w:b/>
                <w:sz w:val="22"/>
                <w:szCs w:val="22"/>
              </w:rPr>
              <w:t>Other</w:t>
            </w:r>
            <w:r w:rsidRPr="00E56C4A">
              <w:rPr>
                <w:rFonts w:ascii="Calibri" w:eastAsia="Calibri" w:hAnsi="Calibri" w:cs="Calibri"/>
                <w:b/>
                <w:spacing w:val="-13"/>
                <w:sz w:val="22"/>
                <w:szCs w:val="22"/>
              </w:rPr>
              <w:t xml:space="preserve"> </w:t>
            </w:r>
            <w:r w:rsidRPr="00E56C4A">
              <w:rPr>
                <w:rFonts w:ascii="Calibri" w:eastAsia="Calibri" w:hAnsi="Calibri" w:cs="Calibri"/>
                <w:b/>
                <w:sz w:val="22"/>
                <w:szCs w:val="22"/>
              </w:rPr>
              <w:t xml:space="preserve">Vegetables </w:t>
            </w:r>
            <w:r w:rsidRPr="00E56C4A">
              <w:rPr>
                <w:rFonts w:ascii="Calibri" w:eastAsia="Calibri" w:hAnsi="Calibri" w:cs="Calibri"/>
                <w:sz w:val="20"/>
                <w:szCs w:val="22"/>
              </w:rPr>
              <w:t>Weekly minimum: 3/4 cup</w:t>
            </w:r>
          </w:p>
        </w:tc>
        <w:tc>
          <w:tcPr>
            <w:tcW w:w="1935" w:type="dxa"/>
            <w:tcBorders>
              <w:left w:val="single" w:sz="4" w:space="0" w:color="000000"/>
              <w:bottom w:val="single" w:sz="4" w:space="0" w:color="000000"/>
              <w:right w:val="single" w:sz="12" w:space="0" w:color="000000"/>
            </w:tcBorders>
            <w:shd w:val="clear" w:color="auto" w:fill="FFCDCD"/>
          </w:tcPr>
          <w:p w14:paraId="30DA2EC7" w14:textId="77777777" w:rsidR="00E56C4A" w:rsidRPr="00E56C4A" w:rsidRDefault="00E56C4A" w:rsidP="001800AE">
            <w:pPr>
              <w:widowControl w:val="0"/>
              <w:autoSpaceDE w:val="0"/>
              <w:autoSpaceDN w:val="0"/>
              <w:spacing w:before="179"/>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3D414DD4" w14:textId="77777777" w:rsidR="00E56C4A" w:rsidRPr="00E56C4A" w:rsidRDefault="00E56C4A" w:rsidP="001800AE">
            <w:pPr>
              <w:widowControl w:val="0"/>
              <w:autoSpaceDE w:val="0"/>
              <w:autoSpaceDN w:val="0"/>
              <w:spacing w:before="44"/>
              <w:ind w:right="309"/>
              <w:jc w:val="center"/>
              <w:rPr>
                <w:rFonts w:ascii="Calibri" w:eastAsia="Calibri" w:hAnsi="Calibri" w:cs="Calibri"/>
                <w:sz w:val="22"/>
                <w:szCs w:val="22"/>
              </w:rPr>
            </w:pPr>
            <w:r w:rsidRPr="00E56C4A">
              <w:rPr>
                <w:rFonts w:ascii="Calibri" w:eastAsia="Calibri" w:hAnsi="Calibri" w:cs="Calibri"/>
                <w:sz w:val="22"/>
                <w:szCs w:val="22"/>
              </w:rPr>
              <w:t>Lettuce,</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Tomato, </w:t>
            </w:r>
            <w:r w:rsidRPr="00E56C4A">
              <w:rPr>
                <w:rFonts w:ascii="Calibri" w:eastAsia="Calibri" w:hAnsi="Calibri" w:cs="Calibri"/>
                <w:spacing w:val="-2"/>
                <w:sz w:val="22"/>
                <w:szCs w:val="22"/>
              </w:rPr>
              <w:t>Pickle</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0D53871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58719B33" w14:textId="77777777" w:rsidR="00E56C4A" w:rsidRPr="00E56C4A" w:rsidRDefault="00E56C4A" w:rsidP="001800AE">
            <w:pPr>
              <w:widowControl w:val="0"/>
              <w:autoSpaceDE w:val="0"/>
              <w:autoSpaceDN w:val="0"/>
              <w:spacing w:before="44"/>
              <w:ind w:right="352"/>
              <w:jc w:val="center"/>
              <w:rPr>
                <w:rFonts w:ascii="Calibri" w:eastAsia="Calibri" w:hAnsi="Calibri" w:cs="Calibri"/>
                <w:sz w:val="22"/>
                <w:szCs w:val="22"/>
              </w:rPr>
            </w:pPr>
            <w:r w:rsidRPr="00E56C4A">
              <w:rPr>
                <w:rFonts w:ascii="Calibri" w:eastAsia="Calibri" w:hAnsi="Calibri" w:cs="Calibri"/>
                <w:sz w:val="22"/>
                <w:szCs w:val="22"/>
              </w:rPr>
              <w:t>California</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 xml:space="preserve">Blend </w:t>
            </w:r>
            <w:r w:rsidRPr="00E56C4A">
              <w:rPr>
                <w:rFonts w:ascii="Calibri" w:eastAsia="Calibri" w:hAnsi="Calibri" w:cs="Calibri"/>
                <w:spacing w:val="-2"/>
                <w:sz w:val="22"/>
                <w:szCs w:val="22"/>
              </w:rPr>
              <w:t>Vegetables</w:t>
            </w:r>
          </w:p>
        </w:tc>
        <w:tc>
          <w:tcPr>
            <w:tcW w:w="2299" w:type="dxa"/>
            <w:tcBorders>
              <w:top w:val="single" w:sz="4" w:space="0" w:color="000000"/>
              <w:left w:val="single" w:sz="4" w:space="0" w:color="000000"/>
              <w:bottom w:val="single" w:sz="4" w:space="0" w:color="000000"/>
              <w:right w:val="single" w:sz="4" w:space="0" w:color="000000"/>
            </w:tcBorders>
            <w:shd w:val="clear" w:color="auto" w:fill="FFCDCD"/>
          </w:tcPr>
          <w:p w14:paraId="195BCF51" w14:textId="77777777" w:rsidR="00E56C4A" w:rsidRPr="00E56C4A" w:rsidRDefault="00E56C4A" w:rsidP="001800AE">
            <w:pPr>
              <w:widowControl w:val="0"/>
              <w:autoSpaceDE w:val="0"/>
              <w:autoSpaceDN w:val="0"/>
              <w:spacing w:before="44"/>
              <w:jc w:val="center"/>
              <w:rPr>
                <w:rFonts w:ascii="Calibri" w:eastAsia="Calibri" w:hAnsi="Calibri" w:cs="Calibri"/>
                <w:sz w:val="22"/>
                <w:szCs w:val="22"/>
              </w:rPr>
            </w:pPr>
            <w:r w:rsidRPr="00E56C4A">
              <w:rPr>
                <w:rFonts w:ascii="Calibri" w:eastAsia="Calibri" w:hAnsi="Calibri" w:cs="Calibri"/>
                <w:spacing w:val="-2"/>
                <w:sz w:val="22"/>
                <w:szCs w:val="22"/>
              </w:rPr>
              <w:t xml:space="preserve">Carrots/Celery/Onions </w:t>
            </w:r>
            <w:r w:rsidRPr="00E56C4A">
              <w:rPr>
                <w:rFonts w:ascii="Calibri" w:eastAsia="Calibri" w:hAnsi="Calibri" w:cs="Calibri"/>
                <w:sz w:val="22"/>
                <w:szCs w:val="22"/>
              </w:rPr>
              <w:t>(in recipe)</w:t>
            </w:r>
          </w:p>
        </w:tc>
        <w:tc>
          <w:tcPr>
            <w:tcW w:w="1982" w:type="dxa"/>
            <w:tcBorders>
              <w:top w:val="single" w:sz="4" w:space="0" w:color="000000"/>
              <w:left w:val="single" w:sz="4" w:space="0" w:color="000000"/>
              <w:bottom w:val="single" w:sz="4" w:space="0" w:color="000000"/>
              <w:right w:val="single" w:sz="4" w:space="0" w:color="000000"/>
            </w:tcBorders>
            <w:shd w:val="clear" w:color="auto" w:fill="FFCDCD"/>
          </w:tcPr>
          <w:p w14:paraId="722D1D74" w14:textId="77777777" w:rsidR="00E56C4A" w:rsidRPr="00E56C4A" w:rsidRDefault="00E56C4A" w:rsidP="001800AE">
            <w:pPr>
              <w:widowControl w:val="0"/>
              <w:autoSpaceDE w:val="0"/>
              <w:autoSpaceDN w:val="0"/>
              <w:spacing w:before="44"/>
              <w:jc w:val="center"/>
              <w:rPr>
                <w:rFonts w:ascii="Calibri" w:eastAsia="Calibri" w:hAnsi="Calibri" w:cs="Calibri"/>
                <w:sz w:val="22"/>
                <w:szCs w:val="22"/>
              </w:rPr>
            </w:pPr>
            <w:r w:rsidRPr="00E56C4A">
              <w:rPr>
                <w:rFonts w:ascii="Calibri" w:eastAsia="Calibri" w:hAnsi="Calibri" w:cs="Calibri"/>
                <w:sz w:val="22"/>
                <w:szCs w:val="22"/>
              </w:rPr>
              <w:t>Zucchini</w:t>
            </w:r>
            <w:r w:rsidRPr="00E56C4A">
              <w:rPr>
                <w:rFonts w:ascii="Calibri" w:eastAsia="Calibri" w:hAnsi="Calibri" w:cs="Calibri"/>
                <w:spacing w:val="-13"/>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12"/>
                <w:sz w:val="22"/>
                <w:szCs w:val="22"/>
              </w:rPr>
              <w:t xml:space="preserve"> </w:t>
            </w:r>
            <w:r w:rsidRPr="00E56C4A">
              <w:rPr>
                <w:rFonts w:ascii="Calibri" w:eastAsia="Calibri" w:hAnsi="Calibri" w:cs="Calibri"/>
                <w:sz w:val="22"/>
                <w:szCs w:val="22"/>
              </w:rPr>
              <w:t xml:space="preserve">Yellow </w:t>
            </w:r>
            <w:r w:rsidRPr="00E56C4A">
              <w:rPr>
                <w:rFonts w:ascii="Calibri" w:eastAsia="Calibri" w:hAnsi="Calibri" w:cs="Calibri"/>
                <w:spacing w:val="-2"/>
                <w:sz w:val="22"/>
                <w:szCs w:val="22"/>
              </w:rPr>
              <w:t>Squash</w:t>
            </w:r>
          </w:p>
        </w:tc>
      </w:tr>
      <w:tr w:rsidR="00E56C4A" w:rsidRPr="00E56C4A" w14:paraId="036143FD" w14:textId="77777777" w:rsidTr="005558D5">
        <w:trPr>
          <w:trHeight w:val="530"/>
        </w:trPr>
        <w:tc>
          <w:tcPr>
            <w:tcW w:w="2201" w:type="dxa"/>
            <w:vMerge/>
            <w:tcBorders>
              <w:top w:val="nil"/>
              <w:right w:val="single" w:sz="4" w:space="0" w:color="000000"/>
            </w:tcBorders>
            <w:shd w:val="clear" w:color="auto" w:fill="FFCDCD"/>
          </w:tcPr>
          <w:p w14:paraId="0FA3D3C9"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shd w:val="clear" w:color="auto" w:fill="FFCDCD"/>
          </w:tcPr>
          <w:p w14:paraId="1B0089E8" w14:textId="77777777" w:rsidR="00E56C4A" w:rsidRPr="00E56C4A" w:rsidRDefault="00E56C4A" w:rsidP="001800AE">
            <w:pPr>
              <w:widowControl w:val="0"/>
              <w:autoSpaceDE w:val="0"/>
              <w:autoSpaceDN w:val="0"/>
              <w:spacing w:before="131"/>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shd w:val="clear" w:color="auto" w:fill="FFCDCD"/>
          </w:tcPr>
          <w:p w14:paraId="7EB7527C" w14:textId="77777777" w:rsidR="00E56C4A" w:rsidRPr="00E56C4A" w:rsidRDefault="00E56C4A" w:rsidP="001800AE">
            <w:pPr>
              <w:widowControl w:val="0"/>
              <w:autoSpaceDE w:val="0"/>
              <w:autoSpaceDN w:val="0"/>
              <w:spacing w:before="11" w:line="243" w:lineRule="exact"/>
              <w:ind w:right="128"/>
              <w:jc w:val="center"/>
              <w:rPr>
                <w:rFonts w:ascii="Calibri" w:eastAsia="Calibri" w:hAnsi="Calibri" w:cs="Calibri"/>
                <w:sz w:val="20"/>
                <w:szCs w:val="22"/>
              </w:rPr>
            </w:pPr>
            <w:r w:rsidRPr="00E56C4A">
              <w:rPr>
                <w:rFonts w:ascii="Calibri" w:eastAsia="Calibri" w:hAnsi="Calibri" w:cs="Calibri"/>
                <w:sz w:val="20"/>
                <w:szCs w:val="22"/>
              </w:rPr>
              <w:t>¼</w:t>
            </w:r>
            <w:r w:rsidRPr="00E56C4A">
              <w:rPr>
                <w:rFonts w:ascii="Calibri" w:eastAsia="Calibri" w:hAnsi="Calibri" w:cs="Calibri"/>
                <w:spacing w:val="-4"/>
                <w:sz w:val="20"/>
                <w:szCs w:val="22"/>
              </w:rPr>
              <w:t xml:space="preserve"> </w:t>
            </w:r>
            <w:r w:rsidRPr="00E56C4A">
              <w:rPr>
                <w:rFonts w:ascii="Calibri" w:eastAsia="Calibri" w:hAnsi="Calibri" w:cs="Calibri"/>
                <w:sz w:val="20"/>
                <w:szCs w:val="22"/>
              </w:rPr>
              <w:t>cup,</w:t>
            </w:r>
            <w:r w:rsidRPr="00E56C4A">
              <w:rPr>
                <w:rFonts w:ascii="Calibri" w:eastAsia="Calibri" w:hAnsi="Calibri" w:cs="Calibri"/>
                <w:spacing w:val="-2"/>
                <w:sz w:val="20"/>
                <w:szCs w:val="22"/>
              </w:rPr>
              <w:t xml:space="preserve"> </w:t>
            </w:r>
            <w:r w:rsidRPr="00E56C4A">
              <w:rPr>
                <w:rFonts w:ascii="Calibri" w:eastAsia="Calibri" w:hAnsi="Calibri" w:cs="Calibri"/>
                <w:sz w:val="20"/>
                <w:szCs w:val="22"/>
              </w:rPr>
              <w:t>¼</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cup,</w:t>
            </w:r>
            <w:r w:rsidRPr="00E56C4A">
              <w:rPr>
                <w:rFonts w:ascii="Calibri" w:eastAsia="Calibri" w:hAnsi="Calibri" w:cs="Calibri"/>
                <w:spacing w:val="-3"/>
                <w:sz w:val="20"/>
                <w:szCs w:val="22"/>
              </w:rPr>
              <w:t xml:space="preserve"> </w:t>
            </w:r>
            <w:r w:rsidRPr="00E56C4A">
              <w:rPr>
                <w:rFonts w:ascii="Calibri" w:eastAsia="Calibri" w:hAnsi="Calibri" w:cs="Calibri"/>
                <w:sz w:val="20"/>
                <w:szCs w:val="22"/>
              </w:rPr>
              <w:t>1/8</w:t>
            </w:r>
            <w:r w:rsidRPr="00E56C4A">
              <w:rPr>
                <w:rFonts w:ascii="Calibri" w:eastAsia="Calibri" w:hAnsi="Calibri" w:cs="Calibri"/>
                <w:spacing w:val="-3"/>
                <w:sz w:val="20"/>
                <w:szCs w:val="22"/>
              </w:rPr>
              <w:t xml:space="preserve"> </w:t>
            </w:r>
            <w:r w:rsidRPr="00E56C4A">
              <w:rPr>
                <w:rFonts w:ascii="Calibri" w:eastAsia="Calibri" w:hAnsi="Calibri" w:cs="Calibri"/>
                <w:spacing w:val="-5"/>
                <w:sz w:val="20"/>
                <w:szCs w:val="22"/>
              </w:rPr>
              <w:t>cup</w:t>
            </w:r>
          </w:p>
          <w:p w14:paraId="59E44AA5" w14:textId="77777777" w:rsidR="00E56C4A" w:rsidRPr="00E56C4A" w:rsidRDefault="00E56C4A" w:rsidP="001800AE">
            <w:pPr>
              <w:widowControl w:val="0"/>
              <w:autoSpaceDE w:val="0"/>
              <w:autoSpaceDN w:val="0"/>
              <w:spacing w:line="256" w:lineRule="exact"/>
              <w:ind w:right="128"/>
              <w:jc w:val="center"/>
              <w:rPr>
                <w:rFonts w:ascii="Calibri" w:eastAsia="Calibri" w:hAnsi="Calibri" w:cs="Calibri"/>
                <w:sz w:val="22"/>
                <w:szCs w:val="22"/>
              </w:rPr>
            </w:pPr>
            <w:r w:rsidRPr="00E56C4A">
              <w:rPr>
                <w:rFonts w:ascii="Calibri" w:eastAsia="Calibri" w:hAnsi="Calibri" w:cs="Calibri"/>
                <w:sz w:val="22"/>
                <w:szCs w:val="22"/>
              </w:rPr>
              <w:t>(credit</w:t>
            </w:r>
            <w:r w:rsidRPr="00E56C4A">
              <w:rPr>
                <w:rFonts w:ascii="Calibri" w:eastAsia="Calibri" w:hAnsi="Calibri" w:cs="Calibri"/>
                <w:spacing w:val="-6"/>
                <w:sz w:val="22"/>
                <w:szCs w:val="22"/>
              </w:rPr>
              <w:t xml:space="preserve"> </w:t>
            </w:r>
            <w:r w:rsidRPr="00E56C4A">
              <w:rPr>
                <w:rFonts w:ascii="Calibri" w:eastAsia="Calibri" w:hAnsi="Calibri" w:cs="Calibri"/>
                <w:sz w:val="22"/>
                <w:szCs w:val="22"/>
              </w:rPr>
              <w:t xml:space="preserve">½ </w:t>
            </w:r>
            <w:r w:rsidRPr="00E56C4A">
              <w:rPr>
                <w:rFonts w:ascii="Calibri" w:eastAsia="Calibri" w:hAnsi="Calibri" w:cs="Calibri"/>
                <w:spacing w:val="-4"/>
                <w:sz w:val="22"/>
                <w:szCs w:val="22"/>
              </w:rPr>
              <w:t>cup)</w:t>
            </w:r>
          </w:p>
        </w:tc>
        <w:tc>
          <w:tcPr>
            <w:tcW w:w="2129" w:type="dxa"/>
            <w:tcBorders>
              <w:top w:val="single" w:sz="4" w:space="0" w:color="000000"/>
              <w:left w:val="single" w:sz="4" w:space="0" w:color="000000"/>
              <w:bottom w:val="single" w:sz="4" w:space="0" w:color="000000"/>
              <w:right w:val="single" w:sz="4" w:space="0" w:color="000000"/>
            </w:tcBorders>
            <w:shd w:val="clear" w:color="auto" w:fill="FFCDCD"/>
          </w:tcPr>
          <w:p w14:paraId="26106F7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shd w:val="clear" w:color="auto" w:fill="FFCDCD"/>
          </w:tcPr>
          <w:p w14:paraId="5F91D631" w14:textId="77777777" w:rsidR="00E56C4A" w:rsidRPr="00E56C4A" w:rsidRDefault="00E56C4A" w:rsidP="001800AE">
            <w:pPr>
              <w:widowControl w:val="0"/>
              <w:autoSpaceDE w:val="0"/>
              <w:autoSpaceDN w:val="0"/>
              <w:spacing w:before="131"/>
              <w:ind w:right="168"/>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2299" w:type="dxa"/>
            <w:tcBorders>
              <w:top w:val="single" w:sz="4" w:space="0" w:color="000000"/>
              <w:left w:val="single" w:sz="4" w:space="0" w:color="000000"/>
              <w:bottom w:val="single" w:sz="4" w:space="0" w:color="000000"/>
              <w:right w:val="single" w:sz="4" w:space="0" w:color="000000"/>
            </w:tcBorders>
            <w:shd w:val="clear" w:color="auto" w:fill="FFCDCD"/>
          </w:tcPr>
          <w:p w14:paraId="78D2F016" w14:textId="77777777" w:rsidR="00E56C4A" w:rsidRPr="00E56C4A" w:rsidRDefault="00E56C4A" w:rsidP="001800AE">
            <w:pPr>
              <w:widowControl w:val="0"/>
              <w:autoSpaceDE w:val="0"/>
              <w:autoSpaceDN w:val="0"/>
              <w:spacing w:before="131"/>
              <w:ind w:right="731"/>
              <w:jc w:val="center"/>
              <w:rPr>
                <w:rFonts w:ascii="Calibri" w:eastAsia="Calibri" w:hAnsi="Calibri" w:cs="Calibri"/>
                <w:sz w:val="22"/>
                <w:szCs w:val="22"/>
              </w:rPr>
            </w:pPr>
            <w:r w:rsidRPr="00E56C4A">
              <w:rPr>
                <w:rFonts w:ascii="Calibri" w:eastAsia="Calibri" w:hAnsi="Calibri" w:cs="Calibri"/>
                <w:sz w:val="22"/>
                <w:szCs w:val="22"/>
              </w:rPr>
              <w:t>¼</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c>
          <w:tcPr>
            <w:tcW w:w="1982" w:type="dxa"/>
            <w:tcBorders>
              <w:top w:val="single" w:sz="4" w:space="0" w:color="000000"/>
              <w:left w:val="single" w:sz="4" w:space="0" w:color="000000"/>
              <w:bottom w:val="single" w:sz="4" w:space="0" w:color="000000"/>
              <w:right w:val="single" w:sz="4" w:space="0" w:color="000000"/>
            </w:tcBorders>
            <w:shd w:val="clear" w:color="auto" w:fill="FFCDCD"/>
          </w:tcPr>
          <w:p w14:paraId="4F517779" w14:textId="77777777" w:rsidR="00E56C4A" w:rsidRPr="00E56C4A" w:rsidRDefault="00E56C4A" w:rsidP="001800AE">
            <w:pPr>
              <w:widowControl w:val="0"/>
              <w:autoSpaceDE w:val="0"/>
              <w:autoSpaceDN w:val="0"/>
              <w:spacing w:before="131"/>
              <w:ind w:right="322"/>
              <w:jc w:val="center"/>
              <w:rPr>
                <w:rFonts w:ascii="Calibri" w:eastAsia="Calibri" w:hAnsi="Calibri" w:cs="Calibri"/>
                <w:sz w:val="22"/>
                <w:szCs w:val="22"/>
              </w:rPr>
            </w:pPr>
            <w:r w:rsidRPr="00E56C4A">
              <w:rPr>
                <w:rFonts w:ascii="Calibri" w:eastAsia="Calibri" w:hAnsi="Calibri" w:cs="Calibri"/>
                <w:sz w:val="22"/>
                <w:szCs w:val="22"/>
              </w:rPr>
              <w:t>½</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cup</w:t>
            </w:r>
          </w:p>
        </w:tc>
      </w:tr>
      <w:tr w:rsidR="00E56C4A" w:rsidRPr="00E56C4A" w14:paraId="1A986A5E" w14:textId="77777777" w:rsidTr="005558D5">
        <w:trPr>
          <w:trHeight w:val="539"/>
        </w:trPr>
        <w:tc>
          <w:tcPr>
            <w:tcW w:w="2201" w:type="dxa"/>
            <w:vMerge w:val="restart"/>
            <w:tcBorders>
              <w:right w:val="single" w:sz="4" w:space="0" w:color="000000"/>
            </w:tcBorders>
          </w:tcPr>
          <w:p w14:paraId="4579EB05" w14:textId="77777777" w:rsidR="00E56C4A" w:rsidRPr="00E56C4A" w:rsidRDefault="00E56C4A" w:rsidP="00E56C4A">
            <w:pPr>
              <w:widowControl w:val="0"/>
              <w:autoSpaceDE w:val="0"/>
              <w:autoSpaceDN w:val="0"/>
              <w:rPr>
                <w:rFonts w:ascii="Calibri" w:eastAsia="Calibri" w:hAnsi="Calibri" w:cs="Calibri"/>
                <w:i/>
                <w:sz w:val="22"/>
                <w:szCs w:val="22"/>
              </w:rPr>
            </w:pPr>
          </w:p>
          <w:p w14:paraId="7139FBCD" w14:textId="77777777" w:rsidR="00E56C4A" w:rsidRPr="00E56C4A" w:rsidRDefault="00E56C4A" w:rsidP="00E56C4A">
            <w:pPr>
              <w:widowControl w:val="0"/>
              <w:autoSpaceDE w:val="0"/>
              <w:autoSpaceDN w:val="0"/>
              <w:spacing w:before="138"/>
              <w:rPr>
                <w:rFonts w:ascii="Calibri" w:eastAsia="Calibri" w:hAnsi="Calibri" w:cs="Calibri"/>
                <w:sz w:val="22"/>
                <w:szCs w:val="22"/>
              </w:rPr>
            </w:pPr>
            <w:r w:rsidRPr="00E56C4A">
              <w:rPr>
                <w:rFonts w:ascii="Calibri" w:eastAsia="Calibri" w:hAnsi="Calibri" w:cs="Calibri"/>
                <w:sz w:val="22"/>
                <w:szCs w:val="22"/>
              </w:rPr>
              <w:t>Other</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Foods</w:t>
            </w:r>
          </w:p>
        </w:tc>
        <w:tc>
          <w:tcPr>
            <w:tcW w:w="1935" w:type="dxa"/>
            <w:tcBorders>
              <w:left w:val="single" w:sz="4" w:space="0" w:color="000000"/>
              <w:bottom w:val="single" w:sz="4" w:space="0" w:color="000000"/>
              <w:right w:val="single" w:sz="12" w:space="0" w:color="000000"/>
            </w:tcBorders>
          </w:tcPr>
          <w:p w14:paraId="587DD145" w14:textId="77777777" w:rsidR="00E56C4A" w:rsidRPr="00E56C4A" w:rsidRDefault="00E56C4A" w:rsidP="001800AE">
            <w:pPr>
              <w:widowControl w:val="0"/>
              <w:autoSpaceDE w:val="0"/>
              <w:autoSpaceDN w:val="0"/>
              <w:spacing w:before="136"/>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6DD2302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338F7F66"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23173D8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tcPr>
          <w:p w14:paraId="4D9F4259"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tcPr>
          <w:p w14:paraId="71C12AEB" w14:textId="77777777" w:rsidR="00E56C4A" w:rsidRPr="00E56C4A" w:rsidRDefault="00E56C4A" w:rsidP="001800AE">
            <w:pPr>
              <w:widowControl w:val="0"/>
              <w:autoSpaceDE w:val="0"/>
              <w:autoSpaceDN w:val="0"/>
              <w:spacing w:line="270" w:lineRule="atLeast"/>
              <w:ind w:right="324"/>
              <w:jc w:val="center"/>
              <w:rPr>
                <w:rFonts w:ascii="Calibri" w:eastAsia="Calibri" w:hAnsi="Calibri" w:cs="Calibri"/>
                <w:i/>
                <w:sz w:val="22"/>
                <w:szCs w:val="22"/>
              </w:rPr>
            </w:pPr>
            <w:r w:rsidRPr="00E56C4A">
              <w:rPr>
                <w:rFonts w:ascii="Calibri" w:eastAsia="Calibri" w:hAnsi="Calibri" w:cs="Calibri"/>
                <w:i/>
                <w:sz w:val="22"/>
                <w:szCs w:val="22"/>
              </w:rPr>
              <w:t>Pizza</w:t>
            </w:r>
            <w:r w:rsidRPr="00E56C4A">
              <w:rPr>
                <w:rFonts w:ascii="Calibri" w:eastAsia="Calibri" w:hAnsi="Calibri" w:cs="Calibri"/>
                <w:i/>
                <w:spacing w:val="-13"/>
                <w:sz w:val="22"/>
                <w:szCs w:val="22"/>
              </w:rPr>
              <w:t xml:space="preserve"> </w:t>
            </w:r>
            <w:r w:rsidRPr="00E56C4A">
              <w:rPr>
                <w:rFonts w:ascii="Calibri" w:eastAsia="Calibri" w:hAnsi="Calibri" w:cs="Calibri"/>
                <w:i/>
                <w:sz w:val="22"/>
                <w:szCs w:val="22"/>
              </w:rPr>
              <w:t xml:space="preserve">Toppings </w:t>
            </w:r>
            <w:r w:rsidRPr="00E56C4A">
              <w:rPr>
                <w:rFonts w:ascii="Calibri" w:eastAsia="Calibri" w:hAnsi="Calibri" w:cs="Calibri"/>
                <w:i/>
                <w:spacing w:val="-2"/>
                <w:sz w:val="22"/>
                <w:szCs w:val="22"/>
              </w:rPr>
              <w:t>(optional)</w:t>
            </w:r>
          </w:p>
        </w:tc>
      </w:tr>
      <w:tr w:rsidR="00E56C4A" w:rsidRPr="00E56C4A" w14:paraId="17E13BF4" w14:textId="77777777" w:rsidTr="005558D5">
        <w:trPr>
          <w:trHeight w:val="529"/>
        </w:trPr>
        <w:tc>
          <w:tcPr>
            <w:tcW w:w="2201" w:type="dxa"/>
            <w:vMerge/>
            <w:tcBorders>
              <w:top w:val="nil"/>
              <w:right w:val="single" w:sz="4" w:space="0" w:color="000000"/>
            </w:tcBorders>
          </w:tcPr>
          <w:p w14:paraId="64354853"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6B24907C" w14:textId="77777777" w:rsidR="00E56C4A" w:rsidRPr="00E56C4A" w:rsidRDefault="00E56C4A" w:rsidP="001800AE">
            <w:pPr>
              <w:widowControl w:val="0"/>
              <w:autoSpaceDE w:val="0"/>
              <w:autoSpaceDN w:val="0"/>
              <w:spacing w:before="130"/>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3"/>
                <w:sz w:val="22"/>
                <w:szCs w:val="22"/>
              </w:rPr>
              <w:t xml:space="preserve"> </w:t>
            </w:r>
            <w:r w:rsidRPr="00E56C4A">
              <w:rPr>
                <w:rFonts w:ascii="Calibri" w:eastAsia="Calibri" w:hAnsi="Calibri" w:cs="Calibri"/>
                <w:sz w:val="22"/>
                <w:szCs w:val="22"/>
              </w:rPr>
              <w:t>in</w:t>
            </w:r>
            <w:r w:rsidRPr="00E56C4A">
              <w:rPr>
                <w:rFonts w:ascii="Calibri" w:eastAsia="Calibri" w:hAnsi="Calibri" w:cs="Calibri"/>
                <w:spacing w:val="-3"/>
                <w:sz w:val="22"/>
                <w:szCs w:val="22"/>
              </w:rPr>
              <w:t xml:space="preserve"> </w:t>
            </w:r>
            <w:r w:rsidRPr="00E56C4A">
              <w:rPr>
                <w:rFonts w:ascii="Calibri" w:eastAsia="Calibri" w:hAnsi="Calibri" w:cs="Calibri"/>
                <w:spacing w:val="-4"/>
                <w:sz w:val="22"/>
                <w:szCs w:val="22"/>
              </w:rPr>
              <w:t>cups</w:t>
            </w:r>
          </w:p>
        </w:tc>
        <w:tc>
          <w:tcPr>
            <w:tcW w:w="2165" w:type="dxa"/>
            <w:tcBorders>
              <w:top w:val="single" w:sz="4" w:space="0" w:color="000000"/>
              <w:left w:val="single" w:sz="12" w:space="0" w:color="000000"/>
              <w:bottom w:val="single" w:sz="4" w:space="0" w:color="000000"/>
              <w:right w:val="single" w:sz="4" w:space="0" w:color="000000"/>
            </w:tcBorders>
          </w:tcPr>
          <w:p w14:paraId="74C7DA4F"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29" w:type="dxa"/>
            <w:tcBorders>
              <w:top w:val="single" w:sz="4" w:space="0" w:color="000000"/>
              <w:left w:val="single" w:sz="4" w:space="0" w:color="000000"/>
              <w:bottom w:val="single" w:sz="4" w:space="0" w:color="000000"/>
              <w:right w:val="single" w:sz="4" w:space="0" w:color="000000"/>
            </w:tcBorders>
          </w:tcPr>
          <w:p w14:paraId="320EECE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01A24809"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tcPr>
          <w:p w14:paraId="49B24202"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tcPr>
          <w:p w14:paraId="569B1E2B" w14:textId="77777777" w:rsidR="00E56C4A" w:rsidRPr="00E56C4A" w:rsidRDefault="00E56C4A" w:rsidP="001800AE">
            <w:pPr>
              <w:widowControl w:val="0"/>
              <w:autoSpaceDE w:val="0"/>
              <w:autoSpaceDN w:val="0"/>
              <w:spacing w:before="130"/>
              <w:ind w:right="320"/>
              <w:jc w:val="center"/>
              <w:rPr>
                <w:rFonts w:ascii="Calibri" w:eastAsia="Calibri" w:hAnsi="Calibri" w:cs="Calibri"/>
                <w:i/>
                <w:sz w:val="22"/>
                <w:szCs w:val="22"/>
              </w:rPr>
            </w:pPr>
            <w:r w:rsidRPr="00E56C4A">
              <w:rPr>
                <w:rFonts w:ascii="Calibri" w:eastAsia="Calibri" w:hAnsi="Calibri" w:cs="Calibri"/>
                <w:i/>
                <w:sz w:val="22"/>
                <w:szCs w:val="22"/>
              </w:rPr>
              <w:t>1</w:t>
            </w:r>
            <w:r w:rsidRPr="00E56C4A">
              <w:rPr>
                <w:rFonts w:ascii="Calibri" w:eastAsia="Calibri" w:hAnsi="Calibri" w:cs="Calibri"/>
                <w:i/>
                <w:spacing w:val="1"/>
                <w:sz w:val="22"/>
                <w:szCs w:val="22"/>
              </w:rPr>
              <w:t xml:space="preserve"> </w:t>
            </w:r>
            <w:r w:rsidRPr="00E56C4A">
              <w:rPr>
                <w:rFonts w:ascii="Calibri" w:eastAsia="Calibri" w:hAnsi="Calibri" w:cs="Calibri"/>
                <w:i/>
                <w:spacing w:val="-4"/>
                <w:sz w:val="22"/>
                <w:szCs w:val="22"/>
              </w:rPr>
              <w:t>Tbsp</w:t>
            </w:r>
          </w:p>
        </w:tc>
      </w:tr>
      <w:tr w:rsidR="00E56C4A" w:rsidRPr="00E56C4A" w14:paraId="273774DB" w14:textId="77777777" w:rsidTr="005558D5">
        <w:trPr>
          <w:trHeight w:val="534"/>
        </w:trPr>
        <w:tc>
          <w:tcPr>
            <w:tcW w:w="2201" w:type="dxa"/>
            <w:vMerge w:val="restart"/>
            <w:tcBorders>
              <w:right w:val="single" w:sz="4" w:space="0" w:color="000000"/>
            </w:tcBorders>
          </w:tcPr>
          <w:p w14:paraId="36C5BB6F" w14:textId="77777777" w:rsidR="00E56C4A" w:rsidRPr="00E56C4A" w:rsidRDefault="00E56C4A" w:rsidP="00E56C4A">
            <w:pPr>
              <w:widowControl w:val="0"/>
              <w:autoSpaceDE w:val="0"/>
              <w:autoSpaceDN w:val="0"/>
              <w:spacing w:before="2"/>
              <w:rPr>
                <w:rFonts w:ascii="Calibri" w:eastAsia="Calibri" w:hAnsi="Calibri" w:cs="Calibri"/>
                <w:i/>
                <w:sz w:val="32"/>
                <w:szCs w:val="22"/>
              </w:rPr>
            </w:pPr>
          </w:p>
          <w:p w14:paraId="5AB46937" w14:textId="77777777" w:rsidR="00E56C4A" w:rsidRPr="00E56C4A" w:rsidRDefault="00E56C4A" w:rsidP="00E56C4A">
            <w:pPr>
              <w:widowControl w:val="0"/>
              <w:autoSpaceDE w:val="0"/>
              <w:autoSpaceDN w:val="0"/>
              <w:rPr>
                <w:rFonts w:ascii="Calibri" w:eastAsia="Calibri" w:hAnsi="Calibri" w:cs="Calibri"/>
                <w:sz w:val="22"/>
                <w:szCs w:val="22"/>
              </w:rPr>
            </w:pPr>
            <w:r w:rsidRPr="00E56C4A">
              <w:rPr>
                <w:rFonts w:ascii="Calibri" w:eastAsia="Calibri" w:hAnsi="Calibri" w:cs="Calibri"/>
                <w:spacing w:val="-2"/>
                <w:sz w:val="22"/>
                <w:szCs w:val="22"/>
              </w:rPr>
              <w:t>Condiments</w:t>
            </w:r>
          </w:p>
        </w:tc>
        <w:tc>
          <w:tcPr>
            <w:tcW w:w="1935" w:type="dxa"/>
            <w:tcBorders>
              <w:left w:val="single" w:sz="4" w:space="0" w:color="000000"/>
              <w:bottom w:val="single" w:sz="4" w:space="0" w:color="000000"/>
              <w:right w:val="single" w:sz="12" w:space="0" w:color="000000"/>
            </w:tcBorders>
          </w:tcPr>
          <w:p w14:paraId="56353F4B" w14:textId="77777777" w:rsidR="00E56C4A" w:rsidRPr="00E56C4A" w:rsidRDefault="00E56C4A" w:rsidP="001800AE">
            <w:pPr>
              <w:widowControl w:val="0"/>
              <w:autoSpaceDE w:val="0"/>
              <w:autoSpaceDN w:val="0"/>
              <w:spacing w:before="133"/>
              <w:ind w:right="270"/>
              <w:jc w:val="center"/>
              <w:rPr>
                <w:rFonts w:ascii="Calibri" w:eastAsia="Calibri" w:hAnsi="Calibri" w:cs="Calibri"/>
                <w:sz w:val="22"/>
                <w:szCs w:val="22"/>
              </w:rPr>
            </w:pPr>
            <w:r w:rsidRPr="00E56C4A">
              <w:rPr>
                <w:rFonts w:ascii="Calibri" w:eastAsia="Calibri" w:hAnsi="Calibri" w:cs="Calibri"/>
                <w:spacing w:val="-4"/>
                <w:sz w:val="22"/>
                <w:szCs w:val="22"/>
              </w:rPr>
              <w:t>Item</w:t>
            </w:r>
          </w:p>
        </w:tc>
        <w:tc>
          <w:tcPr>
            <w:tcW w:w="2165" w:type="dxa"/>
            <w:tcBorders>
              <w:top w:val="single" w:sz="4" w:space="0" w:color="000000"/>
              <w:left w:val="single" w:sz="12" w:space="0" w:color="000000"/>
              <w:bottom w:val="single" w:sz="4" w:space="0" w:color="000000"/>
              <w:right w:val="single" w:sz="4" w:space="0" w:color="000000"/>
            </w:tcBorders>
          </w:tcPr>
          <w:p w14:paraId="53C9F1B1" w14:textId="77777777" w:rsidR="00E56C4A" w:rsidRPr="00E56C4A" w:rsidRDefault="00E56C4A" w:rsidP="001800AE">
            <w:pPr>
              <w:widowControl w:val="0"/>
              <w:autoSpaceDE w:val="0"/>
              <w:autoSpaceDN w:val="0"/>
              <w:spacing w:before="133"/>
              <w:jc w:val="center"/>
              <w:rPr>
                <w:rFonts w:ascii="Calibri" w:eastAsia="Calibri" w:hAnsi="Calibri" w:cs="Calibri"/>
                <w:sz w:val="22"/>
                <w:szCs w:val="22"/>
              </w:rPr>
            </w:pPr>
            <w:r w:rsidRPr="00E56C4A">
              <w:rPr>
                <w:rFonts w:ascii="Calibri" w:eastAsia="Calibri" w:hAnsi="Calibri" w:cs="Calibri"/>
                <w:spacing w:val="-2"/>
                <w:sz w:val="22"/>
                <w:szCs w:val="22"/>
              </w:rPr>
              <w:t>Mayonnaise</w:t>
            </w:r>
          </w:p>
        </w:tc>
        <w:tc>
          <w:tcPr>
            <w:tcW w:w="2129" w:type="dxa"/>
            <w:tcBorders>
              <w:top w:val="single" w:sz="4" w:space="0" w:color="000000"/>
              <w:left w:val="single" w:sz="4" w:space="0" w:color="000000"/>
              <w:bottom w:val="single" w:sz="4" w:space="0" w:color="000000"/>
              <w:right w:val="single" w:sz="4" w:space="0" w:color="000000"/>
            </w:tcBorders>
          </w:tcPr>
          <w:p w14:paraId="0549FE27"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02A7D266"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tcPr>
          <w:p w14:paraId="7B3F3751"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tcPr>
          <w:p w14:paraId="433A1B55" w14:textId="77777777" w:rsidR="00E56C4A" w:rsidRPr="00E56C4A" w:rsidRDefault="00E56C4A" w:rsidP="001800AE">
            <w:pPr>
              <w:widowControl w:val="0"/>
              <w:autoSpaceDE w:val="0"/>
              <w:autoSpaceDN w:val="0"/>
              <w:spacing w:before="133"/>
              <w:ind w:right="571"/>
              <w:jc w:val="center"/>
              <w:rPr>
                <w:rFonts w:ascii="Calibri" w:eastAsia="Calibri" w:hAnsi="Calibri" w:cs="Calibri"/>
                <w:sz w:val="22"/>
                <w:szCs w:val="22"/>
              </w:rPr>
            </w:pPr>
            <w:r w:rsidRPr="00E56C4A">
              <w:rPr>
                <w:rFonts w:ascii="Calibri" w:eastAsia="Calibri" w:hAnsi="Calibri" w:cs="Calibri"/>
                <w:sz w:val="22"/>
                <w:szCs w:val="22"/>
              </w:rPr>
              <w:t xml:space="preserve">RF </w:t>
            </w:r>
            <w:r w:rsidRPr="00E56C4A">
              <w:rPr>
                <w:rFonts w:ascii="Calibri" w:eastAsia="Calibri" w:hAnsi="Calibri" w:cs="Calibri"/>
                <w:spacing w:val="-2"/>
                <w:sz w:val="22"/>
                <w:szCs w:val="22"/>
              </w:rPr>
              <w:t>Ranch</w:t>
            </w:r>
          </w:p>
        </w:tc>
      </w:tr>
      <w:tr w:rsidR="00E56C4A" w:rsidRPr="00E56C4A" w14:paraId="258D0A66" w14:textId="77777777" w:rsidTr="005558D5">
        <w:trPr>
          <w:trHeight w:val="508"/>
        </w:trPr>
        <w:tc>
          <w:tcPr>
            <w:tcW w:w="2201" w:type="dxa"/>
            <w:vMerge/>
            <w:tcBorders>
              <w:top w:val="nil"/>
              <w:right w:val="single" w:sz="4" w:space="0" w:color="000000"/>
            </w:tcBorders>
          </w:tcPr>
          <w:p w14:paraId="158ABB65" w14:textId="77777777" w:rsidR="00E56C4A" w:rsidRPr="00E56C4A" w:rsidRDefault="00E56C4A" w:rsidP="00E56C4A">
            <w:pPr>
              <w:widowControl w:val="0"/>
              <w:autoSpaceDE w:val="0"/>
              <w:autoSpaceDN w:val="0"/>
              <w:rPr>
                <w:rFonts w:ascii="Calibri" w:eastAsia="Calibri" w:hAnsi="Calibri" w:cs="Calibri"/>
                <w:sz w:val="2"/>
                <w:szCs w:val="2"/>
              </w:rPr>
            </w:pPr>
          </w:p>
        </w:tc>
        <w:tc>
          <w:tcPr>
            <w:tcW w:w="1935" w:type="dxa"/>
            <w:tcBorders>
              <w:top w:val="single" w:sz="4" w:space="0" w:color="000000"/>
              <w:left w:val="single" w:sz="4" w:space="0" w:color="000000"/>
              <w:right w:val="single" w:sz="12" w:space="0" w:color="000000"/>
            </w:tcBorders>
          </w:tcPr>
          <w:p w14:paraId="0643D043" w14:textId="77777777" w:rsidR="00E56C4A" w:rsidRPr="00E56C4A" w:rsidRDefault="00E56C4A" w:rsidP="001800AE">
            <w:pPr>
              <w:widowControl w:val="0"/>
              <w:autoSpaceDE w:val="0"/>
              <w:autoSpaceDN w:val="0"/>
              <w:spacing w:before="119"/>
              <w:ind w:right="270"/>
              <w:jc w:val="center"/>
              <w:rPr>
                <w:rFonts w:ascii="Calibri" w:eastAsia="Calibri" w:hAnsi="Calibri" w:cs="Calibri"/>
                <w:sz w:val="22"/>
                <w:szCs w:val="22"/>
              </w:rPr>
            </w:pPr>
            <w:r w:rsidRPr="00E56C4A">
              <w:rPr>
                <w:rFonts w:ascii="Calibri" w:eastAsia="Calibri" w:hAnsi="Calibri" w:cs="Calibri"/>
                <w:sz w:val="22"/>
                <w:szCs w:val="22"/>
              </w:rPr>
              <w:t>Portion</w:t>
            </w:r>
            <w:r w:rsidRPr="00E56C4A">
              <w:rPr>
                <w:rFonts w:ascii="Calibri" w:eastAsia="Calibri" w:hAnsi="Calibri" w:cs="Calibri"/>
                <w:spacing w:val="-4"/>
                <w:sz w:val="22"/>
                <w:szCs w:val="22"/>
              </w:rPr>
              <w:t xml:space="preserve"> size</w:t>
            </w:r>
          </w:p>
        </w:tc>
        <w:tc>
          <w:tcPr>
            <w:tcW w:w="2165" w:type="dxa"/>
            <w:tcBorders>
              <w:top w:val="single" w:sz="4" w:space="0" w:color="000000"/>
              <w:left w:val="single" w:sz="12" w:space="0" w:color="000000"/>
              <w:bottom w:val="single" w:sz="4" w:space="0" w:color="000000"/>
              <w:right w:val="single" w:sz="4" w:space="0" w:color="000000"/>
            </w:tcBorders>
          </w:tcPr>
          <w:p w14:paraId="72994126" w14:textId="77777777" w:rsidR="00E56C4A" w:rsidRPr="00E56C4A" w:rsidRDefault="00E56C4A" w:rsidP="001800AE">
            <w:pPr>
              <w:widowControl w:val="0"/>
              <w:autoSpaceDE w:val="0"/>
              <w:autoSpaceDN w:val="0"/>
              <w:spacing w:before="119"/>
              <w:ind w:right="128"/>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4"/>
                <w:sz w:val="22"/>
                <w:szCs w:val="22"/>
              </w:rPr>
              <w:t>Tbsp</w:t>
            </w:r>
          </w:p>
        </w:tc>
        <w:tc>
          <w:tcPr>
            <w:tcW w:w="2129" w:type="dxa"/>
            <w:tcBorders>
              <w:top w:val="single" w:sz="4" w:space="0" w:color="000000"/>
              <w:left w:val="single" w:sz="4" w:space="0" w:color="000000"/>
              <w:bottom w:val="single" w:sz="4" w:space="0" w:color="000000"/>
              <w:right w:val="single" w:sz="4" w:space="0" w:color="000000"/>
            </w:tcBorders>
          </w:tcPr>
          <w:p w14:paraId="7C655273"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141" w:type="dxa"/>
            <w:tcBorders>
              <w:top w:val="single" w:sz="4" w:space="0" w:color="000000"/>
              <w:left w:val="single" w:sz="4" w:space="0" w:color="000000"/>
              <w:bottom w:val="single" w:sz="4" w:space="0" w:color="000000"/>
              <w:right w:val="single" w:sz="4" w:space="0" w:color="000000"/>
            </w:tcBorders>
          </w:tcPr>
          <w:p w14:paraId="56190B86"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2299" w:type="dxa"/>
            <w:tcBorders>
              <w:top w:val="single" w:sz="4" w:space="0" w:color="000000"/>
              <w:left w:val="single" w:sz="4" w:space="0" w:color="000000"/>
              <w:bottom w:val="single" w:sz="4" w:space="0" w:color="000000"/>
              <w:right w:val="single" w:sz="4" w:space="0" w:color="000000"/>
            </w:tcBorders>
          </w:tcPr>
          <w:p w14:paraId="19DBF65D" w14:textId="77777777" w:rsidR="00E56C4A" w:rsidRPr="00E56C4A" w:rsidRDefault="00E56C4A" w:rsidP="001800AE">
            <w:pPr>
              <w:widowControl w:val="0"/>
              <w:autoSpaceDE w:val="0"/>
              <w:autoSpaceDN w:val="0"/>
              <w:jc w:val="center"/>
              <w:rPr>
                <w:rFonts w:ascii="Times New Roman" w:eastAsia="Calibri" w:hAnsi="Calibri" w:cs="Calibri"/>
                <w:sz w:val="22"/>
                <w:szCs w:val="22"/>
              </w:rPr>
            </w:pPr>
          </w:p>
        </w:tc>
        <w:tc>
          <w:tcPr>
            <w:tcW w:w="1982" w:type="dxa"/>
            <w:tcBorders>
              <w:top w:val="single" w:sz="4" w:space="0" w:color="000000"/>
              <w:left w:val="single" w:sz="4" w:space="0" w:color="000000"/>
              <w:bottom w:val="single" w:sz="4" w:space="0" w:color="000000"/>
              <w:right w:val="single" w:sz="4" w:space="0" w:color="000000"/>
            </w:tcBorders>
          </w:tcPr>
          <w:p w14:paraId="268709BB" w14:textId="77777777" w:rsidR="00E56C4A" w:rsidRPr="00E56C4A" w:rsidRDefault="00E56C4A" w:rsidP="001800AE">
            <w:pPr>
              <w:widowControl w:val="0"/>
              <w:autoSpaceDE w:val="0"/>
              <w:autoSpaceDN w:val="0"/>
              <w:spacing w:before="119"/>
              <w:ind w:right="320"/>
              <w:jc w:val="center"/>
              <w:rPr>
                <w:rFonts w:ascii="Calibri" w:eastAsia="Calibri" w:hAnsi="Calibri" w:cs="Calibri"/>
                <w:sz w:val="22"/>
                <w:szCs w:val="22"/>
              </w:rPr>
            </w:pPr>
            <w:r w:rsidRPr="00E56C4A">
              <w:rPr>
                <w:rFonts w:ascii="Calibri" w:eastAsia="Calibri" w:hAnsi="Calibri" w:cs="Calibri"/>
                <w:sz w:val="22"/>
                <w:szCs w:val="22"/>
              </w:rPr>
              <w:t>1</w:t>
            </w:r>
            <w:r w:rsidRPr="00E56C4A">
              <w:rPr>
                <w:rFonts w:ascii="Calibri" w:eastAsia="Calibri" w:hAnsi="Calibri" w:cs="Calibri"/>
                <w:spacing w:val="1"/>
                <w:sz w:val="22"/>
                <w:szCs w:val="22"/>
              </w:rPr>
              <w:t xml:space="preserve"> </w:t>
            </w:r>
            <w:r w:rsidRPr="00E56C4A">
              <w:rPr>
                <w:rFonts w:ascii="Calibri" w:eastAsia="Calibri" w:hAnsi="Calibri" w:cs="Calibri"/>
                <w:spacing w:val="-5"/>
                <w:sz w:val="22"/>
                <w:szCs w:val="22"/>
              </w:rPr>
              <w:t>oz</w:t>
            </w:r>
          </w:p>
        </w:tc>
      </w:tr>
    </w:tbl>
    <w:p w14:paraId="2ED4BF20" w14:textId="77777777" w:rsidR="00E56C4A" w:rsidRPr="00E56C4A" w:rsidRDefault="00E56C4A" w:rsidP="00E56C4A">
      <w:pPr>
        <w:widowControl w:val="0"/>
        <w:autoSpaceDE w:val="0"/>
        <w:autoSpaceDN w:val="0"/>
        <w:rPr>
          <w:rFonts w:ascii="Calibri" w:eastAsia="Calibri" w:hAnsi="Calibri" w:cs="Calibri"/>
          <w:i/>
          <w:sz w:val="20"/>
          <w:szCs w:val="22"/>
        </w:rPr>
      </w:pPr>
    </w:p>
    <w:tbl>
      <w:tblPr>
        <w:tblpPr w:leftFromText="180" w:rightFromText="180" w:vertAnchor="text" w:horzAnchor="page" w:tblpX="2221"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503"/>
        <w:gridCol w:w="1597"/>
        <w:gridCol w:w="2070"/>
        <w:gridCol w:w="1880"/>
      </w:tblGrid>
      <w:tr w:rsidR="00976336" w:rsidRPr="00E56C4A" w14:paraId="604F9237" w14:textId="77777777" w:rsidTr="00976336">
        <w:trPr>
          <w:trHeight w:val="244"/>
        </w:trPr>
        <w:tc>
          <w:tcPr>
            <w:tcW w:w="1973" w:type="dxa"/>
            <w:tcBorders>
              <w:top w:val="nil"/>
              <w:left w:val="nil"/>
              <w:right w:val="nil"/>
            </w:tcBorders>
          </w:tcPr>
          <w:p w14:paraId="32B500D3" w14:textId="77777777" w:rsidR="00976336" w:rsidRPr="00E56C4A" w:rsidRDefault="00976336" w:rsidP="00976336">
            <w:pPr>
              <w:widowControl w:val="0"/>
              <w:autoSpaceDE w:val="0"/>
              <w:autoSpaceDN w:val="0"/>
              <w:spacing w:line="225" w:lineRule="exact"/>
              <w:ind w:right="470"/>
              <w:jc w:val="center"/>
              <w:rPr>
                <w:rFonts w:ascii="Calibri" w:eastAsia="Calibri" w:hAnsi="Calibri" w:cs="Calibri"/>
                <w:b/>
                <w:szCs w:val="22"/>
              </w:rPr>
            </w:pPr>
            <w:r w:rsidRPr="00E56C4A">
              <w:rPr>
                <w:rFonts w:ascii="Calibri" w:eastAsia="Calibri" w:hAnsi="Calibri" w:cs="Calibri"/>
                <w:b/>
                <w:szCs w:val="22"/>
              </w:rPr>
              <w:t>Daily</w:t>
            </w:r>
            <w:r w:rsidRPr="00E56C4A">
              <w:rPr>
                <w:rFonts w:ascii="Calibri" w:eastAsia="Calibri" w:hAnsi="Calibri" w:cs="Calibri"/>
                <w:b/>
                <w:spacing w:val="-2"/>
                <w:szCs w:val="22"/>
              </w:rPr>
              <w:t xml:space="preserve"> </w:t>
            </w:r>
            <w:r w:rsidRPr="00E56C4A">
              <w:rPr>
                <w:rFonts w:ascii="Calibri" w:eastAsia="Calibri" w:hAnsi="Calibri" w:cs="Calibri"/>
                <w:b/>
                <w:spacing w:val="-4"/>
                <w:szCs w:val="22"/>
              </w:rPr>
              <w:t>Milk</w:t>
            </w:r>
          </w:p>
        </w:tc>
        <w:tc>
          <w:tcPr>
            <w:tcW w:w="1503" w:type="dxa"/>
            <w:tcBorders>
              <w:top w:val="nil"/>
              <w:left w:val="nil"/>
              <w:right w:val="nil"/>
            </w:tcBorders>
          </w:tcPr>
          <w:p w14:paraId="64ED5C17" w14:textId="77777777" w:rsidR="00976336" w:rsidRPr="00E56C4A" w:rsidRDefault="00976336" w:rsidP="00976336">
            <w:pPr>
              <w:widowControl w:val="0"/>
              <w:autoSpaceDE w:val="0"/>
              <w:autoSpaceDN w:val="0"/>
              <w:spacing w:line="225" w:lineRule="exact"/>
              <w:ind w:right="425"/>
              <w:jc w:val="center"/>
              <w:rPr>
                <w:rFonts w:ascii="Calibri" w:eastAsia="Calibri" w:hAnsi="Calibri" w:cs="Calibri"/>
                <w:b/>
                <w:szCs w:val="22"/>
              </w:rPr>
            </w:pPr>
            <w:r w:rsidRPr="00E56C4A">
              <w:rPr>
                <w:rFonts w:ascii="Calibri" w:eastAsia="Calibri" w:hAnsi="Calibri" w:cs="Calibri"/>
                <w:b/>
                <w:spacing w:val="-2"/>
                <w:szCs w:val="22"/>
              </w:rPr>
              <w:t>White</w:t>
            </w:r>
          </w:p>
        </w:tc>
        <w:tc>
          <w:tcPr>
            <w:tcW w:w="1597" w:type="dxa"/>
            <w:tcBorders>
              <w:top w:val="nil"/>
              <w:left w:val="nil"/>
              <w:right w:val="nil"/>
            </w:tcBorders>
          </w:tcPr>
          <w:p w14:paraId="00F2DC77" w14:textId="77777777" w:rsidR="00976336" w:rsidRPr="00E56C4A" w:rsidRDefault="00976336" w:rsidP="00976336">
            <w:pPr>
              <w:widowControl w:val="0"/>
              <w:autoSpaceDE w:val="0"/>
              <w:autoSpaceDN w:val="0"/>
              <w:spacing w:line="225" w:lineRule="exact"/>
              <w:ind w:right="284"/>
              <w:jc w:val="center"/>
              <w:rPr>
                <w:rFonts w:ascii="Calibri" w:eastAsia="Calibri" w:hAnsi="Calibri" w:cs="Calibri"/>
                <w:b/>
                <w:szCs w:val="22"/>
              </w:rPr>
            </w:pPr>
            <w:r w:rsidRPr="00E56C4A">
              <w:rPr>
                <w:rFonts w:ascii="Calibri" w:eastAsia="Calibri" w:hAnsi="Calibri" w:cs="Calibri"/>
                <w:b/>
                <w:spacing w:val="-2"/>
                <w:szCs w:val="22"/>
              </w:rPr>
              <w:t>Chocolate</w:t>
            </w:r>
          </w:p>
        </w:tc>
        <w:tc>
          <w:tcPr>
            <w:tcW w:w="2070" w:type="dxa"/>
            <w:tcBorders>
              <w:top w:val="nil"/>
              <w:left w:val="nil"/>
              <w:right w:val="nil"/>
            </w:tcBorders>
          </w:tcPr>
          <w:p w14:paraId="0000693F" w14:textId="77777777" w:rsidR="00976336" w:rsidRPr="00E56C4A" w:rsidRDefault="00976336" w:rsidP="00976336">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pacing w:val="-2"/>
                <w:szCs w:val="22"/>
              </w:rPr>
              <w:t>Strawberry</w:t>
            </w:r>
          </w:p>
        </w:tc>
        <w:tc>
          <w:tcPr>
            <w:tcW w:w="1880" w:type="dxa"/>
            <w:tcBorders>
              <w:top w:val="nil"/>
              <w:left w:val="nil"/>
              <w:right w:val="nil"/>
            </w:tcBorders>
          </w:tcPr>
          <w:p w14:paraId="2AD24937" w14:textId="77777777" w:rsidR="00976336" w:rsidRPr="00E56C4A" w:rsidRDefault="00976336" w:rsidP="00976336">
            <w:pPr>
              <w:widowControl w:val="0"/>
              <w:autoSpaceDE w:val="0"/>
              <w:autoSpaceDN w:val="0"/>
              <w:spacing w:line="225" w:lineRule="exact"/>
              <w:rPr>
                <w:rFonts w:ascii="Calibri" w:eastAsia="Calibri" w:hAnsi="Calibri" w:cs="Calibri"/>
                <w:b/>
                <w:szCs w:val="22"/>
              </w:rPr>
            </w:pPr>
            <w:r w:rsidRPr="00E56C4A">
              <w:rPr>
                <w:rFonts w:ascii="Calibri" w:eastAsia="Calibri" w:hAnsi="Calibri" w:cs="Calibri"/>
                <w:b/>
                <w:szCs w:val="22"/>
              </w:rPr>
              <w:t>Other</w:t>
            </w:r>
            <w:r w:rsidRPr="00E56C4A">
              <w:rPr>
                <w:rFonts w:ascii="Calibri" w:eastAsia="Calibri" w:hAnsi="Calibri" w:cs="Calibri"/>
                <w:b/>
                <w:spacing w:val="-1"/>
                <w:szCs w:val="22"/>
              </w:rPr>
              <w:t xml:space="preserve"> </w:t>
            </w:r>
            <w:r w:rsidRPr="00E56C4A">
              <w:rPr>
                <w:rFonts w:ascii="Calibri" w:eastAsia="Calibri" w:hAnsi="Calibri" w:cs="Calibri"/>
                <w:b/>
                <w:spacing w:val="-2"/>
                <w:szCs w:val="22"/>
              </w:rPr>
              <w:t>(specify)</w:t>
            </w:r>
          </w:p>
        </w:tc>
      </w:tr>
      <w:tr w:rsidR="00976336" w:rsidRPr="00E56C4A" w14:paraId="59B27F45" w14:textId="77777777" w:rsidTr="00976336">
        <w:trPr>
          <w:trHeight w:val="268"/>
        </w:trPr>
        <w:tc>
          <w:tcPr>
            <w:tcW w:w="1973" w:type="dxa"/>
          </w:tcPr>
          <w:p w14:paraId="67A9238A" w14:textId="77777777" w:rsidR="00976336" w:rsidRPr="00E56C4A" w:rsidRDefault="00976336" w:rsidP="00976336">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Fat</w:t>
            </w:r>
            <w:r w:rsidRPr="00E56C4A">
              <w:rPr>
                <w:rFonts w:ascii="Calibri" w:eastAsia="Calibri" w:hAnsi="Calibri" w:cs="Calibri"/>
                <w:spacing w:val="-1"/>
                <w:sz w:val="22"/>
                <w:szCs w:val="22"/>
              </w:rPr>
              <w:t xml:space="preserve"> </w:t>
            </w:r>
            <w:r w:rsidRPr="00E56C4A">
              <w:rPr>
                <w:rFonts w:ascii="Calibri" w:eastAsia="Calibri" w:hAnsi="Calibri" w:cs="Calibri"/>
                <w:spacing w:val="-2"/>
                <w:sz w:val="22"/>
                <w:szCs w:val="22"/>
              </w:rPr>
              <w:t>content</w:t>
            </w:r>
          </w:p>
        </w:tc>
        <w:tc>
          <w:tcPr>
            <w:tcW w:w="1503" w:type="dxa"/>
          </w:tcPr>
          <w:p w14:paraId="5EC563FC" w14:textId="77777777" w:rsidR="00976336" w:rsidRPr="00E56C4A" w:rsidRDefault="00976336" w:rsidP="00976336">
            <w:pPr>
              <w:widowControl w:val="0"/>
              <w:autoSpaceDE w:val="0"/>
              <w:autoSpaceDN w:val="0"/>
              <w:spacing w:line="248" w:lineRule="exact"/>
              <w:ind w:right="591"/>
              <w:jc w:val="center"/>
              <w:rPr>
                <w:rFonts w:ascii="Calibri" w:eastAsia="Calibri" w:hAnsi="Calibri" w:cs="Calibri"/>
                <w:sz w:val="22"/>
                <w:szCs w:val="22"/>
              </w:rPr>
            </w:pPr>
            <w:r w:rsidRPr="00E56C4A">
              <w:rPr>
                <w:rFonts w:ascii="Calibri" w:eastAsia="Calibri" w:hAnsi="Calibri" w:cs="Calibri"/>
                <w:spacing w:val="-5"/>
                <w:sz w:val="22"/>
                <w:szCs w:val="22"/>
              </w:rPr>
              <w:t>1%</w:t>
            </w:r>
          </w:p>
        </w:tc>
        <w:tc>
          <w:tcPr>
            <w:tcW w:w="1597" w:type="dxa"/>
          </w:tcPr>
          <w:p w14:paraId="5599A83E" w14:textId="77777777" w:rsidR="00976336" w:rsidRPr="00E56C4A" w:rsidRDefault="00976336" w:rsidP="00976336">
            <w:pPr>
              <w:widowControl w:val="0"/>
              <w:autoSpaceDE w:val="0"/>
              <w:autoSpaceDN w:val="0"/>
              <w:spacing w:line="248" w:lineRule="exact"/>
              <w:ind w:right="395"/>
              <w:jc w:val="center"/>
              <w:rPr>
                <w:rFonts w:ascii="Calibri" w:eastAsia="Calibri" w:hAnsi="Calibri" w:cs="Calibri"/>
                <w:sz w:val="22"/>
                <w:szCs w:val="22"/>
              </w:rPr>
            </w:pPr>
            <w:r w:rsidRPr="00E56C4A">
              <w:rPr>
                <w:rFonts w:ascii="Calibri" w:eastAsia="Calibri" w:hAnsi="Calibri" w:cs="Calibri"/>
                <w:sz w:val="22"/>
                <w:szCs w:val="22"/>
              </w:rPr>
              <w:t>FF</w:t>
            </w:r>
            <w:r w:rsidRPr="00E56C4A">
              <w:rPr>
                <w:rFonts w:ascii="Calibri" w:eastAsia="Calibri" w:hAnsi="Calibri" w:cs="Calibri"/>
                <w:spacing w:val="-1"/>
                <w:sz w:val="22"/>
                <w:szCs w:val="22"/>
              </w:rPr>
              <w:t xml:space="preserve"> </w:t>
            </w:r>
            <w:r w:rsidRPr="00E56C4A">
              <w:rPr>
                <w:rFonts w:ascii="Calibri" w:eastAsia="Calibri" w:hAnsi="Calibri" w:cs="Calibri"/>
                <w:sz w:val="22"/>
                <w:szCs w:val="22"/>
              </w:rPr>
              <w:t>or</w:t>
            </w:r>
            <w:r w:rsidRPr="00E56C4A">
              <w:rPr>
                <w:rFonts w:ascii="Calibri" w:eastAsia="Calibri" w:hAnsi="Calibri" w:cs="Calibri"/>
                <w:spacing w:val="-2"/>
                <w:sz w:val="22"/>
                <w:szCs w:val="22"/>
              </w:rPr>
              <w:t xml:space="preserve"> </w:t>
            </w:r>
            <w:r w:rsidRPr="00E56C4A">
              <w:rPr>
                <w:rFonts w:ascii="Calibri" w:eastAsia="Calibri" w:hAnsi="Calibri" w:cs="Calibri"/>
                <w:spacing w:val="-5"/>
                <w:sz w:val="22"/>
                <w:szCs w:val="22"/>
              </w:rPr>
              <w:t>1%</w:t>
            </w:r>
          </w:p>
        </w:tc>
        <w:tc>
          <w:tcPr>
            <w:tcW w:w="2070" w:type="dxa"/>
          </w:tcPr>
          <w:p w14:paraId="02D8295F" w14:textId="77777777" w:rsidR="00976336" w:rsidRPr="00E56C4A" w:rsidRDefault="00976336" w:rsidP="00976336">
            <w:pPr>
              <w:widowControl w:val="0"/>
              <w:autoSpaceDE w:val="0"/>
              <w:autoSpaceDN w:val="0"/>
              <w:rPr>
                <w:rFonts w:ascii="Times New Roman" w:eastAsia="Calibri" w:hAnsi="Calibri" w:cs="Calibri"/>
                <w:sz w:val="18"/>
                <w:szCs w:val="22"/>
              </w:rPr>
            </w:pPr>
          </w:p>
        </w:tc>
        <w:tc>
          <w:tcPr>
            <w:tcW w:w="1880" w:type="dxa"/>
          </w:tcPr>
          <w:p w14:paraId="39B7C2A1" w14:textId="77777777" w:rsidR="00976336" w:rsidRPr="00E56C4A" w:rsidRDefault="00976336" w:rsidP="00976336">
            <w:pPr>
              <w:widowControl w:val="0"/>
              <w:autoSpaceDE w:val="0"/>
              <w:autoSpaceDN w:val="0"/>
              <w:rPr>
                <w:rFonts w:ascii="Times New Roman" w:eastAsia="Calibri" w:hAnsi="Calibri" w:cs="Calibri"/>
                <w:sz w:val="18"/>
                <w:szCs w:val="22"/>
              </w:rPr>
            </w:pPr>
          </w:p>
        </w:tc>
      </w:tr>
      <w:tr w:rsidR="00976336" w:rsidRPr="00E56C4A" w14:paraId="50E0775A" w14:textId="77777777" w:rsidTr="00976336">
        <w:trPr>
          <w:trHeight w:val="268"/>
        </w:trPr>
        <w:tc>
          <w:tcPr>
            <w:tcW w:w="1973" w:type="dxa"/>
          </w:tcPr>
          <w:p w14:paraId="2FC9504F" w14:textId="77777777" w:rsidR="00976336" w:rsidRPr="00E56C4A" w:rsidRDefault="00976336" w:rsidP="00976336">
            <w:pPr>
              <w:widowControl w:val="0"/>
              <w:autoSpaceDE w:val="0"/>
              <w:autoSpaceDN w:val="0"/>
              <w:spacing w:line="248" w:lineRule="exact"/>
              <w:ind w:right="450"/>
              <w:jc w:val="center"/>
              <w:rPr>
                <w:rFonts w:ascii="Calibri" w:eastAsia="Calibri" w:hAnsi="Calibri" w:cs="Calibri"/>
                <w:sz w:val="22"/>
                <w:szCs w:val="22"/>
              </w:rPr>
            </w:pPr>
            <w:r w:rsidRPr="00E56C4A">
              <w:rPr>
                <w:rFonts w:ascii="Calibri" w:eastAsia="Calibri" w:hAnsi="Calibri" w:cs="Calibri"/>
                <w:sz w:val="22"/>
                <w:szCs w:val="22"/>
              </w:rPr>
              <w:t>Fluid</w:t>
            </w:r>
            <w:r w:rsidRPr="00E56C4A">
              <w:rPr>
                <w:rFonts w:ascii="Calibri" w:eastAsia="Calibri" w:hAnsi="Calibri" w:cs="Calibri"/>
                <w:spacing w:val="-5"/>
                <w:sz w:val="22"/>
                <w:szCs w:val="22"/>
              </w:rPr>
              <w:t xml:space="preserve"> oz.</w:t>
            </w:r>
          </w:p>
        </w:tc>
        <w:tc>
          <w:tcPr>
            <w:tcW w:w="1503" w:type="dxa"/>
          </w:tcPr>
          <w:p w14:paraId="591AC329" w14:textId="77777777" w:rsidR="00976336" w:rsidRPr="00E56C4A" w:rsidRDefault="00976336" w:rsidP="00976336">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1597" w:type="dxa"/>
          </w:tcPr>
          <w:p w14:paraId="72BDDB47" w14:textId="77777777" w:rsidR="00976336" w:rsidRPr="00E56C4A" w:rsidRDefault="00976336" w:rsidP="00976336">
            <w:pPr>
              <w:widowControl w:val="0"/>
              <w:autoSpaceDE w:val="0"/>
              <w:autoSpaceDN w:val="0"/>
              <w:spacing w:line="248" w:lineRule="exact"/>
              <w:jc w:val="center"/>
              <w:rPr>
                <w:rFonts w:ascii="Calibri" w:eastAsia="Calibri" w:hAnsi="Calibri" w:cs="Calibri"/>
                <w:sz w:val="22"/>
                <w:szCs w:val="22"/>
              </w:rPr>
            </w:pPr>
            <w:r w:rsidRPr="00E56C4A">
              <w:rPr>
                <w:rFonts w:ascii="Calibri" w:eastAsia="Calibri" w:hAnsi="Calibri" w:cs="Calibri"/>
                <w:sz w:val="22"/>
                <w:szCs w:val="22"/>
              </w:rPr>
              <w:t>8</w:t>
            </w:r>
          </w:p>
        </w:tc>
        <w:tc>
          <w:tcPr>
            <w:tcW w:w="2070" w:type="dxa"/>
          </w:tcPr>
          <w:p w14:paraId="78921565" w14:textId="77777777" w:rsidR="00976336" w:rsidRPr="00E56C4A" w:rsidRDefault="00976336" w:rsidP="00976336">
            <w:pPr>
              <w:widowControl w:val="0"/>
              <w:autoSpaceDE w:val="0"/>
              <w:autoSpaceDN w:val="0"/>
              <w:rPr>
                <w:rFonts w:ascii="Times New Roman" w:eastAsia="Calibri" w:hAnsi="Calibri" w:cs="Calibri"/>
                <w:sz w:val="18"/>
                <w:szCs w:val="22"/>
              </w:rPr>
            </w:pPr>
          </w:p>
        </w:tc>
        <w:tc>
          <w:tcPr>
            <w:tcW w:w="1880" w:type="dxa"/>
          </w:tcPr>
          <w:p w14:paraId="174BC565" w14:textId="77777777" w:rsidR="00976336" w:rsidRPr="00E56C4A" w:rsidRDefault="00976336" w:rsidP="00976336">
            <w:pPr>
              <w:widowControl w:val="0"/>
              <w:autoSpaceDE w:val="0"/>
              <w:autoSpaceDN w:val="0"/>
              <w:rPr>
                <w:rFonts w:ascii="Times New Roman" w:eastAsia="Calibri" w:hAnsi="Calibri" w:cs="Calibri"/>
                <w:sz w:val="18"/>
                <w:szCs w:val="22"/>
              </w:rPr>
            </w:pPr>
          </w:p>
        </w:tc>
      </w:tr>
    </w:tbl>
    <w:p w14:paraId="4E4F925C" w14:textId="77777777" w:rsidR="00E56C4A" w:rsidRPr="00E56C4A" w:rsidRDefault="00E56C4A" w:rsidP="00E56C4A">
      <w:pPr>
        <w:widowControl w:val="0"/>
        <w:autoSpaceDE w:val="0"/>
        <w:autoSpaceDN w:val="0"/>
        <w:spacing w:before="2"/>
        <w:rPr>
          <w:rFonts w:ascii="Calibri" w:eastAsia="Calibri" w:hAnsi="Calibri" w:cs="Calibri"/>
          <w:i/>
          <w:sz w:val="20"/>
          <w:szCs w:val="22"/>
        </w:rPr>
      </w:pPr>
    </w:p>
    <w:p w14:paraId="5DAEA504" w14:textId="77777777" w:rsidR="00E56C4A" w:rsidRPr="00E56C4A" w:rsidRDefault="00E56C4A" w:rsidP="00E56C4A">
      <w:pPr>
        <w:widowControl w:val="0"/>
        <w:autoSpaceDE w:val="0"/>
        <w:autoSpaceDN w:val="0"/>
        <w:rPr>
          <w:rFonts w:ascii="Calibri" w:eastAsia="Calibri" w:hAnsi="Calibri" w:cs="Calibri"/>
          <w:sz w:val="22"/>
          <w:szCs w:val="22"/>
        </w:rPr>
      </w:pPr>
    </w:p>
    <w:p w14:paraId="0FFD833E" w14:textId="77777777" w:rsidR="00067F17" w:rsidRDefault="00067F17" w:rsidP="00067F17"/>
    <w:p w14:paraId="0BA08D83" w14:textId="77777777" w:rsidR="00067F17" w:rsidRDefault="00067F17" w:rsidP="00067F17"/>
    <w:p w14:paraId="29617F9B" w14:textId="77777777" w:rsidR="00BB4B91" w:rsidRPr="006812BE" w:rsidRDefault="00064640" w:rsidP="006812BE">
      <w:pPr>
        <w:tabs>
          <w:tab w:val="left" w:pos="2845"/>
          <w:tab w:val="left" w:pos="3260"/>
          <w:tab w:val="left" w:pos="3821"/>
          <w:tab w:val="left" w:pos="5217"/>
          <w:tab w:val="left" w:pos="8393"/>
          <w:tab w:val="left" w:pos="8974"/>
          <w:tab w:val="left" w:pos="10650"/>
          <w:tab w:val="left" w:pos="10889"/>
          <w:tab w:val="left" w:pos="11447"/>
          <w:tab w:val="left" w:pos="13339"/>
          <w:tab w:val="left" w:pos="13608"/>
        </w:tabs>
        <w:jc w:val="center"/>
        <w:rPr>
          <w:rFonts w:cs="Arial"/>
          <w:b/>
          <w:bCs/>
          <w:color w:val="000000"/>
          <w:szCs w:val="24"/>
        </w:rPr>
      </w:pPr>
      <w:r w:rsidRPr="00064640">
        <w:rPr>
          <w:rFonts w:cs="Arial"/>
          <w:b/>
          <w:bCs/>
          <w:color w:val="000000"/>
          <w:szCs w:val="24"/>
        </w:rPr>
        <w:t>EXHIBIT B</w:t>
      </w:r>
      <w:r>
        <w:rPr>
          <w:rFonts w:cs="Arial"/>
          <w:b/>
          <w:bCs/>
          <w:color w:val="000000"/>
          <w:szCs w:val="24"/>
        </w:rPr>
        <w:t xml:space="preserve">, </w:t>
      </w:r>
      <w:r>
        <w:rPr>
          <w:rFonts w:cs="Arial"/>
          <w:b/>
          <w:szCs w:val="24"/>
        </w:rPr>
        <w:t>Continued</w:t>
      </w:r>
    </w:p>
    <w:tbl>
      <w:tblPr>
        <w:tblW w:w="0" w:type="auto"/>
        <w:tblInd w:w="28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363"/>
        <w:gridCol w:w="1519"/>
        <w:gridCol w:w="1608"/>
        <w:gridCol w:w="10428"/>
      </w:tblGrid>
      <w:tr w:rsidR="00BB4B91" w14:paraId="1C7685CD" w14:textId="77777777" w:rsidTr="005558D5">
        <w:trPr>
          <w:trHeight w:val="572"/>
        </w:trPr>
        <w:tc>
          <w:tcPr>
            <w:tcW w:w="1363" w:type="dxa"/>
            <w:tcBorders>
              <w:top w:val="nil"/>
              <w:left w:val="nil"/>
            </w:tcBorders>
            <w:shd w:val="clear" w:color="auto" w:fill="DADADA"/>
          </w:tcPr>
          <w:p w14:paraId="1C692CCF" w14:textId="77777777" w:rsidR="00BB4B91" w:rsidRDefault="00BB4B91" w:rsidP="005558D5">
            <w:pPr>
              <w:pStyle w:val="TableParagraph"/>
              <w:spacing w:before="13" w:line="270" w:lineRule="atLeast"/>
              <w:ind w:left="93" w:firstLine="348"/>
              <w:rPr>
                <w:b/>
              </w:rPr>
            </w:pPr>
            <w:r>
              <w:rPr>
                <w:b/>
                <w:spacing w:val="-4"/>
              </w:rPr>
              <w:t xml:space="preserve">Meal </w:t>
            </w:r>
            <w:r>
              <w:rPr>
                <w:b/>
                <w:spacing w:val="-2"/>
              </w:rPr>
              <w:t>Components</w:t>
            </w:r>
          </w:p>
        </w:tc>
        <w:tc>
          <w:tcPr>
            <w:tcW w:w="1519" w:type="dxa"/>
            <w:tcBorders>
              <w:top w:val="nil"/>
            </w:tcBorders>
            <w:shd w:val="clear" w:color="auto" w:fill="DADADA"/>
          </w:tcPr>
          <w:p w14:paraId="09E8D054" w14:textId="77777777" w:rsidR="00BB4B91" w:rsidRDefault="00BB4B91" w:rsidP="005558D5">
            <w:pPr>
              <w:pStyle w:val="TableParagraph"/>
              <w:spacing w:before="13" w:line="270" w:lineRule="atLeast"/>
              <w:ind w:left="568" w:right="115" w:hanging="452"/>
              <w:rPr>
                <w:b/>
              </w:rPr>
            </w:pPr>
            <w:r>
              <w:rPr>
                <w:b/>
              </w:rPr>
              <w:t>Minimum</w:t>
            </w:r>
            <w:r>
              <w:rPr>
                <w:b/>
                <w:spacing w:val="-13"/>
              </w:rPr>
              <w:t xml:space="preserve"> </w:t>
            </w:r>
            <w:r>
              <w:rPr>
                <w:b/>
              </w:rPr>
              <w:t xml:space="preserve">Per </w:t>
            </w:r>
            <w:r>
              <w:rPr>
                <w:b/>
                <w:spacing w:val="-4"/>
              </w:rPr>
              <w:t>Day</w:t>
            </w:r>
          </w:p>
        </w:tc>
        <w:tc>
          <w:tcPr>
            <w:tcW w:w="1608" w:type="dxa"/>
            <w:tcBorders>
              <w:top w:val="nil"/>
            </w:tcBorders>
            <w:shd w:val="clear" w:color="auto" w:fill="DADADA"/>
          </w:tcPr>
          <w:p w14:paraId="438CD2CC" w14:textId="77777777" w:rsidR="00BB4B91" w:rsidRDefault="00BB4B91" w:rsidP="005558D5">
            <w:pPr>
              <w:pStyle w:val="TableParagraph"/>
              <w:spacing w:before="13" w:line="270" w:lineRule="atLeast"/>
              <w:ind w:left="525" w:right="158" w:hanging="363"/>
              <w:rPr>
                <w:b/>
              </w:rPr>
            </w:pPr>
            <w:r>
              <w:rPr>
                <w:b/>
              </w:rPr>
              <w:t>Minimum</w:t>
            </w:r>
            <w:r>
              <w:rPr>
                <w:b/>
                <w:spacing w:val="-13"/>
              </w:rPr>
              <w:t xml:space="preserve"> </w:t>
            </w:r>
            <w:r>
              <w:rPr>
                <w:b/>
              </w:rPr>
              <w:t xml:space="preserve">Per </w:t>
            </w:r>
            <w:r>
              <w:rPr>
                <w:b/>
                <w:spacing w:val="-4"/>
              </w:rPr>
              <w:t>Week</w:t>
            </w:r>
          </w:p>
        </w:tc>
        <w:tc>
          <w:tcPr>
            <w:tcW w:w="10428" w:type="dxa"/>
            <w:tcBorders>
              <w:top w:val="nil"/>
              <w:right w:val="nil"/>
            </w:tcBorders>
            <w:shd w:val="clear" w:color="auto" w:fill="DADADA"/>
          </w:tcPr>
          <w:p w14:paraId="0C7FC35D" w14:textId="77777777" w:rsidR="00BB4B91" w:rsidRDefault="00BB4B91" w:rsidP="005558D5">
            <w:pPr>
              <w:pStyle w:val="TableParagraph"/>
              <w:spacing w:before="153"/>
              <w:ind w:left="4921" w:right="4924"/>
              <w:jc w:val="center"/>
              <w:rPr>
                <w:b/>
              </w:rPr>
            </w:pPr>
            <w:r>
              <w:rPr>
                <w:b/>
                <w:spacing w:val="-2"/>
              </w:rPr>
              <w:t>Notes</w:t>
            </w:r>
          </w:p>
        </w:tc>
      </w:tr>
      <w:tr w:rsidR="00BB4B91" w14:paraId="10F49444" w14:textId="77777777" w:rsidTr="005558D5">
        <w:trPr>
          <w:trHeight w:val="1097"/>
        </w:trPr>
        <w:tc>
          <w:tcPr>
            <w:tcW w:w="1363" w:type="dxa"/>
            <w:tcBorders>
              <w:left w:val="nil"/>
            </w:tcBorders>
            <w:shd w:val="clear" w:color="auto" w:fill="C6D9F1"/>
          </w:tcPr>
          <w:p w14:paraId="09F7DA19" w14:textId="77777777" w:rsidR="00BB4B91" w:rsidRDefault="00BB4B91" w:rsidP="005558D5">
            <w:pPr>
              <w:pStyle w:val="TableParagraph"/>
              <w:rPr>
                <w:rFonts w:ascii="Times New Roman"/>
              </w:rPr>
            </w:pPr>
          </w:p>
          <w:p w14:paraId="0476B5A5" w14:textId="77777777" w:rsidR="00BB4B91" w:rsidRDefault="00BB4B91" w:rsidP="005558D5">
            <w:pPr>
              <w:pStyle w:val="TableParagraph"/>
              <w:spacing w:before="161"/>
              <w:ind w:left="158" w:right="157"/>
              <w:jc w:val="center"/>
              <w:rPr>
                <w:b/>
              </w:rPr>
            </w:pPr>
            <w:r>
              <w:rPr>
                <w:b/>
                <w:spacing w:val="-4"/>
              </w:rPr>
              <w:t>Milk</w:t>
            </w:r>
          </w:p>
        </w:tc>
        <w:tc>
          <w:tcPr>
            <w:tcW w:w="1519" w:type="dxa"/>
            <w:shd w:val="clear" w:color="auto" w:fill="C6D9F1"/>
          </w:tcPr>
          <w:p w14:paraId="59233622" w14:textId="77777777" w:rsidR="00BB4B91" w:rsidRDefault="00BB4B91" w:rsidP="005558D5">
            <w:pPr>
              <w:pStyle w:val="TableParagraph"/>
              <w:rPr>
                <w:rFonts w:ascii="Times New Roman"/>
              </w:rPr>
            </w:pPr>
          </w:p>
          <w:p w14:paraId="36E0A339" w14:textId="77777777" w:rsidR="00BB4B91" w:rsidRDefault="00BB4B91" w:rsidP="005558D5">
            <w:pPr>
              <w:pStyle w:val="TableParagraph"/>
              <w:spacing w:before="161"/>
              <w:ind w:left="351" w:right="351"/>
              <w:jc w:val="center"/>
              <w:rPr>
                <w:b/>
              </w:rPr>
            </w:pPr>
            <w:r>
              <w:rPr>
                <w:b/>
              </w:rPr>
              <w:t>1</w:t>
            </w:r>
            <w:r>
              <w:rPr>
                <w:b/>
                <w:spacing w:val="1"/>
              </w:rPr>
              <w:t xml:space="preserve"> </w:t>
            </w:r>
            <w:r>
              <w:rPr>
                <w:b/>
                <w:spacing w:val="-5"/>
              </w:rPr>
              <w:t>cup</w:t>
            </w:r>
          </w:p>
        </w:tc>
        <w:tc>
          <w:tcPr>
            <w:tcW w:w="1608" w:type="dxa"/>
            <w:shd w:val="clear" w:color="auto" w:fill="C6D9F1"/>
          </w:tcPr>
          <w:p w14:paraId="62E2989F" w14:textId="77777777" w:rsidR="00BB4B91" w:rsidRDefault="00BB4B91" w:rsidP="005558D5">
            <w:pPr>
              <w:pStyle w:val="TableParagraph"/>
              <w:rPr>
                <w:rFonts w:ascii="Times New Roman"/>
              </w:rPr>
            </w:pPr>
          </w:p>
          <w:p w14:paraId="2A060094" w14:textId="77777777" w:rsidR="00BB4B91" w:rsidRDefault="00BB4B91" w:rsidP="005558D5">
            <w:pPr>
              <w:pStyle w:val="TableParagraph"/>
              <w:spacing w:before="161"/>
              <w:ind w:left="395" w:right="395"/>
              <w:jc w:val="center"/>
              <w:rPr>
                <w:b/>
              </w:rPr>
            </w:pPr>
            <w:r>
              <w:rPr>
                <w:b/>
              </w:rPr>
              <w:t>5</w:t>
            </w:r>
            <w:r>
              <w:rPr>
                <w:b/>
                <w:spacing w:val="1"/>
              </w:rPr>
              <w:t xml:space="preserve"> </w:t>
            </w:r>
            <w:r>
              <w:rPr>
                <w:b/>
                <w:spacing w:val="-4"/>
              </w:rPr>
              <w:t>cups</w:t>
            </w:r>
          </w:p>
        </w:tc>
        <w:tc>
          <w:tcPr>
            <w:tcW w:w="10428" w:type="dxa"/>
            <w:tcBorders>
              <w:right w:val="nil"/>
            </w:tcBorders>
            <w:shd w:val="clear" w:color="auto" w:fill="C6D9F1"/>
          </w:tcPr>
          <w:p w14:paraId="4350E80F" w14:textId="77777777" w:rsidR="00BB4B91" w:rsidRDefault="00BB4B91" w:rsidP="005558D5">
            <w:pPr>
              <w:pStyle w:val="TableParagraph"/>
              <w:spacing w:before="1" w:line="268" w:lineRule="exact"/>
              <w:ind w:left="91"/>
            </w:pPr>
            <w:r>
              <w:t>A</w:t>
            </w:r>
            <w:r>
              <w:rPr>
                <w:spacing w:val="-3"/>
              </w:rPr>
              <w:t xml:space="preserve"> </w:t>
            </w:r>
            <w:r>
              <w:t>minimum</w:t>
            </w:r>
            <w:r>
              <w:rPr>
                <w:spacing w:val="-3"/>
              </w:rPr>
              <w:t xml:space="preserve"> </w:t>
            </w:r>
            <w:r>
              <w:t>of</w:t>
            </w:r>
            <w:r>
              <w:rPr>
                <w:spacing w:val="-5"/>
              </w:rPr>
              <w:t xml:space="preserve"> </w:t>
            </w:r>
            <w:r>
              <w:t>two</w:t>
            </w:r>
            <w:r>
              <w:rPr>
                <w:spacing w:val="-1"/>
              </w:rPr>
              <w:t xml:space="preserve"> </w:t>
            </w:r>
            <w:r>
              <w:t>choices</w:t>
            </w:r>
            <w:r>
              <w:rPr>
                <w:spacing w:val="-4"/>
              </w:rPr>
              <w:t xml:space="preserve"> </w:t>
            </w:r>
            <w:r>
              <w:t>must</w:t>
            </w:r>
            <w:r>
              <w:rPr>
                <w:spacing w:val="-2"/>
              </w:rPr>
              <w:t xml:space="preserve"> </w:t>
            </w:r>
            <w:r>
              <w:t>be</w:t>
            </w:r>
            <w:r>
              <w:rPr>
                <w:spacing w:val="-1"/>
              </w:rPr>
              <w:t xml:space="preserve"> </w:t>
            </w:r>
            <w:proofErr w:type="spellStart"/>
            <w:r>
              <w:t>offere</w:t>
            </w:r>
            <w:proofErr w:type="spellEnd"/>
            <w:r>
              <w:rPr>
                <w:spacing w:val="-4"/>
              </w:rPr>
              <w:t>:</w:t>
            </w:r>
          </w:p>
          <w:p w14:paraId="11E36D6E" w14:textId="77777777" w:rsidR="00BB4B91" w:rsidRDefault="00BB4B91" w:rsidP="00D46DAB">
            <w:pPr>
              <w:pStyle w:val="TableParagraph"/>
              <w:numPr>
                <w:ilvl w:val="0"/>
                <w:numId w:val="43"/>
              </w:numPr>
              <w:tabs>
                <w:tab w:val="left" w:pos="811"/>
              </w:tabs>
              <w:autoSpaceDE w:val="0"/>
              <w:autoSpaceDN w:val="0"/>
              <w:spacing w:line="279" w:lineRule="exact"/>
              <w:ind w:left="811"/>
            </w:pPr>
            <w:r>
              <w:t>Fat-free</w:t>
            </w:r>
            <w:r>
              <w:rPr>
                <w:spacing w:val="-4"/>
              </w:rPr>
              <w:t xml:space="preserve"> </w:t>
            </w:r>
            <w:r>
              <w:t>flavored</w:t>
            </w:r>
            <w:r>
              <w:rPr>
                <w:spacing w:val="-6"/>
              </w:rPr>
              <w:t xml:space="preserve"> </w:t>
            </w:r>
            <w:r>
              <w:t>and</w:t>
            </w:r>
            <w:r>
              <w:rPr>
                <w:spacing w:val="-5"/>
              </w:rPr>
              <w:t xml:space="preserve"> </w:t>
            </w:r>
            <w:r>
              <w:t>unflavored</w:t>
            </w:r>
            <w:r>
              <w:rPr>
                <w:spacing w:val="-8"/>
              </w:rPr>
              <w:t xml:space="preserve"> </w:t>
            </w:r>
            <w:r>
              <w:t>milk</w:t>
            </w:r>
            <w:r>
              <w:rPr>
                <w:spacing w:val="-4"/>
              </w:rPr>
              <w:t xml:space="preserve"> </w:t>
            </w:r>
            <w:r>
              <w:rPr>
                <w:spacing w:val="-2"/>
              </w:rPr>
              <w:t>and/or</w:t>
            </w:r>
          </w:p>
          <w:p w14:paraId="5CE9D09A" w14:textId="77777777" w:rsidR="00BB4B91" w:rsidRDefault="00BB4B91" w:rsidP="00D46DAB">
            <w:pPr>
              <w:pStyle w:val="TableParagraph"/>
              <w:numPr>
                <w:ilvl w:val="0"/>
                <w:numId w:val="43"/>
              </w:numPr>
              <w:tabs>
                <w:tab w:val="left" w:pos="811"/>
              </w:tabs>
              <w:autoSpaceDE w:val="0"/>
              <w:autoSpaceDN w:val="0"/>
              <w:spacing w:line="270" w:lineRule="atLeast"/>
              <w:ind w:right="5757" w:firstLine="360"/>
            </w:pPr>
            <w:r>
              <w:t>Low-fat</w:t>
            </w:r>
            <w:r>
              <w:rPr>
                <w:spacing w:val="-6"/>
              </w:rPr>
              <w:t xml:space="preserve"> </w:t>
            </w:r>
            <w:r>
              <w:t>(1%)</w:t>
            </w:r>
            <w:r>
              <w:rPr>
                <w:spacing w:val="-7"/>
              </w:rPr>
              <w:t xml:space="preserve"> </w:t>
            </w:r>
            <w:r>
              <w:t>flavored</w:t>
            </w:r>
            <w:r>
              <w:rPr>
                <w:spacing w:val="-8"/>
              </w:rPr>
              <w:t xml:space="preserve"> </w:t>
            </w:r>
            <w:r>
              <w:t>and</w:t>
            </w:r>
            <w:r>
              <w:rPr>
                <w:spacing w:val="-9"/>
              </w:rPr>
              <w:t xml:space="preserve"> </w:t>
            </w:r>
            <w:r>
              <w:t>unflavored</w:t>
            </w:r>
            <w:r>
              <w:rPr>
                <w:spacing w:val="-9"/>
              </w:rPr>
              <w:t xml:space="preserve"> </w:t>
            </w:r>
            <w:r>
              <w:t>milk Unflavored milk must be offered at every meal.</w:t>
            </w:r>
          </w:p>
        </w:tc>
      </w:tr>
      <w:tr w:rsidR="00BB4B91" w14:paraId="3B6F231B" w14:textId="77777777" w:rsidTr="005558D5">
        <w:trPr>
          <w:trHeight w:val="1587"/>
        </w:trPr>
        <w:tc>
          <w:tcPr>
            <w:tcW w:w="1363" w:type="dxa"/>
            <w:tcBorders>
              <w:left w:val="nil"/>
            </w:tcBorders>
            <w:shd w:val="clear" w:color="auto" w:fill="E5B8B7"/>
          </w:tcPr>
          <w:p w14:paraId="11E8B2E6" w14:textId="77777777" w:rsidR="00BB4B91" w:rsidRDefault="00BB4B91" w:rsidP="005558D5">
            <w:pPr>
              <w:pStyle w:val="TableParagraph"/>
              <w:rPr>
                <w:rFonts w:ascii="Times New Roman"/>
              </w:rPr>
            </w:pPr>
          </w:p>
          <w:p w14:paraId="2723CBE4" w14:textId="77777777" w:rsidR="00BB4B91" w:rsidRDefault="00BB4B91" w:rsidP="005558D5">
            <w:pPr>
              <w:pStyle w:val="TableParagraph"/>
              <w:rPr>
                <w:rFonts w:ascii="Times New Roman"/>
              </w:rPr>
            </w:pPr>
          </w:p>
          <w:p w14:paraId="2351B55C" w14:textId="77777777" w:rsidR="00BB4B91" w:rsidRDefault="00BB4B91" w:rsidP="005558D5">
            <w:pPr>
              <w:pStyle w:val="TableParagraph"/>
              <w:spacing w:before="152"/>
              <w:ind w:left="158" w:right="155"/>
              <w:jc w:val="center"/>
              <w:rPr>
                <w:b/>
              </w:rPr>
            </w:pPr>
            <w:r>
              <w:rPr>
                <w:b/>
                <w:spacing w:val="-2"/>
              </w:rPr>
              <w:t>Fruit</w:t>
            </w:r>
          </w:p>
        </w:tc>
        <w:tc>
          <w:tcPr>
            <w:tcW w:w="1519" w:type="dxa"/>
            <w:shd w:val="clear" w:color="auto" w:fill="E5B8B7"/>
          </w:tcPr>
          <w:p w14:paraId="10A7417F" w14:textId="77777777" w:rsidR="00BB4B91" w:rsidRDefault="00BB4B91" w:rsidP="005558D5">
            <w:pPr>
              <w:pStyle w:val="TableParagraph"/>
              <w:rPr>
                <w:rFonts w:ascii="Times New Roman"/>
              </w:rPr>
            </w:pPr>
          </w:p>
          <w:p w14:paraId="7B886C04" w14:textId="77777777" w:rsidR="00BB4B91" w:rsidRDefault="00BB4B91" w:rsidP="005558D5">
            <w:pPr>
              <w:pStyle w:val="TableParagraph"/>
              <w:rPr>
                <w:rFonts w:ascii="Times New Roman"/>
              </w:rPr>
            </w:pPr>
          </w:p>
          <w:p w14:paraId="3BA4CF36" w14:textId="77777777" w:rsidR="00BB4B91" w:rsidRDefault="00BB4B91" w:rsidP="005558D5">
            <w:pPr>
              <w:pStyle w:val="TableParagraph"/>
              <w:spacing w:before="152"/>
              <w:ind w:left="351" w:right="351"/>
              <w:jc w:val="center"/>
              <w:rPr>
                <w:b/>
              </w:rPr>
            </w:pPr>
            <w:r>
              <w:rPr>
                <w:b/>
              </w:rPr>
              <w:t>1</w:t>
            </w:r>
            <w:r>
              <w:rPr>
                <w:b/>
                <w:spacing w:val="1"/>
              </w:rPr>
              <w:t xml:space="preserve"> </w:t>
            </w:r>
            <w:r>
              <w:rPr>
                <w:b/>
                <w:spacing w:val="-5"/>
              </w:rPr>
              <w:t>cup</w:t>
            </w:r>
          </w:p>
        </w:tc>
        <w:tc>
          <w:tcPr>
            <w:tcW w:w="1608" w:type="dxa"/>
            <w:shd w:val="clear" w:color="auto" w:fill="E5B8B7"/>
          </w:tcPr>
          <w:p w14:paraId="3CAE2AE7" w14:textId="77777777" w:rsidR="00BB4B91" w:rsidRDefault="00BB4B91" w:rsidP="005558D5">
            <w:pPr>
              <w:pStyle w:val="TableParagraph"/>
              <w:rPr>
                <w:rFonts w:ascii="Times New Roman"/>
              </w:rPr>
            </w:pPr>
          </w:p>
          <w:p w14:paraId="00B0A30F" w14:textId="77777777" w:rsidR="00BB4B91" w:rsidRDefault="00BB4B91" w:rsidP="005558D5">
            <w:pPr>
              <w:pStyle w:val="TableParagraph"/>
              <w:rPr>
                <w:rFonts w:ascii="Times New Roman"/>
              </w:rPr>
            </w:pPr>
          </w:p>
          <w:p w14:paraId="136C2056" w14:textId="77777777" w:rsidR="00BB4B91" w:rsidRDefault="00BB4B91" w:rsidP="005558D5">
            <w:pPr>
              <w:pStyle w:val="TableParagraph"/>
              <w:spacing w:before="152"/>
              <w:ind w:left="395" w:right="395"/>
              <w:jc w:val="center"/>
              <w:rPr>
                <w:b/>
              </w:rPr>
            </w:pPr>
            <w:r>
              <w:rPr>
                <w:b/>
              </w:rPr>
              <w:t>5</w:t>
            </w:r>
            <w:r>
              <w:rPr>
                <w:b/>
                <w:spacing w:val="1"/>
              </w:rPr>
              <w:t xml:space="preserve"> </w:t>
            </w:r>
            <w:r>
              <w:rPr>
                <w:b/>
                <w:spacing w:val="-4"/>
              </w:rPr>
              <w:t>cups</w:t>
            </w:r>
          </w:p>
        </w:tc>
        <w:tc>
          <w:tcPr>
            <w:tcW w:w="10428" w:type="dxa"/>
            <w:tcBorders>
              <w:right w:val="nil"/>
            </w:tcBorders>
            <w:shd w:val="clear" w:color="auto" w:fill="E5B8B7"/>
          </w:tcPr>
          <w:p w14:paraId="36214B53" w14:textId="77777777" w:rsidR="00BB4B91" w:rsidRDefault="00BB4B91" w:rsidP="005558D5">
            <w:pPr>
              <w:pStyle w:val="TableParagraph"/>
              <w:ind w:left="91" w:right="91"/>
            </w:pPr>
            <w:r>
              <w:t>May</w:t>
            </w:r>
            <w:r>
              <w:rPr>
                <w:spacing w:val="-1"/>
              </w:rPr>
              <w:t xml:space="preserve"> </w:t>
            </w:r>
            <w:r>
              <w:t>be</w:t>
            </w:r>
            <w:r>
              <w:rPr>
                <w:spacing w:val="-1"/>
              </w:rPr>
              <w:t xml:space="preserve"> </w:t>
            </w:r>
            <w:r>
              <w:t>from</w:t>
            </w:r>
            <w:r>
              <w:rPr>
                <w:spacing w:val="-2"/>
              </w:rPr>
              <w:t xml:space="preserve"> </w:t>
            </w:r>
            <w:r>
              <w:t>a</w:t>
            </w:r>
            <w:r>
              <w:rPr>
                <w:spacing w:val="-1"/>
              </w:rPr>
              <w:t xml:space="preserve"> </w:t>
            </w:r>
            <w:r>
              <w:t>single</w:t>
            </w:r>
            <w:r>
              <w:rPr>
                <w:spacing w:val="-3"/>
              </w:rPr>
              <w:t xml:space="preserve"> </w:t>
            </w:r>
            <w:r>
              <w:t>source</w:t>
            </w:r>
            <w:r>
              <w:rPr>
                <w:spacing w:val="-1"/>
              </w:rPr>
              <w:t xml:space="preserve"> </w:t>
            </w:r>
            <w:r>
              <w:t>or</w:t>
            </w:r>
            <w:r>
              <w:rPr>
                <w:spacing w:val="-3"/>
              </w:rPr>
              <w:t xml:space="preserve"> </w:t>
            </w:r>
            <w:r>
              <w:t>from</w:t>
            </w:r>
            <w:r>
              <w:rPr>
                <w:spacing w:val="-1"/>
              </w:rPr>
              <w:t xml:space="preserve"> </w:t>
            </w:r>
            <w:r>
              <w:t>a</w:t>
            </w:r>
            <w:r>
              <w:rPr>
                <w:spacing w:val="-3"/>
              </w:rPr>
              <w:t xml:space="preserve"> </w:t>
            </w:r>
            <w:r>
              <w:t>combination</w:t>
            </w:r>
            <w:r>
              <w:rPr>
                <w:spacing w:val="-4"/>
              </w:rPr>
              <w:t xml:space="preserve"> </w:t>
            </w:r>
            <w:r>
              <w:t>of</w:t>
            </w:r>
            <w:r>
              <w:rPr>
                <w:spacing w:val="-3"/>
              </w:rPr>
              <w:t xml:space="preserve"> </w:t>
            </w:r>
            <w:r>
              <w:t>two</w:t>
            </w:r>
            <w:r>
              <w:rPr>
                <w:spacing w:val="-2"/>
              </w:rPr>
              <w:t xml:space="preserve"> </w:t>
            </w:r>
            <w:r>
              <w:t>or</w:t>
            </w:r>
            <w:r>
              <w:rPr>
                <w:spacing w:val="-3"/>
              </w:rPr>
              <w:t xml:space="preserve"> </w:t>
            </w:r>
            <w:r>
              <w:t>more</w:t>
            </w:r>
            <w:r>
              <w:rPr>
                <w:spacing w:val="-1"/>
              </w:rPr>
              <w:t xml:space="preserve"> </w:t>
            </w:r>
            <w:r>
              <w:t>smaller</w:t>
            </w:r>
            <w:r>
              <w:rPr>
                <w:spacing w:val="-1"/>
              </w:rPr>
              <w:t xml:space="preserve"> </w:t>
            </w:r>
            <w:r>
              <w:t>portions</w:t>
            </w:r>
            <w:r>
              <w:rPr>
                <w:spacing w:val="-1"/>
              </w:rPr>
              <w:t xml:space="preserve"> </w:t>
            </w:r>
            <w:r>
              <w:t>with</w:t>
            </w:r>
            <w:r>
              <w:rPr>
                <w:spacing w:val="-4"/>
              </w:rPr>
              <w:t xml:space="preserve"> </w:t>
            </w:r>
            <w:r>
              <w:t>1/8</w:t>
            </w:r>
            <w:r>
              <w:rPr>
                <w:spacing w:val="-1"/>
              </w:rPr>
              <w:t xml:space="preserve"> </w:t>
            </w:r>
            <w:r>
              <w:t>cup</w:t>
            </w:r>
            <w:r>
              <w:rPr>
                <w:spacing w:val="-2"/>
              </w:rPr>
              <w:t xml:space="preserve"> </w:t>
            </w:r>
            <w:r>
              <w:t>being</w:t>
            </w:r>
            <w:r>
              <w:rPr>
                <w:spacing w:val="-4"/>
              </w:rPr>
              <w:t xml:space="preserve"> </w:t>
            </w:r>
            <w:r>
              <w:t>the smallest creditable amount.</w:t>
            </w:r>
          </w:p>
          <w:p w14:paraId="36538A74" w14:textId="77777777" w:rsidR="00BB4B91" w:rsidRDefault="00BB4B91" w:rsidP="005558D5">
            <w:pPr>
              <w:pStyle w:val="TableParagraph"/>
              <w:spacing w:before="121"/>
              <w:ind w:left="91"/>
            </w:pPr>
            <w:r>
              <w:t>100%</w:t>
            </w:r>
            <w:r>
              <w:rPr>
                <w:spacing w:val="-4"/>
              </w:rPr>
              <w:t xml:space="preserve"> </w:t>
            </w:r>
            <w:r>
              <w:t>(full-strength)</w:t>
            </w:r>
            <w:r>
              <w:rPr>
                <w:spacing w:val="-2"/>
              </w:rPr>
              <w:t xml:space="preserve"> </w:t>
            </w:r>
            <w:r>
              <w:t>fruit</w:t>
            </w:r>
            <w:r>
              <w:rPr>
                <w:spacing w:val="-1"/>
              </w:rPr>
              <w:t xml:space="preserve"> </w:t>
            </w:r>
            <w:r>
              <w:t>and</w:t>
            </w:r>
            <w:r>
              <w:rPr>
                <w:spacing w:val="-3"/>
              </w:rPr>
              <w:t xml:space="preserve"> </w:t>
            </w:r>
            <w:r>
              <w:t>vegetable</w:t>
            </w:r>
            <w:r>
              <w:rPr>
                <w:spacing w:val="-1"/>
              </w:rPr>
              <w:t xml:space="preserve"> </w:t>
            </w:r>
            <w:r>
              <w:t>juices</w:t>
            </w:r>
            <w:r>
              <w:rPr>
                <w:spacing w:val="-2"/>
              </w:rPr>
              <w:t xml:space="preserve"> </w:t>
            </w:r>
            <w:r>
              <w:t>are</w:t>
            </w:r>
            <w:r>
              <w:rPr>
                <w:spacing w:val="-4"/>
              </w:rPr>
              <w:t xml:space="preserve"> </w:t>
            </w:r>
            <w:r>
              <w:t>creditable</w:t>
            </w:r>
            <w:r>
              <w:rPr>
                <w:spacing w:val="-1"/>
              </w:rPr>
              <w:t xml:space="preserve"> </w:t>
            </w:r>
            <w:r>
              <w:t>ounce-for-ounce</w:t>
            </w:r>
            <w:r>
              <w:rPr>
                <w:spacing w:val="-1"/>
              </w:rPr>
              <w:t xml:space="preserve"> </w:t>
            </w:r>
            <w:r>
              <w:t>but</w:t>
            </w:r>
            <w:r>
              <w:rPr>
                <w:spacing w:val="-1"/>
              </w:rPr>
              <w:t xml:space="preserve"> </w:t>
            </w:r>
            <w:r>
              <w:t>no</w:t>
            </w:r>
            <w:r>
              <w:rPr>
                <w:spacing w:val="-3"/>
              </w:rPr>
              <w:t xml:space="preserve"> </w:t>
            </w:r>
            <w:r>
              <w:t>more</w:t>
            </w:r>
            <w:r>
              <w:rPr>
                <w:spacing w:val="-4"/>
              </w:rPr>
              <w:t xml:space="preserve"> </w:t>
            </w:r>
            <w:r>
              <w:t>than</w:t>
            </w:r>
            <w:r>
              <w:rPr>
                <w:spacing w:val="-3"/>
              </w:rPr>
              <w:t xml:space="preserve"> </w:t>
            </w:r>
            <w:r>
              <w:t>half</w:t>
            </w:r>
            <w:r>
              <w:rPr>
                <w:spacing w:val="-4"/>
              </w:rPr>
              <w:t xml:space="preserve"> </w:t>
            </w:r>
            <w:r>
              <w:t>of</w:t>
            </w:r>
            <w:r>
              <w:rPr>
                <w:spacing w:val="-2"/>
              </w:rPr>
              <w:t xml:space="preserve"> </w:t>
            </w:r>
            <w:r>
              <w:t>the</w:t>
            </w:r>
            <w:r>
              <w:rPr>
                <w:spacing w:val="-4"/>
              </w:rPr>
              <w:t xml:space="preserve"> </w:t>
            </w:r>
            <w:r>
              <w:t>fruit offerings planned for both breakfast and lunch may be in the form of juice.</w:t>
            </w:r>
          </w:p>
          <w:p w14:paraId="3DF35776" w14:textId="77777777" w:rsidR="00BB4B91" w:rsidRDefault="00BB4B91" w:rsidP="005558D5">
            <w:pPr>
              <w:pStyle w:val="TableParagraph"/>
              <w:spacing w:before="123" w:line="249" w:lineRule="exact"/>
              <w:ind w:left="91"/>
            </w:pPr>
            <w:r>
              <w:t>¼</w:t>
            </w:r>
            <w:r>
              <w:rPr>
                <w:spacing w:val="-1"/>
              </w:rPr>
              <w:t xml:space="preserve"> </w:t>
            </w:r>
            <w:r>
              <w:t>cup</w:t>
            </w:r>
            <w:r>
              <w:rPr>
                <w:spacing w:val="-5"/>
              </w:rPr>
              <w:t xml:space="preserve"> </w:t>
            </w:r>
            <w:r>
              <w:t>of</w:t>
            </w:r>
            <w:r>
              <w:rPr>
                <w:spacing w:val="-2"/>
              </w:rPr>
              <w:t xml:space="preserve"> </w:t>
            </w:r>
            <w:r>
              <w:t>dried</w:t>
            </w:r>
            <w:r>
              <w:rPr>
                <w:spacing w:val="-3"/>
              </w:rPr>
              <w:t xml:space="preserve"> </w:t>
            </w:r>
            <w:r>
              <w:t>fruit credits</w:t>
            </w:r>
            <w:r>
              <w:rPr>
                <w:spacing w:val="-4"/>
              </w:rPr>
              <w:t xml:space="preserve"> </w:t>
            </w:r>
            <w:r>
              <w:t>as</w:t>
            </w:r>
            <w:r>
              <w:rPr>
                <w:spacing w:val="-2"/>
              </w:rPr>
              <w:t xml:space="preserve"> </w:t>
            </w:r>
            <w:r>
              <w:t>½</w:t>
            </w:r>
            <w:r>
              <w:rPr>
                <w:spacing w:val="-1"/>
              </w:rPr>
              <w:t xml:space="preserve"> </w:t>
            </w:r>
            <w:r>
              <w:t>cup</w:t>
            </w:r>
            <w:r>
              <w:rPr>
                <w:spacing w:val="-2"/>
              </w:rPr>
              <w:t xml:space="preserve"> </w:t>
            </w:r>
            <w:r w:rsidR="001800AE">
              <w:rPr>
                <w:spacing w:val="-2"/>
              </w:rPr>
              <w:t xml:space="preserve">of </w:t>
            </w:r>
            <w:r>
              <w:rPr>
                <w:spacing w:val="-2"/>
              </w:rPr>
              <w:t>fruit.</w:t>
            </w:r>
          </w:p>
        </w:tc>
      </w:tr>
      <w:tr w:rsidR="00BB4B91" w14:paraId="784CD851" w14:textId="77777777" w:rsidTr="005558D5">
        <w:trPr>
          <w:trHeight w:val="569"/>
        </w:trPr>
        <w:tc>
          <w:tcPr>
            <w:tcW w:w="1363" w:type="dxa"/>
            <w:tcBorders>
              <w:left w:val="nil"/>
            </w:tcBorders>
            <w:shd w:val="clear" w:color="auto" w:fill="D6E3BC"/>
          </w:tcPr>
          <w:p w14:paraId="31A2A976" w14:textId="77777777" w:rsidR="00BB4B91" w:rsidRDefault="00BB4B91" w:rsidP="005558D5">
            <w:pPr>
              <w:pStyle w:val="TableParagraph"/>
              <w:spacing w:before="150"/>
              <w:ind w:left="158" w:right="158"/>
              <w:jc w:val="center"/>
              <w:rPr>
                <w:b/>
              </w:rPr>
            </w:pPr>
            <w:r>
              <w:rPr>
                <w:b/>
                <w:spacing w:val="-2"/>
              </w:rPr>
              <w:t>Vegetables</w:t>
            </w:r>
          </w:p>
        </w:tc>
        <w:tc>
          <w:tcPr>
            <w:tcW w:w="1519" w:type="dxa"/>
            <w:shd w:val="clear" w:color="auto" w:fill="D6E3BC"/>
          </w:tcPr>
          <w:p w14:paraId="484BE7DD" w14:textId="77777777" w:rsidR="00BB4B91" w:rsidRDefault="00BB4B91" w:rsidP="005558D5">
            <w:pPr>
              <w:pStyle w:val="TableParagraph"/>
              <w:spacing w:before="10" w:line="270" w:lineRule="atLeast"/>
              <w:ind w:left="309" w:right="219" w:hanging="84"/>
              <w:rPr>
                <w:b/>
                <w:i/>
              </w:rPr>
            </w:pPr>
            <w:r>
              <w:rPr>
                <w:b/>
                <w:i/>
              </w:rPr>
              <w:t>Optional</w:t>
            </w:r>
            <w:r>
              <w:rPr>
                <w:b/>
                <w:i/>
                <w:spacing w:val="-13"/>
              </w:rPr>
              <w:t xml:space="preserve"> </w:t>
            </w:r>
            <w:r>
              <w:rPr>
                <w:b/>
                <w:i/>
              </w:rPr>
              <w:t xml:space="preserve">at </w:t>
            </w:r>
            <w:r>
              <w:rPr>
                <w:b/>
                <w:i/>
                <w:spacing w:val="-2"/>
              </w:rPr>
              <w:t>breakfast</w:t>
            </w:r>
          </w:p>
        </w:tc>
        <w:tc>
          <w:tcPr>
            <w:tcW w:w="1608" w:type="dxa"/>
            <w:shd w:val="clear" w:color="auto" w:fill="D6E3BC"/>
          </w:tcPr>
          <w:p w14:paraId="230AD484" w14:textId="77777777" w:rsidR="00BB4B91" w:rsidRDefault="00BB4B91" w:rsidP="005558D5">
            <w:pPr>
              <w:pStyle w:val="TableParagraph"/>
              <w:spacing w:before="150"/>
              <w:ind w:left="394" w:right="395"/>
              <w:jc w:val="center"/>
              <w:rPr>
                <w:b/>
              </w:rPr>
            </w:pPr>
            <w:r>
              <w:rPr>
                <w:b/>
                <w:spacing w:val="-5"/>
              </w:rPr>
              <w:t>N/A</w:t>
            </w:r>
          </w:p>
        </w:tc>
        <w:tc>
          <w:tcPr>
            <w:tcW w:w="10428" w:type="dxa"/>
            <w:tcBorders>
              <w:right w:val="nil"/>
            </w:tcBorders>
            <w:shd w:val="clear" w:color="auto" w:fill="D6E3BC"/>
          </w:tcPr>
          <w:p w14:paraId="71878D83" w14:textId="77777777" w:rsidR="00BB4B91" w:rsidRDefault="00BB4B91" w:rsidP="005558D5">
            <w:pPr>
              <w:pStyle w:val="TableParagraph"/>
              <w:spacing w:before="150"/>
              <w:ind w:left="91"/>
            </w:pPr>
            <w:r>
              <w:t>Can</w:t>
            </w:r>
            <w:r>
              <w:rPr>
                <w:spacing w:val="-7"/>
              </w:rPr>
              <w:t xml:space="preserve"> </w:t>
            </w:r>
            <w:r>
              <w:t>be</w:t>
            </w:r>
            <w:r>
              <w:rPr>
                <w:spacing w:val="-2"/>
              </w:rPr>
              <w:t xml:space="preserve"> </w:t>
            </w:r>
            <w:r>
              <w:t>substituted</w:t>
            </w:r>
            <w:r>
              <w:rPr>
                <w:spacing w:val="-4"/>
              </w:rPr>
              <w:t xml:space="preserve"> </w:t>
            </w:r>
            <w:r>
              <w:t>for</w:t>
            </w:r>
            <w:r>
              <w:rPr>
                <w:spacing w:val="-3"/>
              </w:rPr>
              <w:t xml:space="preserve"> </w:t>
            </w:r>
            <w:r>
              <w:t>fruits.</w:t>
            </w:r>
            <w:r>
              <w:rPr>
                <w:spacing w:val="-4"/>
              </w:rPr>
              <w:t xml:space="preserve"> </w:t>
            </w:r>
            <w:r>
              <w:t>Check</w:t>
            </w:r>
            <w:r>
              <w:rPr>
                <w:spacing w:val="-5"/>
              </w:rPr>
              <w:t xml:space="preserve"> </w:t>
            </w:r>
            <w:r>
              <w:t>with</w:t>
            </w:r>
            <w:r>
              <w:rPr>
                <w:spacing w:val="-4"/>
              </w:rPr>
              <w:t xml:space="preserve"> </w:t>
            </w:r>
            <w:r>
              <w:t>State</w:t>
            </w:r>
            <w:r>
              <w:rPr>
                <w:spacing w:val="-5"/>
              </w:rPr>
              <w:t xml:space="preserve"> </w:t>
            </w:r>
            <w:r>
              <w:t>Agency</w:t>
            </w:r>
            <w:r>
              <w:rPr>
                <w:spacing w:val="-7"/>
              </w:rPr>
              <w:t xml:space="preserve"> </w:t>
            </w:r>
            <w:r>
              <w:t>for</w:t>
            </w:r>
            <w:r>
              <w:rPr>
                <w:spacing w:val="-3"/>
              </w:rPr>
              <w:t xml:space="preserve"> </w:t>
            </w:r>
            <w:r>
              <w:t>additional</w:t>
            </w:r>
            <w:r>
              <w:rPr>
                <w:spacing w:val="-3"/>
              </w:rPr>
              <w:t xml:space="preserve"> </w:t>
            </w:r>
            <w:r>
              <w:rPr>
                <w:spacing w:val="-2"/>
              </w:rPr>
              <w:t>guidance.</w:t>
            </w:r>
          </w:p>
        </w:tc>
      </w:tr>
      <w:tr w:rsidR="00BB4B91" w14:paraId="69CD3DCF" w14:textId="77777777" w:rsidTr="005558D5">
        <w:trPr>
          <w:trHeight w:val="750"/>
        </w:trPr>
        <w:tc>
          <w:tcPr>
            <w:tcW w:w="1363" w:type="dxa"/>
            <w:tcBorders>
              <w:left w:val="nil"/>
            </w:tcBorders>
            <w:shd w:val="clear" w:color="auto" w:fill="CCC0D9"/>
          </w:tcPr>
          <w:p w14:paraId="371393D6" w14:textId="77777777" w:rsidR="00BB4B91" w:rsidRDefault="00BB4B91" w:rsidP="005558D5">
            <w:pPr>
              <w:pStyle w:val="TableParagraph"/>
              <w:spacing w:before="104"/>
              <w:ind w:left="240" w:hanging="101"/>
              <w:rPr>
                <w:b/>
              </w:rPr>
            </w:pPr>
            <w:r>
              <w:rPr>
                <w:b/>
                <w:spacing w:val="-2"/>
              </w:rPr>
              <w:t>Meat/Meat Alternate</w:t>
            </w:r>
          </w:p>
        </w:tc>
        <w:tc>
          <w:tcPr>
            <w:tcW w:w="1519" w:type="dxa"/>
            <w:shd w:val="clear" w:color="auto" w:fill="CCC0D9"/>
          </w:tcPr>
          <w:p w14:paraId="051B4EB0" w14:textId="77777777" w:rsidR="00BB4B91" w:rsidRDefault="00BB4B91" w:rsidP="005558D5">
            <w:pPr>
              <w:pStyle w:val="TableParagraph"/>
              <w:spacing w:before="104"/>
              <w:ind w:left="309" w:right="219" w:hanging="84"/>
              <w:rPr>
                <w:b/>
                <w:i/>
              </w:rPr>
            </w:pPr>
            <w:r>
              <w:rPr>
                <w:b/>
                <w:i/>
              </w:rPr>
              <w:t>Optional</w:t>
            </w:r>
            <w:r>
              <w:rPr>
                <w:b/>
                <w:i/>
                <w:spacing w:val="-13"/>
              </w:rPr>
              <w:t xml:space="preserve"> </w:t>
            </w:r>
            <w:r>
              <w:rPr>
                <w:b/>
                <w:i/>
              </w:rPr>
              <w:t xml:space="preserve">at </w:t>
            </w:r>
            <w:r>
              <w:rPr>
                <w:b/>
                <w:i/>
                <w:spacing w:val="-2"/>
              </w:rPr>
              <w:t>breakfast</w:t>
            </w:r>
          </w:p>
        </w:tc>
        <w:tc>
          <w:tcPr>
            <w:tcW w:w="1608" w:type="dxa"/>
            <w:shd w:val="clear" w:color="auto" w:fill="CCC0D9"/>
          </w:tcPr>
          <w:p w14:paraId="03A67688" w14:textId="77777777" w:rsidR="00BB4B91" w:rsidRDefault="00BB4B91" w:rsidP="005558D5">
            <w:pPr>
              <w:pStyle w:val="TableParagraph"/>
              <w:spacing w:before="8"/>
              <w:rPr>
                <w:rFonts w:ascii="Times New Roman"/>
                <w:sz w:val="20"/>
              </w:rPr>
            </w:pPr>
          </w:p>
          <w:p w14:paraId="241DE28D" w14:textId="77777777" w:rsidR="00BB4B91" w:rsidRDefault="00BB4B91" w:rsidP="005558D5">
            <w:pPr>
              <w:pStyle w:val="TableParagraph"/>
              <w:ind w:left="394" w:right="395"/>
              <w:jc w:val="center"/>
              <w:rPr>
                <w:b/>
              </w:rPr>
            </w:pPr>
            <w:r>
              <w:rPr>
                <w:b/>
                <w:spacing w:val="-5"/>
              </w:rPr>
              <w:t>N/A</w:t>
            </w:r>
          </w:p>
        </w:tc>
        <w:tc>
          <w:tcPr>
            <w:tcW w:w="10428" w:type="dxa"/>
            <w:tcBorders>
              <w:right w:val="nil"/>
            </w:tcBorders>
            <w:shd w:val="clear" w:color="auto" w:fill="CCC0D9"/>
          </w:tcPr>
          <w:p w14:paraId="2988F5F8" w14:textId="77777777" w:rsidR="00BB4B91" w:rsidRDefault="00BB4B91" w:rsidP="005558D5">
            <w:pPr>
              <w:pStyle w:val="TableParagraph"/>
              <w:spacing w:before="8"/>
              <w:rPr>
                <w:rFonts w:ascii="Times New Roman"/>
                <w:sz w:val="20"/>
              </w:rPr>
            </w:pPr>
          </w:p>
          <w:p w14:paraId="0650EE29" w14:textId="77777777" w:rsidR="00BB4B91" w:rsidRDefault="00BB4B91" w:rsidP="005558D5">
            <w:pPr>
              <w:pStyle w:val="TableParagraph"/>
              <w:ind w:left="91"/>
            </w:pPr>
            <w:r>
              <w:t>Can</w:t>
            </w:r>
            <w:r>
              <w:rPr>
                <w:spacing w:val="-4"/>
              </w:rPr>
              <w:t xml:space="preserve"> </w:t>
            </w:r>
            <w:r>
              <w:t>be</w:t>
            </w:r>
            <w:r>
              <w:rPr>
                <w:spacing w:val="-1"/>
              </w:rPr>
              <w:t xml:space="preserve"> </w:t>
            </w:r>
            <w:r>
              <w:t>substituted</w:t>
            </w:r>
            <w:r>
              <w:rPr>
                <w:spacing w:val="-4"/>
              </w:rPr>
              <w:t xml:space="preserve"> </w:t>
            </w:r>
            <w:r>
              <w:t>for</w:t>
            </w:r>
            <w:r>
              <w:rPr>
                <w:spacing w:val="-2"/>
              </w:rPr>
              <w:t xml:space="preserve"> </w:t>
            </w:r>
            <w:r>
              <w:t>grains</w:t>
            </w:r>
            <w:r>
              <w:rPr>
                <w:spacing w:val="-3"/>
              </w:rPr>
              <w:t xml:space="preserve"> </w:t>
            </w:r>
            <w:r>
              <w:t>after</w:t>
            </w:r>
            <w:r>
              <w:rPr>
                <w:spacing w:val="-4"/>
              </w:rPr>
              <w:t xml:space="preserve"> </w:t>
            </w:r>
            <w:r>
              <w:t>the</w:t>
            </w:r>
            <w:r>
              <w:rPr>
                <w:spacing w:val="-4"/>
              </w:rPr>
              <w:t xml:space="preserve"> </w:t>
            </w:r>
            <w:r>
              <w:t>minimum</w:t>
            </w:r>
            <w:r>
              <w:rPr>
                <w:spacing w:val="-2"/>
              </w:rPr>
              <w:t xml:space="preserve"> </w:t>
            </w:r>
            <w:r>
              <w:t>daily</w:t>
            </w:r>
            <w:r>
              <w:rPr>
                <w:spacing w:val="-3"/>
              </w:rPr>
              <w:t xml:space="preserve"> </w:t>
            </w:r>
            <w:r>
              <w:t>grain</w:t>
            </w:r>
            <w:r>
              <w:rPr>
                <w:spacing w:val="-4"/>
              </w:rPr>
              <w:t xml:space="preserve"> </w:t>
            </w:r>
            <w:r>
              <w:t>requirement</w:t>
            </w:r>
            <w:r>
              <w:rPr>
                <w:spacing w:val="-1"/>
              </w:rPr>
              <w:t xml:space="preserve"> </w:t>
            </w:r>
            <w:r>
              <w:t>is</w:t>
            </w:r>
            <w:r>
              <w:rPr>
                <w:spacing w:val="-7"/>
              </w:rPr>
              <w:t xml:space="preserve"> </w:t>
            </w:r>
            <w:r>
              <w:t>met</w:t>
            </w:r>
            <w:r>
              <w:rPr>
                <w:spacing w:val="-5"/>
              </w:rPr>
              <w:t xml:space="preserve"> </w:t>
            </w:r>
            <w:r>
              <w:t>(1</w:t>
            </w:r>
            <w:r>
              <w:rPr>
                <w:spacing w:val="-1"/>
              </w:rPr>
              <w:t xml:space="preserve"> </w:t>
            </w:r>
            <w:r>
              <w:t>oz.</w:t>
            </w:r>
            <w:r>
              <w:rPr>
                <w:spacing w:val="-6"/>
              </w:rPr>
              <w:t xml:space="preserve"> </w:t>
            </w:r>
            <w:r>
              <w:t>M/MA</w:t>
            </w:r>
            <w:r>
              <w:rPr>
                <w:spacing w:val="-5"/>
              </w:rPr>
              <w:t xml:space="preserve"> </w:t>
            </w:r>
            <w:r>
              <w:t>=</w:t>
            </w:r>
            <w:r>
              <w:rPr>
                <w:spacing w:val="-4"/>
              </w:rPr>
              <w:t xml:space="preserve"> </w:t>
            </w:r>
            <w:r>
              <w:t>1</w:t>
            </w:r>
            <w:r>
              <w:rPr>
                <w:spacing w:val="-4"/>
              </w:rPr>
              <w:t xml:space="preserve"> </w:t>
            </w:r>
            <w:r>
              <w:t>oz.</w:t>
            </w:r>
            <w:r>
              <w:rPr>
                <w:spacing w:val="-2"/>
              </w:rPr>
              <w:t xml:space="preserve"> </w:t>
            </w:r>
            <w:r>
              <w:t>eq.</w:t>
            </w:r>
            <w:r>
              <w:rPr>
                <w:spacing w:val="-2"/>
              </w:rPr>
              <w:t xml:space="preserve"> grain).</w:t>
            </w:r>
          </w:p>
        </w:tc>
      </w:tr>
      <w:tr w:rsidR="00BB4B91" w14:paraId="6EBE8FA4" w14:textId="77777777" w:rsidTr="005558D5">
        <w:trPr>
          <w:trHeight w:val="957"/>
        </w:trPr>
        <w:tc>
          <w:tcPr>
            <w:tcW w:w="1363" w:type="dxa"/>
            <w:tcBorders>
              <w:left w:val="nil"/>
              <w:bottom w:val="nil"/>
            </w:tcBorders>
            <w:shd w:val="clear" w:color="auto" w:fill="FBD4B4"/>
          </w:tcPr>
          <w:p w14:paraId="01C920C5" w14:textId="77777777" w:rsidR="00BB4B91" w:rsidRDefault="00BB4B91" w:rsidP="005558D5">
            <w:pPr>
              <w:pStyle w:val="TableParagraph"/>
              <w:spacing w:before="5"/>
              <w:rPr>
                <w:rFonts w:ascii="Times New Roman"/>
                <w:sz w:val="28"/>
              </w:rPr>
            </w:pPr>
          </w:p>
          <w:p w14:paraId="1BFACEA1" w14:textId="77777777" w:rsidR="00BB4B91" w:rsidRDefault="00BB4B91" w:rsidP="005558D5">
            <w:pPr>
              <w:pStyle w:val="TableParagraph"/>
              <w:ind w:left="158" w:right="158"/>
              <w:jc w:val="center"/>
              <w:rPr>
                <w:b/>
              </w:rPr>
            </w:pPr>
            <w:r>
              <w:rPr>
                <w:b/>
                <w:spacing w:val="-2"/>
              </w:rPr>
              <w:t>Grains</w:t>
            </w:r>
          </w:p>
        </w:tc>
        <w:tc>
          <w:tcPr>
            <w:tcW w:w="1519" w:type="dxa"/>
            <w:tcBorders>
              <w:bottom w:val="nil"/>
            </w:tcBorders>
            <w:shd w:val="clear" w:color="auto" w:fill="FBD4B4"/>
          </w:tcPr>
          <w:p w14:paraId="7FD5BEA5" w14:textId="77777777" w:rsidR="00BB4B91" w:rsidRDefault="00BB4B91" w:rsidP="005558D5">
            <w:pPr>
              <w:pStyle w:val="TableParagraph"/>
              <w:spacing w:before="5"/>
              <w:rPr>
                <w:rFonts w:ascii="Times New Roman"/>
                <w:sz w:val="28"/>
              </w:rPr>
            </w:pPr>
          </w:p>
          <w:p w14:paraId="45FFADB6" w14:textId="77777777" w:rsidR="00BB4B91" w:rsidRDefault="00BB4B91" w:rsidP="005558D5">
            <w:pPr>
              <w:pStyle w:val="TableParagraph"/>
              <w:ind w:left="351" w:right="351"/>
              <w:jc w:val="center"/>
              <w:rPr>
                <w:b/>
              </w:rPr>
            </w:pPr>
            <w:r>
              <w:rPr>
                <w:b/>
              </w:rPr>
              <w:t>1</w:t>
            </w:r>
            <w:r>
              <w:rPr>
                <w:b/>
                <w:spacing w:val="-1"/>
              </w:rPr>
              <w:t xml:space="preserve"> </w:t>
            </w:r>
            <w:r>
              <w:rPr>
                <w:b/>
              </w:rPr>
              <w:t>oz.</w:t>
            </w:r>
            <w:r>
              <w:rPr>
                <w:b/>
                <w:spacing w:val="-1"/>
              </w:rPr>
              <w:t xml:space="preserve"> </w:t>
            </w:r>
            <w:r>
              <w:rPr>
                <w:b/>
                <w:spacing w:val="-5"/>
              </w:rPr>
              <w:t>eq.</w:t>
            </w:r>
          </w:p>
        </w:tc>
        <w:tc>
          <w:tcPr>
            <w:tcW w:w="1608" w:type="dxa"/>
            <w:tcBorders>
              <w:bottom w:val="nil"/>
            </w:tcBorders>
            <w:shd w:val="clear" w:color="auto" w:fill="FBD4B4"/>
          </w:tcPr>
          <w:p w14:paraId="7CB7FD00" w14:textId="77777777" w:rsidR="00BB4B91" w:rsidRDefault="00BB4B91" w:rsidP="005558D5">
            <w:pPr>
              <w:pStyle w:val="TableParagraph"/>
              <w:spacing w:before="5"/>
              <w:rPr>
                <w:rFonts w:ascii="Times New Roman"/>
                <w:sz w:val="28"/>
              </w:rPr>
            </w:pPr>
          </w:p>
          <w:p w14:paraId="3971D9B1" w14:textId="77777777" w:rsidR="00BB4B91" w:rsidRDefault="00BB4B91" w:rsidP="005558D5">
            <w:pPr>
              <w:pStyle w:val="TableParagraph"/>
              <w:ind w:left="397" w:right="395"/>
              <w:jc w:val="center"/>
              <w:rPr>
                <w:b/>
              </w:rPr>
            </w:pPr>
            <w:r>
              <w:rPr>
                <w:b/>
              </w:rPr>
              <w:t>9</w:t>
            </w:r>
            <w:r>
              <w:rPr>
                <w:b/>
                <w:spacing w:val="-1"/>
              </w:rPr>
              <w:t xml:space="preserve"> </w:t>
            </w:r>
            <w:r>
              <w:rPr>
                <w:b/>
              </w:rPr>
              <w:t>oz.</w:t>
            </w:r>
            <w:r>
              <w:rPr>
                <w:b/>
                <w:spacing w:val="-1"/>
              </w:rPr>
              <w:t xml:space="preserve"> </w:t>
            </w:r>
            <w:r>
              <w:rPr>
                <w:b/>
                <w:spacing w:val="-5"/>
              </w:rPr>
              <w:t>eq.</w:t>
            </w:r>
          </w:p>
        </w:tc>
        <w:tc>
          <w:tcPr>
            <w:tcW w:w="10428" w:type="dxa"/>
            <w:tcBorders>
              <w:bottom w:val="nil"/>
              <w:right w:val="nil"/>
            </w:tcBorders>
            <w:shd w:val="clear" w:color="auto" w:fill="FBD4B4"/>
          </w:tcPr>
          <w:p w14:paraId="5FB93C55" w14:textId="77777777" w:rsidR="00BB4B91" w:rsidRDefault="00BB4B91" w:rsidP="005558D5">
            <w:pPr>
              <w:pStyle w:val="TableParagraph"/>
              <w:ind w:left="91"/>
            </w:pPr>
            <w:r>
              <w:t>80%</w:t>
            </w:r>
            <w:r>
              <w:rPr>
                <w:spacing w:val="-1"/>
              </w:rPr>
              <w:t xml:space="preserve"> </w:t>
            </w:r>
            <w:r>
              <w:t>of</w:t>
            </w:r>
            <w:r>
              <w:rPr>
                <w:spacing w:val="-5"/>
              </w:rPr>
              <w:t xml:space="preserve"> </w:t>
            </w:r>
            <w:r>
              <w:t>the</w:t>
            </w:r>
            <w:r>
              <w:rPr>
                <w:spacing w:val="-3"/>
              </w:rPr>
              <w:t xml:space="preserve"> </w:t>
            </w:r>
            <w:r>
              <w:t>grains</w:t>
            </w:r>
            <w:r>
              <w:rPr>
                <w:spacing w:val="-2"/>
              </w:rPr>
              <w:t xml:space="preserve"> </w:t>
            </w:r>
            <w:r>
              <w:t>offered</w:t>
            </w:r>
            <w:r>
              <w:rPr>
                <w:spacing w:val="-5"/>
              </w:rPr>
              <w:t xml:space="preserve"> </w:t>
            </w:r>
            <w:r>
              <w:t>must</w:t>
            </w:r>
            <w:r>
              <w:rPr>
                <w:spacing w:val="-1"/>
              </w:rPr>
              <w:t xml:space="preserve"> </w:t>
            </w:r>
            <w:r>
              <w:t>be</w:t>
            </w:r>
            <w:r>
              <w:rPr>
                <w:spacing w:val="-1"/>
              </w:rPr>
              <w:t xml:space="preserve"> </w:t>
            </w:r>
            <w:r>
              <w:t>whole</w:t>
            </w:r>
            <w:r>
              <w:rPr>
                <w:spacing w:val="-1"/>
              </w:rPr>
              <w:t xml:space="preserve"> </w:t>
            </w:r>
            <w:r>
              <w:t>grain</w:t>
            </w:r>
            <w:r>
              <w:rPr>
                <w:spacing w:val="-5"/>
              </w:rPr>
              <w:t xml:space="preserve"> </w:t>
            </w:r>
            <w:r>
              <w:t>or</w:t>
            </w:r>
            <w:r>
              <w:rPr>
                <w:spacing w:val="-4"/>
              </w:rPr>
              <w:t xml:space="preserve"> </w:t>
            </w:r>
            <w:r>
              <w:t>whole</w:t>
            </w:r>
            <w:r>
              <w:rPr>
                <w:spacing w:val="-1"/>
              </w:rPr>
              <w:t xml:space="preserve"> </w:t>
            </w:r>
            <w:r w:rsidR="001800AE">
              <w:t>grain-rich</w:t>
            </w:r>
            <w:r>
              <w:t>.</w:t>
            </w:r>
            <w:r>
              <w:rPr>
                <w:spacing w:val="-2"/>
              </w:rPr>
              <w:t xml:space="preserve"> </w:t>
            </w:r>
            <w:r>
              <w:t>Cooked</w:t>
            </w:r>
            <w:r>
              <w:rPr>
                <w:spacing w:val="-3"/>
              </w:rPr>
              <w:t xml:space="preserve"> </w:t>
            </w:r>
            <w:r>
              <w:t>cereals/grains</w:t>
            </w:r>
            <w:r>
              <w:rPr>
                <w:spacing w:val="-1"/>
              </w:rPr>
              <w:t xml:space="preserve"> </w:t>
            </w:r>
            <w:r>
              <w:t>should</w:t>
            </w:r>
            <w:r>
              <w:rPr>
                <w:spacing w:val="-3"/>
              </w:rPr>
              <w:t xml:space="preserve"> </w:t>
            </w:r>
            <w:r>
              <w:t>be</w:t>
            </w:r>
            <w:r>
              <w:rPr>
                <w:spacing w:val="-1"/>
              </w:rPr>
              <w:t xml:space="preserve"> </w:t>
            </w:r>
            <w:r>
              <w:t>listed</w:t>
            </w:r>
            <w:r>
              <w:rPr>
                <w:spacing w:val="-3"/>
              </w:rPr>
              <w:t xml:space="preserve"> </w:t>
            </w:r>
            <w:r>
              <w:t>in</w:t>
            </w:r>
            <w:r>
              <w:rPr>
                <w:spacing w:val="-3"/>
              </w:rPr>
              <w:t xml:space="preserve"> </w:t>
            </w:r>
            <w:r>
              <w:t>cups (e.g. oatmeal, grits).</w:t>
            </w:r>
          </w:p>
          <w:p w14:paraId="604C6B55" w14:textId="77777777" w:rsidR="00BB4B91" w:rsidRDefault="00BB4B91" w:rsidP="005558D5">
            <w:pPr>
              <w:pStyle w:val="TableParagraph"/>
              <w:spacing w:before="121"/>
              <w:ind w:left="91"/>
            </w:pPr>
            <w:r>
              <w:t>More</w:t>
            </w:r>
            <w:r>
              <w:rPr>
                <w:spacing w:val="-5"/>
              </w:rPr>
              <w:t xml:space="preserve"> </w:t>
            </w:r>
            <w:r>
              <w:t>information</w:t>
            </w:r>
            <w:r>
              <w:rPr>
                <w:spacing w:val="-6"/>
              </w:rPr>
              <w:t xml:space="preserve"> </w:t>
            </w:r>
            <w:r>
              <w:t>on</w:t>
            </w:r>
            <w:r>
              <w:rPr>
                <w:spacing w:val="-4"/>
              </w:rPr>
              <w:t xml:space="preserve"> </w:t>
            </w:r>
            <w:r>
              <w:t>crediting</w:t>
            </w:r>
            <w:r>
              <w:rPr>
                <w:spacing w:val="-4"/>
              </w:rPr>
              <w:t xml:space="preserve"> </w:t>
            </w:r>
            <w:r>
              <w:t>grains</w:t>
            </w:r>
            <w:r>
              <w:rPr>
                <w:spacing w:val="-3"/>
              </w:rPr>
              <w:t xml:space="preserve"> </w:t>
            </w:r>
            <w:r>
              <w:t>can</w:t>
            </w:r>
            <w:r>
              <w:rPr>
                <w:spacing w:val="-4"/>
              </w:rPr>
              <w:t xml:space="preserve"> </w:t>
            </w:r>
            <w:r>
              <w:t>be</w:t>
            </w:r>
            <w:r>
              <w:rPr>
                <w:spacing w:val="-2"/>
              </w:rPr>
              <w:t xml:space="preserve"> </w:t>
            </w:r>
            <w:r>
              <w:t>found</w:t>
            </w:r>
            <w:r>
              <w:rPr>
                <w:spacing w:val="-4"/>
              </w:rPr>
              <w:t xml:space="preserve"> </w:t>
            </w:r>
            <w:r>
              <w:t>in</w:t>
            </w:r>
            <w:r>
              <w:rPr>
                <w:spacing w:val="-5"/>
              </w:rPr>
              <w:t xml:space="preserve"> </w:t>
            </w:r>
            <w:r>
              <w:t>the</w:t>
            </w:r>
            <w:r>
              <w:rPr>
                <w:spacing w:val="-2"/>
              </w:rPr>
              <w:t xml:space="preserve"> </w:t>
            </w:r>
            <w:hyperlink r:id="rId52">
              <w:r>
                <w:rPr>
                  <w:color w:val="0000FF"/>
                  <w:u w:val="single" w:color="0000FF"/>
                </w:rPr>
                <w:t>USDA</w:t>
              </w:r>
              <w:r>
                <w:rPr>
                  <w:color w:val="0000FF"/>
                  <w:spacing w:val="-3"/>
                  <w:u w:val="single" w:color="0000FF"/>
                </w:rPr>
                <w:t xml:space="preserve"> </w:t>
              </w:r>
              <w:r>
                <w:rPr>
                  <w:color w:val="0000FF"/>
                  <w:u w:val="single" w:color="0000FF"/>
                </w:rPr>
                <w:t>Food</w:t>
              </w:r>
              <w:r>
                <w:rPr>
                  <w:color w:val="0000FF"/>
                  <w:spacing w:val="-4"/>
                  <w:u w:val="single" w:color="0000FF"/>
                </w:rPr>
                <w:t xml:space="preserve"> </w:t>
              </w:r>
              <w:r>
                <w:rPr>
                  <w:color w:val="0000FF"/>
                  <w:u w:val="single" w:color="0000FF"/>
                </w:rPr>
                <w:t>Buying</w:t>
              </w:r>
              <w:r>
                <w:rPr>
                  <w:color w:val="0000FF"/>
                  <w:spacing w:val="-4"/>
                  <w:u w:val="single" w:color="0000FF"/>
                </w:rPr>
                <w:t xml:space="preserve"> </w:t>
              </w:r>
              <w:r>
                <w:rPr>
                  <w:color w:val="0000FF"/>
                  <w:u w:val="single" w:color="0000FF"/>
                </w:rPr>
                <w:t>Guide</w:t>
              </w:r>
            </w:hyperlink>
            <w:r>
              <w:rPr>
                <w:color w:val="0000FF"/>
                <w:spacing w:val="-2"/>
              </w:rPr>
              <w:t xml:space="preserve"> </w:t>
            </w:r>
            <w:r>
              <w:t>and</w:t>
            </w:r>
            <w:r>
              <w:rPr>
                <w:spacing w:val="-4"/>
              </w:rPr>
              <w:t xml:space="preserve"> </w:t>
            </w:r>
            <w:hyperlink r:id="rId53">
              <w:r>
                <w:rPr>
                  <w:color w:val="0000FF"/>
                  <w:u w:val="single" w:color="0000FF"/>
                </w:rPr>
                <w:t>Tools</w:t>
              </w:r>
              <w:r>
                <w:rPr>
                  <w:color w:val="0000FF"/>
                  <w:spacing w:val="-5"/>
                  <w:u w:val="single" w:color="0000FF"/>
                </w:rPr>
                <w:t xml:space="preserve"> </w:t>
              </w:r>
              <w:r>
                <w:rPr>
                  <w:color w:val="0000FF"/>
                  <w:u w:val="single" w:color="0000FF"/>
                </w:rPr>
                <w:t>for</w:t>
              </w:r>
              <w:r>
                <w:rPr>
                  <w:color w:val="0000FF"/>
                  <w:spacing w:val="-5"/>
                  <w:u w:val="single" w:color="0000FF"/>
                </w:rPr>
                <w:t xml:space="preserve"> </w:t>
              </w:r>
              <w:r>
                <w:rPr>
                  <w:color w:val="0000FF"/>
                  <w:spacing w:val="-2"/>
                  <w:u w:val="single" w:color="0000FF"/>
                </w:rPr>
                <w:t>Schools</w:t>
              </w:r>
              <w:r>
                <w:rPr>
                  <w:spacing w:val="-2"/>
                </w:rPr>
                <w:t>.</w:t>
              </w:r>
            </w:hyperlink>
          </w:p>
        </w:tc>
      </w:tr>
      <w:tr w:rsidR="00BB4B91" w14:paraId="5DBAF083" w14:textId="77777777" w:rsidTr="005558D5">
        <w:trPr>
          <w:trHeight w:val="417"/>
        </w:trPr>
        <w:tc>
          <w:tcPr>
            <w:tcW w:w="14918" w:type="dxa"/>
            <w:gridSpan w:val="4"/>
            <w:tcBorders>
              <w:top w:val="nil"/>
              <w:left w:val="nil"/>
              <w:bottom w:val="nil"/>
              <w:right w:val="nil"/>
            </w:tcBorders>
            <w:shd w:val="clear" w:color="auto" w:fill="C0C0C0"/>
          </w:tcPr>
          <w:p w14:paraId="1F9978C5" w14:textId="77777777" w:rsidR="00BB4B91" w:rsidRDefault="00BB4B91" w:rsidP="005558D5">
            <w:pPr>
              <w:pStyle w:val="TableParagraph"/>
              <w:spacing w:before="73"/>
              <w:ind w:left="1103"/>
              <w:rPr>
                <w:b/>
              </w:rPr>
            </w:pPr>
            <w:r>
              <w:rPr>
                <w:b/>
              </w:rPr>
              <w:t>Daily</w:t>
            </w:r>
            <w:r>
              <w:rPr>
                <w:b/>
                <w:spacing w:val="-5"/>
              </w:rPr>
              <w:t xml:space="preserve"> </w:t>
            </w:r>
            <w:r>
              <w:rPr>
                <w:b/>
              </w:rPr>
              <w:t>amount</w:t>
            </w:r>
            <w:r>
              <w:rPr>
                <w:b/>
                <w:spacing w:val="-4"/>
              </w:rPr>
              <w:t xml:space="preserve"> </w:t>
            </w:r>
            <w:r>
              <w:rPr>
                <w:b/>
              </w:rPr>
              <w:t>based</w:t>
            </w:r>
            <w:r>
              <w:rPr>
                <w:b/>
                <w:spacing w:val="-4"/>
              </w:rPr>
              <w:t xml:space="preserve"> </w:t>
            </w:r>
            <w:r>
              <w:rPr>
                <w:b/>
              </w:rPr>
              <w:t>on</w:t>
            </w:r>
            <w:r>
              <w:rPr>
                <w:b/>
                <w:spacing w:val="-5"/>
              </w:rPr>
              <w:t xml:space="preserve"> </w:t>
            </w:r>
            <w:r>
              <w:rPr>
                <w:b/>
              </w:rPr>
              <w:t>the</w:t>
            </w:r>
            <w:r>
              <w:rPr>
                <w:b/>
                <w:spacing w:val="-4"/>
              </w:rPr>
              <w:t xml:space="preserve"> </w:t>
            </w:r>
            <w:r>
              <w:rPr>
                <w:b/>
              </w:rPr>
              <w:t>weekly</w:t>
            </w:r>
            <w:r>
              <w:rPr>
                <w:b/>
                <w:spacing w:val="-3"/>
              </w:rPr>
              <w:t xml:space="preserve"> </w:t>
            </w:r>
            <w:r>
              <w:rPr>
                <w:b/>
              </w:rPr>
              <w:t>average:</w:t>
            </w:r>
            <w:r>
              <w:rPr>
                <w:b/>
                <w:spacing w:val="-5"/>
              </w:rPr>
              <w:t xml:space="preserve"> </w:t>
            </w:r>
            <w:r>
              <w:rPr>
                <w:b/>
              </w:rPr>
              <w:t>450-500</w:t>
            </w:r>
            <w:r>
              <w:rPr>
                <w:b/>
                <w:spacing w:val="-4"/>
              </w:rPr>
              <w:t xml:space="preserve"> </w:t>
            </w:r>
            <w:r>
              <w:rPr>
                <w:b/>
              </w:rPr>
              <w:t>calories;</w:t>
            </w:r>
            <w:r>
              <w:rPr>
                <w:b/>
                <w:spacing w:val="-5"/>
              </w:rPr>
              <w:t xml:space="preserve"> </w:t>
            </w:r>
            <w:r>
              <w:rPr>
                <w:b/>
              </w:rPr>
              <w:t>sodium</w:t>
            </w:r>
            <w:r>
              <w:rPr>
                <w:b/>
                <w:spacing w:val="-3"/>
              </w:rPr>
              <w:t xml:space="preserve"> </w:t>
            </w:r>
            <w:r>
              <w:rPr>
                <w:b/>
                <w:u w:val="single"/>
              </w:rPr>
              <w:t>&lt;</w:t>
            </w:r>
            <w:r>
              <w:rPr>
                <w:b/>
                <w:spacing w:val="-6"/>
              </w:rPr>
              <w:t xml:space="preserve"> </w:t>
            </w:r>
            <w:r>
              <w:rPr>
                <w:b/>
              </w:rPr>
              <w:t>540</w:t>
            </w:r>
            <w:r>
              <w:rPr>
                <w:b/>
                <w:spacing w:val="-4"/>
              </w:rPr>
              <w:t xml:space="preserve"> </w:t>
            </w:r>
            <w:r>
              <w:rPr>
                <w:b/>
              </w:rPr>
              <w:t>mg;</w:t>
            </w:r>
            <w:r>
              <w:rPr>
                <w:b/>
                <w:spacing w:val="-5"/>
              </w:rPr>
              <w:t xml:space="preserve"> </w:t>
            </w:r>
            <w:r>
              <w:rPr>
                <w:b/>
              </w:rPr>
              <w:t>&lt;</w:t>
            </w:r>
            <w:r>
              <w:rPr>
                <w:b/>
                <w:spacing w:val="-2"/>
              </w:rPr>
              <w:t xml:space="preserve"> </w:t>
            </w:r>
            <w:r>
              <w:rPr>
                <w:b/>
              </w:rPr>
              <w:t>10%</w:t>
            </w:r>
            <w:r>
              <w:rPr>
                <w:b/>
                <w:spacing w:val="-4"/>
              </w:rPr>
              <w:t xml:space="preserve"> </w:t>
            </w:r>
            <w:r>
              <w:rPr>
                <w:b/>
              </w:rPr>
              <w:t>of</w:t>
            </w:r>
            <w:r>
              <w:rPr>
                <w:b/>
                <w:spacing w:val="-4"/>
              </w:rPr>
              <w:t xml:space="preserve"> </w:t>
            </w:r>
            <w:r>
              <w:rPr>
                <w:b/>
              </w:rPr>
              <w:t>total</w:t>
            </w:r>
            <w:r>
              <w:rPr>
                <w:b/>
                <w:spacing w:val="-4"/>
              </w:rPr>
              <w:t xml:space="preserve"> </w:t>
            </w:r>
            <w:r>
              <w:rPr>
                <w:b/>
              </w:rPr>
              <w:t>calories</w:t>
            </w:r>
            <w:r>
              <w:rPr>
                <w:b/>
                <w:spacing w:val="-3"/>
              </w:rPr>
              <w:t xml:space="preserve"> </w:t>
            </w:r>
            <w:r>
              <w:rPr>
                <w:b/>
              </w:rPr>
              <w:t>from</w:t>
            </w:r>
            <w:r>
              <w:rPr>
                <w:b/>
                <w:spacing w:val="-4"/>
              </w:rPr>
              <w:t xml:space="preserve"> </w:t>
            </w:r>
            <w:r>
              <w:rPr>
                <w:b/>
              </w:rPr>
              <w:t>saturated</w:t>
            </w:r>
            <w:r>
              <w:rPr>
                <w:b/>
                <w:spacing w:val="-4"/>
              </w:rPr>
              <w:t xml:space="preserve"> </w:t>
            </w:r>
            <w:r>
              <w:rPr>
                <w:b/>
              </w:rPr>
              <w:t>fat;</w:t>
            </w:r>
            <w:r>
              <w:rPr>
                <w:b/>
                <w:spacing w:val="-6"/>
              </w:rPr>
              <w:t xml:space="preserve"> </w:t>
            </w:r>
            <w:r>
              <w:rPr>
                <w:b/>
              </w:rPr>
              <w:t>0</w:t>
            </w:r>
            <w:r>
              <w:rPr>
                <w:b/>
                <w:spacing w:val="-3"/>
              </w:rPr>
              <w:t xml:space="preserve"> </w:t>
            </w:r>
            <w:r>
              <w:rPr>
                <w:b/>
              </w:rPr>
              <w:t>grams</w:t>
            </w:r>
            <w:r>
              <w:rPr>
                <w:b/>
                <w:spacing w:val="-3"/>
              </w:rPr>
              <w:t xml:space="preserve"> </w:t>
            </w:r>
            <w:r>
              <w:rPr>
                <w:b/>
              </w:rPr>
              <w:t>trans</w:t>
            </w:r>
            <w:r>
              <w:rPr>
                <w:b/>
                <w:spacing w:val="-2"/>
              </w:rPr>
              <w:t xml:space="preserve"> </w:t>
            </w:r>
            <w:r>
              <w:rPr>
                <w:b/>
                <w:spacing w:val="-5"/>
              </w:rPr>
              <w:t>fat</w:t>
            </w:r>
          </w:p>
        </w:tc>
      </w:tr>
    </w:tbl>
    <w:p w14:paraId="67A9AE59" w14:textId="77777777" w:rsidR="00BB4B91" w:rsidRPr="006F24A8" w:rsidRDefault="00BB4B91" w:rsidP="00BB4B91">
      <w:pPr>
        <w:spacing w:before="32"/>
        <w:ind w:left="1895" w:right="1876"/>
        <w:jc w:val="center"/>
        <w:rPr>
          <w:sz w:val="20"/>
        </w:rPr>
      </w:pPr>
      <w:r w:rsidRPr="006F24A8">
        <w:rPr>
          <w:b/>
          <w:color w:val="943634"/>
          <w:sz w:val="20"/>
        </w:rPr>
        <w:t>INSTRUCTIONS</w:t>
      </w:r>
      <w:r w:rsidRPr="006F24A8">
        <w:rPr>
          <w:b/>
          <w:color w:val="760000"/>
          <w:sz w:val="20"/>
        </w:rPr>
        <w:t>:</w:t>
      </w:r>
      <w:r w:rsidRPr="006F24A8">
        <w:rPr>
          <w:b/>
          <w:color w:val="760000"/>
          <w:spacing w:val="-8"/>
          <w:sz w:val="20"/>
        </w:rPr>
        <w:t xml:space="preserve"> </w:t>
      </w:r>
      <w:r w:rsidRPr="006F24A8">
        <w:rPr>
          <w:sz w:val="20"/>
        </w:rPr>
        <w:t>Your</w:t>
      </w:r>
      <w:r w:rsidRPr="006F24A8">
        <w:rPr>
          <w:spacing w:val="-6"/>
          <w:sz w:val="20"/>
        </w:rPr>
        <w:t xml:space="preserve"> </w:t>
      </w:r>
      <w:r w:rsidRPr="006F24A8">
        <w:rPr>
          <w:sz w:val="20"/>
        </w:rPr>
        <w:t>menu</w:t>
      </w:r>
      <w:r w:rsidRPr="006F24A8">
        <w:rPr>
          <w:spacing w:val="-5"/>
          <w:sz w:val="20"/>
        </w:rPr>
        <w:t xml:space="preserve"> </w:t>
      </w:r>
      <w:r w:rsidRPr="006F24A8">
        <w:rPr>
          <w:sz w:val="20"/>
        </w:rPr>
        <w:t>template</w:t>
      </w:r>
      <w:r w:rsidRPr="006F24A8">
        <w:rPr>
          <w:spacing w:val="-6"/>
          <w:sz w:val="20"/>
        </w:rPr>
        <w:t xml:space="preserve"> </w:t>
      </w:r>
      <w:r w:rsidRPr="006F24A8">
        <w:rPr>
          <w:sz w:val="20"/>
        </w:rPr>
        <w:t>will</w:t>
      </w:r>
      <w:r w:rsidRPr="006F24A8">
        <w:rPr>
          <w:spacing w:val="-4"/>
          <w:sz w:val="20"/>
        </w:rPr>
        <w:t xml:space="preserve"> </w:t>
      </w:r>
      <w:r w:rsidRPr="006F24A8">
        <w:rPr>
          <w:sz w:val="20"/>
        </w:rPr>
        <w:t>be</w:t>
      </w:r>
      <w:r w:rsidRPr="006F24A8">
        <w:rPr>
          <w:spacing w:val="-6"/>
          <w:sz w:val="20"/>
        </w:rPr>
        <w:t xml:space="preserve"> </w:t>
      </w:r>
      <w:r w:rsidRPr="006F24A8">
        <w:rPr>
          <w:sz w:val="20"/>
        </w:rPr>
        <w:t>reviewed</w:t>
      </w:r>
      <w:r w:rsidRPr="006F24A8">
        <w:rPr>
          <w:spacing w:val="-5"/>
          <w:sz w:val="20"/>
        </w:rPr>
        <w:t xml:space="preserve"> </w:t>
      </w:r>
      <w:r w:rsidRPr="006F24A8">
        <w:rPr>
          <w:sz w:val="20"/>
        </w:rPr>
        <w:t>by</w:t>
      </w:r>
      <w:r w:rsidRPr="006F24A8">
        <w:rPr>
          <w:spacing w:val="-3"/>
          <w:sz w:val="20"/>
        </w:rPr>
        <w:t xml:space="preserve"> </w:t>
      </w:r>
      <w:r w:rsidRPr="006F24A8">
        <w:rPr>
          <w:sz w:val="20"/>
        </w:rPr>
        <w:t>a</w:t>
      </w:r>
      <w:r w:rsidRPr="006F24A8">
        <w:rPr>
          <w:spacing w:val="-4"/>
          <w:sz w:val="20"/>
        </w:rPr>
        <w:t xml:space="preserve"> </w:t>
      </w:r>
      <w:r w:rsidRPr="006F24A8">
        <w:rPr>
          <w:sz w:val="20"/>
        </w:rPr>
        <w:t>Registered</w:t>
      </w:r>
      <w:r w:rsidRPr="006F24A8">
        <w:rPr>
          <w:spacing w:val="-5"/>
          <w:sz w:val="20"/>
        </w:rPr>
        <w:t xml:space="preserve"> </w:t>
      </w:r>
      <w:r w:rsidRPr="006F24A8">
        <w:rPr>
          <w:sz w:val="20"/>
        </w:rPr>
        <w:t>Dietitian</w:t>
      </w:r>
      <w:r w:rsidRPr="006F24A8">
        <w:rPr>
          <w:spacing w:val="-9"/>
          <w:sz w:val="20"/>
        </w:rPr>
        <w:t xml:space="preserve"> </w:t>
      </w:r>
      <w:r w:rsidRPr="006F24A8">
        <w:rPr>
          <w:sz w:val="20"/>
        </w:rPr>
        <w:t>for</w:t>
      </w:r>
      <w:r w:rsidRPr="006F24A8">
        <w:rPr>
          <w:spacing w:val="-4"/>
          <w:sz w:val="20"/>
        </w:rPr>
        <w:t xml:space="preserve"> </w:t>
      </w:r>
      <w:r w:rsidRPr="006F24A8">
        <w:rPr>
          <w:sz w:val="20"/>
        </w:rPr>
        <w:t>adequate</w:t>
      </w:r>
      <w:r w:rsidRPr="006F24A8">
        <w:rPr>
          <w:spacing w:val="-3"/>
          <w:sz w:val="20"/>
        </w:rPr>
        <w:t xml:space="preserve"> </w:t>
      </w:r>
      <w:r w:rsidRPr="006F24A8">
        <w:rPr>
          <w:sz w:val="20"/>
        </w:rPr>
        <w:t>components</w:t>
      </w:r>
      <w:r w:rsidRPr="006F24A8">
        <w:rPr>
          <w:spacing w:val="-6"/>
          <w:sz w:val="20"/>
        </w:rPr>
        <w:t xml:space="preserve"> </w:t>
      </w:r>
      <w:r w:rsidRPr="006F24A8">
        <w:rPr>
          <w:sz w:val="20"/>
        </w:rPr>
        <w:t>and</w:t>
      </w:r>
      <w:r w:rsidRPr="006F24A8">
        <w:rPr>
          <w:spacing w:val="-6"/>
          <w:sz w:val="20"/>
        </w:rPr>
        <w:t xml:space="preserve"> </w:t>
      </w:r>
      <w:r w:rsidRPr="006F24A8">
        <w:rPr>
          <w:sz w:val="20"/>
        </w:rPr>
        <w:t>acceptable</w:t>
      </w:r>
      <w:r w:rsidRPr="006F24A8">
        <w:rPr>
          <w:spacing w:val="-5"/>
          <w:sz w:val="20"/>
        </w:rPr>
        <w:t xml:space="preserve"> </w:t>
      </w:r>
      <w:r w:rsidRPr="006F24A8">
        <w:rPr>
          <w:spacing w:val="-2"/>
          <w:sz w:val="20"/>
        </w:rPr>
        <w:t>products.</w:t>
      </w:r>
    </w:p>
    <w:p w14:paraId="73928796" w14:textId="77777777" w:rsidR="00BB4B91" w:rsidRDefault="00BB4B91" w:rsidP="00BB4B91">
      <w:pPr>
        <w:spacing w:before="6"/>
        <w:rPr>
          <w:sz w:val="17"/>
        </w:rPr>
      </w:pPr>
    </w:p>
    <w:p w14:paraId="57687DFA" w14:textId="77777777" w:rsidR="00BB4B91" w:rsidRPr="006F24A8" w:rsidRDefault="00BB4B91" w:rsidP="00BB4B91">
      <w:pPr>
        <w:pStyle w:val="Heading1"/>
        <w:rPr>
          <w:b w:val="0"/>
          <w:sz w:val="24"/>
          <w:szCs w:val="24"/>
        </w:rPr>
      </w:pPr>
      <w:r w:rsidRPr="006F24A8">
        <w:rPr>
          <w:color w:val="000000"/>
          <w:sz w:val="24"/>
          <w:szCs w:val="24"/>
          <w:shd w:val="clear" w:color="auto" w:fill="FFFF00"/>
        </w:rPr>
        <w:t>Please</w:t>
      </w:r>
      <w:r w:rsidRPr="006F24A8">
        <w:rPr>
          <w:color w:val="000000"/>
          <w:spacing w:val="-7"/>
          <w:sz w:val="24"/>
          <w:szCs w:val="24"/>
          <w:shd w:val="clear" w:color="auto" w:fill="FFFF00"/>
        </w:rPr>
        <w:t xml:space="preserve"> </w:t>
      </w:r>
      <w:r w:rsidRPr="006F24A8">
        <w:rPr>
          <w:color w:val="000000"/>
          <w:sz w:val="24"/>
          <w:szCs w:val="24"/>
          <w:shd w:val="clear" w:color="auto" w:fill="FFFF00"/>
        </w:rPr>
        <w:t>send</w:t>
      </w:r>
      <w:r w:rsidRPr="006F24A8">
        <w:rPr>
          <w:color w:val="000000"/>
          <w:spacing w:val="-4"/>
          <w:sz w:val="24"/>
          <w:szCs w:val="24"/>
          <w:shd w:val="clear" w:color="auto" w:fill="FFFF00"/>
        </w:rPr>
        <w:t xml:space="preserve"> </w:t>
      </w:r>
      <w:r w:rsidRPr="006F24A8">
        <w:rPr>
          <w:color w:val="000000"/>
          <w:sz w:val="24"/>
          <w:szCs w:val="24"/>
          <w:shd w:val="clear" w:color="auto" w:fill="FFFF00"/>
        </w:rPr>
        <w:t>one</w:t>
      </w:r>
      <w:r w:rsidRPr="006F24A8">
        <w:rPr>
          <w:color w:val="000000"/>
          <w:spacing w:val="-4"/>
          <w:sz w:val="24"/>
          <w:szCs w:val="24"/>
          <w:shd w:val="clear" w:color="auto" w:fill="FFFF00"/>
        </w:rPr>
        <w:t xml:space="preserve"> </w:t>
      </w:r>
      <w:r w:rsidRPr="006F24A8">
        <w:rPr>
          <w:color w:val="000000"/>
          <w:sz w:val="24"/>
          <w:szCs w:val="24"/>
          <w:shd w:val="clear" w:color="auto" w:fill="FFFF00"/>
        </w:rPr>
        <w:t>of</w:t>
      </w:r>
      <w:r w:rsidRPr="006F24A8">
        <w:rPr>
          <w:color w:val="000000"/>
          <w:spacing w:val="-3"/>
          <w:sz w:val="24"/>
          <w:szCs w:val="24"/>
          <w:shd w:val="clear" w:color="auto" w:fill="FFFF00"/>
        </w:rPr>
        <w:t xml:space="preserve"> </w:t>
      </w:r>
      <w:r w:rsidRPr="006F24A8">
        <w:rPr>
          <w:color w:val="000000"/>
          <w:sz w:val="24"/>
          <w:szCs w:val="24"/>
          <w:shd w:val="clear" w:color="auto" w:fill="FFFF00"/>
        </w:rPr>
        <w:t>the</w:t>
      </w:r>
      <w:r w:rsidRPr="006F24A8">
        <w:rPr>
          <w:color w:val="000000"/>
          <w:spacing w:val="-4"/>
          <w:sz w:val="24"/>
          <w:szCs w:val="24"/>
          <w:shd w:val="clear" w:color="auto" w:fill="FFFF00"/>
        </w:rPr>
        <w:t xml:space="preserve"> </w:t>
      </w:r>
      <w:r w:rsidRPr="006F24A8">
        <w:rPr>
          <w:color w:val="000000"/>
          <w:sz w:val="24"/>
          <w:szCs w:val="24"/>
          <w:shd w:val="clear" w:color="auto" w:fill="FFFF00"/>
        </w:rPr>
        <w:t>following</w:t>
      </w:r>
      <w:r w:rsidRPr="006F24A8">
        <w:rPr>
          <w:color w:val="000000"/>
          <w:spacing w:val="-4"/>
          <w:sz w:val="24"/>
          <w:szCs w:val="24"/>
          <w:shd w:val="clear" w:color="auto" w:fill="FFFF00"/>
        </w:rPr>
        <w:t xml:space="preserve"> </w:t>
      </w:r>
      <w:r w:rsidRPr="006F24A8">
        <w:rPr>
          <w:color w:val="000000"/>
          <w:sz w:val="24"/>
          <w:szCs w:val="24"/>
          <w:shd w:val="clear" w:color="auto" w:fill="FFFF00"/>
        </w:rPr>
        <w:t>forms</w:t>
      </w:r>
      <w:r w:rsidRPr="006F24A8">
        <w:rPr>
          <w:color w:val="000000"/>
          <w:spacing w:val="-5"/>
          <w:sz w:val="24"/>
          <w:szCs w:val="24"/>
          <w:shd w:val="clear" w:color="auto" w:fill="FFFF00"/>
        </w:rPr>
        <w:t xml:space="preserve"> </w:t>
      </w:r>
      <w:r w:rsidRPr="006F24A8">
        <w:rPr>
          <w:color w:val="000000"/>
          <w:sz w:val="24"/>
          <w:szCs w:val="24"/>
          <w:shd w:val="clear" w:color="auto" w:fill="FFFF00"/>
        </w:rPr>
        <w:t>of</w:t>
      </w:r>
      <w:r w:rsidRPr="006F24A8">
        <w:rPr>
          <w:color w:val="000000"/>
          <w:spacing w:val="-3"/>
          <w:sz w:val="24"/>
          <w:szCs w:val="24"/>
          <w:shd w:val="clear" w:color="auto" w:fill="FFFF00"/>
        </w:rPr>
        <w:t xml:space="preserve"> </w:t>
      </w:r>
      <w:r w:rsidRPr="006F24A8">
        <w:rPr>
          <w:color w:val="000000"/>
          <w:sz w:val="24"/>
          <w:szCs w:val="24"/>
          <w:shd w:val="clear" w:color="auto" w:fill="FFFF00"/>
        </w:rPr>
        <w:t>documentation</w:t>
      </w:r>
      <w:r w:rsidRPr="006F24A8">
        <w:rPr>
          <w:color w:val="000000"/>
          <w:spacing w:val="-4"/>
          <w:sz w:val="24"/>
          <w:szCs w:val="24"/>
          <w:shd w:val="clear" w:color="auto" w:fill="FFFF00"/>
        </w:rPr>
        <w:t xml:space="preserve"> </w:t>
      </w:r>
      <w:r w:rsidRPr="006F24A8">
        <w:rPr>
          <w:color w:val="000000"/>
          <w:sz w:val="24"/>
          <w:szCs w:val="24"/>
          <w:shd w:val="clear" w:color="auto" w:fill="FFFF00"/>
        </w:rPr>
        <w:t>for</w:t>
      </w:r>
      <w:r w:rsidRPr="006F24A8">
        <w:rPr>
          <w:color w:val="000000"/>
          <w:spacing w:val="-2"/>
          <w:sz w:val="24"/>
          <w:szCs w:val="24"/>
          <w:shd w:val="clear" w:color="auto" w:fill="FFFF00"/>
        </w:rPr>
        <w:t xml:space="preserve"> </w:t>
      </w:r>
      <w:r w:rsidRPr="006F24A8">
        <w:rPr>
          <w:color w:val="000000"/>
          <w:sz w:val="24"/>
          <w:szCs w:val="24"/>
          <w:u w:val="single"/>
          <w:shd w:val="clear" w:color="auto" w:fill="FFFF00"/>
        </w:rPr>
        <w:t>each</w:t>
      </w:r>
      <w:r w:rsidRPr="006F24A8">
        <w:rPr>
          <w:color w:val="000000"/>
          <w:spacing w:val="-3"/>
          <w:sz w:val="24"/>
          <w:szCs w:val="24"/>
          <w:u w:val="single"/>
          <w:shd w:val="clear" w:color="auto" w:fill="FFFF00"/>
        </w:rPr>
        <w:t xml:space="preserve"> </w:t>
      </w:r>
      <w:r w:rsidRPr="006F24A8">
        <w:rPr>
          <w:color w:val="000000"/>
          <w:sz w:val="24"/>
          <w:szCs w:val="24"/>
          <w:shd w:val="clear" w:color="auto" w:fill="FFFF00"/>
        </w:rPr>
        <w:t>item</w:t>
      </w:r>
      <w:r w:rsidRPr="006F24A8">
        <w:rPr>
          <w:color w:val="000000"/>
          <w:spacing w:val="-2"/>
          <w:sz w:val="24"/>
          <w:szCs w:val="24"/>
          <w:shd w:val="clear" w:color="auto" w:fill="FFFF00"/>
        </w:rPr>
        <w:t xml:space="preserve"> </w:t>
      </w:r>
      <w:r w:rsidRPr="006F24A8">
        <w:rPr>
          <w:color w:val="000000"/>
          <w:sz w:val="24"/>
          <w:szCs w:val="24"/>
          <w:shd w:val="clear" w:color="auto" w:fill="FFFF00"/>
        </w:rPr>
        <w:t>that</w:t>
      </w:r>
      <w:r w:rsidRPr="006F24A8">
        <w:rPr>
          <w:color w:val="000000"/>
          <w:spacing w:val="-5"/>
          <w:sz w:val="24"/>
          <w:szCs w:val="24"/>
          <w:shd w:val="clear" w:color="auto" w:fill="FFFF00"/>
        </w:rPr>
        <w:t xml:space="preserve"> </w:t>
      </w:r>
      <w:r w:rsidRPr="006F24A8">
        <w:rPr>
          <w:color w:val="000000"/>
          <w:sz w:val="24"/>
          <w:szCs w:val="24"/>
          <w:shd w:val="clear" w:color="auto" w:fill="FFFF00"/>
        </w:rPr>
        <w:t>consists</w:t>
      </w:r>
      <w:r w:rsidRPr="006F24A8">
        <w:rPr>
          <w:color w:val="000000"/>
          <w:spacing w:val="-2"/>
          <w:sz w:val="24"/>
          <w:szCs w:val="24"/>
          <w:shd w:val="clear" w:color="auto" w:fill="FFFF00"/>
        </w:rPr>
        <w:t xml:space="preserve"> </w:t>
      </w:r>
      <w:r w:rsidRPr="006F24A8">
        <w:rPr>
          <w:color w:val="000000"/>
          <w:sz w:val="24"/>
          <w:szCs w:val="24"/>
          <w:shd w:val="clear" w:color="auto" w:fill="FFFF00"/>
        </w:rPr>
        <w:t>of</w:t>
      </w:r>
      <w:r w:rsidRPr="006F24A8">
        <w:rPr>
          <w:color w:val="000000"/>
          <w:spacing w:val="-6"/>
          <w:sz w:val="24"/>
          <w:szCs w:val="24"/>
          <w:shd w:val="clear" w:color="auto" w:fill="FFFF00"/>
        </w:rPr>
        <w:t xml:space="preserve"> </w:t>
      </w:r>
      <w:r w:rsidRPr="006F24A8">
        <w:rPr>
          <w:color w:val="000000"/>
          <w:sz w:val="24"/>
          <w:szCs w:val="24"/>
          <w:u w:val="single"/>
          <w:shd w:val="clear" w:color="auto" w:fill="FFFF00"/>
        </w:rPr>
        <w:t>2</w:t>
      </w:r>
      <w:r w:rsidRPr="006F24A8">
        <w:rPr>
          <w:color w:val="000000"/>
          <w:spacing w:val="-2"/>
          <w:sz w:val="24"/>
          <w:szCs w:val="24"/>
          <w:u w:val="single"/>
          <w:shd w:val="clear" w:color="auto" w:fill="FFFF00"/>
        </w:rPr>
        <w:t xml:space="preserve"> </w:t>
      </w:r>
      <w:r w:rsidRPr="006F24A8">
        <w:rPr>
          <w:color w:val="000000"/>
          <w:sz w:val="24"/>
          <w:szCs w:val="24"/>
          <w:u w:val="single"/>
          <w:shd w:val="clear" w:color="auto" w:fill="FFFF00"/>
        </w:rPr>
        <w:t>or</w:t>
      </w:r>
      <w:r w:rsidRPr="006F24A8">
        <w:rPr>
          <w:color w:val="000000"/>
          <w:spacing w:val="-5"/>
          <w:sz w:val="24"/>
          <w:szCs w:val="24"/>
          <w:u w:val="single"/>
          <w:shd w:val="clear" w:color="auto" w:fill="FFFF00"/>
        </w:rPr>
        <w:t xml:space="preserve"> </w:t>
      </w:r>
      <w:r w:rsidRPr="006F24A8">
        <w:rPr>
          <w:color w:val="000000"/>
          <w:sz w:val="24"/>
          <w:szCs w:val="24"/>
          <w:u w:val="single"/>
          <w:shd w:val="clear" w:color="auto" w:fill="FFFF00"/>
        </w:rPr>
        <w:t>more</w:t>
      </w:r>
      <w:r w:rsidRPr="006F24A8">
        <w:rPr>
          <w:color w:val="000000"/>
          <w:spacing w:val="-4"/>
          <w:sz w:val="24"/>
          <w:szCs w:val="24"/>
          <w:u w:val="single"/>
          <w:shd w:val="clear" w:color="auto" w:fill="FFFF00"/>
        </w:rPr>
        <w:t xml:space="preserve"> </w:t>
      </w:r>
      <w:r w:rsidRPr="006F24A8">
        <w:rPr>
          <w:color w:val="000000"/>
          <w:spacing w:val="-2"/>
          <w:sz w:val="24"/>
          <w:szCs w:val="24"/>
          <w:u w:val="single"/>
          <w:shd w:val="clear" w:color="auto" w:fill="FFFF00"/>
        </w:rPr>
        <w:t>ingredients</w:t>
      </w:r>
      <w:r w:rsidRPr="006F24A8">
        <w:rPr>
          <w:b w:val="0"/>
          <w:color w:val="000000"/>
          <w:spacing w:val="-2"/>
          <w:sz w:val="24"/>
          <w:szCs w:val="24"/>
          <w:shd w:val="clear" w:color="auto" w:fill="FFFF00"/>
        </w:rPr>
        <w:t>:</w:t>
      </w:r>
    </w:p>
    <w:p w14:paraId="5EB5BCA8" w14:textId="77777777" w:rsidR="00BB4B91" w:rsidRPr="006F24A8" w:rsidRDefault="00BB4B91" w:rsidP="00D46DAB">
      <w:pPr>
        <w:pStyle w:val="ListParagraph"/>
        <w:widowControl w:val="0"/>
        <w:numPr>
          <w:ilvl w:val="0"/>
          <w:numId w:val="42"/>
        </w:numPr>
        <w:tabs>
          <w:tab w:val="left" w:pos="972"/>
        </w:tabs>
        <w:autoSpaceDE w:val="0"/>
        <w:autoSpaceDN w:val="0"/>
        <w:spacing w:before="1"/>
        <w:ind w:hanging="360"/>
        <w:rPr>
          <w:sz w:val="18"/>
          <w:szCs w:val="18"/>
        </w:rPr>
      </w:pPr>
      <w:r w:rsidRPr="006F24A8">
        <w:rPr>
          <w:sz w:val="18"/>
          <w:szCs w:val="18"/>
        </w:rPr>
        <w:t>Recipe</w:t>
      </w:r>
      <w:r w:rsidRPr="006F24A8">
        <w:rPr>
          <w:spacing w:val="-8"/>
          <w:sz w:val="18"/>
          <w:szCs w:val="18"/>
        </w:rPr>
        <w:t xml:space="preserve"> </w:t>
      </w:r>
      <w:r w:rsidRPr="006F24A8">
        <w:rPr>
          <w:sz w:val="18"/>
          <w:szCs w:val="18"/>
        </w:rPr>
        <w:t>that</w:t>
      </w:r>
      <w:r w:rsidRPr="006F24A8">
        <w:rPr>
          <w:spacing w:val="-2"/>
          <w:sz w:val="18"/>
          <w:szCs w:val="18"/>
        </w:rPr>
        <w:t xml:space="preserve"> </w:t>
      </w:r>
      <w:r w:rsidRPr="006F24A8">
        <w:rPr>
          <w:sz w:val="18"/>
          <w:szCs w:val="18"/>
        </w:rPr>
        <w:t>includes</w:t>
      </w:r>
      <w:r w:rsidRPr="006F24A8">
        <w:rPr>
          <w:spacing w:val="-5"/>
          <w:sz w:val="18"/>
          <w:szCs w:val="18"/>
        </w:rPr>
        <w:t xml:space="preserve"> </w:t>
      </w:r>
      <w:r w:rsidRPr="006F24A8">
        <w:rPr>
          <w:sz w:val="18"/>
          <w:szCs w:val="18"/>
        </w:rPr>
        <w:t>the</w:t>
      </w:r>
      <w:r w:rsidRPr="006F24A8">
        <w:rPr>
          <w:spacing w:val="-2"/>
          <w:sz w:val="18"/>
          <w:szCs w:val="18"/>
        </w:rPr>
        <w:t xml:space="preserve"> </w:t>
      </w:r>
      <w:r w:rsidRPr="006F24A8">
        <w:rPr>
          <w:sz w:val="18"/>
          <w:szCs w:val="18"/>
        </w:rPr>
        <w:t>ingredients</w:t>
      </w:r>
      <w:r w:rsidRPr="006F24A8">
        <w:rPr>
          <w:spacing w:val="-3"/>
          <w:sz w:val="18"/>
          <w:szCs w:val="18"/>
        </w:rPr>
        <w:t xml:space="preserve"> </w:t>
      </w:r>
      <w:r w:rsidRPr="006F24A8">
        <w:rPr>
          <w:sz w:val="18"/>
          <w:szCs w:val="18"/>
        </w:rPr>
        <w:t>and</w:t>
      </w:r>
      <w:r w:rsidRPr="006F24A8">
        <w:rPr>
          <w:spacing w:val="-4"/>
          <w:sz w:val="18"/>
          <w:szCs w:val="18"/>
        </w:rPr>
        <w:t xml:space="preserve"> </w:t>
      </w:r>
      <w:r w:rsidRPr="006F24A8">
        <w:rPr>
          <w:sz w:val="18"/>
          <w:szCs w:val="18"/>
        </w:rPr>
        <w:t>ingredient</w:t>
      </w:r>
      <w:r w:rsidRPr="006F24A8">
        <w:rPr>
          <w:spacing w:val="-5"/>
          <w:sz w:val="18"/>
          <w:szCs w:val="18"/>
        </w:rPr>
        <w:t xml:space="preserve"> </w:t>
      </w:r>
      <w:r w:rsidRPr="006F24A8">
        <w:rPr>
          <w:sz w:val="18"/>
          <w:szCs w:val="18"/>
        </w:rPr>
        <w:t>amounts</w:t>
      </w:r>
      <w:r w:rsidRPr="006F24A8">
        <w:rPr>
          <w:spacing w:val="-4"/>
          <w:sz w:val="18"/>
          <w:szCs w:val="18"/>
        </w:rPr>
        <w:t xml:space="preserve"> </w:t>
      </w:r>
      <w:r w:rsidRPr="006F24A8">
        <w:rPr>
          <w:sz w:val="18"/>
          <w:szCs w:val="18"/>
        </w:rPr>
        <w:t>by</w:t>
      </w:r>
      <w:r w:rsidRPr="006F24A8">
        <w:rPr>
          <w:spacing w:val="-4"/>
          <w:sz w:val="18"/>
          <w:szCs w:val="18"/>
        </w:rPr>
        <w:t xml:space="preserve"> </w:t>
      </w:r>
      <w:r w:rsidRPr="006F24A8">
        <w:rPr>
          <w:sz w:val="18"/>
          <w:szCs w:val="18"/>
        </w:rPr>
        <w:t>weight</w:t>
      </w:r>
      <w:r w:rsidRPr="006F24A8">
        <w:rPr>
          <w:spacing w:val="-5"/>
          <w:sz w:val="18"/>
          <w:szCs w:val="18"/>
        </w:rPr>
        <w:t xml:space="preserve"> </w:t>
      </w:r>
      <w:r w:rsidRPr="006F24A8">
        <w:rPr>
          <w:sz w:val="18"/>
          <w:szCs w:val="18"/>
        </w:rPr>
        <w:t>and</w:t>
      </w:r>
      <w:r w:rsidRPr="006F24A8">
        <w:rPr>
          <w:spacing w:val="-4"/>
          <w:sz w:val="18"/>
          <w:szCs w:val="18"/>
        </w:rPr>
        <w:t xml:space="preserve"> </w:t>
      </w:r>
      <w:r w:rsidRPr="006F24A8">
        <w:rPr>
          <w:sz w:val="18"/>
          <w:szCs w:val="18"/>
        </w:rPr>
        <w:t>volume,</w:t>
      </w:r>
      <w:r w:rsidRPr="006F24A8">
        <w:rPr>
          <w:spacing w:val="-5"/>
          <w:sz w:val="18"/>
          <w:szCs w:val="18"/>
        </w:rPr>
        <w:t xml:space="preserve"> </w:t>
      </w:r>
      <w:r w:rsidRPr="006F24A8">
        <w:rPr>
          <w:sz w:val="18"/>
          <w:szCs w:val="18"/>
        </w:rPr>
        <w:t>serving</w:t>
      </w:r>
      <w:r w:rsidRPr="006F24A8">
        <w:rPr>
          <w:spacing w:val="-4"/>
          <w:sz w:val="18"/>
          <w:szCs w:val="18"/>
        </w:rPr>
        <w:t xml:space="preserve"> </w:t>
      </w:r>
      <w:r w:rsidRPr="006F24A8">
        <w:rPr>
          <w:sz w:val="18"/>
          <w:szCs w:val="18"/>
        </w:rPr>
        <w:t>size</w:t>
      </w:r>
      <w:r w:rsidR="006812BE">
        <w:rPr>
          <w:sz w:val="18"/>
          <w:szCs w:val="18"/>
        </w:rPr>
        <w:t>,</w:t>
      </w:r>
      <w:r w:rsidRPr="006F24A8">
        <w:rPr>
          <w:spacing w:val="-2"/>
          <w:sz w:val="18"/>
          <w:szCs w:val="18"/>
        </w:rPr>
        <w:t xml:space="preserve"> </w:t>
      </w:r>
      <w:r w:rsidRPr="006F24A8">
        <w:rPr>
          <w:sz w:val="18"/>
          <w:szCs w:val="18"/>
        </w:rPr>
        <w:t>and</w:t>
      </w:r>
      <w:r w:rsidRPr="006F24A8">
        <w:rPr>
          <w:spacing w:val="-6"/>
          <w:sz w:val="18"/>
          <w:szCs w:val="18"/>
        </w:rPr>
        <w:t xml:space="preserve"> </w:t>
      </w:r>
      <w:r w:rsidRPr="006F24A8">
        <w:rPr>
          <w:sz w:val="18"/>
          <w:szCs w:val="18"/>
        </w:rPr>
        <w:t>total</w:t>
      </w:r>
      <w:r w:rsidRPr="006F24A8">
        <w:rPr>
          <w:spacing w:val="-3"/>
          <w:sz w:val="18"/>
          <w:szCs w:val="18"/>
        </w:rPr>
        <w:t xml:space="preserve"> </w:t>
      </w:r>
      <w:r w:rsidRPr="006F24A8">
        <w:rPr>
          <w:sz w:val="18"/>
          <w:szCs w:val="18"/>
        </w:rPr>
        <w:t>yield</w:t>
      </w:r>
      <w:r w:rsidRPr="006F24A8">
        <w:rPr>
          <w:spacing w:val="-4"/>
          <w:sz w:val="18"/>
          <w:szCs w:val="18"/>
        </w:rPr>
        <w:t xml:space="preserve"> </w:t>
      </w:r>
      <w:r w:rsidRPr="006F24A8">
        <w:rPr>
          <w:sz w:val="18"/>
          <w:szCs w:val="18"/>
        </w:rPr>
        <w:t>(number</w:t>
      </w:r>
      <w:r w:rsidRPr="006F24A8">
        <w:rPr>
          <w:spacing w:val="-5"/>
          <w:sz w:val="18"/>
          <w:szCs w:val="18"/>
        </w:rPr>
        <w:t xml:space="preserve"> </w:t>
      </w:r>
      <w:r w:rsidRPr="006F24A8">
        <w:rPr>
          <w:sz w:val="18"/>
          <w:szCs w:val="18"/>
        </w:rPr>
        <w:t>of</w:t>
      </w:r>
      <w:r w:rsidRPr="006F24A8">
        <w:rPr>
          <w:spacing w:val="-5"/>
          <w:sz w:val="18"/>
          <w:szCs w:val="18"/>
        </w:rPr>
        <w:t xml:space="preserve"> </w:t>
      </w:r>
      <w:r w:rsidRPr="006F24A8">
        <w:rPr>
          <w:spacing w:val="-2"/>
          <w:sz w:val="18"/>
          <w:szCs w:val="18"/>
        </w:rPr>
        <w:t>servings)</w:t>
      </w:r>
    </w:p>
    <w:p w14:paraId="7D1354E4" w14:textId="77777777" w:rsidR="00BB4B91" w:rsidRPr="006F24A8" w:rsidRDefault="00BB4B91" w:rsidP="00D46DAB">
      <w:pPr>
        <w:pStyle w:val="ListParagraph"/>
        <w:widowControl w:val="0"/>
        <w:numPr>
          <w:ilvl w:val="0"/>
          <w:numId w:val="42"/>
        </w:numPr>
        <w:tabs>
          <w:tab w:val="left" w:pos="972"/>
        </w:tabs>
        <w:autoSpaceDE w:val="0"/>
        <w:autoSpaceDN w:val="0"/>
        <w:ind w:hanging="360"/>
        <w:rPr>
          <w:sz w:val="18"/>
          <w:szCs w:val="18"/>
        </w:rPr>
      </w:pPr>
      <w:r w:rsidRPr="006F24A8">
        <w:rPr>
          <w:sz w:val="18"/>
          <w:szCs w:val="18"/>
        </w:rPr>
        <w:t>USDA-Authorized</w:t>
      </w:r>
      <w:r w:rsidRPr="006F24A8">
        <w:rPr>
          <w:spacing w:val="-9"/>
          <w:sz w:val="18"/>
          <w:szCs w:val="18"/>
        </w:rPr>
        <w:t xml:space="preserve"> </w:t>
      </w:r>
      <w:r w:rsidRPr="006F24A8">
        <w:rPr>
          <w:sz w:val="18"/>
          <w:szCs w:val="18"/>
        </w:rPr>
        <w:t>CN</w:t>
      </w:r>
      <w:r w:rsidRPr="006F24A8">
        <w:rPr>
          <w:spacing w:val="-4"/>
          <w:sz w:val="18"/>
          <w:szCs w:val="18"/>
        </w:rPr>
        <w:t xml:space="preserve"> </w:t>
      </w:r>
      <w:r w:rsidRPr="006F24A8">
        <w:rPr>
          <w:sz w:val="18"/>
          <w:szCs w:val="18"/>
        </w:rPr>
        <w:t>Label</w:t>
      </w:r>
      <w:r w:rsidRPr="006F24A8">
        <w:rPr>
          <w:spacing w:val="-8"/>
          <w:sz w:val="18"/>
          <w:szCs w:val="18"/>
        </w:rPr>
        <w:t xml:space="preserve"> </w:t>
      </w:r>
      <w:r w:rsidRPr="006F24A8">
        <w:rPr>
          <w:sz w:val="18"/>
          <w:szCs w:val="18"/>
        </w:rPr>
        <w:t>(provide</w:t>
      </w:r>
      <w:r w:rsidRPr="006F24A8">
        <w:rPr>
          <w:spacing w:val="-2"/>
          <w:sz w:val="18"/>
          <w:szCs w:val="18"/>
        </w:rPr>
        <w:t xml:space="preserve"> </w:t>
      </w:r>
      <w:r w:rsidRPr="006F24A8">
        <w:rPr>
          <w:sz w:val="18"/>
          <w:szCs w:val="18"/>
        </w:rPr>
        <w:t>a</w:t>
      </w:r>
      <w:r w:rsidRPr="006F24A8">
        <w:rPr>
          <w:spacing w:val="-3"/>
          <w:sz w:val="18"/>
          <w:szCs w:val="18"/>
        </w:rPr>
        <w:t xml:space="preserve"> </w:t>
      </w:r>
      <w:r w:rsidRPr="006F24A8">
        <w:rPr>
          <w:sz w:val="18"/>
          <w:szCs w:val="18"/>
        </w:rPr>
        <w:t>digital</w:t>
      </w:r>
      <w:r w:rsidRPr="006F24A8">
        <w:rPr>
          <w:spacing w:val="-3"/>
          <w:sz w:val="18"/>
          <w:szCs w:val="18"/>
        </w:rPr>
        <w:t xml:space="preserve"> </w:t>
      </w:r>
      <w:r w:rsidRPr="006F24A8">
        <w:rPr>
          <w:sz w:val="18"/>
          <w:szCs w:val="18"/>
        </w:rPr>
        <w:t>photo</w:t>
      </w:r>
      <w:r w:rsidRPr="006F24A8">
        <w:rPr>
          <w:spacing w:val="-4"/>
          <w:sz w:val="18"/>
          <w:szCs w:val="18"/>
        </w:rPr>
        <w:t xml:space="preserve"> </w:t>
      </w:r>
      <w:r w:rsidRPr="006F24A8">
        <w:rPr>
          <w:sz w:val="18"/>
          <w:szCs w:val="18"/>
        </w:rPr>
        <w:t>or</w:t>
      </w:r>
      <w:r w:rsidRPr="006F24A8">
        <w:rPr>
          <w:spacing w:val="-6"/>
          <w:sz w:val="18"/>
          <w:szCs w:val="18"/>
        </w:rPr>
        <w:t xml:space="preserve"> </w:t>
      </w:r>
      <w:r w:rsidRPr="006F24A8">
        <w:rPr>
          <w:sz w:val="18"/>
          <w:szCs w:val="18"/>
        </w:rPr>
        <w:t>photocopy</w:t>
      </w:r>
      <w:r w:rsidRPr="006F24A8">
        <w:rPr>
          <w:spacing w:val="-2"/>
          <w:sz w:val="18"/>
          <w:szCs w:val="18"/>
        </w:rPr>
        <w:t xml:space="preserve"> </w:t>
      </w:r>
      <w:r w:rsidRPr="006F24A8">
        <w:rPr>
          <w:sz w:val="18"/>
          <w:szCs w:val="18"/>
        </w:rPr>
        <w:t>of</w:t>
      </w:r>
      <w:r w:rsidRPr="006F24A8">
        <w:rPr>
          <w:spacing w:val="-5"/>
          <w:sz w:val="18"/>
          <w:szCs w:val="18"/>
        </w:rPr>
        <w:t xml:space="preserve"> </w:t>
      </w:r>
      <w:r w:rsidRPr="006F24A8">
        <w:rPr>
          <w:sz w:val="18"/>
          <w:szCs w:val="18"/>
        </w:rPr>
        <w:t>the</w:t>
      </w:r>
      <w:r w:rsidRPr="006F24A8">
        <w:rPr>
          <w:spacing w:val="-5"/>
          <w:sz w:val="18"/>
          <w:szCs w:val="18"/>
        </w:rPr>
        <w:t xml:space="preserve"> </w:t>
      </w:r>
      <w:r w:rsidRPr="006F24A8">
        <w:rPr>
          <w:sz w:val="18"/>
          <w:szCs w:val="18"/>
        </w:rPr>
        <w:t>CN</w:t>
      </w:r>
      <w:r w:rsidRPr="006F24A8">
        <w:rPr>
          <w:spacing w:val="-4"/>
          <w:sz w:val="18"/>
          <w:szCs w:val="18"/>
        </w:rPr>
        <w:t xml:space="preserve"> </w:t>
      </w:r>
      <w:r w:rsidRPr="006F24A8">
        <w:rPr>
          <w:sz w:val="18"/>
          <w:szCs w:val="18"/>
        </w:rPr>
        <w:t>Label</w:t>
      </w:r>
      <w:r w:rsidRPr="006F24A8">
        <w:rPr>
          <w:spacing w:val="-6"/>
          <w:sz w:val="18"/>
          <w:szCs w:val="18"/>
        </w:rPr>
        <w:t xml:space="preserve"> </w:t>
      </w:r>
      <w:r w:rsidRPr="006F24A8">
        <w:rPr>
          <w:sz w:val="18"/>
          <w:szCs w:val="18"/>
        </w:rPr>
        <w:t>and</w:t>
      </w:r>
      <w:r w:rsidRPr="006F24A8">
        <w:rPr>
          <w:spacing w:val="-4"/>
          <w:sz w:val="18"/>
          <w:szCs w:val="18"/>
        </w:rPr>
        <w:t xml:space="preserve"> </w:t>
      </w:r>
      <w:r w:rsidRPr="006F24A8">
        <w:rPr>
          <w:sz w:val="18"/>
          <w:szCs w:val="18"/>
        </w:rPr>
        <w:t>the</w:t>
      </w:r>
      <w:r w:rsidRPr="006F24A8">
        <w:rPr>
          <w:spacing w:val="-3"/>
          <w:sz w:val="18"/>
          <w:szCs w:val="18"/>
        </w:rPr>
        <w:t xml:space="preserve"> </w:t>
      </w:r>
      <w:r w:rsidRPr="006F24A8">
        <w:rPr>
          <w:sz w:val="18"/>
          <w:szCs w:val="18"/>
        </w:rPr>
        <w:t>nutrition</w:t>
      </w:r>
      <w:r w:rsidRPr="006F24A8">
        <w:rPr>
          <w:spacing w:val="-4"/>
          <w:sz w:val="18"/>
          <w:szCs w:val="18"/>
        </w:rPr>
        <w:t xml:space="preserve"> </w:t>
      </w:r>
      <w:r w:rsidRPr="006F24A8">
        <w:rPr>
          <w:sz w:val="18"/>
          <w:szCs w:val="18"/>
        </w:rPr>
        <w:t>facts</w:t>
      </w:r>
      <w:r w:rsidRPr="006F24A8">
        <w:rPr>
          <w:spacing w:val="-3"/>
          <w:sz w:val="18"/>
          <w:szCs w:val="18"/>
        </w:rPr>
        <w:t xml:space="preserve"> </w:t>
      </w:r>
      <w:r w:rsidRPr="006F24A8">
        <w:rPr>
          <w:sz w:val="18"/>
          <w:szCs w:val="18"/>
        </w:rPr>
        <w:t>with</w:t>
      </w:r>
      <w:r w:rsidRPr="006F24A8">
        <w:rPr>
          <w:spacing w:val="-4"/>
          <w:sz w:val="18"/>
          <w:szCs w:val="18"/>
        </w:rPr>
        <w:t xml:space="preserve"> </w:t>
      </w:r>
      <w:r w:rsidRPr="006F24A8">
        <w:rPr>
          <w:sz w:val="18"/>
          <w:szCs w:val="18"/>
        </w:rPr>
        <w:t>ingredient</w:t>
      </w:r>
      <w:r w:rsidRPr="006F24A8">
        <w:rPr>
          <w:spacing w:val="-2"/>
          <w:sz w:val="18"/>
          <w:szCs w:val="18"/>
        </w:rPr>
        <w:t xml:space="preserve"> </w:t>
      </w:r>
      <w:r w:rsidRPr="006F24A8">
        <w:rPr>
          <w:sz w:val="18"/>
          <w:szCs w:val="18"/>
        </w:rPr>
        <w:t>list)</w:t>
      </w:r>
      <w:r w:rsidRPr="006F24A8">
        <w:rPr>
          <w:spacing w:val="-5"/>
          <w:sz w:val="18"/>
          <w:szCs w:val="18"/>
        </w:rPr>
        <w:t xml:space="preserve"> or</w:t>
      </w:r>
    </w:p>
    <w:p w14:paraId="69ACA331" w14:textId="77777777" w:rsidR="00BB4B91" w:rsidRPr="006F24A8" w:rsidRDefault="00BB4B91" w:rsidP="00D46DAB">
      <w:pPr>
        <w:pStyle w:val="ListParagraph"/>
        <w:widowControl w:val="0"/>
        <w:numPr>
          <w:ilvl w:val="0"/>
          <w:numId w:val="42"/>
        </w:numPr>
        <w:tabs>
          <w:tab w:val="left" w:pos="972"/>
        </w:tabs>
        <w:autoSpaceDE w:val="0"/>
        <w:autoSpaceDN w:val="0"/>
        <w:spacing w:before="3" w:line="237" w:lineRule="auto"/>
        <w:ind w:right="351"/>
        <w:rPr>
          <w:sz w:val="18"/>
          <w:szCs w:val="18"/>
        </w:rPr>
      </w:pPr>
      <w:r w:rsidRPr="006F24A8">
        <w:rPr>
          <w:sz w:val="18"/>
          <w:szCs w:val="18"/>
        </w:rPr>
        <w:t>Product</w:t>
      </w:r>
      <w:r w:rsidRPr="006F24A8">
        <w:rPr>
          <w:spacing w:val="-1"/>
          <w:sz w:val="18"/>
          <w:szCs w:val="18"/>
        </w:rPr>
        <w:t xml:space="preserve"> </w:t>
      </w:r>
      <w:r w:rsidRPr="006F24A8">
        <w:rPr>
          <w:sz w:val="18"/>
          <w:szCs w:val="18"/>
        </w:rPr>
        <w:t>formulation</w:t>
      </w:r>
      <w:r w:rsidRPr="006F24A8">
        <w:rPr>
          <w:spacing w:val="-3"/>
          <w:sz w:val="18"/>
          <w:szCs w:val="18"/>
        </w:rPr>
        <w:t xml:space="preserve"> </w:t>
      </w:r>
      <w:r w:rsidRPr="006F24A8">
        <w:rPr>
          <w:sz w:val="18"/>
          <w:szCs w:val="18"/>
        </w:rPr>
        <w:t>statement</w:t>
      </w:r>
      <w:r w:rsidRPr="006F24A8">
        <w:rPr>
          <w:spacing w:val="-4"/>
          <w:sz w:val="18"/>
          <w:szCs w:val="18"/>
        </w:rPr>
        <w:t xml:space="preserve"> </w:t>
      </w:r>
      <w:r w:rsidRPr="006F24A8">
        <w:rPr>
          <w:sz w:val="18"/>
          <w:szCs w:val="18"/>
        </w:rPr>
        <w:t>on</w:t>
      </w:r>
      <w:r w:rsidRPr="006F24A8">
        <w:rPr>
          <w:spacing w:val="-5"/>
          <w:sz w:val="18"/>
          <w:szCs w:val="18"/>
        </w:rPr>
        <w:t xml:space="preserve"> </w:t>
      </w:r>
      <w:r w:rsidRPr="006F24A8">
        <w:rPr>
          <w:sz w:val="18"/>
          <w:szCs w:val="18"/>
        </w:rPr>
        <w:t>manufacturer’s</w:t>
      </w:r>
      <w:r w:rsidRPr="006F24A8">
        <w:rPr>
          <w:spacing w:val="-2"/>
          <w:sz w:val="18"/>
          <w:szCs w:val="18"/>
        </w:rPr>
        <w:t xml:space="preserve"> </w:t>
      </w:r>
      <w:r w:rsidRPr="006F24A8">
        <w:rPr>
          <w:sz w:val="18"/>
          <w:szCs w:val="18"/>
        </w:rPr>
        <w:t>letterhead</w:t>
      </w:r>
      <w:r w:rsidRPr="006F24A8">
        <w:rPr>
          <w:spacing w:val="-5"/>
          <w:sz w:val="18"/>
          <w:szCs w:val="18"/>
        </w:rPr>
        <w:t xml:space="preserve"> </w:t>
      </w:r>
      <w:r w:rsidRPr="006F24A8">
        <w:rPr>
          <w:sz w:val="18"/>
          <w:szCs w:val="18"/>
        </w:rPr>
        <w:t>that</w:t>
      </w:r>
      <w:r w:rsidRPr="006F24A8">
        <w:rPr>
          <w:spacing w:val="-1"/>
          <w:sz w:val="18"/>
          <w:szCs w:val="18"/>
        </w:rPr>
        <w:t xml:space="preserve"> </w:t>
      </w:r>
      <w:r w:rsidRPr="006F24A8">
        <w:rPr>
          <w:sz w:val="18"/>
          <w:szCs w:val="18"/>
        </w:rPr>
        <w:t>demonstrates</w:t>
      </w:r>
      <w:r w:rsidRPr="006F24A8">
        <w:rPr>
          <w:spacing w:val="-2"/>
          <w:sz w:val="18"/>
          <w:szCs w:val="18"/>
        </w:rPr>
        <w:t xml:space="preserve"> </w:t>
      </w:r>
      <w:r w:rsidRPr="006F24A8">
        <w:rPr>
          <w:sz w:val="18"/>
          <w:szCs w:val="18"/>
        </w:rPr>
        <w:t>how</w:t>
      </w:r>
      <w:r w:rsidRPr="006F24A8">
        <w:rPr>
          <w:spacing w:val="-4"/>
          <w:sz w:val="18"/>
          <w:szCs w:val="18"/>
        </w:rPr>
        <w:t xml:space="preserve"> </w:t>
      </w:r>
      <w:r w:rsidRPr="006F24A8">
        <w:rPr>
          <w:sz w:val="18"/>
          <w:szCs w:val="18"/>
        </w:rPr>
        <w:t>the</w:t>
      </w:r>
      <w:r w:rsidRPr="006F24A8">
        <w:rPr>
          <w:spacing w:val="-1"/>
          <w:sz w:val="18"/>
          <w:szCs w:val="18"/>
        </w:rPr>
        <w:t xml:space="preserve"> </w:t>
      </w:r>
      <w:r w:rsidRPr="006F24A8">
        <w:rPr>
          <w:sz w:val="18"/>
          <w:szCs w:val="18"/>
        </w:rPr>
        <w:t>processed</w:t>
      </w:r>
      <w:r w:rsidRPr="006F24A8">
        <w:rPr>
          <w:spacing w:val="-3"/>
          <w:sz w:val="18"/>
          <w:szCs w:val="18"/>
        </w:rPr>
        <w:t xml:space="preserve"> </w:t>
      </w:r>
      <w:r w:rsidRPr="006F24A8">
        <w:rPr>
          <w:sz w:val="18"/>
          <w:szCs w:val="18"/>
        </w:rPr>
        <w:t>product</w:t>
      </w:r>
      <w:r w:rsidRPr="006F24A8">
        <w:rPr>
          <w:spacing w:val="-1"/>
          <w:sz w:val="18"/>
          <w:szCs w:val="18"/>
        </w:rPr>
        <w:t xml:space="preserve"> </w:t>
      </w:r>
      <w:r w:rsidRPr="006F24A8">
        <w:rPr>
          <w:sz w:val="18"/>
          <w:szCs w:val="18"/>
        </w:rPr>
        <w:t>contributes</w:t>
      </w:r>
      <w:r w:rsidRPr="006F24A8">
        <w:rPr>
          <w:spacing w:val="-4"/>
          <w:sz w:val="18"/>
          <w:szCs w:val="18"/>
        </w:rPr>
        <w:t xml:space="preserve"> </w:t>
      </w:r>
      <w:r w:rsidRPr="006F24A8">
        <w:rPr>
          <w:sz w:val="18"/>
          <w:szCs w:val="18"/>
        </w:rPr>
        <w:t>to</w:t>
      </w:r>
      <w:r w:rsidRPr="006F24A8">
        <w:rPr>
          <w:spacing w:val="-1"/>
          <w:sz w:val="18"/>
          <w:szCs w:val="18"/>
        </w:rPr>
        <w:t xml:space="preserve"> </w:t>
      </w:r>
      <w:r w:rsidRPr="006F24A8">
        <w:rPr>
          <w:sz w:val="18"/>
          <w:szCs w:val="18"/>
        </w:rPr>
        <w:t>the</w:t>
      </w:r>
      <w:r w:rsidRPr="006F24A8">
        <w:rPr>
          <w:spacing w:val="-4"/>
          <w:sz w:val="18"/>
          <w:szCs w:val="18"/>
        </w:rPr>
        <w:t xml:space="preserve"> </w:t>
      </w:r>
      <w:r w:rsidRPr="006F24A8">
        <w:rPr>
          <w:sz w:val="18"/>
          <w:szCs w:val="18"/>
        </w:rPr>
        <w:t>meal</w:t>
      </w:r>
      <w:r w:rsidRPr="006F24A8">
        <w:rPr>
          <w:spacing w:val="-5"/>
          <w:sz w:val="18"/>
          <w:szCs w:val="18"/>
        </w:rPr>
        <w:t xml:space="preserve"> </w:t>
      </w:r>
      <w:r w:rsidRPr="006F24A8">
        <w:rPr>
          <w:sz w:val="18"/>
          <w:szCs w:val="18"/>
        </w:rPr>
        <w:t>pattern</w:t>
      </w:r>
      <w:r w:rsidRPr="006F24A8">
        <w:rPr>
          <w:spacing w:val="-3"/>
          <w:sz w:val="18"/>
          <w:szCs w:val="18"/>
        </w:rPr>
        <w:t xml:space="preserve"> </w:t>
      </w:r>
      <w:r w:rsidRPr="006F24A8">
        <w:rPr>
          <w:sz w:val="18"/>
          <w:szCs w:val="18"/>
        </w:rPr>
        <w:t>requirement</w:t>
      </w:r>
      <w:r w:rsidRPr="006F24A8">
        <w:rPr>
          <w:spacing w:val="-1"/>
          <w:sz w:val="18"/>
          <w:szCs w:val="18"/>
        </w:rPr>
        <w:t xml:space="preserve"> </w:t>
      </w:r>
      <w:r w:rsidRPr="006F24A8">
        <w:rPr>
          <w:sz w:val="18"/>
          <w:szCs w:val="18"/>
        </w:rPr>
        <w:t xml:space="preserve">and digital photo or photocopy of the product’s nutrition facts with </w:t>
      </w:r>
      <w:r w:rsidR="006812BE">
        <w:rPr>
          <w:sz w:val="18"/>
          <w:szCs w:val="18"/>
        </w:rPr>
        <w:t xml:space="preserve">the </w:t>
      </w:r>
      <w:r w:rsidRPr="006F24A8">
        <w:rPr>
          <w:sz w:val="18"/>
          <w:szCs w:val="18"/>
        </w:rPr>
        <w:t>ingredient list.</w:t>
      </w:r>
    </w:p>
    <w:p w14:paraId="1EFD6C17" w14:textId="77777777" w:rsidR="00BB4B91" w:rsidRDefault="00BB4B91" w:rsidP="00BB4B91">
      <w:pPr>
        <w:spacing w:before="6"/>
        <w:rPr>
          <w:sz w:val="17"/>
        </w:rPr>
      </w:pPr>
    </w:p>
    <w:p w14:paraId="7B28674C" w14:textId="77777777" w:rsidR="00BB4B91" w:rsidRPr="006F24A8" w:rsidRDefault="00BB4B91" w:rsidP="00BB4B91">
      <w:pPr>
        <w:pStyle w:val="Heading1"/>
        <w:rPr>
          <w:sz w:val="24"/>
          <w:szCs w:val="24"/>
        </w:rPr>
      </w:pPr>
      <w:r w:rsidRPr="006F24A8">
        <w:rPr>
          <w:color w:val="000000"/>
          <w:sz w:val="24"/>
          <w:szCs w:val="24"/>
          <w:shd w:val="clear" w:color="auto" w:fill="FFFF00"/>
        </w:rPr>
        <w:t>For</w:t>
      </w:r>
      <w:r w:rsidRPr="006F24A8">
        <w:rPr>
          <w:color w:val="000000"/>
          <w:spacing w:val="-5"/>
          <w:sz w:val="24"/>
          <w:szCs w:val="24"/>
          <w:shd w:val="clear" w:color="auto" w:fill="FFFF00"/>
        </w:rPr>
        <w:t xml:space="preserve"> </w:t>
      </w:r>
      <w:r w:rsidRPr="006F24A8">
        <w:rPr>
          <w:color w:val="000000"/>
          <w:sz w:val="24"/>
          <w:szCs w:val="24"/>
          <w:u w:val="single"/>
          <w:shd w:val="clear" w:color="auto" w:fill="FFFF00"/>
        </w:rPr>
        <w:t>each</w:t>
      </w:r>
      <w:r w:rsidRPr="006F24A8">
        <w:rPr>
          <w:color w:val="000000"/>
          <w:spacing w:val="-4"/>
          <w:sz w:val="24"/>
          <w:szCs w:val="24"/>
          <w:u w:val="single"/>
          <w:shd w:val="clear" w:color="auto" w:fill="FFFF00"/>
        </w:rPr>
        <w:t xml:space="preserve"> </w:t>
      </w:r>
      <w:r w:rsidRPr="006F24A8">
        <w:rPr>
          <w:color w:val="000000"/>
          <w:sz w:val="24"/>
          <w:szCs w:val="24"/>
          <w:u w:val="single"/>
          <w:shd w:val="clear" w:color="auto" w:fill="FFFF00"/>
        </w:rPr>
        <w:t>grain</w:t>
      </w:r>
      <w:r w:rsidRPr="006F24A8">
        <w:rPr>
          <w:color w:val="000000"/>
          <w:spacing w:val="-4"/>
          <w:sz w:val="24"/>
          <w:szCs w:val="24"/>
          <w:u w:val="single"/>
          <w:shd w:val="clear" w:color="auto" w:fill="FFFF00"/>
        </w:rPr>
        <w:t xml:space="preserve"> </w:t>
      </w:r>
      <w:r w:rsidRPr="006F24A8">
        <w:rPr>
          <w:color w:val="000000"/>
          <w:sz w:val="24"/>
          <w:szCs w:val="24"/>
          <w:u w:val="single"/>
          <w:shd w:val="clear" w:color="auto" w:fill="FFFF00"/>
        </w:rPr>
        <w:t>item</w:t>
      </w:r>
      <w:r w:rsidRPr="006F24A8">
        <w:rPr>
          <w:color w:val="000000"/>
          <w:sz w:val="24"/>
          <w:szCs w:val="24"/>
          <w:shd w:val="clear" w:color="auto" w:fill="FFFF00"/>
        </w:rPr>
        <w:t>,</w:t>
      </w:r>
      <w:r w:rsidRPr="006F24A8">
        <w:rPr>
          <w:color w:val="000000"/>
          <w:spacing w:val="-5"/>
          <w:sz w:val="24"/>
          <w:szCs w:val="24"/>
          <w:shd w:val="clear" w:color="auto" w:fill="FFFF00"/>
        </w:rPr>
        <w:t xml:space="preserve"> </w:t>
      </w:r>
      <w:r w:rsidRPr="006F24A8">
        <w:rPr>
          <w:color w:val="000000"/>
          <w:sz w:val="24"/>
          <w:szCs w:val="24"/>
          <w:shd w:val="clear" w:color="auto" w:fill="FFFF00"/>
        </w:rPr>
        <w:t>send</w:t>
      </w:r>
      <w:r w:rsidRPr="006F24A8">
        <w:rPr>
          <w:color w:val="000000"/>
          <w:spacing w:val="-5"/>
          <w:sz w:val="24"/>
          <w:szCs w:val="24"/>
          <w:shd w:val="clear" w:color="auto" w:fill="FFFF00"/>
        </w:rPr>
        <w:t xml:space="preserve"> </w:t>
      </w:r>
      <w:r w:rsidRPr="006F24A8">
        <w:rPr>
          <w:color w:val="000000"/>
          <w:sz w:val="24"/>
          <w:szCs w:val="24"/>
          <w:shd w:val="clear" w:color="auto" w:fill="FFFF00"/>
        </w:rPr>
        <w:t>one</w:t>
      </w:r>
      <w:r w:rsidRPr="006F24A8">
        <w:rPr>
          <w:color w:val="000000"/>
          <w:spacing w:val="-4"/>
          <w:sz w:val="24"/>
          <w:szCs w:val="24"/>
          <w:shd w:val="clear" w:color="auto" w:fill="FFFF00"/>
        </w:rPr>
        <w:t xml:space="preserve"> </w:t>
      </w:r>
      <w:r w:rsidRPr="006F24A8">
        <w:rPr>
          <w:color w:val="000000"/>
          <w:sz w:val="24"/>
          <w:szCs w:val="24"/>
          <w:shd w:val="clear" w:color="auto" w:fill="FFFF00"/>
        </w:rPr>
        <w:t>of</w:t>
      </w:r>
      <w:r w:rsidRPr="006F24A8">
        <w:rPr>
          <w:color w:val="000000"/>
          <w:spacing w:val="-3"/>
          <w:sz w:val="24"/>
          <w:szCs w:val="24"/>
          <w:shd w:val="clear" w:color="auto" w:fill="FFFF00"/>
        </w:rPr>
        <w:t xml:space="preserve"> </w:t>
      </w:r>
      <w:r w:rsidRPr="006F24A8">
        <w:rPr>
          <w:color w:val="000000"/>
          <w:sz w:val="24"/>
          <w:szCs w:val="24"/>
          <w:shd w:val="clear" w:color="auto" w:fill="FFFF00"/>
        </w:rPr>
        <w:t>the</w:t>
      </w:r>
      <w:r w:rsidRPr="006F24A8">
        <w:rPr>
          <w:color w:val="000000"/>
          <w:spacing w:val="-4"/>
          <w:sz w:val="24"/>
          <w:szCs w:val="24"/>
          <w:shd w:val="clear" w:color="auto" w:fill="FFFF00"/>
        </w:rPr>
        <w:t xml:space="preserve"> </w:t>
      </w:r>
      <w:r w:rsidRPr="006F24A8">
        <w:rPr>
          <w:color w:val="000000"/>
          <w:sz w:val="24"/>
          <w:szCs w:val="24"/>
          <w:shd w:val="clear" w:color="auto" w:fill="FFFF00"/>
        </w:rPr>
        <w:t>following</w:t>
      </w:r>
      <w:r w:rsidRPr="006F24A8">
        <w:rPr>
          <w:color w:val="000000"/>
          <w:spacing w:val="-3"/>
          <w:sz w:val="24"/>
          <w:szCs w:val="24"/>
          <w:shd w:val="clear" w:color="auto" w:fill="FFFF00"/>
        </w:rPr>
        <w:t xml:space="preserve"> </w:t>
      </w:r>
      <w:r w:rsidRPr="006F24A8">
        <w:rPr>
          <w:color w:val="000000"/>
          <w:sz w:val="24"/>
          <w:szCs w:val="24"/>
          <w:shd w:val="clear" w:color="auto" w:fill="FFFF00"/>
        </w:rPr>
        <w:t>forms</w:t>
      </w:r>
      <w:r w:rsidRPr="006F24A8">
        <w:rPr>
          <w:color w:val="000000"/>
          <w:spacing w:val="-4"/>
          <w:sz w:val="24"/>
          <w:szCs w:val="24"/>
          <w:shd w:val="clear" w:color="auto" w:fill="FFFF00"/>
        </w:rPr>
        <w:t xml:space="preserve"> </w:t>
      </w:r>
      <w:r w:rsidRPr="006F24A8">
        <w:rPr>
          <w:color w:val="000000"/>
          <w:sz w:val="24"/>
          <w:szCs w:val="24"/>
          <w:shd w:val="clear" w:color="auto" w:fill="FFFF00"/>
        </w:rPr>
        <w:t>of</w:t>
      </w:r>
      <w:r w:rsidRPr="006F24A8">
        <w:rPr>
          <w:color w:val="000000"/>
          <w:spacing w:val="-3"/>
          <w:sz w:val="24"/>
          <w:szCs w:val="24"/>
          <w:shd w:val="clear" w:color="auto" w:fill="FFFF00"/>
        </w:rPr>
        <w:t xml:space="preserve"> </w:t>
      </w:r>
      <w:r w:rsidRPr="006F24A8">
        <w:rPr>
          <w:color w:val="000000"/>
          <w:spacing w:val="-2"/>
          <w:sz w:val="24"/>
          <w:szCs w:val="24"/>
          <w:shd w:val="clear" w:color="auto" w:fill="FFFF00"/>
        </w:rPr>
        <w:t>documentation:</w:t>
      </w:r>
    </w:p>
    <w:p w14:paraId="580FD09C" w14:textId="77777777" w:rsidR="00BB4B91" w:rsidRPr="006F24A8" w:rsidRDefault="00BB4B91" w:rsidP="00D46DAB">
      <w:pPr>
        <w:pStyle w:val="ListParagraph"/>
        <w:widowControl w:val="0"/>
        <w:numPr>
          <w:ilvl w:val="0"/>
          <w:numId w:val="42"/>
        </w:numPr>
        <w:tabs>
          <w:tab w:val="left" w:pos="972"/>
        </w:tabs>
        <w:autoSpaceDE w:val="0"/>
        <w:autoSpaceDN w:val="0"/>
        <w:spacing w:before="1"/>
        <w:ind w:hanging="360"/>
        <w:rPr>
          <w:sz w:val="20"/>
        </w:rPr>
      </w:pPr>
      <w:r w:rsidRPr="006F24A8">
        <w:rPr>
          <w:sz w:val="20"/>
        </w:rPr>
        <w:t>Digital</w:t>
      </w:r>
      <w:r w:rsidRPr="006F24A8">
        <w:rPr>
          <w:spacing w:val="-6"/>
          <w:sz w:val="20"/>
        </w:rPr>
        <w:t xml:space="preserve"> </w:t>
      </w:r>
      <w:r w:rsidRPr="006F24A8">
        <w:rPr>
          <w:sz w:val="20"/>
        </w:rPr>
        <w:t>photo</w:t>
      </w:r>
      <w:r w:rsidRPr="006F24A8">
        <w:rPr>
          <w:spacing w:val="-5"/>
          <w:sz w:val="20"/>
        </w:rPr>
        <w:t xml:space="preserve"> </w:t>
      </w:r>
      <w:r w:rsidRPr="006F24A8">
        <w:rPr>
          <w:sz w:val="20"/>
        </w:rPr>
        <w:t>or</w:t>
      </w:r>
      <w:r w:rsidRPr="006F24A8">
        <w:rPr>
          <w:spacing w:val="-5"/>
          <w:sz w:val="20"/>
        </w:rPr>
        <w:t xml:space="preserve"> </w:t>
      </w:r>
      <w:r w:rsidRPr="006F24A8">
        <w:rPr>
          <w:sz w:val="20"/>
        </w:rPr>
        <w:t>photocopy</w:t>
      </w:r>
      <w:r w:rsidRPr="006F24A8">
        <w:rPr>
          <w:spacing w:val="-5"/>
          <w:sz w:val="20"/>
        </w:rPr>
        <w:t xml:space="preserve"> </w:t>
      </w:r>
      <w:r w:rsidRPr="006F24A8">
        <w:rPr>
          <w:sz w:val="20"/>
        </w:rPr>
        <w:t>of</w:t>
      </w:r>
      <w:r w:rsidRPr="006F24A8">
        <w:rPr>
          <w:spacing w:val="-5"/>
          <w:sz w:val="20"/>
        </w:rPr>
        <w:t xml:space="preserve"> </w:t>
      </w:r>
      <w:r w:rsidRPr="006F24A8">
        <w:rPr>
          <w:sz w:val="20"/>
        </w:rPr>
        <w:t>the</w:t>
      </w:r>
      <w:r w:rsidRPr="006F24A8">
        <w:rPr>
          <w:spacing w:val="-3"/>
          <w:sz w:val="20"/>
        </w:rPr>
        <w:t xml:space="preserve"> </w:t>
      </w:r>
      <w:r w:rsidRPr="006F24A8">
        <w:rPr>
          <w:sz w:val="20"/>
        </w:rPr>
        <w:t>product’s</w:t>
      </w:r>
      <w:r w:rsidRPr="006F24A8">
        <w:rPr>
          <w:spacing w:val="-3"/>
          <w:sz w:val="20"/>
        </w:rPr>
        <w:t xml:space="preserve"> </w:t>
      </w:r>
      <w:r w:rsidRPr="006F24A8">
        <w:rPr>
          <w:sz w:val="20"/>
        </w:rPr>
        <w:t>ingredient</w:t>
      </w:r>
      <w:r w:rsidRPr="006F24A8">
        <w:rPr>
          <w:spacing w:val="-6"/>
          <w:sz w:val="20"/>
        </w:rPr>
        <w:t xml:space="preserve"> </w:t>
      </w:r>
      <w:r w:rsidRPr="006F24A8">
        <w:rPr>
          <w:sz w:val="20"/>
        </w:rPr>
        <w:t>list</w:t>
      </w:r>
      <w:r w:rsidRPr="006F24A8">
        <w:rPr>
          <w:spacing w:val="-2"/>
          <w:sz w:val="20"/>
        </w:rPr>
        <w:t xml:space="preserve"> </w:t>
      </w:r>
      <w:r w:rsidRPr="006F24A8">
        <w:rPr>
          <w:sz w:val="20"/>
        </w:rPr>
        <w:t>showing</w:t>
      </w:r>
      <w:r w:rsidRPr="006F24A8">
        <w:rPr>
          <w:spacing w:val="-5"/>
          <w:sz w:val="20"/>
        </w:rPr>
        <w:t xml:space="preserve"> </w:t>
      </w:r>
      <w:r w:rsidRPr="006F24A8">
        <w:rPr>
          <w:sz w:val="20"/>
        </w:rPr>
        <w:t>whole</w:t>
      </w:r>
      <w:r w:rsidRPr="006F24A8">
        <w:rPr>
          <w:spacing w:val="-5"/>
          <w:sz w:val="20"/>
        </w:rPr>
        <w:t xml:space="preserve"> </w:t>
      </w:r>
      <w:r w:rsidRPr="006F24A8">
        <w:rPr>
          <w:sz w:val="20"/>
        </w:rPr>
        <w:t>grain</w:t>
      </w:r>
      <w:r w:rsidRPr="006F24A8">
        <w:rPr>
          <w:spacing w:val="-5"/>
          <w:sz w:val="20"/>
        </w:rPr>
        <w:t xml:space="preserve"> </w:t>
      </w:r>
      <w:r w:rsidRPr="006F24A8">
        <w:rPr>
          <w:sz w:val="20"/>
        </w:rPr>
        <w:t>as</w:t>
      </w:r>
      <w:r w:rsidRPr="006F24A8">
        <w:rPr>
          <w:spacing w:val="-5"/>
          <w:sz w:val="20"/>
        </w:rPr>
        <w:t xml:space="preserve"> </w:t>
      </w:r>
      <w:r w:rsidRPr="006F24A8">
        <w:rPr>
          <w:sz w:val="20"/>
        </w:rPr>
        <w:t>the</w:t>
      </w:r>
      <w:r w:rsidRPr="006F24A8">
        <w:rPr>
          <w:spacing w:val="-3"/>
          <w:sz w:val="20"/>
        </w:rPr>
        <w:t xml:space="preserve"> </w:t>
      </w:r>
      <w:r w:rsidRPr="006F24A8">
        <w:rPr>
          <w:sz w:val="20"/>
        </w:rPr>
        <w:t>primary</w:t>
      </w:r>
      <w:r w:rsidRPr="006F24A8">
        <w:rPr>
          <w:spacing w:val="-4"/>
          <w:sz w:val="20"/>
        </w:rPr>
        <w:t xml:space="preserve"> </w:t>
      </w:r>
      <w:r w:rsidRPr="006F24A8">
        <w:rPr>
          <w:sz w:val="20"/>
        </w:rPr>
        <w:t>ingredient</w:t>
      </w:r>
      <w:r w:rsidRPr="006F24A8">
        <w:rPr>
          <w:spacing w:val="-3"/>
          <w:sz w:val="20"/>
        </w:rPr>
        <w:t xml:space="preserve"> </w:t>
      </w:r>
      <w:r w:rsidRPr="006F24A8">
        <w:rPr>
          <w:sz w:val="20"/>
        </w:rPr>
        <w:t>by</w:t>
      </w:r>
      <w:r w:rsidRPr="006F24A8">
        <w:rPr>
          <w:spacing w:val="-4"/>
          <w:sz w:val="20"/>
        </w:rPr>
        <w:t xml:space="preserve"> </w:t>
      </w:r>
      <w:r w:rsidRPr="006F24A8">
        <w:rPr>
          <w:spacing w:val="-2"/>
          <w:sz w:val="20"/>
        </w:rPr>
        <w:t>weight</w:t>
      </w:r>
    </w:p>
    <w:p w14:paraId="71C2D034" w14:textId="77777777" w:rsidR="00BB4B91" w:rsidRPr="006F24A8" w:rsidRDefault="00BB4B91" w:rsidP="00D46DAB">
      <w:pPr>
        <w:pStyle w:val="ListParagraph"/>
        <w:widowControl w:val="0"/>
        <w:numPr>
          <w:ilvl w:val="0"/>
          <w:numId w:val="42"/>
        </w:numPr>
        <w:tabs>
          <w:tab w:val="left" w:pos="972"/>
        </w:tabs>
        <w:autoSpaceDE w:val="0"/>
        <w:autoSpaceDN w:val="0"/>
        <w:ind w:right="452"/>
        <w:rPr>
          <w:sz w:val="18"/>
          <w:szCs w:val="18"/>
        </w:rPr>
      </w:pPr>
      <w:r w:rsidRPr="006F24A8">
        <w:rPr>
          <w:sz w:val="18"/>
          <w:szCs w:val="18"/>
        </w:rPr>
        <w:t>Digital</w:t>
      </w:r>
      <w:r w:rsidRPr="006F24A8">
        <w:rPr>
          <w:spacing w:val="-1"/>
          <w:sz w:val="18"/>
          <w:szCs w:val="18"/>
        </w:rPr>
        <w:t xml:space="preserve"> </w:t>
      </w:r>
      <w:r w:rsidRPr="006F24A8">
        <w:rPr>
          <w:sz w:val="18"/>
          <w:szCs w:val="18"/>
        </w:rPr>
        <w:t>photo</w:t>
      </w:r>
      <w:r w:rsidRPr="006F24A8">
        <w:rPr>
          <w:spacing w:val="-2"/>
          <w:sz w:val="18"/>
          <w:szCs w:val="18"/>
        </w:rPr>
        <w:t xml:space="preserve"> </w:t>
      </w:r>
      <w:r w:rsidRPr="006F24A8">
        <w:rPr>
          <w:sz w:val="18"/>
          <w:szCs w:val="18"/>
        </w:rPr>
        <w:t>or</w:t>
      </w:r>
      <w:r w:rsidRPr="006F24A8">
        <w:rPr>
          <w:spacing w:val="-3"/>
          <w:sz w:val="18"/>
          <w:szCs w:val="18"/>
        </w:rPr>
        <w:t xml:space="preserve"> </w:t>
      </w:r>
      <w:r w:rsidRPr="006F24A8">
        <w:rPr>
          <w:sz w:val="18"/>
          <w:szCs w:val="18"/>
        </w:rPr>
        <w:t>photocopy</w:t>
      </w:r>
      <w:r w:rsidRPr="006F24A8">
        <w:rPr>
          <w:spacing w:val="-2"/>
          <w:sz w:val="18"/>
          <w:szCs w:val="18"/>
        </w:rPr>
        <w:t xml:space="preserve"> </w:t>
      </w:r>
      <w:r w:rsidRPr="006F24A8">
        <w:rPr>
          <w:sz w:val="18"/>
          <w:szCs w:val="18"/>
        </w:rPr>
        <w:t>of</w:t>
      </w:r>
      <w:r w:rsidRPr="006F24A8">
        <w:rPr>
          <w:spacing w:val="-3"/>
          <w:sz w:val="18"/>
          <w:szCs w:val="18"/>
        </w:rPr>
        <w:t xml:space="preserve"> </w:t>
      </w:r>
      <w:r w:rsidRPr="006F24A8">
        <w:rPr>
          <w:sz w:val="18"/>
          <w:szCs w:val="18"/>
        </w:rPr>
        <w:t>the food</w:t>
      </w:r>
      <w:r w:rsidRPr="006F24A8">
        <w:rPr>
          <w:spacing w:val="-2"/>
          <w:sz w:val="18"/>
          <w:szCs w:val="18"/>
        </w:rPr>
        <w:t xml:space="preserve"> </w:t>
      </w:r>
      <w:r w:rsidRPr="006F24A8">
        <w:rPr>
          <w:sz w:val="18"/>
          <w:szCs w:val="18"/>
        </w:rPr>
        <w:t>label</w:t>
      </w:r>
      <w:r w:rsidRPr="006F24A8">
        <w:rPr>
          <w:spacing w:val="-1"/>
          <w:sz w:val="18"/>
          <w:szCs w:val="18"/>
        </w:rPr>
        <w:t xml:space="preserve"> </w:t>
      </w:r>
      <w:r w:rsidRPr="006F24A8">
        <w:rPr>
          <w:sz w:val="18"/>
          <w:szCs w:val="18"/>
        </w:rPr>
        <w:t>showing</w:t>
      </w:r>
      <w:r w:rsidRPr="006F24A8">
        <w:rPr>
          <w:spacing w:val="-2"/>
          <w:sz w:val="18"/>
          <w:szCs w:val="18"/>
        </w:rPr>
        <w:t xml:space="preserve"> </w:t>
      </w:r>
      <w:r w:rsidRPr="006F24A8">
        <w:rPr>
          <w:sz w:val="18"/>
          <w:szCs w:val="18"/>
        </w:rPr>
        <w:t>the amount</w:t>
      </w:r>
      <w:r w:rsidRPr="006F24A8">
        <w:rPr>
          <w:spacing w:val="-3"/>
          <w:sz w:val="18"/>
          <w:szCs w:val="18"/>
        </w:rPr>
        <w:t xml:space="preserve"> </w:t>
      </w:r>
      <w:r w:rsidRPr="006F24A8">
        <w:rPr>
          <w:sz w:val="18"/>
          <w:szCs w:val="18"/>
        </w:rPr>
        <w:t>of</w:t>
      </w:r>
      <w:r w:rsidRPr="006F24A8">
        <w:rPr>
          <w:spacing w:val="-3"/>
          <w:sz w:val="18"/>
          <w:szCs w:val="18"/>
        </w:rPr>
        <w:t xml:space="preserve"> </w:t>
      </w:r>
      <w:r w:rsidRPr="006F24A8">
        <w:rPr>
          <w:sz w:val="18"/>
          <w:szCs w:val="18"/>
        </w:rPr>
        <w:t>whole grain</w:t>
      </w:r>
      <w:r w:rsidRPr="006F24A8">
        <w:rPr>
          <w:spacing w:val="-2"/>
          <w:sz w:val="18"/>
          <w:szCs w:val="18"/>
        </w:rPr>
        <w:t xml:space="preserve"> </w:t>
      </w:r>
      <w:r w:rsidRPr="006F24A8">
        <w:rPr>
          <w:sz w:val="18"/>
          <w:szCs w:val="18"/>
        </w:rPr>
        <w:t>in</w:t>
      </w:r>
      <w:r w:rsidRPr="006F24A8">
        <w:rPr>
          <w:spacing w:val="-2"/>
          <w:sz w:val="18"/>
          <w:szCs w:val="18"/>
        </w:rPr>
        <w:t xml:space="preserve"> </w:t>
      </w:r>
      <w:r w:rsidRPr="006F24A8">
        <w:rPr>
          <w:sz w:val="18"/>
          <w:szCs w:val="18"/>
        </w:rPr>
        <w:t>grams</w:t>
      </w:r>
      <w:r w:rsidRPr="006F24A8">
        <w:rPr>
          <w:spacing w:val="-1"/>
          <w:sz w:val="18"/>
          <w:szCs w:val="18"/>
        </w:rPr>
        <w:t xml:space="preserve"> </w:t>
      </w:r>
      <w:r w:rsidRPr="006F24A8">
        <w:rPr>
          <w:sz w:val="18"/>
          <w:szCs w:val="18"/>
        </w:rPr>
        <w:t>for</w:t>
      </w:r>
      <w:r w:rsidRPr="006F24A8">
        <w:rPr>
          <w:spacing w:val="-3"/>
          <w:sz w:val="18"/>
          <w:szCs w:val="18"/>
        </w:rPr>
        <w:t xml:space="preserve"> </w:t>
      </w:r>
      <w:r w:rsidRPr="006F24A8">
        <w:rPr>
          <w:sz w:val="18"/>
          <w:szCs w:val="18"/>
        </w:rPr>
        <w:t>the appropriate NSLP/SBP serving</w:t>
      </w:r>
      <w:r w:rsidRPr="006F24A8">
        <w:rPr>
          <w:spacing w:val="-2"/>
          <w:sz w:val="18"/>
          <w:szCs w:val="18"/>
        </w:rPr>
        <w:t xml:space="preserve"> </w:t>
      </w:r>
      <w:r w:rsidRPr="006F24A8">
        <w:rPr>
          <w:sz w:val="18"/>
          <w:szCs w:val="18"/>
        </w:rPr>
        <w:t>size</w:t>
      </w:r>
      <w:r w:rsidRPr="006F24A8">
        <w:rPr>
          <w:spacing w:val="-3"/>
          <w:sz w:val="18"/>
          <w:szCs w:val="18"/>
        </w:rPr>
        <w:t xml:space="preserve"> </w:t>
      </w:r>
      <w:r w:rsidRPr="006F24A8">
        <w:rPr>
          <w:sz w:val="18"/>
          <w:szCs w:val="18"/>
        </w:rPr>
        <w:t>or</w:t>
      </w:r>
      <w:r w:rsidRPr="006F24A8">
        <w:rPr>
          <w:spacing w:val="-6"/>
          <w:sz w:val="18"/>
          <w:szCs w:val="18"/>
        </w:rPr>
        <w:t xml:space="preserve"> </w:t>
      </w:r>
      <w:r w:rsidRPr="006F24A8">
        <w:rPr>
          <w:sz w:val="18"/>
          <w:szCs w:val="18"/>
        </w:rPr>
        <w:t>one</w:t>
      </w:r>
      <w:r w:rsidRPr="006F24A8">
        <w:rPr>
          <w:spacing w:val="-3"/>
          <w:sz w:val="18"/>
          <w:szCs w:val="18"/>
        </w:rPr>
        <w:t xml:space="preserve"> </w:t>
      </w:r>
      <w:r w:rsidRPr="006F24A8">
        <w:rPr>
          <w:sz w:val="18"/>
          <w:szCs w:val="18"/>
        </w:rPr>
        <w:t>of</w:t>
      </w:r>
      <w:r w:rsidRPr="006F24A8">
        <w:rPr>
          <w:spacing w:val="-1"/>
          <w:sz w:val="18"/>
          <w:szCs w:val="18"/>
        </w:rPr>
        <w:t xml:space="preserve"> </w:t>
      </w:r>
      <w:r w:rsidRPr="006F24A8">
        <w:rPr>
          <w:sz w:val="18"/>
          <w:szCs w:val="18"/>
        </w:rPr>
        <w:t>the FDA</w:t>
      </w:r>
      <w:r w:rsidRPr="006F24A8">
        <w:rPr>
          <w:spacing w:val="-4"/>
          <w:sz w:val="18"/>
          <w:szCs w:val="18"/>
        </w:rPr>
        <w:t xml:space="preserve"> </w:t>
      </w:r>
      <w:r w:rsidR="006812BE">
        <w:rPr>
          <w:sz w:val="18"/>
          <w:szCs w:val="18"/>
        </w:rPr>
        <w:t>whole-grain</w:t>
      </w:r>
      <w:r w:rsidRPr="006F24A8">
        <w:rPr>
          <w:sz w:val="18"/>
          <w:szCs w:val="18"/>
        </w:rPr>
        <w:t xml:space="preserve"> health claims</w:t>
      </w:r>
    </w:p>
    <w:p w14:paraId="59BA4B6F" w14:textId="77777777" w:rsidR="00BB4B91" w:rsidRPr="006F24A8" w:rsidRDefault="00BB4B91" w:rsidP="00D46DAB">
      <w:pPr>
        <w:pStyle w:val="ListParagraph"/>
        <w:widowControl w:val="0"/>
        <w:numPr>
          <w:ilvl w:val="0"/>
          <w:numId w:val="42"/>
        </w:numPr>
        <w:tabs>
          <w:tab w:val="left" w:pos="972"/>
        </w:tabs>
        <w:autoSpaceDE w:val="0"/>
        <w:autoSpaceDN w:val="0"/>
        <w:spacing w:line="279" w:lineRule="exact"/>
        <w:ind w:hanging="360"/>
        <w:rPr>
          <w:sz w:val="18"/>
          <w:szCs w:val="18"/>
        </w:rPr>
      </w:pPr>
      <w:r w:rsidRPr="006F24A8">
        <w:rPr>
          <w:sz w:val="18"/>
          <w:szCs w:val="18"/>
        </w:rPr>
        <w:t>USDA-Authorized</w:t>
      </w:r>
      <w:r w:rsidRPr="006F24A8">
        <w:rPr>
          <w:spacing w:val="-8"/>
          <w:sz w:val="18"/>
          <w:szCs w:val="18"/>
        </w:rPr>
        <w:t xml:space="preserve"> </w:t>
      </w:r>
      <w:r w:rsidRPr="006F24A8">
        <w:rPr>
          <w:sz w:val="18"/>
          <w:szCs w:val="18"/>
        </w:rPr>
        <w:t>CN</w:t>
      </w:r>
      <w:r w:rsidRPr="006F24A8">
        <w:rPr>
          <w:spacing w:val="-6"/>
          <w:sz w:val="18"/>
          <w:szCs w:val="18"/>
        </w:rPr>
        <w:t xml:space="preserve"> </w:t>
      </w:r>
      <w:r w:rsidRPr="006F24A8">
        <w:rPr>
          <w:spacing w:val="-2"/>
          <w:sz w:val="18"/>
          <w:szCs w:val="18"/>
        </w:rPr>
        <w:t>Label</w:t>
      </w:r>
    </w:p>
    <w:p w14:paraId="5AECB491" w14:textId="77777777" w:rsidR="00BB4B91" w:rsidRPr="006F24A8" w:rsidRDefault="00BB4B91" w:rsidP="00D46DAB">
      <w:pPr>
        <w:pStyle w:val="ListParagraph"/>
        <w:widowControl w:val="0"/>
        <w:numPr>
          <w:ilvl w:val="0"/>
          <w:numId w:val="42"/>
        </w:numPr>
        <w:tabs>
          <w:tab w:val="left" w:pos="972"/>
        </w:tabs>
        <w:autoSpaceDE w:val="0"/>
        <w:autoSpaceDN w:val="0"/>
        <w:spacing w:before="1"/>
        <w:ind w:hanging="360"/>
        <w:rPr>
          <w:sz w:val="18"/>
          <w:szCs w:val="18"/>
        </w:rPr>
      </w:pPr>
      <w:r w:rsidRPr="006F24A8">
        <w:rPr>
          <w:sz w:val="18"/>
          <w:szCs w:val="18"/>
        </w:rPr>
        <w:t>Product</w:t>
      </w:r>
      <w:r w:rsidRPr="006F24A8">
        <w:rPr>
          <w:spacing w:val="-5"/>
          <w:sz w:val="18"/>
          <w:szCs w:val="18"/>
        </w:rPr>
        <w:t xml:space="preserve"> </w:t>
      </w:r>
      <w:r w:rsidRPr="006F24A8">
        <w:rPr>
          <w:sz w:val="18"/>
          <w:szCs w:val="18"/>
        </w:rPr>
        <w:t>formulation</w:t>
      </w:r>
      <w:r w:rsidRPr="006F24A8">
        <w:rPr>
          <w:spacing w:val="-7"/>
          <w:sz w:val="18"/>
          <w:szCs w:val="18"/>
        </w:rPr>
        <w:t xml:space="preserve"> </w:t>
      </w:r>
      <w:r w:rsidRPr="006F24A8">
        <w:rPr>
          <w:sz w:val="18"/>
          <w:szCs w:val="18"/>
        </w:rPr>
        <w:t>statement</w:t>
      </w:r>
      <w:r w:rsidRPr="006F24A8">
        <w:rPr>
          <w:spacing w:val="-7"/>
          <w:sz w:val="18"/>
          <w:szCs w:val="18"/>
        </w:rPr>
        <w:t xml:space="preserve"> </w:t>
      </w:r>
      <w:r w:rsidRPr="006F24A8">
        <w:rPr>
          <w:sz w:val="18"/>
          <w:szCs w:val="18"/>
        </w:rPr>
        <w:t>on</w:t>
      </w:r>
      <w:r w:rsidRPr="006F24A8">
        <w:rPr>
          <w:spacing w:val="-9"/>
          <w:sz w:val="18"/>
          <w:szCs w:val="18"/>
        </w:rPr>
        <w:t xml:space="preserve"> </w:t>
      </w:r>
      <w:r w:rsidRPr="006F24A8">
        <w:rPr>
          <w:sz w:val="18"/>
          <w:szCs w:val="18"/>
        </w:rPr>
        <w:t>manufacturer</w:t>
      </w:r>
      <w:r w:rsidRPr="006F24A8">
        <w:rPr>
          <w:spacing w:val="-5"/>
          <w:sz w:val="18"/>
          <w:szCs w:val="18"/>
        </w:rPr>
        <w:t xml:space="preserve"> </w:t>
      </w:r>
      <w:r w:rsidRPr="006F24A8">
        <w:rPr>
          <w:sz w:val="18"/>
          <w:szCs w:val="18"/>
        </w:rPr>
        <w:t>letterhead</w:t>
      </w:r>
      <w:r w:rsidRPr="006F24A8">
        <w:rPr>
          <w:spacing w:val="-8"/>
          <w:sz w:val="18"/>
          <w:szCs w:val="18"/>
        </w:rPr>
        <w:t xml:space="preserve"> </w:t>
      </w:r>
      <w:r w:rsidRPr="006F24A8">
        <w:rPr>
          <w:spacing w:val="-5"/>
          <w:sz w:val="18"/>
          <w:szCs w:val="18"/>
        </w:rPr>
        <w:t>or</w:t>
      </w:r>
    </w:p>
    <w:p w14:paraId="45D8174F" w14:textId="77777777" w:rsidR="00BB4B91" w:rsidRPr="006F24A8" w:rsidRDefault="00BB4B91" w:rsidP="00D46DAB">
      <w:pPr>
        <w:pStyle w:val="ListParagraph"/>
        <w:widowControl w:val="0"/>
        <w:numPr>
          <w:ilvl w:val="0"/>
          <w:numId w:val="42"/>
        </w:numPr>
        <w:tabs>
          <w:tab w:val="left" w:pos="972"/>
        </w:tabs>
        <w:autoSpaceDE w:val="0"/>
        <w:autoSpaceDN w:val="0"/>
        <w:spacing w:before="1"/>
        <w:ind w:hanging="360"/>
        <w:rPr>
          <w:sz w:val="18"/>
          <w:szCs w:val="18"/>
        </w:rPr>
      </w:pPr>
      <w:r w:rsidRPr="006F24A8">
        <w:rPr>
          <w:sz w:val="18"/>
          <w:szCs w:val="18"/>
        </w:rPr>
        <w:t>Recipe</w:t>
      </w:r>
      <w:r w:rsidRPr="006F24A8">
        <w:rPr>
          <w:spacing w:val="-8"/>
          <w:sz w:val="18"/>
          <w:szCs w:val="18"/>
        </w:rPr>
        <w:t xml:space="preserve"> </w:t>
      </w:r>
      <w:r w:rsidRPr="006F24A8">
        <w:rPr>
          <w:sz w:val="18"/>
          <w:szCs w:val="18"/>
        </w:rPr>
        <w:t>that</w:t>
      </w:r>
      <w:r w:rsidRPr="006F24A8">
        <w:rPr>
          <w:spacing w:val="-3"/>
          <w:sz w:val="18"/>
          <w:szCs w:val="18"/>
        </w:rPr>
        <w:t xml:space="preserve"> </w:t>
      </w:r>
      <w:r w:rsidRPr="006F24A8">
        <w:rPr>
          <w:sz w:val="18"/>
          <w:szCs w:val="18"/>
        </w:rPr>
        <w:t>includes</w:t>
      </w:r>
      <w:r w:rsidRPr="006F24A8">
        <w:rPr>
          <w:spacing w:val="-5"/>
          <w:sz w:val="18"/>
          <w:szCs w:val="18"/>
        </w:rPr>
        <w:t xml:space="preserve"> </w:t>
      </w:r>
      <w:r w:rsidRPr="006F24A8">
        <w:rPr>
          <w:sz w:val="18"/>
          <w:szCs w:val="18"/>
        </w:rPr>
        <w:t>the</w:t>
      </w:r>
      <w:r w:rsidRPr="006F24A8">
        <w:rPr>
          <w:spacing w:val="-3"/>
          <w:sz w:val="18"/>
          <w:szCs w:val="18"/>
        </w:rPr>
        <w:t xml:space="preserve"> </w:t>
      </w:r>
      <w:r w:rsidRPr="006F24A8">
        <w:rPr>
          <w:sz w:val="18"/>
          <w:szCs w:val="18"/>
        </w:rPr>
        <w:t>ingredients</w:t>
      </w:r>
      <w:r w:rsidRPr="006F24A8">
        <w:rPr>
          <w:spacing w:val="-4"/>
          <w:sz w:val="18"/>
          <w:szCs w:val="18"/>
        </w:rPr>
        <w:t xml:space="preserve"> </w:t>
      </w:r>
      <w:r w:rsidRPr="006F24A8">
        <w:rPr>
          <w:sz w:val="18"/>
          <w:szCs w:val="18"/>
        </w:rPr>
        <w:t>and</w:t>
      </w:r>
      <w:r w:rsidRPr="006F24A8">
        <w:rPr>
          <w:spacing w:val="-4"/>
          <w:sz w:val="18"/>
          <w:szCs w:val="18"/>
        </w:rPr>
        <w:t xml:space="preserve"> </w:t>
      </w:r>
      <w:r w:rsidRPr="006F24A8">
        <w:rPr>
          <w:sz w:val="18"/>
          <w:szCs w:val="18"/>
        </w:rPr>
        <w:t>ingredient</w:t>
      </w:r>
      <w:r w:rsidRPr="006F24A8">
        <w:rPr>
          <w:spacing w:val="-6"/>
          <w:sz w:val="18"/>
          <w:szCs w:val="18"/>
        </w:rPr>
        <w:t xml:space="preserve"> </w:t>
      </w:r>
      <w:r w:rsidRPr="006F24A8">
        <w:rPr>
          <w:sz w:val="18"/>
          <w:szCs w:val="18"/>
        </w:rPr>
        <w:t>amounts</w:t>
      </w:r>
      <w:r w:rsidRPr="006F24A8">
        <w:rPr>
          <w:spacing w:val="-4"/>
          <w:sz w:val="18"/>
          <w:szCs w:val="18"/>
        </w:rPr>
        <w:t xml:space="preserve"> </w:t>
      </w:r>
      <w:r w:rsidRPr="006F24A8">
        <w:rPr>
          <w:sz w:val="18"/>
          <w:szCs w:val="18"/>
        </w:rPr>
        <w:t>by</w:t>
      </w:r>
      <w:r w:rsidRPr="006F24A8">
        <w:rPr>
          <w:spacing w:val="-4"/>
          <w:sz w:val="18"/>
          <w:szCs w:val="18"/>
        </w:rPr>
        <w:t xml:space="preserve"> </w:t>
      </w:r>
      <w:r w:rsidRPr="006F24A8">
        <w:rPr>
          <w:sz w:val="18"/>
          <w:szCs w:val="18"/>
        </w:rPr>
        <w:t>weight</w:t>
      </w:r>
      <w:r w:rsidRPr="006F24A8">
        <w:rPr>
          <w:spacing w:val="-6"/>
          <w:sz w:val="18"/>
          <w:szCs w:val="18"/>
        </w:rPr>
        <w:t xml:space="preserve"> </w:t>
      </w:r>
      <w:r w:rsidRPr="006F24A8">
        <w:rPr>
          <w:sz w:val="18"/>
          <w:szCs w:val="18"/>
        </w:rPr>
        <w:t>and</w:t>
      </w:r>
      <w:r w:rsidRPr="006F24A8">
        <w:rPr>
          <w:spacing w:val="-3"/>
          <w:sz w:val="18"/>
          <w:szCs w:val="18"/>
        </w:rPr>
        <w:t xml:space="preserve"> </w:t>
      </w:r>
      <w:r w:rsidRPr="006F24A8">
        <w:rPr>
          <w:spacing w:val="-2"/>
          <w:sz w:val="18"/>
          <w:szCs w:val="18"/>
        </w:rPr>
        <w:t>volume</w:t>
      </w:r>
    </w:p>
    <w:p w14:paraId="0E031C7A" w14:textId="77777777" w:rsidR="00BB4B91" w:rsidRDefault="00BB4B91" w:rsidP="00BB4B91">
      <w:pPr>
        <w:sectPr w:rsidR="00BB4B91" w:rsidSect="00BB4B91">
          <w:footerReference w:type="default" r:id="rId54"/>
          <w:pgSz w:w="15840" w:h="12240" w:orient="landscape"/>
          <w:pgMar w:top="800" w:right="200" w:bottom="500" w:left="180" w:header="480" w:footer="302" w:gutter="0"/>
          <w:pgNumType w:start="1"/>
          <w:cols w:space="720"/>
        </w:sect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5237"/>
        <w:gridCol w:w="5328"/>
        <w:gridCol w:w="1926"/>
      </w:tblGrid>
      <w:tr w:rsidR="00BB4B91" w14:paraId="5EBA0C9E" w14:textId="77777777" w:rsidTr="005558D5">
        <w:trPr>
          <w:trHeight w:val="268"/>
        </w:trPr>
        <w:tc>
          <w:tcPr>
            <w:tcW w:w="1783" w:type="dxa"/>
            <w:shd w:val="clear" w:color="auto" w:fill="DADADA"/>
          </w:tcPr>
          <w:p w14:paraId="28682194" w14:textId="77777777" w:rsidR="00BB4B91" w:rsidRDefault="00BB4B91" w:rsidP="005558D5">
            <w:pPr>
              <w:pStyle w:val="TableParagraph"/>
              <w:spacing w:line="248" w:lineRule="exact"/>
              <w:ind w:left="439"/>
              <w:rPr>
                <w:b/>
              </w:rPr>
            </w:pPr>
            <w:r>
              <w:rPr>
                <w:b/>
              </w:rPr>
              <w:lastRenderedPageBreak/>
              <w:t>Sponsor</w:t>
            </w:r>
            <w:r>
              <w:rPr>
                <w:b/>
                <w:spacing w:val="-4"/>
              </w:rPr>
              <w:t xml:space="preserve"> </w:t>
            </w:r>
            <w:r>
              <w:rPr>
                <w:b/>
                <w:spacing w:val="-10"/>
              </w:rPr>
              <w:t>#</w:t>
            </w:r>
          </w:p>
        </w:tc>
        <w:tc>
          <w:tcPr>
            <w:tcW w:w="5237" w:type="dxa"/>
            <w:shd w:val="clear" w:color="auto" w:fill="DADADA"/>
          </w:tcPr>
          <w:p w14:paraId="3DDCF984" w14:textId="77777777" w:rsidR="00BB4B91" w:rsidRDefault="00BB4B91" w:rsidP="005558D5">
            <w:pPr>
              <w:pStyle w:val="TableParagraph"/>
              <w:spacing w:line="248" w:lineRule="exact"/>
              <w:ind w:left="2235" w:right="2223"/>
              <w:jc w:val="center"/>
              <w:rPr>
                <w:b/>
              </w:rPr>
            </w:pPr>
            <w:r>
              <w:rPr>
                <w:b/>
                <w:spacing w:val="-2"/>
              </w:rPr>
              <w:t>Sponsor</w:t>
            </w:r>
          </w:p>
        </w:tc>
        <w:tc>
          <w:tcPr>
            <w:tcW w:w="5328" w:type="dxa"/>
            <w:shd w:val="clear" w:color="auto" w:fill="DADADA"/>
          </w:tcPr>
          <w:p w14:paraId="615D131E" w14:textId="77777777" w:rsidR="00BB4B91" w:rsidRDefault="00BB4B91" w:rsidP="005558D5">
            <w:pPr>
              <w:pStyle w:val="TableParagraph"/>
              <w:spacing w:line="248" w:lineRule="exact"/>
              <w:ind w:left="2006" w:right="1996"/>
              <w:jc w:val="center"/>
              <w:rPr>
                <w:b/>
              </w:rPr>
            </w:pPr>
            <w:r>
              <w:rPr>
                <w:b/>
              </w:rPr>
              <w:t>Contact</w:t>
            </w:r>
            <w:r>
              <w:rPr>
                <w:b/>
                <w:spacing w:val="-7"/>
              </w:rPr>
              <w:t xml:space="preserve"> </w:t>
            </w:r>
            <w:r>
              <w:rPr>
                <w:b/>
                <w:spacing w:val="-4"/>
              </w:rPr>
              <w:t>Name</w:t>
            </w:r>
          </w:p>
        </w:tc>
        <w:tc>
          <w:tcPr>
            <w:tcW w:w="1926" w:type="dxa"/>
            <w:vMerge w:val="restart"/>
            <w:tcBorders>
              <w:top w:val="nil"/>
              <w:bottom w:val="nil"/>
              <w:right w:val="nil"/>
            </w:tcBorders>
          </w:tcPr>
          <w:p w14:paraId="4AB361C1" w14:textId="77777777" w:rsidR="00BB4B91" w:rsidRDefault="00BB4B91" w:rsidP="005558D5">
            <w:pPr>
              <w:pStyle w:val="TableParagraph"/>
              <w:spacing w:before="181"/>
              <w:ind w:left="259"/>
              <w:rPr>
                <w:b/>
              </w:rPr>
            </w:pPr>
            <w:r>
              <w:rPr>
                <w:b/>
              </w:rPr>
              <w:t>Grade</w:t>
            </w:r>
            <w:r>
              <w:rPr>
                <w:b/>
                <w:spacing w:val="-6"/>
              </w:rPr>
              <w:t xml:space="preserve"> </w:t>
            </w:r>
            <w:r>
              <w:rPr>
                <w:b/>
              </w:rPr>
              <w:t>Group</w:t>
            </w:r>
            <w:r>
              <w:rPr>
                <w:b/>
                <w:spacing w:val="-5"/>
              </w:rPr>
              <w:t xml:space="preserve"> </w:t>
            </w:r>
            <w:r>
              <w:rPr>
                <w:b/>
                <w:color w:val="000000"/>
                <w:shd w:val="clear" w:color="auto" w:fill="FFFF00"/>
              </w:rPr>
              <w:t>K-</w:t>
            </w:r>
            <w:r>
              <w:rPr>
                <w:b/>
                <w:color w:val="000000"/>
                <w:spacing w:val="-5"/>
                <w:shd w:val="clear" w:color="auto" w:fill="FFFF00"/>
              </w:rPr>
              <w:t>12</w:t>
            </w:r>
          </w:p>
        </w:tc>
      </w:tr>
      <w:tr w:rsidR="00BB4B91" w14:paraId="1B1B97D4" w14:textId="77777777" w:rsidTr="005558D5">
        <w:trPr>
          <w:trHeight w:val="354"/>
        </w:trPr>
        <w:tc>
          <w:tcPr>
            <w:tcW w:w="1783" w:type="dxa"/>
          </w:tcPr>
          <w:p w14:paraId="2282EBA2" w14:textId="77777777" w:rsidR="00BB4B91" w:rsidRDefault="00BB4B91" w:rsidP="005558D5">
            <w:pPr>
              <w:pStyle w:val="TableParagraph"/>
              <w:rPr>
                <w:rFonts w:ascii="Times New Roman"/>
                <w:sz w:val="20"/>
              </w:rPr>
            </w:pPr>
          </w:p>
        </w:tc>
        <w:tc>
          <w:tcPr>
            <w:tcW w:w="5237" w:type="dxa"/>
          </w:tcPr>
          <w:p w14:paraId="13965E5A" w14:textId="77777777" w:rsidR="00BB4B91" w:rsidRDefault="00BB4B91" w:rsidP="005558D5">
            <w:pPr>
              <w:pStyle w:val="TableParagraph"/>
              <w:rPr>
                <w:rFonts w:ascii="Times New Roman"/>
                <w:sz w:val="20"/>
              </w:rPr>
            </w:pPr>
          </w:p>
        </w:tc>
        <w:tc>
          <w:tcPr>
            <w:tcW w:w="5328" w:type="dxa"/>
          </w:tcPr>
          <w:p w14:paraId="0AAE5487" w14:textId="77777777" w:rsidR="00BB4B91" w:rsidRDefault="00BB4B91" w:rsidP="005558D5">
            <w:pPr>
              <w:pStyle w:val="TableParagraph"/>
              <w:rPr>
                <w:rFonts w:ascii="Times New Roman"/>
                <w:sz w:val="20"/>
              </w:rPr>
            </w:pPr>
          </w:p>
        </w:tc>
        <w:tc>
          <w:tcPr>
            <w:tcW w:w="1926" w:type="dxa"/>
            <w:vMerge/>
            <w:tcBorders>
              <w:top w:val="nil"/>
              <w:bottom w:val="nil"/>
              <w:right w:val="nil"/>
            </w:tcBorders>
          </w:tcPr>
          <w:p w14:paraId="5CED6A80" w14:textId="77777777" w:rsidR="00BB4B91" w:rsidRDefault="00BB4B91" w:rsidP="005558D5">
            <w:pPr>
              <w:rPr>
                <w:sz w:val="2"/>
                <w:szCs w:val="2"/>
              </w:rPr>
            </w:pPr>
          </w:p>
        </w:tc>
      </w:tr>
    </w:tbl>
    <w:p w14:paraId="0C9C6601" w14:textId="77777777" w:rsidR="00BB4B91" w:rsidRDefault="00BB4B91" w:rsidP="00BB4B91">
      <w:pPr>
        <w:spacing w:before="7" w:after="1"/>
        <w:rPr>
          <w:sz w:val="14"/>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160"/>
        <w:gridCol w:w="2340"/>
        <w:gridCol w:w="1836"/>
        <w:gridCol w:w="1944"/>
        <w:gridCol w:w="2431"/>
        <w:gridCol w:w="1889"/>
      </w:tblGrid>
      <w:tr w:rsidR="00BB4B91" w14:paraId="79A6C0BF" w14:textId="77777777" w:rsidTr="005558D5">
        <w:trPr>
          <w:trHeight w:hRule="exact" w:val="444"/>
        </w:trPr>
        <w:tc>
          <w:tcPr>
            <w:tcW w:w="4140" w:type="dxa"/>
            <w:gridSpan w:val="2"/>
            <w:tcBorders>
              <w:top w:val="nil"/>
              <w:left w:val="nil"/>
              <w:right w:val="single" w:sz="12" w:space="0" w:color="000000"/>
            </w:tcBorders>
          </w:tcPr>
          <w:p w14:paraId="6701DA80" w14:textId="77777777" w:rsidR="00BB4B91" w:rsidRDefault="00BB4B91" w:rsidP="005558D5">
            <w:pPr>
              <w:pStyle w:val="TableParagraph"/>
              <w:rPr>
                <w:rFonts w:ascii="Times New Roman"/>
                <w:sz w:val="20"/>
              </w:rPr>
            </w:pPr>
          </w:p>
        </w:tc>
        <w:tc>
          <w:tcPr>
            <w:tcW w:w="2340" w:type="dxa"/>
            <w:tcBorders>
              <w:top w:val="single" w:sz="12" w:space="0" w:color="000000"/>
              <w:left w:val="single" w:sz="12" w:space="0" w:color="000000"/>
              <w:bottom w:val="single" w:sz="12" w:space="0" w:color="000000"/>
              <w:right w:val="single" w:sz="12" w:space="0" w:color="000000"/>
            </w:tcBorders>
          </w:tcPr>
          <w:p w14:paraId="4D284BCC" w14:textId="77777777" w:rsidR="00BB4B91" w:rsidRDefault="00BB4B91" w:rsidP="005558D5">
            <w:pPr>
              <w:pStyle w:val="TableParagraph"/>
              <w:spacing w:before="66"/>
              <w:ind w:left="741" w:right="741"/>
              <w:jc w:val="center"/>
              <w:rPr>
                <w:b/>
                <w:sz w:val="24"/>
              </w:rPr>
            </w:pPr>
            <w:r>
              <w:rPr>
                <w:b/>
                <w:sz w:val="24"/>
              </w:rPr>
              <w:t>Day</w:t>
            </w:r>
            <w:r>
              <w:rPr>
                <w:b/>
                <w:spacing w:val="-2"/>
                <w:sz w:val="24"/>
              </w:rPr>
              <w:t xml:space="preserve"> </w:t>
            </w:r>
            <w:r>
              <w:rPr>
                <w:b/>
                <w:spacing w:val="-10"/>
                <w:sz w:val="24"/>
              </w:rPr>
              <w:t>1</w:t>
            </w:r>
          </w:p>
        </w:tc>
        <w:tc>
          <w:tcPr>
            <w:tcW w:w="1836" w:type="dxa"/>
            <w:tcBorders>
              <w:top w:val="single" w:sz="12" w:space="0" w:color="000000"/>
              <w:left w:val="single" w:sz="12" w:space="0" w:color="000000"/>
              <w:bottom w:val="single" w:sz="12" w:space="0" w:color="000000"/>
              <w:right w:val="single" w:sz="12" w:space="0" w:color="000000"/>
            </w:tcBorders>
          </w:tcPr>
          <w:p w14:paraId="1DF0AF26" w14:textId="77777777" w:rsidR="00BB4B91" w:rsidRDefault="00BB4B91" w:rsidP="005558D5">
            <w:pPr>
              <w:pStyle w:val="TableParagraph"/>
              <w:spacing w:before="66"/>
              <w:ind w:left="609" w:right="609"/>
              <w:jc w:val="center"/>
              <w:rPr>
                <w:b/>
                <w:sz w:val="24"/>
              </w:rPr>
            </w:pPr>
            <w:r>
              <w:rPr>
                <w:b/>
                <w:sz w:val="24"/>
              </w:rPr>
              <w:t>Day</w:t>
            </w:r>
            <w:r>
              <w:rPr>
                <w:b/>
                <w:spacing w:val="-2"/>
                <w:sz w:val="24"/>
              </w:rPr>
              <w:t xml:space="preserve"> </w:t>
            </w:r>
            <w:r>
              <w:rPr>
                <w:b/>
                <w:spacing w:val="-10"/>
                <w:sz w:val="24"/>
              </w:rPr>
              <w:t>2</w:t>
            </w:r>
          </w:p>
        </w:tc>
        <w:tc>
          <w:tcPr>
            <w:tcW w:w="1944" w:type="dxa"/>
            <w:tcBorders>
              <w:top w:val="single" w:sz="12" w:space="0" w:color="000000"/>
              <w:left w:val="single" w:sz="12" w:space="0" w:color="000000"/>
              <w:bottom w:val="single" w:sz="12" w:space="0" w:color="000000"/>
              <w:right w:val="single" w:sz="12" w:space="0" w:color="000000"/>
            </w:tcBorders>
          </w:tcPr>
          <w:p w14:paraId="357BF6B5" w14:textId="77777777" w:rsidR="00BB4B91" w:rsidRDefault="00BB4B91" w:rsidP="005558D5">
            <w:pPr>
              <w:pStyle w:val="TableParagraph"/>
              <w:spacing w:before="66"/>
              <w:ind w:left="662" w:right="663"/>
              <w:jc w:val="center"/>
              <w:rPr>
                <w:b/>
                <w:sz w:val="24"/>
              </w:rPr>
            </w:pPr>
            <w:r>
              <w:rPr>
                <w:b/>
                <w:sz w:val="24"/>
              </w:rPr>
              <w:t>Day</w:t>
            </w:r>
            <w:r>
              <w:rPr>
                <w:b/>
                <w:spacing w:val="-2"/>
                <w:sz w:val="24"/>
              </w:rPr>
              <w:t xml:space="preserve"> </w:t>
            </w:r>
            <w:r>
              <w:rPr>
                <w:b/>
                <w:spacing w:val="-10"/>
                <w:sz w:val="24"/>
              </w:rPr>
              <w:t>3</w:t>
            </w:r>
          </w:p>
        </w:tc>
        <w:tc>
          <w:tcPr>
            <w:tcW w:w="2431" w:type="dxa"/>
            <w:tcBorders>
              <w:top w:val="single" w:sz="12" w:space="0" w:color="000000"/>
              <w:left w:val="single" w:sz="12" w:space="0" w:color="000000"/>
              <w:bottom w:val="single" w:sz="12" w:space="0" w:color="000000"/>
              <w:right w:val="single" w:sz="12" w:space="0" w:color="000000"/>
            </w:tcBorders>
          </w:tcPr>
          <w:p w14:paraId="6FB4568B" w14:textId="77777777" w:rsidR="00BB4B91" w:rsidRDefault="00BB4B91" w:rsidP="005558D5">
            <w:pPr>
              <w:pStyle w:val="TableParagraph"/>
              <w:spacing w:before="66"/>
              <w:ind w:left="905" w:right="908"/>
              <w:jc w:val="center"/>
              <w:rPr>
                <w:b/>
                <w:sz w:val="24"/>
              </w:rPr>
            </w:pPr>
            <w:r>
              <w:rPr>
                <w:b/>
                <w:sz w:val="24"/>
              </w:rPr>
              <w:t>Day</w:t>
            </w:r>
            <w:r>
              <w:rPr>
                <w:b/>
                <w:spacing w:val="-2"/>
                <w:sz w:val="24"/>
              </w:rPr>
              <w:t xml:space="preserve"> </w:t>
            </w:r>
            <w:r>
              <w:rPr>
                <w:b/>
                <w:spacing w:val="-10"/>
                <w:sz w:val="24"/>
              </w:rPr>
              <w:t>4</w:t>
            </w:r>
          </w:p>
        </w:tc>
        <w:tc>
          <w:tcPr>
            <w:tcW w:w="1889" w:type="dxa"/>
            <w:tcBorders>
              <w:top w:val="single" w:sz="12" w:space="0" w:color="000000"/>
              <w:left w:val="single" w:sz="12" w:space="0" w:color="000000"/>
              <w:bottom w:val="single" w:sz="12" w:space="0" w:color="000000"/>
              <w:right w:val="single" w:sz="12" w:space="0" w:color="000000"/>
            </w:tcBorders>
          </w:tcPr>
          <w:p w14:paraId="7468F5B3" w14:textId="77777777" w:rsidR="00BB4B91" w:rsidRDefault="00BB4B91" w:rsidP="005558D5">
            <w:pPr>
              <w:pStyle w:val="TableParagraph"/>
              <w:spacing w:before="66"/>
              <w:ind w:left="635" w:right="635"/>
              <w:jc w:val="center"/>
              <w:rPr>
                <w:b/>
                <w:sz w:val="24"/>
              </w:rPr>
            </w:pPr>
            <w:r>
              <w:rPr>
                <w:b/>
                <w:sz w:val="24"/>
              </w:rPr>
              <w:t>Day</w:t>
            </w:r>
            <w:r>
              <w:rPr>
                <w:b/>
                <w:spacing w:val="-2"/>
                <w:sz w:val="24"/>
              </w:rPr>
              <w:t xml:space="preserve"> </w:t>
            </w:r>
            <w:r>
              <w:rPr>
                <w:b/>
                <w:spacing w:val="-10"/>
                <w:sz w:val="24"/>
              </w:rPr>
              <w:t>5</w:t>
            </w:r>
          </w:p>
        </w:tc>
      </w:tr>
      <w:tr w:rsidR="00BB4B91" w14:paraId="28560F2C" w14:textId="77777777" w:rsidTr="005558D5">
        <w:trPr>
          <w:trHeight w:hRule="exact" w:val="568"/>
        </w:trPr>
        <w:tc>
          <w:tcPr>
            <w:tcW w:w="1980" w:type="dxa"/>
            <w:tcBorders>
              <w:right w:val="single" w:sz="12" w:space="0" w:color="000000"/>
            </w:tcBorders>
            <w:shd w:val="clear" w:color="auto" w:fill="DADADA"/>
          </w:tcPr>
          <w:p w14:paraId="0D3D4ECF" w14:textId="77777777" w:rsidR="00BB4B91" w:rsidRDefault="00BB4B91" w:rsidP="005558D5">
            <w:pPr>
              <w:pStyle w:val="TableParagraph"/>
              <w:spacing w:before="143"/>
              <w:ind w:left="77" w:right="102"/>
              <w:jc w:val="center"/>
              <w:rPr>
                <w:b/>
                <w:sz w:val="24"/>
              </w:rPr>
            </w:pPr>
            <w:r>
              <w:rPr>
                <w:b/>
                <w:sz w:val="24"/>
              </w:rPr>
              <w:t>COMPONENTS</w:t>
            </w:r>
            <w:r>
              <w:rPr>
                <w:b/>
                <w:spacing w:val="-3"/>
                <w:sz w:val="24"/>
              </w:rPr>
              <w:t xml:space="preserve"> </w:t>
            </w:r>
            <w:r>
              <w:rPr>
                <w:b/>
                <w:spacing w:val="-10"/>
                <w:sz w:val="24"/>
              </w:rPr>
              <w:t>↓</w:t>
            </w:r>
          </w:p>
        </w:tc>
        <w:tc>
          <w:tcPr>
            <w:tcW w:w="2160" w:type="dxa"/>
            <w:tcBorders>
              <w:left w:val="single" w:sz="12" w:space="0" w:color="000000"/>
              <w:right w:val="single" w:sz="12" w:space="0" w:color="000000"/>
            </w:tcBorders>
            <w:shd w:val="clear" w:color="auto" w:fill="DADADA"/>
          </w:tcPr>
          <w:p w14:paraId="04051293" w14:textId="77777777" w:rsidR="00BB4B91" w:rsidRDefault="00BB4B91" w:rsidP="005558D5">
            <w:pPr>
              <w:pStyle w:val="TableParagraph"/>
              <w:spacing w:before="143"/>
              <w:ind w:left="93"/>
              <w:rPr>
                <w:b/>
                <w:sz w:val="24"/>
              </w:rPr>
            </w:pPr>
            <w:r>
              <w:rPr>
                <w:b/>
                <w:sz w:val="24"/>
              </w:rPr>
              <w:t>MENU</w:t>
            </w:r>
            <w:r>
              <w:rPr>
                <w:b/>
                <w:spacing w:val="-1"/>
                <w:sz w:val="24"/>
              </w:rPr>
              <w:t xml:space="preserve"> </w:t>
            </w:r>
            <w:r>
              <w:rPr>
                <w:b/>
                <w:sz w:val="24"/>
              </w:rPr>
              <w:t xml:space="preserve">NAME </w:t>
            </w:r>
            <w:r>
              <w:rPr>
                <w:b/>
                <w:spacing w:val="-10"/>
                <w:sz w:val="24"/>
              </w:rPr>
              <w:t>→</w:t>
            </w:r>
          </w:p>
        </w:tc>
        <w:tc>
          <w:tcPr>
            <w:tcW w:w="2340" w:type="dxa"/>
            <w:tcBorders>
              <w:top w:val="single" w:sz="12" w:space="0" w:color="000000"/>
              <w:left w:val="single" w:sz="12" w:space="0" w:color="000000"/>
            </w:tcBorders>
            <w:shd w:val="clear" w:color="auto" w:fill="DEEAF6"/>
          </w:tcPr>
          <w:p w14:paraId="51A64DCB" w14:textId="77777777" w:rsidR="00BB4B91" w:rsidRDefault="00BB4B91" w:rsidP="005558D5">
            <w:pPr>
              <w:pStyle w:val="TableParagraph"/>
              <w:spacing w:line="270" w:lineRule="atLeast"/>
              <w:ind w:left="937" w:hanging="833"/>
              <w:rPr>
                <w:b/>
              </w:rPr>
            </w:pPr>
            <w:r>
              <w:rPr>
                <w:b/>
              </w:rPr>
              <w:t>WGR</w:t>
            </w:r>
            <w:r>
              <w:rPr>
                <w:b/>
                <w:spacing w:val="-13"/>
              </w:rPr>
              <w:t xml:space="preserve"> </w:t>
            </w:r>
            <w:r>
              <w:rPr>
                <w:b/>
              </w:rPr>
              <w:t>Muffin</w:t>
            </w:r>
            <w:r>
              <w:rPr>
                <w:b/>
                <w:spacing w:val="-12"/>
              </w:rPr>
              <w:t xml:space="preserve"> </w:t>
            </w:r>
            <w:r>
              <w:rPr>
                <w:b/>
              </w:rPr>
              <w:t xml:space="preserve">w/Cheese </w:t>
            </w:r>
            <w:r>
              <w:rPr>
                <w:b/>
                <w:spacing w:val="-2"/>
              </w:rPr>
              <w:t>Stick</w:t>
            </w:r>
          </w:p>
        </w:tc>
        <w:tc>
          <w:tcPr>
            <w:tcW w:w="1836" w:type="dxa"/>
            <w:tcBorders>
              <w:top w:val="single" w:sz="12" w:space="0" w:color="000000"/>
            </w:tcBorders>
            <w:shd w:val="clear" w:color="auto" w:fill="DEEAF6"/>
          </w:tcPr>
          <w:p w14:paraId="74034E04" w14:textId="77777777" w:rsidR="00BB4B91" w:rsidRDefault="00BB4B91" w:rsidP="005558D5">
            <w:pPr>
              <w:pStyle w:val="TableParagraph"/>
              <w:spacing w:line="270" w:lineRule="atLeast"/>
              <w:ind w:left="273" w:right="228" w:hanging="44"/>
              <w:rPr>
                <w:b/>
              </w:rPr>
            </w:pPr>
            <w:r>
              <w:rPr>
                <w:b/>
              </w:rPr>
              <w:t>WGR</w:t>
            </w:r>
            <w:r>
              <w:rPr>
                <w:b/>
                <w:spacing w:val="-13"/>
              </w:rPr>
              <w:t xml:space="preserve"> </w:t>
            </w:r>
            <w:r>
              <w:rPr>
                <w:b/>
              </w:rPr>
              <w:t>Pancakes w/Light</w:t>
            </w:r>
            <w:r>
              <w:rPr>
                <w:b/>
                <w:spacing w:val="-6"/>
              </w:rPr>
              <w:t xml:space="preserve"> </w:t>
            </w:r>
            <w:r>
              <w:rPr>
                <w:b/>
                <w:spacing w:val="-2"/>
              </w:rPr>
              <w:t>Syrup</w:t>
            </w:r>
          </w:p>
        </w:tc>
        <w:tc>
          <w:tcPr>
            <w:tcW w:w="1944" w:type="dxa"/>
            <w:tcBorders>
              <w:top w:val="single" w:sz="12" w:space="0" w:color="000000"/>
            </w:tcBorders>
            <w:shd w:val="clear" w:color="auto" w:fill="DEEAF6"/>
          </w:tcPr>
          <w:p w14:paraId="3DD4F786" w14:textId="77777777" w:rsidR="00BB4B91" w:rsidRDefault="00BB4B91" w:rsidP="005558D5">
            <w:pPr>
              <w:pStyle w:val="TableParagraph"/>
              <w:spacing w:line="270" w:lineRule="atLeast"/>
              <w:ind w:left="532" w:right="416" w:hanging="113"/>
              <w:rPr>
                <w:b/>
              </w:rPr>
            </w:pPr>
            <w:r>
              <w:rPr>
                <w:b/>
              </w:rPr>
              <w:t>WGR</w:t>
            </w:r>
            <w:r>
              <w:rPr>
                <w:b/>
                <w:spacing w:val="-13"/>
              </w:rPr>
              <w:t xml:space="preserve"> </w:t>
            </w:r>
            <w:r>
              <w:rPr>
                <w:b/>
              </w:rPr>
              <w:t xml:space="preserve">Cereal </w:t>
            </w:r>
            <w:r>
              <w:rPr>
                <w:b/>
                <w:spacing w:val="-2"/>
              </w:rPr>
              <w:t>w/Yogurt</w:t>
            </w:r>
          </w:p>
        </w:tc>
        <w:tc>
          <w:tcPr>
            <w:tcW w:w="2431" w:type="dxa"/>
            <w:tcBorders>
              <w:top w:val="single" w:sz="12" w:space="0" w:color="000000"/>
            </w:tcBorders>
            <w:shd w:val="clear" w:color="auto" w:fill="DEEAF6"/>
          </w:tcPr>
          <w:p w14:paraId="2E28A420" w14:textId="77777777" w:rsidR="00BB4B91" w:rsidRDefault="00BB4B91" w:rsidP="005558D5">
            <w:pPr>
              <w:pStyle w:val="TableParagraph"/>
              <w:spacing w:line="270" w:lineRule="atLeast"/>
              <w:ind w:left="426" w:firstLine="67"/>
              <w:rPr>
                <w:b/>
              </w:rPr>
            </w:pPr>
            <w:r>
              <w:rPr>
                <w:b/>
              </w:rPr>
              <w:t>Build Your Own Breakfast</w:t>
            </w:r>
            <w:r>
              <w:rPr>
                <w:b/>
                <w:spacing w:val="-6"/>
              </w:rPr>
              <w:t xml:space="preserve"> </w:t>
            </w:r>
            <w:r>
              <w:rPr>
                <w:b/>
                <w:spacing w:val="-2"/>
              </w:rPr>
              <w:t>Burrito</w:t>
            </w:r>
          </w:p>
        </w:tc>
        <w:tc>
          <w:tcPr>
            <w:tcW w:w="1889" w:type="dxa"/>
            <w:tcBorders>
              <w:top w:val="single" w:sz="12" w:space="0" w:color="000000"/>
            </w:tcBorders>
            <w:shd w:val="clear" w:color="auto" w:fill="DEEAF6"/>
          </w:tcPr>
          <w:p w14:paraId="682D2E4C" w14:textId="77777777" w:rsidR="00BB4B91" w:rsidRDefault="00BB4B91" w:rsidP="005558D5">
            <w:pPr>
              <w:pStyle w:val="TableParagraph"/>
              <w:spacing w:line="270" w:lineRule="atLeast"/>
              <w:ind w:left="160" w:right="156" w:firstLine="271"/>
              <w:rPr>
                <w:b/>
              </w:rPr>
            </w:pPr>
            <w:r>
              <w:rPr>
                <w:b/>
              </w:rPr>
              <w:t>WGR Bagel w/Cream</w:t>
            </w:r>
            <w:r>
              <w:rPr>
                <w:b/>
                <w:spacing w:val="-13"/>
              </w:rPr>
              <w:t xml:space="preserve"> </w:t>
            </w:r>
            <w:r>
              <w:rPr>
                <w:b/>
              </w:rPr>
              <w:t>Cheese</w:t>
            </w:r>
          </w:p>
        </w:tc>
      </w:tr>
      <w:tr w:rsidR="00BB4B91" w14:paraId="17C10919" w14:textId="77777777" w:rsidTr="005558D5">
        <w:trPr>
          <w:trHeight w:hRule="exact" w:val="460"/>
        </w:trPr>
        <w:tc>
          <w:tcPr>
            <w:tcW w:w="1980" w:type="dxa"/>
            <w:tcBorders>
              <w:bottom w:val="nil"/>
            </w:tcBorders>
          </w:tcPr>
          <w:p w14:paraId="0890E49A" w14:textId="77777777" w:rsidR="00BB4B91" w:rsidRDefault="00BB4B91" w:rsidP="005558D5">
            <w:pPr>
              <w:pStyle w:val="TableParagraph"/>
              <w:spacing w:before="64"/>
              <w:ind w:left="319" w:right="319"/>
              <w:jc w:val="center"/>
              <w:rPr>
                <w:b/>
                <w:sz w:val="24"/>
              </w:rPr>
            </w:pPr>
            <w:r>
              <w:rPr>
                <w:b/>
                <w:spacing w:val="-2"/>
                <w:sz w:val="24"/>
              </w:rPr>
              <w:t>Fruits</w:t>
            </w:r>
          </w:p>
        </w:tc>
        <w:tc>
          <w:tcPr>
            <w:tcW w:w="2160" w:type="dxa"/>
            <w:tcBorders>
              <w:right w:val="single" w:sz="12" w:space="0" w:color="000000"/>
            </w:tcBorders>
            <w:shd w:val="clear" w:color="auto" w:fill="DEEAF6"/>
          </w:tcPr>
          <w:p w14:paraId="399EA4B6" w14:textId="77777777" w:rsidR="00BB4B91" w:rsidRDefault="00BB4B91" w:rsidP="005558D5">
            <w:pPr>
              <w:pStyle w:val="TableParagraph"/>
              <w:spacing w:before="90"/>
              <w:ind w:left="714" w:right="705"/>
              <w:jc w:val="center"/>
            </w:pPr>
            <w:r>
              <w:rPr>
                <w:spacing w:val="-4"/>
              </w:rPr>
              <w:t>Item</w:t>
            </w:r>
          </w:p>
        </w:tc>
        <w:tc>
          <w:tcPr>
            <w:tcW w:w="2340" w:type="dxa"/>
            <w:tcBorders>
              <w:left w:val="single" w:sz="12" w:space="0" w:color="000000"/>
            </w:tcBorders>
            <w:shd w:val="clear" w:color="auto" w:fill="DEEAF6"/>
          </w:tcPr>
          <w:p w14:paraId="1621BFDF" w14:textId="77777777" w:rsidR="00BB4B91" w:rsidRDefault="00BB4B91" w:rsidP="005558D5">
            <w:pPr>
              <w:pStyle w:val="TableParagraph"/>
              <w:spacing w:before="90"/>
              <w:ind w:left="101" w:right="111"/>
              <w:jc w:val="center"/>
            </w:pPr>
            <w:r>
              <w:rPr>
                <w:spacing w:val="-2"/>
              </w:rPr>
              <w:t>Apples</w:t>
            </w:r>
          </w:p>
        </w:tc>
        <w:tc>
          <w:tcPr>
            <w:tcW w:w="1836" w:type="dxa"/>
            <w:shd w:val="clear" w:color="auto" w:fill="DEEAF6"/>
          </w:tcPr>
          <w:p w14:paraId="27CA9B1D" w14:textId="77777777" w:rsidR="00BB4B91" w:rsidRDefault="00BB4B91" w:rsidP="005558D5">
            <w:pPr>
              <w:pStyle w:val="TableParagraph"/>
              <w:spacing w:before="90"/>
              <w:ind w:left="177" w:right="177"/>
              <w:jc w:val="center"/>
            </w:pPr>
            <w:r>
              <w:rPr>
                <w:spacing w:val="-2"/>
              </w:rPr>
              <w:t>Banana</w:t>
            </w:r>
          </w:p>
        </w:tc>
        <w:tc>
          <w:tcPr>
            <w:tcW w:w="1944" w:type="dxa"/>
            <w:shd w:val="clear" w:color="auto" w:fill="DEEAF6"/>
          </w:tcPr>
          <w:p w14:paraId="22AD7DDB" w14:textId="77777777" w:rsidR="00BB4B91" w:rsidRDefault="00BB4B91" w:rsidP="005558D5">
            <w:pPr>
              <w:pStyle w:val="TableParagraph"/>
              <w:spacing w:before="90"/>
              <w:ind w:left="231" w:right="230"/>
              <w:jc w:val="center"/>
            </w:pPr>
            <w:r>
              <w:t>Dried</w:t>
            </w:r>
            <w:r>
              <w:rPr>
                <w:spacing w:val="-5"/>
              </w:rPr>
              <w:t xml:space="preserve"> </w:t>
            </w:r>
            <w:r>
              <w:rPr>
                <w:spacing w:val="-2"/>
              </w:rPr>
              <w:t>Fruit</w:t>
            </w:r>
          </w:p>
        </w:tc>
        <w:tc>
          <w:tcPr>
            <w:tcW w:w="2431" w:type="dxa"/>
            <w:shd w:val="clear" w:color="auto" w:fill="DEEAF6"/>
          </w:tcPr>
          <w:p w14:paraId="74C1F79F" w14:textId="77777777" w:rsidR="00BB4B91" w:rsidRDefault="00BB4B91" w:rsidP="005558D5">
            <w:pPr>
              <w:pStyle w:val="TableParagraph"/>
              <w:spacing w:before="90"/>
              <w:ind w:left="101" w:right="101"/>
              <w:jc w:val="center"/>
            </w:pPr>
            <w:r>
              <w:rPr>
                <w:spacing w:val="-2"/>
              </w:rPr>
              <w:t>Pineapples</w:t>
            </w:r>
          </w:p>
        </w:tc>
        <w:tc>
          <w:tcPr>
            <w:tcW w:w="1889" w:type="dxa"/>
            <w:shd w:val="clear" w:color="auto" w:fill="DEEAF6"/>
          </w:tcPr>
          <w:p w14:paraId="50459063" w14:textId="77777777" w:rsidR="00BB4B91" w:rsidRDefault="00BB4B91" w:rsidP="005558D5">
            <w:pPr>
              <w:pStyle w:val="TableParagraph"/>
              <w:spacing w:before="90"/>
              <w:ind w:left="191" w:right="191"/>
              <w:jc w:val="center"/>
            </w:pPr>
            <w:r>
              <w:t>Mixed</w:t>
            </w:r>
            <w:r>
              <w:rPr>
                <w:spacing w:val="-2"/>
              </w:rPr>
              <w:t xml:space="preserve"> Fruit</w:t>
            </w:r>
          </w:p>
        </w:tc>
      </w:tr>
      <w:tr w:rsidR="00BB4B91" w14:paraId="63DEC3E8" w14:textId="77777777" w:rsidTr="005558D5">
        <w:trPr>
          <w:trHeight w:hRule="exact" w:val="315"/>
        </w:trPr>
        <w:tc>
          <w:tcPr>
            <w:tcW w:w="1980" w:type="dxa"/>
            <w:tcBorders>
              <w:top w:val="nil"/>
              <w:bottom w:val="nil"/>
            </w:tcBorders>
          </w:tcPr>
          <w:p w14:paraId="6386C378" w14:textId="77777777" w:rsidR="00BB4B91" w:rsidRDefault="00BB4B91" w:rsidP="005558D5">
            <w:pPr>
              <w:pStyle w:val="TableParagraph"/>
              <w:spacing w:before="73" w:line="222" w:lineRule="exact"/>
              <w:ind w:left="319" w:right="320"/>
              <w:jc w:val="center"/>
              <w:rPr>
                <w:sz w:val="20"/>
              </w:rPr>
            </w:pPr>
            <w:r>
              <w:rPr>
                <w:sz w:val="20"/>
              </w:rPr>
              <w:t>100%</w:t>
            </w:r>
            <w:r>
              <w:rPr>
                <w:spacing w:val="-9"/>
                <w:sz w:val="20"/>
              </w:rPr>
              <w:t xml:space="preserve"> </w:t>
            </w:r>
            <w:r>
              <w:rPr>
                <w:spacing w:val="-2"/>
                <w:sz w:val="20"/>
              </w:rPr>
              <w:t>Juice</w:t>
            </w:r>
          </w:p>
        </w:tc>
        <w:tc>
          <w:tcPr>
            <w:tcW w:w="2160" w:type="dxa"/>
            <w:vMerge w:val="restart"/>
            <w:tcBorders>
              <w:right w:val="single" w:sz="12" w:space="0" w:color="000000"/>
            </w:tcBorders>
          </w:tcPr>
          <w:p w14:paraId="4405C60F" w14:textId="77777777" w:rsidR="00BB4B91" w:rsidRDefault="00BB4B91" w:rsidP="005558D5">
            <w:pPr>
              <w:pStyle w:val="TableParagraph"/>
              <w:spacing w:before="133"/>
              <w:ind w:left="405"/>
            </w:pPr>
            <w:r>
              <w:t>Portion</w:t>
            </w:r>
            <w:r>
              <w:rPr>
                <w:spacing w:val="-3"/>
              </w:rPr>
              <w:t xml:space="preserve"> </w:t>
            </w:r>
            <w:r>
              <w:t>in</w:t>
            </w:r>
            <w:r>
              <w:rPr>
                <w:spacing w:val="-3"/>
              </w:rPr>
              <w:t xml:space="preserve"> </w:t>
            </w:r>
            <w:r>
              <w:rPr>
                <w:spacing w:val="-4"/>
              </w:rPr>
              <w:t>cups</w:t>
            </w:r>
          </w:p>
        </w:tc>
        <w:tc>
          <w:tcPr>
            <w:tcW w:w="2340" w:type="dxa"/>
            <w:tcBorders>
              <w:left w:val="single" w:sz="12" w:space="0" w:color="000000"/>
              <w:bottom w:val="nil"/>
            </w:tcBorders>
          </w:tcPr>
          <w:p w14:paraId="2C8C03C5" w14:textId="77777777" w:rsidR="00BB4B91" w:rsidRDefault="00BB4B91" w:rsidP="005558D5">
            <w:pPr>
              <w:pStyle w:val="TableParagraph"/>
              <w:spacing w:line="268" w:lineRule="exact"/>
              <w:ind w:left="101" w:right="111"/>
              <w:jc w:val="center"/>
            </w:pPr>
            <w:r>
              <w:t>1</w:t>
            </w:r>
            <w:r>
              <w:rPr>
                <w:spacing w:val="-2"/>
              </w:rPr>
              <w:t xml:space="preserve"> </w:t>
            </w:r>
            <w:r>
              <w:t>small</w:t>
            </w:r>
            <w:r>
              <w:rPr>
                <w:spacing w:val="-4"/>
              </w:rPr>
              <w:t xml:space="preserve"> </w:t>
            </w:r>
            <w:r>
              <w:rPr>
                <w:spacing w:val="-5"/>
              </w:rPr>
              <w:t>or</w:t>
            </w:r>
          </w:p>
        </w:tc>
        <w:tc>
          <w:tcPr>
            <w:tcW w:w="1836" w:type="dxa"/>
            <w:vMerge w:val="restart"/>
          </w:tcPr>
          <w:p w14:paraId="127959A3" w14:textId="77777777" w:rsidR="00BB4B91" w:rsidRDefault="00BB4B91" w:rsidP="005558D5">
            <w:pPr>
              <w:pStyle w:val="TableParagraph"/>
              <w:spacing w:before="133"/>
              <w:ind w:left="187"/>
            </w:pPr>
            <w:r>
              <w:t>1</w:t>
            </w:r>
            <w:r>
              <w:rPr>
                <w:spacing w:val="-4"/>
              </w:rPr>
              <w:t xml:space="preserve"> </w:t>
            </w:r>
            <w:r>
              <w:t>each</w:t>
            </w:r>
            <w:r>
              <w:rPr>
                <w:spacing w:val="-3"/>
              </w:rPr>
              <w:t xml:space="preserve"> </w:t>
            </w:r>
            <w:r>
              <w:t>(1/2</w:t>
            </w:r>
            <w:r>
              <w:rPr>
                <w:spacing w:val="-1"/>
              </w:rPr>
              <w:t xml:space="preserve"> </w:t>
            </w:r>
            <w:r>
              <w:rPr>
                <w:spacing w:val="-4"/>
              </w:rPr>
              <w:t>cup)</w:t>
            </w:r>
          </w:p>
        </w:tc>
        <w:tc>
          <w:tcPr>
            <w:tcW w:w="1944" w:type="dxa"/>
            <w:vMerge w:val="restart"/>
          </w:tcPr>
          <w:p w14:paraId="5470771D" w14:textId="77777777" w:rsidR="00BB4B91" w:rsidRDefault="00BB4B91" w:rsidP="005558D5">
            <w:pPr>
              <w:pStyle w:val="TableParagraph"/>
              <w:spacing w:before="133"/>
              <w:ind w:left="636" w:right="633"/>
              <w:jc w:val="center"/>
            </w:pPr>
            <w:r>
              <w:t>¼</w:t>
            </w:r>
            <w:r>
              <w:rPr>
                <w:spacing w:val="1"/>
              </w:rPr>
              <w:t xml:space="preserve"> </w:t>
            </w:r>
            <w:r>
              <w:rPr>
                <w:spacing w:val="-5"/>
              </w:rPr>
              <w:t>cup</w:t>
            </w:r>
          </w:p>
        </w:tc>
        <w:tc>
          <w:tcPr>
            <w:tcW w:w="2431" w:type="dxa"/>
            <w:vMerge w:val="restart"/>
          </w:tcPr>
          <w:p w14:paraId="79967683" w14:textId="77777777" w:rsidR="00BB4B91" w:rsidRDefault="00BB4B91" w:rsidP="005558D5">
            <w:pPr>
              <w:pStyle w:val="TableParagraph"/>
              <w:spacing w:before="133"/>
              <w:ind w:left="936" w:right="937"/>
              <w:jc w:val="center"/>
            </w:pPr>
            <w:r>
              <w:t>½</w:t>
            </w:r>
            <w:r>
              <w:rPr>
                <w:spacing w:val="1"/>
              </w:rPr>
              <w:t xml:space="preserve"> </w:t>
            </w:r>
            <w:r>
              <w:rPr>
                <w:spacing w:val="-5"/>
              </w:rPr>
              <w:t>cup</w:t>
            </w:r>
          </w:p>
        </w:tc>
        <w:tc>
          <w:tcPr>
            <w:tcW w:w="1889" w:type="dxa"/>
            <w:vMerge w:val="restart"/>
          </w:tcPr>
          <w:p w14:paraId="1C4D7DC6" w14:textId="77777777" w:rsidR="00BB4B91" w:rsidRDefault="00BB4B91" w:rsidP="005558D5">
            <w:pPr>
              <w:pStyle w:val="TableParagraph"/>
              <w:spacing w:before="133"/>
              <w:ind w:left="194" w:right="191"/>
              <w:jc w:val="center"/>
            </w:pPr>
            <w:r>
              <w:t>½</w:t>
            </w:r>
            <w:r>
              <w:rPr>
                <w:spacing w:val="1"/>
              </w:rPr>
              <w:t xml:space="preserve"> </w:t>
            </w:r>
            <w:r>
              <w:rPr>
                <w:spacing w:val="-5"/>
              </w:rPr>
              <w:t>cup</w:t>
            </w:r>
          </w:p>
        </w:tc>
      </w:tr>
      <w:tr w:rsidR="00BB4B91" w14:paraId="13A7E33C" w14:textId="77777777" w:rsidTr="005558D5">
        <w:trPr>
          <w:trHeight w:hRule="exact" w:val="231"/>
        </w:trPr>
        <w:tc>
          <w:tcPr>
            <w:tcW w:w="1980" w:type="dxa"/>
            <w:vMerge w:val="restart"/>
            <w:tcBorders>
              <w:top w:val="nil"/>
              <w:bottom w:val="nil"/>
            </w:tcBorders>
          </w:tcPr>
          <w:p w14:paraId="740E9736" w14:textId="77777777" w:rsidR="00BB4B91" w:rsidRDefault="00BB4B91" w:rsidP="005558D5">
            <w:pPr>
              <w:pStyle w:val="TableParagraph"/>
              <w:spacing w:before="3" w:line="239" w:lineRule="exact"/>
              <w:ind w:left="211"/>
              <w:rPr>
                <w:i/>
                <w:sz w:val="20"/>
              </w:rPr>
            </w:pPr>
            <w:r>
              <w:rPr>
                <w:i/>
                <w:sz w:val="20"/>
              </w:rPr>
              <w:t>(no</w:t>
            </w:r>
            <w:r>
              <w:rPr>
                <w:i/>
                <w:spacing w:val="-5"/>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½</w:t>
            </w:r>
            <w:r>
              <w:rPr>
                <w:i/>
                <w:spacing w:val="-5"/>
                <w:sz w:val="20"/>
              </w:rPr>
              <w:t xml:space="preserve"> of</w:t>
            </w:r>
          </w:p>
        </w:tc>
        <w:tc>
          <w:tcPr>
            <w:tcW w:w="2160" w:type="dxa"/>
            <w:vMerge/>
            <w:tcBorders>
              <w:top w:val="nil"/>
              <w:right w:val="single" w:sz="12" w:space="0" w:color="000000"/>
            </w:tcBorders>
          </w:tcPr>
          <w:p w14:paraId="6ECBDD16" w14:textId="77777777" w:rsidR="00BB4B91" w:rsidRDefault="00BB4B91" w:rsidP="005558D5">
            <w:pPr>
              <w:rPr>
                <w:sz w:val="2"/>
                <w:szCs w:val="2"/>
              </w:rPr>
            </w:pPr>
          </w:p>
        </w:tc>
        <w:tc>
          <w:tcPr>
            <w:tcW w:w="2340" w:type="dxa"/>
            <w:tcBorders>
              <w:top w:val="nil"/>
              <w:left w:val="single" w:sz="12" w:space="0" w:color="000000"/>
            </w:tcBorders>
          </w:tcPr>
          <w:p w14:paraId="1DED998B" w14:textId="77777777" w:rsidR="00BB4B91" w:rsidRDefault="00BB4B91" w:rsidP="005558D5">
            <w:pPr>
              <w:pStyle w:val="TableParagraph"/>
              <w:spacing w:line="207" w:lineRule="exact"/>
              <w:ind w:left="104" w:right="111"/>
              <w:jc w:val="center"/>
            </w:pPr>
            <w:r>
              <w:t>1/2</w:t>
            </w:r>
            <w:r>
              <w:rPr>
                <w:spacing w:val="-3"/>
              </w:rPr>
              <w:t xml:space="preserve"> </w:t>
            </w:r>
            <w:r>
              <w:t>cup</w:t>
            </w:r>
            <w:r>
              <w:rPr>
                <w:spacing w:val="-2"/>
              </w:rPr>
              <w:t xml:space="preserve"> slices</w:t>
            </w:r>
            <w:r>
              <w:rPr>
                <w:spacing w:val="-2"/>
                <w:vertAlign w:val="superscript"/>
              </w:rPr>
              <w:t>1</w:t>
            </w:r>
          </w:p>
        </w:tc>
        <w:tc>
          <w:tcPr>
            <w:tcW w:w="1836" w:type="dxa"/>
            <w:vMerge/>
            <w:tcBorders>
              <w:top w:val="nil"/>
            </w:tcBorders>
          </w:tcPr>
          <w:p w14:paraId="3F282969" w14:textId="77777777" w:rsidR="00BB4B91" w:rsidRDefault="00BB4B91" w:rsidP="005558D5">
            <w:pPr>
              <w:rPr>
                <w:sz w:val="2"/>
                <w:szCs w:val="2"/>
              </w:rPr>
            </w:pPr>
          </w:p>
        </w:tc>
        <w:tc>
          <w:tcPr>
            <w:tcW w:w="1944" w:type="dxa"/>
            <w:vMerge/>
            <w:tcBorders>
              <w:top w:val="nil"/>
            </w:tcBorders>
          </w:tcPr>
          <w:p w14:paraId="02C978AA" w14:textId="77777777" w:rsidR="00BB4B91" w:rsidRDefault="00BB4B91" w:rsidP="005558D5">
            <w:pPr>
              <w:rPr>
                <w:sz w:val="2"/>
                <w:szCs w:val="2"/>
              </w:rPr>
            </w:pPr>
          </w:p>
        </w:tc>
        <w:tc>
          <w:tcPr>
            <w:tcW w:w="2431" w:type="dxa"/>
            <w:vMerge/>
            <w:tcBorders>
              <w:top w:val="nil"/>
            </w:tcBorders>
          </w:tcPr>
          <w:p w14:paraId="0626CB3B" w14:textId="77777777" w:rsidR="00BB4B91" w:rsidRDefault="00BB4B91" w:rsidP="005558D5">
            <w:pPr>
              <w:rPr>
                <w:sz w:val="2"/>
                <w:szCs w:val="2"/>
              </w:rPr>
            </w:pPr>
          </w:p>
        </w:tc>
        <w:tc>
          <w:tcPr>
            <w:tcW w:w="1889" w:type="dxa"/>
            <w:vMerge/>
            <w:tcBorders>
              <w:top w:val="nil"/>
            </w:tcBorders>
          </w:tcPr>
          <w:p w14:paraId="194F5621" w14:textId="77777777" w:rsidR="00BB4B91" w:rsidRDefault="00BB4B91" w:rsidP="005558D5">
            <w:pPr>
              <w:rPr>
                <w:sz w:val="2"/>
                <w:szCs w:val="2"/>
              </w:rPr>
            </w:pPr>
          </w:p>
        </w:tc>
      </w:tr>
      <w:tr w:rsidR="00BB4B91" w14:paraId="79DB7613" w14:textId="77777777" w:rsidTr="005558D5">
        <w:trPr>
          <w:trHeight w:hRule="exact" w:val="29"/>
        </w:trPr>
        <w:tc>
          <w:tcPr>
            <w:tcW w:w="1980" w:type="dxa"/>
            <w:vMerge/>
            <w:tcBorders>
              <w:top w:val="nil"/>
              <w:bottom w:val="nil"/>
            </w:tcBorders>
          </w:tcPr>
          <w:p w14:paraId="2AC52251" w14:textId="77777777" w:rsidR="00BB4B91" w:rsidRDefault="00BB4B91" w:rsidP="005558D5">
            <w:pPr>
              <w:rPr>
                <w:sz w:val="2"/>
                <w:szCs w:val="2"/>
              </w:rPr>
            </w:pPr>
          </w:p>
        </w:tc>
        <w:tc>
          <w:tcPr>
            <w:tcW w:w="2160" w:type="dxa"/>
            <w:vMerge w:val="restart"/>
            <w:tcBorders>
              <w:right w:val="single" w:sz="12" w:space="0" w:color="000000"/>
            </w:tcBorders>
            <w:shd w:val="clear" w:color="auto" w:fill="DEEAF6"/>
          </w:tcPr>
          <w:p w14:paraId="67C25161" w14:textId="77777777" w:rsidR="00BB4B91" w:rsidRDefault="00BB4B91" w:rsidP="005558D5">
            <w:pPr>
              <w:pStyle w:val="TableParagraph"/>
              <w:spacing w:before="133"/>
              <w:ind w:left="172"/>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340" w:type="dxa"/>
            <w:tcBorders>
              <w:left w:val="single" w:sz="12" w:space="0" w:color="000000"/>
              <w:bottom w:val="nil"/>
            </w:tcBorders>
            <w:shd w:val="clear" w:color="auto" w:fill="DEEAF6"/>
          </w:tcPr>
          <w:p w14:paraId="24B8F787" w14:textId="77777777" w:rsidR="00BB4B91" w:rsidRDefault="00BB4B91" w:rsidP="005558D5">
            <w:pPr>
              <w:pStyle w:val="TableParagraph"/>
              <w:rPr>
                <w:rFonts w:ascii="Times New Roman"/>
                <w:sz w:val="2"/>
              </w:rPr>
            </w:pPr>
          </w:p>
        </w:tc>
        <w:tc>
          <w:tcPr>
            <w:tcW w:w="1836" w:type="dxa"/>
            <w:tcBorders>
              <w:bottom w:val="nil"/>
            </w:tcBorders>
            <w:shd w:val="clear" w:color="auto" w:fill="DEEAF6"/>
          </w:tcPr>
          <w:p w14:paraId="66FCCCCF" w14:textId="77777777" w:rsidR="00BB4B91" w:rsidRDefault="00BB4B91" w:rsidP="005558D5">
            <w:pPr>
              <w:pStyle w:val="TableParagraph"/>
              <w:rPr>
                <w:rFonts w:ascii="Times New Roman"/>
                <w:sz w:val="2"/>
              </w:rPr>
            </w:pPr>
          </w:p>
        </w:tc>
        <w:tc>
          <w:tcPr>
            <w:tcW w:w="1944" w:type="dxa"/>
            <w:tcBorders>
              <w:bottom w:val="nil"/>
            </w:tcBorders>
            <w:shd w:val="clear" w:color="auto" w:fill="DEEAF6"/>
          </w:tcPr>
          <w:p w14:paraId="0B4A0814" w14:textId="77777777" w:rsidR="00BB4B91" w:rsidRDefault="00BB4B91" w:rsidP="005558D5">
            <w:pPr>
              <w:pStyle w:val="TableParagraph"/>
              <w:rPr>
                <w:rFonts w:ascii="Times New Roman"/>
                <w:sz w:val="2"/>
              </w:rPr>
            </w:pPr>
          </w:p>
        </w:tc>
        <w:tc>
          <w:tcPr>
            <w:tcW w:w="2431" w:type="dxa"/>
            <w:tcBorders>
              <w:bottom w:val="nil"/>
            </w:tcBorders>
            <w:shd w:val="clear" w:color="auto" w:fill="DEEAF6"/>
          </w:tcPr>
          <w:p w14:paraId="3224A9CE" w14:textId="77777777" w:rsidR="00BB4B91" w:rsidRDefault="00BB4B91" w:rsidP="005558D5">
            <w:pPr>
              <w:pStyle w:val="TableParagraph"/>
              <w:rPr>
                <w:rFonts w:ascii="Times New Roman"/>
                <w:sz w:val="2"/>
              </w:rPr>
            </w:pPr>
          </w:p>
        </w:tc>
        <w:tc>
          <w:tcPr>
            <w:tcW w:w="1889" w:type="dxa"/>
            <w:tcBorders>
              <w:bottom w:val="nil"/>
            </w:tcBorders>
            <w:shd w:val="clear" w:color="auto" w:fill="DEEAF6"/>
          </w:tcPr>
          <w:p w14:paraId="439302B3" w14:textId="77777777" w:rsidR="00BB4B91" w:rsidRDefault="00BB4B91" w:rsidP="005558D5">
            <w:pPr>
              <w:pStyle w:val="TableParagraph"/>
              <w:rPr>
                <w:rFonts w:ascii="Times New Roman"/>
                <w:sz w:val="2"/>
              </w:rPr>
            </w:pPr>
          </w:p>
        </w:tc>
      </w:tr>
      <w:tr w:rsidR="00BB4B91" w14:paraId="6A2AC1CD" w14:textId="77777777" w:rsidTr="005558D5">
        <w:trPr>
          <w:trHeight w:hRule="exact" w:val="263"/>
        </w:trPr>
        <w:tc>
          <w:tcPr>
            <w:tcW w:w="1980" w:type="dxa"/>
            <w:tcBorders>
              <w:top w:val="nil"/>
              <w:bottom w:val="nil"/>
            </w:tcBorders>
          </w:tcPr>
          <w:p w14:paraId="734DAA10" w14:textId="77777777" w:rsidR="00BB4B91" w:rsidRDefault="00BB4B91" w:rsidP="005558D5">
            <w:pPr>
              <w:pStyle w:val="TableParagraph"/>
              <w:spacing w:line="230" w:lineRule="exact"/>
              <w:ind w:left="319" w:right="320"/>
              <w:jc w:val="center"/>
              <w:rPr>
                <w:i/>
                <w:sz w:val="20"/>
              </w:rPr>
            </w:pPr>
            <w:r>
              <w:rPr>
                <w:i/>
                <w:sz w:val="20"/>
              </w:rPr>
              <w:t>total</w:t>
            </w:r>
            <w:r>
              <w:rPr>
                <w:i/>
                <w:spacing w:val="-4"/>
                <w:sz w:val="20"/>
              </w:rPr>
              <w:t xml:space="preserve"> </w:t>
            </w:r>
            <w:r>
              <w:rPr>
                <w:i/>
                <w:spacing w:val="-2"/>
                <w:sz w:val="20"/>
              </w:rPr>
              <w:t>fruit)</w:t>
            </w:r>
          </w:p>
        </w:tc>
        <w:tc>
          <w:tcPr>
            <w:tcW w:w="2160" w:type="dxa"/>
            <w:vMerge/>
            <w:tcBorders>
              <w:top w:val="nil"/>
              <w:right w:val="single" w:sz="12" w:space="0" w:color="000000"/>
            </w:tcBorders>
            <w:shd w:val="clear" w:color="auto" w:fill="DEEAF6"/>
          </w:tcPr>
          <w:p w14:paraId="05822F10" w14:textId="77777777" w:rsidR="00BB4B91" w:rsidRDefault="00BB4B91" w:rsidP="005558D5">
            <w:pPr>
              <w:rPr>
                <w:sz w:val="2"/>
                <w:szCs w:val="2"/>
              </w:rPr>
            </w:pPr>
          </w:p>
        </w:tc>
        <w:tc>
          <w:tcPr>
            <w:tcW w:w="2340" w:type="dxa"/>
            <w:tcBorders>
              <w:top w:val="nil"/>
              <w:left w:val="single" w:sz="12" w:space="0" w:color="000000"/>
              <w:bottom w:val="nil"/>
            </w:tcBorders>
            <w:shd w:val="clear" w:color="auto" w:fill="DEEAF6"/>
          </w:tcPr>
          <w:p w14:paraId="6E54270A" w14:textId="77777777" w:rsidR="00BB4B91" w:rsidRDefault="00BB4B91" w:rsidP="005558D5">
            <w:pPr>
              <w:pStyle w:val="TableParagraph"/>
              <w:spacing w:line="243" w:lineRule="exact"/>
              <w:ind w:left="105" w:right="111"/>
              <w:jc w:val="center"/>
            </w:pPr>
            <w:r>
              <w:t>100%</w:t>
            </w:r>
            <w:r>
              <w:rPr>
                <w:spacing w:val="-3"/>
              </w:rPr>
              <w:t xml:space="preserve"> </w:t>
            </w:r>
            <w:r>
              <w:t>Fruit</w:t>
            </w:r>
            <w:r>
              <w:rPr>
                <w:spacing w:val="-4"/>
              </w:rPr>
              <w:t xml:space="preserve"> </w:t>
            </w:r>
            <w:r>
              <w:rPr>
                <w:spacing w:val="-2"/>
              </w:rPr>
              <w:t>Juice</w:t>
            </w:r>
          </w:p>
        </w:tc>
        <w:tc>
          <w:tcPr>
            <w:tcW w:w="1836" w:type="dxa"/>
            <w:tcBorders>
              <w:top w:val="nil"/>
              <w:bottom w:val="nil"/>
            </w:tcBorders>
            <w:shd w:val="clear" w:color="auto" w:fill="DEEAF6"/>
          </w:tcPr>
          <w:p w14:paraId="2D6AAD9C" w14:textId="77777777" w:rsidR="00BB4B91" w:rsidRDefault="00BB4B91" w:rsidP="005558D5">
            <w:pPr>
              <w:pStyle w:val="TableParagraph"/>
              <w:spacing w:line="243" w:lineRule="exact"/>
              <w:ind w:left="177" w:right="178"/>
              <w:jc w:val="center"/>
            </w:pPr>
            <w:r>
              <w:t>100%</w:t>
            </w:r>
            <w:r>
              <w:rPr>
                <w:spacing w:val="-3"/>
              </w:rPr>
              <w:t xml:space="preserve"> </w:t>
            </w:r>
            <w:r>
              <w:t>Fruit</w:t>
            </w:r>
            <w:r>
              <w:rPr>
                <w:spacing w:val="-4"/>
              </w:rPr>
              <w:t xml:space="preserve"> </w:t>
            </w:r>
            <w:r>
              <w:rPr>
                <w:spacing w:val="-2"/>
              </w:rPr>
              <w:t>Juice</w:t>
            </w:r>
          </w:p>
        </w:tc>
        <w:tc>
          <w:tcPr>
            <w:tcW w:w="1944" w:type="dxa"/>
            <w:tcBorders>
              <w:top w:val="nil"/>
              <w:bottom w:val="nil"/>
            </w:tcBorders>
            <w:shd w:val="clear" w:color="auto" w:fill="DEEAF6"/>
          </w:tcPr>
          <w:p w14:paraId="709300A0" w14:textId="77777777" w:rsidR="00BB4B91" w:rsidRDefault="00BB4B91" w:rsidP="005558D5">
            <w:pPr>
              <w:pStyle w:val="TableParagraph"/>
              <w:spacing w:line="243" w:lineRule="exact"/>
              <w:ind w:left="231" w:right="231"/>
              <w:jc w:val="center"/>
            </w:pPr>
            <w:r>
              <w:t>100%</w:t>
            </w:r>
            <w:r>
              <w:rPr>
                <w:spacing w:val="-3"/>
              </w:rPr>
              <w:t xml:space="preserve"> </w:t>
            </w:r>
            <w:r>
              <w:t>Fruit</w:t>
            </w:r>
            <w:r>
              <w:rPr>
                <w:spacing w:val="-4"/>
              </w:rPr>
              <w:t xml:space="preserve"> </w:t>
            </w:r>
            <w:r>
              <w:rPr>
                <w:spacing w:val="-2"/>
              </w:rPr>
              <w:t>Juice</w:t>
            </w:r>
          </w:p>
        </w:tc>
        <w:tc>
          <w:tcPr>
            <w:tcW w:w="2431" w:type="dxa"/>
            <w:tcBorders>
              <w:top w:val="nil"/>
              <w:bottom w:val="nil"/>
            </w:tcBorders>
            <w:shd w:val="clear" w:color="auto" w:fill="DEEAF6"/>
          </w:tcPr>
          <w:p w14:paraId="528BFADA" w14:textId="77777777" w:rsidR="00BB4B91" w:rsidRDefault="00BB4B91" w:rsidP="005558D5">
            <w:pPr>
              <w:pStyle w:val="TableParagraph"/>
              <w:spacing w:line="243" w:lineRule="exact"/>
              <w:ind w:left="100" w:right="101"/>
              <w:jc w:val="center"/>
            </w:pPr>
            <w:r>
              <w:t>100%</w:t>
            </w:r>
            <w:r>
              <w:rPr>
                <w:spacing w:val="-3"/>
              </w:rPr>
              <w:t xml:space="preserve"> </w:t>
            </w:r>
            <w:r>
              <w:t>Fruit</w:t>
            </w:r>
            <w:r>
              <w:rPr>
                <w:spacing w:val="-4"/>
              </w:rPr>
              <w:t xml:space="preserve"> </w:t>
            </w:r>
            <w:r>
              <w:rPr>
                <w:spacing w:val="-2"/>
              </w:rPr>
              <w:t>Juice</w:t>
            </w:r>
          </w:p>
        </w:tc>
        <w:tc>
          <w:tcPr>
            <w:tcW w:w="1889" w:type="dxa"/>
            <w:tcBorders>
              <w:top w:val="nil"/>
              <w:bottom w:val="nil"/>
            </w:tcBorders>
            <w:shd w:val="clear" w:color="auto" w:fill="DEEAF6"/>
          </w:tcPr>
          <w:p w14:paraId="5F23596E" w14:textId="77777777" w:rsidR="00BB4B91" w:rsidRDefault="00BB4B91" w:rsidP="005558D5">
            <w:pPr>
              <w:pStyle w:val="TableParagraph"/>
              <w:spacing w:line="243" w:lineRule="exact"/>
              <w:ind w:left="190" w:right="191"/>
              <w:jc w:val="center"/>
            </w:pPr>
            <w:r>
              <w:t>100%</w:t>
            </w:r>
            <w:r>
              <w:rPr>
                <w:spacing w:val="-3"/>
              </w:rPr>
              <w:t xml:space="preserve"> </w:t>
            </w:r>
            <w:r>
              <w:t>Fruit</w:t>
            </w:r>
            <w:r>
              <w:rPr>
                <w:spacing w:val="-4"/>
              </w:rPr>
              <w:t xml:space="preserve"> </w:t>
            </w:r>
            <w:r>
              <w:rPr>
                <w:spacing w:val="-2"/>
              </w:rPr>
              <w:t>Juice</w:t>
            </w:r>
          </w:p>
        </w:tc>
      </w:tr>
      <w:tr w:rsidR="00BB4B91" w14:paraId="1EA9BB49" w14:textId="77777777" w:rsidTr="005558D5">
        <w:trPr>
          <w:trHeight w:hRule="exact" w:val="254"/>
        </w:trPr>
        <w:tc>
          <w:tcPr>
            <w:tcW w:w="1980" w:type="dxa"/>
            <w:vMerge w:val="restart"/>
            <w:tcBorders>
              <w:top w:val="nil"/>
              <w:bottom w:val="nil"/>
            </w:tcBorders>
          </w:tcPr>
          <w:p w14:paraId="0559C472" w14:textId="77777777" w:rsidR="00BB4B91" w:rsidRDefault="00BB4B91" w:rsidP="005558D5">
            <w:pPr>
              <w:pStyle w:val="TableParagraph"/>
              <w:spacing w:before="138" w:line="242" w:lineRule="exact"/>
              <w:ind w:left="345"/>
              <w:rPr>
                <w:sz w:val="20"/>
              </w:rPr>
            </w:pPr>
            <w:r>
              <w:rPr>
                <w:sz w:val="20"/>
              </w:rPr>
              <w:t>Daily</w:t>
            </w:r>
            <w:r>
              <w:rPr>
                <w:spacing w:val="-7"/>
                <w:sz w:val="20"/>
              </w:rPr>
              <w:t xml:space="preserve"> </w:t>
            </w:r>
            <w:r>
              <w:rPr>
                <w:spacing w:val="-2"/>
                <w:sz w:val="20"/>
              </w:rPr>
              <w:t>minimum:</w:t>
            </w:r>
          </w:p>
        </w:tc>
        <w:tc>
          <w:tcPr>
            <w:tcW w:w="2160" w:type="dxa"/>
            <w:vMerge/>
            <w:tcBorders>
              <w:top w:val="nil"/>
              <w:right w:val="single" w:sz="12" w:space="0" w:color="000000"/>
            </w:tcBorders>
            <w:shd w:val="clear" w:color="auto" w:fill="DEEAF6"/>
          </w:tcPr>
          <w:p w14:paraId="5FD1FD43" w14:textId="77777777" w:rsidR="00BB4B91" w:rsidRDefault="00BB4B91" w:rsidP="005558D5">
            <w:pPr>
              <w:rPr>
                <w:sz w:val="2"/>
                <w:szCs w:val="2"/>
              </w:rPr>
            </w:pPr>
          </w:p>
        </w:tc>
        <w:tc>
          <w:tcPr>
            <w:tcW w:w="2340" w:type="dxa"/>
            <w:tcBorders>
              <w:top w:val="nil"/>
              <w:left w:val="single" w:sz="12" w:space="0" w:color="000000"/>
            </w:tcBorders>
            <w:shd w:val="clear" w:color="auto" w:fill="DEEAF6"/>
          </w:tcPr>
          <w:p w14:paraId="15EDE7DB" w14:textId="77777777" w:rsidR="00BB4B91" w:rsidRDefault="00BB4B91" w:rsidP="005558D5">
            <w:pPr>
              <w:pStyle w:val="TableParagraph"/>
              <w:spacing w:line="229" w:lineRule="exact"/>
              <w:ind w:left="106" w:right="67"/>
              <w:jc w:val="center"/>
            </w:pPr>
            <w:r>
              <w:rPr>
                <w:spacing w:val="-2"/>
              </w:rPr>
              <w:t>Choice</w:t>
            </w:r>
          </w:p>
        </w:tc>
        <w:tc>
          <w:tcPr>
            <w:tcW w:w="1836" w:type="dxa"/>
            <w:tcBorders>
              <w:top w:val="nil"/>
            </w:tcBorders>
            <w:shd w:val="clear" w:color="auto" w:fill="DEEAF6"/>
          </w:tcPr>
          <w:p w14:paraId="62E48157" w14:textId="77777777" w:rsidR="00BB4B91" w:rsidRDefault="00BB4B91" w:rsidP="005558D5">
            <w:pPr>
              <w:pStyle w:val="TableParagraph"/>
              <w:spacing w:line="229" w:lineRule="exact"/>
              <w:ind w:left="177" w:right="176"/>
              <w:jc w:val="center"/>
            </w:pPr>
            <w:r>
              <w:rPr>
                <w:spacing w:val="-2"/>
              </w:rPr>
              <w:t>Choice</w:t>
            </w:r>
          </w:p>
        </w:tc>
        <w:tc>
          <w:tcPr>
            <w:tcW w:w="1944" w:type="dxa"/>
            <w:tcBorders>
              <w:top w:val="nil"/>
            </w:tcBorders>
            <w:shd w:val="clear" w:color="auto" w:fill="DEEAF6"/>
          </w:tcPr>
          <w:p w14:paraId="7342DD10" w14:textId="77777777" w:rsidR="00BB4B91" w:rsidRDefault="00BB4B91" w:rsidP="005558D5">
            <w:pPr>
              <w:pStyle w:val="TableParagraph"/>
              <w:spacing w:line="229" w:lineRule="exact"/>
              <w:ind w:left="231" w:right="231"/>
              <w:jc w:val="center"/>
            </w:pPr>
            <w:r>
              <w:rPr>
                <w:spacing w:val="-2"/>
              </w:rPr>
              <w:t>Choice</w:t>
            </w:r>
          </w:p>
        </w:tc>
        <w:tc>
          <w:tcPr>
            <w:tcW w:w="2431" w:type="dxa"/>
            <w:tcBorders>
              <w:top w:val="nil"/>
            </w:tcBorders>
            <w:shd w:val="clear" w:color="auto" w:fill="DEEAF6"/>
          </w:tcPr>
          <w:p w14:paraId="6727B5AE" w14:textId="77777777" w:rsidR="00BB4B91" w:rsidRDefault="00BB4B91" w:rsidP="005558D5">
            <w:pPr>
              <w:pStyle w:val="TableParagraph"/>
              <w:spacing w:line="229" w:lineRule="exact"/>
              <w:ind w:left="101" w:right="101"/>
              <w:jc w:val="center"/>
            </w:pPr>
            <w:r>
              <w:rPr>
                <w:spacing w:val="-2"/>
              </w:rPr>
              <w:t>Choice</w:t>
            </w:r>
          </w:p>
        </w:tc>
        <w:tc>
          <w:tcPr>
            <w:tcW w:w="1889" w:type="dxa"/>
            <w:tcBorders>
              <w:top w:val="nil"/>
            </w:tcBorders>
            <w:shd w:val="clear" w:color="auto" w:fill="DEEAF6"/>
          </w:tcPr>
          <w:p w14:paraId="7971D29D" w14:textId="77777777" w:rsidR="00BB4B91" w:rsidRDefault="00BB4B91" w:rsidP="005558D5">
            <w:pPr>
              <w:pStyle w:val="TableParagraph"/>
              <w:spacing w:line="229" w:lineRule="exact"/>
              <w:ind w:left="192" w:right="191"/>
              <w:jc w:val="center"/>
            </w:pPr>
            <w:r>
              <w:rPr>
                <w:spacing w:val="-2"/>
              </w:rPr>
              <w:t>Choice</w:t>
            </w:r>
          </w:p>
        </w:tc>
      </w:tr>
      <w:tr w:rsidR="00BB4B91" w14:paraId="23A1AD1E" w14:textId="77777777" w:rsidTr="005558D5">
        <w:trPr>
          <w:trHeight w:hRule="exact" w:val="145"/>
        </w:trPr>
        <w:tc>
          <w:tcPr>
            <w:tcW w:w="1980" w:type="dxa"/>
            <w:vMerge/>
            <w:tcBorders>
              <w:top w:val="nil"/>
              <w:bottom w:val="nil"/>
            </w:tcBorders>
          </w:tcPr>
          <w:p w14:paraId="7082A8DF" w14:textId="77777777" w:rsidR="00BB4B91" w:rsidRDefault="00BB4B91" w:rsidP="005558D5">
            <w:pPr>
              <w:rPr>
                <w:sz w:val="2"/>
                <w:szCs w:val="2"/>
              </w:rPr>
            </w:pPr>
          </w:p>
        </w:tc>
        <w:tc>
          <w:tcPr>
            <w:tcW w:w="2160" w:type="dxa"/>
            <w:vMerge w:val="restart"/>
            <w:tcBorders>
              <w:bottom w:val="single" w:sz="12" w:space="0" w:color="000000"/>
              <w:right w:val="single" w:sz="12" w:space="0" w:color="000000"/>
            </w:tcBorders>
          </w:tcPr>
          <w:p w14:paraId="5F956C8B" w14:textId="77777777" w:rsidR="00BB4B91" w:rsidRDefault="00BB4B91" w:rsidP="005558D5">
            <w:pPr>
              <w:pStyle w:val="TableParagraph"/>
              <w:spacing w:before="80"/>
              <w:ind w:left="405"/>
            </w:pPr>
            <w:r>
              <w:t>Portion</w:t>
            </w:r>
            <w:r>
              <w:rPr>
                <w:spacing w:val="-3"/>
              </w:rPr>
              <w:t xml:space="preserve"> </w:t>
            </w:r>
            <w:r>
              <w:t>in</w:t>
            </w:r>
            <w:r>
              <w:rPr>
                <w:spacing w:val="-3"/>
              </w:rPr>
              <w:t xml:space="preserve"> </w:t>
            </w:r>
            <w:r>
              <w:rPr>
                <w:spacing w:val="-4"/>
              </w:rPr>
              <w:t>cups</w:t>
            </w:r>
          </w:p>
        </w:tc>
        <w:tc>
          <w:tcPr>
            <w:tcW w:w="2340" w:type="dxa"/>
            <w:vMerge w:val="restart"/>
            <w:tcBorders>
              <w:left w:val="single" w:sz="12" w:space="0" w:color="000000"/>
              <w:bottom w:val="single" w:sz="12" w:space="0" w:color="000000"/>
            </w:tcBorders>
          </w:tcPr>
          <w:p w14:paraId="02720251" w14:textId="77777777" w:rsidR="00BB4B91" w:rsidRDefault="00BB4B91" w:rsidP="005558D5">
            <w:pPr>
              <w:pStyle w:val="TableParagraph"/>
              <w:spacing w:before="80"/>
              <w:ind w:left="536"/>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1836" w:type="dxa"/>
            <w:vMerge w:val="restart"/>
            <w:tcBorders>
              <w:bottom w:val="single" w:sz="12" w:space="0" w:color="000000"/>
            </w:tcBorders>
          </w:tcPr>
          <w:p w14:paraId="6ACF8D87" w14:textId="77777777" w:rsidR="00BB4B91" w:rsidRDefault="00BB4B91" w:rsidP="005558D5">
            <w:pPr>
              <w:pStyle w:val="TableParagraph"/>
              <w:spacing w:before="80"/>
              <w:ind w:left="295"/>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1944" w:type="dxa"/>
            <w:vMerge w:val="restart"/>
            <w:tcBorders>
              <w:bottom w:val="single" w:sz="12" w:space="0" w:color="000000"/>
            </w:tcBorders>
          </w:tcPr>
          <w:p w14:paraId="3775656A" w14:textId="77777777" w:rsidR="00BB4B91" w:rsidRDefault="00BB4B91" w:rsidP="005558D5">
            <w:pPr>
              <w:pStyle w:val="TableParagraph"/>
              <w:spacing w:before="80"/>
              <w:ind w:left="347"/>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2431" w:type="dxa"/>
            <w:vMerge w:val="restart"/>
            <w:tcBorders>
              <w:bottom w:val="single" w:sz="12" w:space="0" w:color="000000"/>
            </w:tcBorders>
          </w:tcPr>
          <w:p w14:paraId="2DC0572B" w14:textId="77777777" w:rsidR="00BB4B91" w:rsidRDefault="00BB4B91" w:rsidP="005558D5">
            <w:pPr>
              <w:pStyle w:val="TableParagraph"/>
              <w:spacing w:before="80"/>
              <w:ind w:left="590"/>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1889" w:type="dxa"/>
            <w:vMerge w:val="restart"/>
            <w:tcBorders>
              <w:bottom w:val="single" w:sz="12" w:space="0" w:color="000000"/>
            </w:tcBorders>
          </w:tcPr>
          <w:p w14:paraId="46DCE749" w14:textId="77777777" w:rsidR="00BB4B91" w:rsidRDefault="00BB4B91" w:rsidP="005558D5">
            <w:pPr>
              <w:pStyle w:val="TableParagraph"/>
              <w:spacing w:before="80"/>
              <w:ind w:left="321"/>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r>
      <w:tr w:rsidR="00BB4B91" w14:paraId="0E166444" w14:textId="77777777" w:rsidTr="005558D5">
        <w:trPr>
          <w:trHeight w:hRule="exact" w:val="305"/>
        </w:trPr>
        <w:tc>
          <w:tcPr>
            <w:tcW w:w="1980" w:type="dxa"/>
            <w:tcBorders>
              <w:top w:val="nil"/>
              <w:bottom w:val="single" w:sz="12" w:space="0" w:color="000000"/>
            </w:tcBorders>
          </w:tcPr>
          <w:p w14:paraId="0C7B2A53" w14:textId="77777777" w:rsidR="00BB4B91" w:rsidRDefault="00BB4B91" w:rsidP="005558D5">
            <w:pPr>
              <w:pStyle w:val="TableParagraph"/>
              <w:spacing w:line="225" w:lineRule="exact"/>
              <w:ind w:left="319" w:right="320"/>
              <w:jc w:val="center"/>
              <w:rPr>
                <w:sz w:val="20"/>
              </w:rPr>
            </w:pPr>
            <w:r>
              <w:rPr>
                <w:sz w:val="20"/>
              </w:rPr>
              <w:t>1</w:t>
            </w:r>
            <w:r>
              <w:rPr>
                <w:spacing w:val="-2"/>
                <w:sz w:val="20"/>
              </w:rPr>
              <w:t xml:space="preserve"> </w:t>
            </w:r>
            <w:r>
              <w:rPr>
                <w:spacing w:val="-5"/>
                <w:sz w:val="20"/>
              </w:rPr>
              <w:t>cup</w:t>
            </w:r>
          </w:p>
        </w:tc>
        <w:tc>
          <w:tcPr>
            <w:tcW w:w="2160" w:type="dxa"/>
            <w:vMerge/>
            <w:tcBorders>
              <w:top w:val="nil"/>
              <w:bottom w:val="single" w:sz="12" w:space="0" w:color="000000"/>
              <w:right w:val="single" w:sz="12" w:space="0" w:color="000000"/>
            </w:tcBorders>
          </w:tcPr>
          <w:p w14:paraId="6C135E22" w14:textId="77777777" w:rsidR="00BB4B91" w:rsidRDefault="00BB4B91" w:rsidP="005558D5">
            <w:pPr>
              <w:rPr>
                <w:sz w:val="2"/>
                <w:szCs w:val="2"/>
              </w:rPr>
            </w:pPr>
          </w:p>
        </w:tc>
        <w:tc>
          <w:tcPr>
            <w:tcW w:w="2340" w:type="dxa"/>
            <w:vMerge/>
            <w:tcBorders>
              <w:top w:val="nil"/>
              <w:left w:val="single" w:sz="12" w:space="0" w:color="000000"/>
              <w:bottom w:val="single" w:sz="12" w:space="0" w:color="000000"/>
            </w:tcBorders>
          </w:tcPr>
          <w:p w14:paraId="3E0F3018" w14:textId="77777777" w:rsidR="00BB4B91" w:rsidRDefault="00BB4B91" w:rsidP="005558D5">
            <w:pPr>
              <w:rPr>
                <w:sz w:val="2"/>
                <w:szCs w:val="2"/>
              </w:rPr>
            </w:pPr>
          </w:p>
        </w:tc>
        <w:tc>
          <w:tcPr>
            <w:tcW w:w="1836" w:type="dxa"/>
            <w:vMerge/>
            <w:tcBorders>
              <w:top w:val="nil"/>
              <w:bottom w:val="single" w:sz="12" w:space="0" w:color="000000"/>
            </w:tcBorders>
          </w:tcPr>
          <w:p w14:paraId="67B4D85E" w14:textId="77777777" w:rsidR="00BB4B91" w:rsidRDefault="00BB4B91" w:rsidP="005558D5">
            <w:pPr>
              <w:rPr>
                <w:sz w:val="2"/>
                <w:szCs w:val="2"/>
              </w:rPr>
            </w:pPr>
          </w:p>
        </w:tc>
        <w:tc>
          <w:tcPr>
            <w:tcW w:w="1944" w:type="dxa"/>
            <w:vMerge/>
            <w:tcBorders>
              <w:top w:val="nil"/>
              <w:bottom w:val="single" w:sz="12" w:space="0" w:color="000000"/>
            </w:tcBorders>
          </w:tcPr>
          <w:p w14:paraId="1FDD6B36" w14:textId="77777777" w:rsidR="00BB4B91" w:rsidRDefault="00BB4B91" w:rsidP="005558D5">
            <w:pPr>
              <w:rPr>
                <w:sz w:val="2"/>
                <w:szCs w:val="2"/>
              </w:rPr>
            </w:pPr>
          </w:p>
        </w:tc>
        <w:tc>
          <w:tcPr>
            <w:tcW w:w="2431" w:type="dxa"/>
            <w:vMerge/>
            <w:tcBorders>
              <w:top w:val="nil"/>
              <w:bottom w:val="single" w:sz="12" w:space="0" w:color="000000"/>
            </w:tcBorders>
          </w:tcPr>
          <w:p w14:paraId="0C66C106" w14:textId="77777777" w:rsidR="00BB4B91" w:rsidRDefault="00BB4B91" w:rsidP="005558D5">
            <w:pPr>
              <w:rPr>
                <w:sz w:val="2"/>
                <w:szCs w:val="2"/>
              </w:rPr>
            </w:pPr>
          </w:p>
        </w:tc>
        <w:tc>
          <w:tcPr>
            <w:tcW w:w="1889" w:type="dxa"/>
            <w:vMerge/>
            <w:tcBorders>
              <w:top w:val="nil"/>
              <w:bottom w:val="single" w:sz="12" w:space="0" w:color="000000"/>
            </w:tcBorders>
          </w:tcPr>
          <w:p w14:paraId="5D07C4D1" w14:textId="77777777" w:rsidR="00BB4B91" w:rsidRDefault="00BB4B91" w:rsidP="005558D5">
            <w:pPr>
              <w:rPr>
                <w:sz w:val="2"/>
                <w:szCs w:val="2"/>
              </w:rPr>
            </w:pPr>
          </w:p>
        </w:tc>
      </w:tr>
      <w:tr w:rsidR="00BB4B91" w14:paraId="6B208AC3" w14:textId="77777777" w:rsidTr="005558D5">
        <w:trPr>
          <w:trHeight w:hRule="exact" w:val="302"/>
        </w:trPr>
        <w:tc>
          <w:tcPr>
            <w:tcW w:w="1980" w:type="dxa"/>
            <w:tcBorders>
              <w:top w:val="single" w:sz="12" w:space="0" w:color="000000"/>
              <w:bottom w:val="nil"/>
            </w:tcBorders>
          </w:tcPr>
          <w:p w14:paraId="0C112C1E" w14:textId="77777777" w:rsidR="00BB4B91" w:rsidRDefault="00BB4B91" w:rsidP="005558D5">
            <w:pPr>
              <w:pStyle w:val="TableParagraph"/>
              <w:rPr>
                <w:rFonts w:ascii="Times New Roman"/>
                <w:sz w:val="20"/>
              </w:rPr>
            </w:pPr>
          </w:p>
        </w:tc>
        <w:tc>
          <w:tcPr>
            <w:tcW w:w="2160" w:type="dxa"/>
            <w:vMerge w:val="restart"/>
            <w:tcBorders>
              <w:top w:val="single" w:sz="12" w:space="0" w:color="000000"/>
              <w:right w:val="single" w:sz="12" w:space="0" w:color="000000"/>
            </w:tcBorders>
            <w:shd w:val="clear" w:color="auto" w:fill="DEEAF6"/>
          </w:tcPr>
          <w:p w14:paraId="09D64335" w14:textId="77777777" w:rsidR="00BB4B91" w:rsidRDefault="00BB4B91" w:rsidP="005558D5">
            <w:pPr>
              <w:pStyle w:val="TableParagraph"/>
              <w:spacing w:before="133"/>
              <w:ind w:left="714" w:right="705"/>
              <w:jc w:val="center"/>
            </w:pPr>
            <w:r>
              <w:rPr>
                <w:spacing w:val="-4"/>
              </w:rPr>
              <w:t>Item</w:t>
            </w:r>
          </w:p>
        </w:tc>
        <w:tc>
          <w:tcPr>
            <w:tcW w:w="2340" w:type="dxa"/>
            <w:tcBorders>
              <w:top w:val="single" w:sz="12" w:space="0" w:color="000000"/>
              <w:left w:val="single" w:sz="12" w:space="0" w:color="000000"/>
              <w:bottom w:val="nil"/>
            </w:tcBorders>
            <w:shd w:val="clear" w:color="auto" w:fill="DEEAF6"/>
          </w:tcPr>
          <w:p w14:paraId="7BDD0697" w14:textId="77777777" w:rsidR="00BB4B91" w:rsidRDefault="00BB4B91" w:rsidP="005558D5">
            <w:pPr>
              <w:pStyle w:val="TableParagraph"/>
              <w:spacing w:line="267" w:lineRule="exact"/>
              <w:ind w:left="101" w:right="111"/>
              <w:jc w:val="center"/>
            </w:pPr>
            <w:r>
              <w:t>WGR</w:t>
            </w:r>
            <w:r>
              <w:rPr>
                <w:spacing w:val="-3"/>
              </w:rPr>
              <w:t xml:space="preserve"> </w:t>
            </w:r>
            <w:r>
              <w:rPr>
                <w:spacing w:val="-2"/>
              </w:rPr>
              <w:t>Muffin</w:t>
            </w:r>
          </w:p>
        </w:tc>
        <w:tc>
          <w:tcPr>
            <w:tcW w:w="1836" w:type="dxa"/>
            <w:vMerge w:val="restart"/>
            <w:tcBorders>
              <w:top w:val="single" w:sz="12" w:space="0" w:color="000000"/>
            </w:tcBorders>
            <w:shd w:val="clear" w:color="auto" w:fill="DEEAF6"/>
          </w:tcPr>
          <w:p w14:paraId="6952D3DA" w14:textId="77777777" w:rsidR="00BB4B91" w:rsidRDefault="00BB4B91" w:rsidP="005558D5">
            <w:pPr>
              <w:pStyle w:val="TableParagraph"/>
              <w:spacing w:before="133"/>
              <w:ind w:left="247"/>
            </w:pPr>
            <w:r>
              <w:t>WGR</w:t>
            </w:r>
            <w:r>
              <w:rPr>
                <w:spacing w:val="-5"/>
              </w:rPr>
              <w:t xml:space="preserve"> </w:t>
            </w:r>
            <w:r>
              <w:rPr>
                <w:spacing w:val="-2"/>
              </w:rPr>
              <w:t>Pancakes</w:t>
            </w:r>
          </w:p>
        </w:tc>
        <w:tc>
          <w:tcPr>
            <w:tcW w:w="1944" w:type="dxa"/>
            <w:vMerge w:val="restart"/>
            <w:tcBorders>
              <w:top w:val="single" w:sz="12" w:space="0" w:color="000000"/>
            </w:tcBorders>
            <w:shd w:val="clear" w:color="auto" w:fill="DEEAF6"/>
          </w:tcPr>
          <w:p w14:paraId="29963BEC" w14:textId="77777777" w:rsidR="00BB4B91" w:rsidRDefault="00BB4B91" w:rsidP="005558D5">
            <w:pPr>
              <w:pStyle w:val="TableParagraph"/>
              <w:spacing w:before="133"/>
              <w:ind w:left="105"/>
            </w:pPr>
            <w:r>
              <w:t>WGR</w:t>
            </w:r>
            <w:r>
              <w:rPr>
                <w:spacing w:val="-3"/>
              </w:rPr>
              <w:t xml:space="preserve"> </w:t>
            </w:r>
            <w:r>
              <w:t>Cereal</w:t>
            </w:r>
            <w:r>
              <w:rPr>
                <w:spacing w:val="-3"/>
              </w:rPr>
              <w:t xml:space="preserve"> </w:t>
            </w:r>
            <w:r>
              <w:rPr>
                <w:spacing w:val="-2"/>
              </w:rPr>
              <w:t>Choice</w:t>
            </w:r>
          </w:p>
        </w:tc>
        <w:tc>
          <w:tcPr>
            <w:tcW w:w="2431" w:type="dxa"/>
            <w:vMerge w:val="restart"/>
            <w:tcBorders>
              <w:top w:val="single" w:sz="12" w:space="0" w:color="000000"/>
            </w:tcBorders>
            <w:shd w:val="clear" w:color="auto" w:fill="DEEAF6"/>
          </w:tcPr>
          <w:p w14:paraId="03858B87" w14:textId="77777777" w:rsidR="00BB4B91" w:rsidRDefault="00BB4B91" w:rsidP="005558D5">
            <w:pPr>
              <w:pStyle w:val="TableParagraph"/>
              <w:spacing w:before="133"/>
              <w:ind w:left="640"/>
            </w:pPr>
            <w:r>
              <w:t>WGR</w:t>
            </w:r>
            <w:r>
              <w:rPr>
                <w:spacing w:val="-3"/>
              </w:rPr>
              <w:t xml:space="preserve"> </w:t>
            </w:r>
            <w:r>
              <w:rPr>
                <w:spacing w:val="-2"/>
              </w:rPr>
              <w:t>Tortilla</w:t>
            </w:r>
          </w:p>
        </w:tc>
        <w:tc>
          <w:tcPr>
            <w:tcW w:w="1889" w:type="dxa"/>
            <w:vMerge w:val="restart"/>
            <w:tcBorders>
              <w:top w:val="single" w:sz="12" w:space="0" w:color="000000"/>
            </w:tcBorders>
            <w:shd w:val="clear" w:color="auto" w:fill="DEEAF6"/>
          </w:tcPr>
          <w:p w14:paraId="354675C3" w14:textId="77777777" w:rsidR="00BB4B91" w:rsidRDefault="00BB4B91" w:rsidP="005558D5">
            <w:pPr>
              <w:pStyle w:val="TableParagraph"/>
              <w:spacing w:before="133"/>
              <w:ind w:left="443"/>
            </w:pPr>
            <w:r>
              <w:t>WGR</w:t>
            </w:r>
            <w:r>
              <w:rPr>
                <w:spacing w:val="-1"/>
              </w:rPr>
              <w:t xml:space="preserve"> </w:t>
            </w:r>
            <w:r>
              <w:rPr>
                <w:spacing w:val="-2"/>
              </w:rPr>
              <w:t>Bagel</w:t>
            </w:r>
          </w:p>
        </w:tc>
      </w:tr>
      <w:tr w:rsidR="00BB4B91" w14:paraId="5B866311" w14:textId="77777777" w:rsidTr="005558D5">
        <w:trPr>
          <w:trHeight w:hRule="exact" w:val="254"/>
        </w:trPr>
        <w:tc>
          <w:tcPr>
            <w:tcW w:w="1980" w:type="dxa"/>
            <w:tcBorders>
              <w:top w:val="nil"/>
              <w:bottom w:val="nil"/>
            </w:tcBorders>
          </w:tcPr>
          <w:p w14:paraId="5A783B45" w14:textId="77777777" w:rsidR="00BB4B91" w:rsidRDefault="00BB4B91" w:rsidP="005558D5">
            <w:pPr>
              <w:pStyle w:val="TableParagraph"/>
              <w:rPr>
                <w:rFonts w:ascii="Times New Roman"/>
                <w:sz w:val="18"/>
              </w:rPr>
            </w:pPr>
          </w:p>
        </w:tc>
        <w:tc>
          <w:tcPr>
            <w:tcW w:w="2160" w:type="dxa"/>
            <w:vMerge/>
            <w:tcBorders>
              <w:top w:val="nil"/>
              <w:right w:val="single" w:sz="12" w:space="0" w:color="000000"/>
            </w:tcBorders>
            <w:shd w:val="clear" w:color="auto" w:fill="DEEAF6"/>
          </w:tcPr>
          <w:p w14:paraId="5186BD94" w14:textId="77777777" w:rsidR="00BB4B91" w:rsidRDefault="00BB4B91" w:rsidP="005558D5">
            <w:pPr>
              <w:rPr>
                <w:sz w:val="2"/>
                <w:szCs w:val="2"/>
              </w:rPr>
            </w:pPr>
          </w:p>
        </w:tc>
        <w:tc>
          <w:tcPr>
            <w:tcW w:w="2340" w:type="dxa"/>
            <w:tcBorders>
              <w:top w:val="nil"/>
              <w:left w:val="single" w:sz="12" w:space="0" w:color="000000"/>
            </w:tcBorders>
            <w:shd w:val="clear" w:color="auto" w:fill="DEEAF6"/>
          </w:tcPr>
          <w:p w14:paraId="3923A5BE" w14:textId="77777777" w:rsidR="00BB4B91" w:rsidRDefault="00BB4B91" w:rsidP="005558D5">
            <w:pPr>
              <w:pStyle w:val="TableParagraph"/>
              <w:spacing w:line="229" w:lineRule="exact"/>
              <w:ind w:left="106" w:right="111"/>
              <w:jc w:val="center"/>
            </w:pPr>
            <w:r>
              <w:t>(Purchased</w:t>
            </w:r>
            <w:r>
              <w:rPr>
                <w:vertAlign w:val="superscript"/>
              </w:rPr>
              <w:t>3</w:t>
            </w:r>
            <w:r>
              <w:rPr>
                <w:spacing w:val="-6"/>
              </w:rPr>
              <w:t xml:space="preserve"> </w:t>
            </w:r>
            <w:r>
              <w:t>or</w:t>
            </w:r>
            <w:r>
              <w:rPr>
                <w:spacing w:val="-2"/>
              </w:rPr>
              <w:t xml:space="preserve"> </w:t>
            </w:r>
            <w:hyperlink r:id="rId55">
              <w:r>
                <w:rPr>
                  <w:color w:val="0000FF"/>
                  <w:spacing w:val="-2"/>
                  <w:u w:val="single" w:color="0000FF"/>
                </w:rPr>
                <w:t>Scratch</w:t>
              </w:r>
            </w:hyperlink>
            <w:r>
              <w:rPr>
                <w:spacing w:val="-2"/>
              </w:rPr>
              <w:t>)</w:t>
            </w:r>
          </w:p>
        </w:tc>
        <w:tc>
          <w:tcPr>
            <w:tcW w:w="1836" w:type="dxa"/>
            <w:vMerge/>
            <w:tcBorders>
              <w:top w:val="nil"/>
            </w:tcBorders>
            <w:shd w:val="clear" w:color="auto" w:fill="DEEAF6"/>
          </w:tcPr>
          <w:p w14:paraId="279A2EBC" w14:textId="77777777" w:rsidR="00BB4B91" w:rsidRDefault="00BB4B91" w:rsidP="005558D5">
            <w:pPr>
              <w:rPr>
                <w:sz w:val="2"/>
                <w:szCs w:val="2"/>
              </w:rPr>
            </w:pPr>
          </w:p>
        </w:tc>
        <w:tc>
          <w:tcPr>
            <w:tcW w:w="1944" w:type="dxa"/>
            <w:vMerge/>
            <w:tcBorders>
              <w:top w:val="nil"/>
            </w:tcBorders>
            <w:shd w:val="clear" w:color="auto" w:fill="DEEAF6"/>
          </w:tcPr>
          <w:p w14:paraId="60FFAB6D" w14:textId="77777777" w:rsidR="00BB4B91" w:rsidRDefault="00BB4B91" w:rsidP="005558D5">
            <w:pPr>
              <w:rPr>
                <w:sz w:val="2"/>
                <w:szCs w:val="2"/>
              </w:rPr>
            </w:pPr>
          </w:p>
        </w:tc>
        <w:tc>
          <w:tcPr>
            <w:tcW w:w="2431" w:type="dxa"/>
            <w:vMerge/>
            <w:tcBorders>
              <w:top w:val="nil"/>
            </w:tcBorders>
            <w:shd w:val="clear" w:color="auto" w:fill="DEEAF6"/>
          </w:tcPr>
          <w:p w14:paraId="4B60593A" w14:textId="77777777" w:rsidR="00BB4B91" w:rsidRDefault="00BB4B91" w:rsidP="005558D5">
            <w:pPr>
              <w:rPr>
                <w:sz w:val="2"/>
                <w:szCs w:val="2"/>
              </w:rPr>
            </w:pPr>
          </w:p>
        </w:tc>
        <w:tc>
          <w:tcPr>
            <w:tcW w:w="1889" w:type="dxa"/>
            <w:vMerge/>
            <w:tcBorders>
              <w:top w:val="nil"/>
            </w:tcBorders>
            <w:shd w:val="clear" w:color="auto" w:fill="DEEAF6"/>
          </w:tcPr>
          <w:p w14:paraId="4A4BDDBC" w14:textId="77777777" w:rsidR="00BB4B91" w:rsidRDefault="00BB4B91" w:rsidP="005558D5">
            <w:pPr>
              <w:rPr>
                <w:sz w:val="2"/>
                <w:szCs w:val="2"/>
              </w:rPr>
            </w:pPr>
          </w:p>
        </w:tc>
      </w:tr>
      <w:tr w:rsidR="00BB4B91" w14:paraId="60F9D7A8" w14:textId="77777777" w:rsidTr="005558D5">
        <w:trPr>
          <w:trHeight w:hRule="exact" w:val="301"/>
        </w:trPr>
        <w:tc>
          <w:tcPr>
            <w:tcW w:w="1980" w:type="dxa"/>
            <w:tcBorders>
              <w:top w:val="nil"/>
              <w:bottom w:val="nil"/>
            </w:tcBorders>
          </w:tcPr>
          <w:p w14:paraId="4D9360FC" w14:textId="77777777" w:rsidR="00BB4B91" w:rsidRDefault="00BB4B91" w:rsidP="005558D5">
            <w:pPr>
              <w:pStyle w:val="TableParagraph"/>
              <w:spacing w:line="278" w:lineRule="exact"/>
              <w:ind w:left="319" w:right="317"/>
              <w:jc w:val="center"/>
              <w:rPr>
                <w:b/>
                <w:sz w:val="24"/>
              </w:rPr>
            </w:pPr>
            <w:r>
              <w:rPr>
                <w:b/>
                <w:spacing w:val="-2"/>
                <w:sz w:val="24"/>
              </w:rPr>
              <w:t>Grains</w:t>
            </w:r>
            <w:r>
              <w:rPr>
                <w:b/>
                <w:spacing w:val="-2"/>
                <w:sz w:val="24"/>
                <w:vertAlign w:val="superscript"/>
              </w:rPr>
              <w:t>2</w:t>
            </w:r>
          </w:p>
        </w:tc>
        <w:tc>
          <w:tcPr>
            <w:tcW w:w="2160" w:type="dxa"/>
            <w:vMerge w:val="restart"/>
            <w:tcBorders>
              <w:right w:val="single" w:sz="12" w:space="0" w:color="000000"/>
            </w:tcBorders>
          </w:tcPr>
          <w:p w14:paraId="29FC8D46" w14:textId="77777777" w:rsidR="00BB4B91" w:rsidRDefault="00BB4B91" w:rsidP="005558D5">
            <w:pPr>
              <w:pStyle w:val="TableParagraph"/>
              <w:spacing w:before="88"/>
              <w:ind w:left="718" w:right="705"/>
              <w:jc w:val="center"/>
            </w:pPr>
            <w:r>
              <w:rPr>
                <w:spacing w:val="-2"/>
              </w:rPr>
              <w:t>Portion</w:t>
            </w:r>
          </w:p>
        </w:tc>
        <w:tc>
          <w:tcPr>
            <w:tcW w:w="2340" w:type="dxa"/>
            <w:vMerge w:val="restart"/>
            <w:tcBorders>
              <w:left w:val="single" w:sz="12" w:space="0" w:color="000000"/>
            </w:tcBorders>
          </w:tcPr>
          <w:p w14:paraId="58C47538" w14:textId="77777777" w:rsidR="00BB4B91" w:rsidRDefault="00BB4B91" w:rsidP="005558D5">
            <w:pPr>
              <w:pStyle w:val="TableParagraph"/>
              <w:spacing w:before="88"/>
              <w:ind w:left="104" w:right="111"/>
              <w:jc w:val="center"/>
            </w:pPr>
            <w:r>
              <w:t>2</w:t>
            </w:r>
            <w:r>
              <w:rPr>
                <w:spacing w:val="1"/>
              </w:rPr>
              <w:t xml:space="preserve"> </w:t>
            </w:r>
            <w:r>
              <w:rPr>
                <w:spacing w:val="-5"/>
              </w:rPr>
              <w:t>oz</w:t>
            </w:r>
          </w:p>
        </w:tc>
        <w:tc>
          <w:tcPr>
            <w:tcW w:w="1836" w:type="dxa"/>
            <w:vMerge w:val="restart"/>
          </w:tcPr>
          <w:p w14:paraId="03D1C76E" w14:textId="77777777" w:rsidR="00BB4B91" w:rsidRDefault="00BB4B91" w:rsidP="005558D5">
            <w:pPr>
              <w:pStyle w:val="TableParagraph"/>
              <w:spacing w:before="88"/>
              <w:ind w:left="647"/>
            </w:pPr>
            <w:r>
              <w:t>2.4</w:t>
            </w:r>
            <w:r>
              <w:rPr>
                <w:spacing w:val="-2"/>
              </w:rPr>
              <w:t xml:space="preserve"> </w:t>
            </w:r>
            <w:r>
              <w:rPr>
                <w:spacing w:val="-5"/>
              </w:rPr>
              <w:t>oz</w:t>
            </w:r>
          </w:p>
        </w:tc>
        <w:tc>
          <w:tcPr>
            <w:tcW w:w="1944" w:type="dxa"/>
            <w:vMerge w:val="restart"/>
          </w:tcPr>
          <w:p w14:paraId="21DC7186" w14:textId="77777777" w:rsidR="00BB4B91" w:rsidRDefault="00BB4B91" w:rsidP="005558D5">
            <w:pPr>
              <w:pStyle w:val="TableParagraph"/>
              <w:spacing w:before="88"/>
              <w:ind w:left="395"/>
            </w:pPr>
            <w:r>
              <w:t>1</w:t>
            </w:r>
            <w:r>
              <w:rPr>
                <w:spacing w:val="-1"/>
              </w:rPr>
              <w:t xml:space="preserve"> </w:t>
            </w:r>
            <w:r>
              <w:t>cup</w:t>
            </w:r>
            <w:r>
              <w:rPr>
                <w:spacing w:val="-3"/>
              </w:rPr>
              <w:t xml:space="preserve"> </w:t>
            </w:r>
            <w:r>
              <w:t>or 1</w:t>
            </w:r>
            <w:r>
              <w:rPr>
                <w:spacing w:val="-1"/>
              </w:rPr>
              <w:t xml:space="preserve"> </w:t>
            </w:r>
            <w:r>
              <w:rPr>
                <w:spacing w:val="-7"/>
              </w:rPr>
              <w:t>oz</w:t>
            </w:r>
          </w:p>
        </w:tc>
        <w:tc>
          <w:tcPr>
            <w:tcW w:w="2431" w:type="dxa"/>
            <w:vMerge w:val="restart"/>
          </w:tcPr>
          <w:p w14:paraId="20FBDBC0" w14:textId="77777777" w:rsidR="00BB4B91" w:rsidRDefault="00BB4B91" w:rsidP="005558D5">
            <w:pPr>
              <w:pStyle w:val="TableParagraph"/>
              <w:spacing w:before="88"/>
              <w:ind w:left="175"/>
            </w:pPr>
            <w:r>
              <w:t>1</w:t>
            </w:r>
            <w:r>
              <w:rPr>
                <w:spacing w:val="-2"/>
              </w:rPr>
              <w:t xml:space="preserve"> </w:t>
            </w:r>
            <w:r>
              <w:t>medium</w:t>
            </w:r>
            <w:r>
              <w:rPr>
                <w:spacing w:val="-2"/>
              </w:rPr>
              <w:t xml:space="preserve"> </w:t>
            </w:r>
            <w:r>
              <w:t>(≥</w:t>
            </w:r>
            <w:r>
              <w:rPr>
                <w:spacing w:val="-3"/>
              </w:rPr>
              <w:t xml:space="preserve"> </w:t>
            </w:r>
            <w:r>
              <w:t xml:space="preserve">42 </w:t>
            </w:r>
            <w:r>
              <w:rPr>
                <w:spacing w:val="-2"/>
              </w:rPr>
              <w:t>grams)</w:t>
            </w:r>
          </w:p>
        </w:tc>
        <w:tc>
          <w:tcPr>
            <w:tcW w:w="1889" w:type="dxa"/>
            <w:vMerge w:val="restart"/>
          </w:tcPr>
          <w:p w14:paraId="792A25D2" w14:textId="77777777" w:rsidR="00BB4B91" w:rsidRDefault="00BB4B91" w:rsidP="005558D5">
            <w:pPr>
              <w:pStyle w:val="TableParagraph"/>
              <w:spacing w:before="88"/>
              <w:ind w:left="674"/>
            </w:pPr>
            <w:r>
              <w:t>2.3</w:t>
            </w:r>
            <w:r>
              <w:rPr>
                <w:spacing w:val="-5"/>
              </w:rPr>
              <w:t xml:space="preserve"> oz</w:t>
            </w:r>
          </w:p>
        </w:tc>
      </w:tr>
      <w:tr w:rsidR="00BB4B91" w14:paraId="49FF5F99" w14:textId="77777777" w:rsidTr="005558D5">
        <w:trPr>
          <w:trHeight w:hRule="exact" w:val="152"/>
        </w:trPr>
        <w:tc>
          <w:tcPr>
            <w:tcW w:w="1980" w:type="dxa"/>
            <w:vMerge w:val="restart"/>
            <w:tcBorders>
              <w:top w:val="nil"/>
              <w:bottom w:val="nil"/>
            </w:tcBorders>
          </w:tcPr>
          <w:p w14:paraId="6BD3374C" w14:textId="77777777" w:rsidR="00BB4B91" w:rsidRDefault="00BB4B91" w:rsidP="005558D5">
            <w:pPr>
              <w:pStyle w:val="TableParagraph"/>
              <w:spacing w:line="272" w:lineRule="exact"/>
              <w:ind w:left="151"/>
              <w:rPr>
                <w:b/>
                <w:sz w:val="24"/>
              </w:rPr>
            </w:pPr>
            <w:r>
              <w:rPr>
                <w:b/>
                <w:sz w:val="24"/>
              </w:rPr>
              <w:t>(2</w:t>
            </w:r>
            <w:r>
              <w:rPr>
                <w:b/>
                <w:sz w:val="24"/>
                <w:vertAlign w:val="superscript"/>
              </w:rPr>
              <w:t>nd</w:t>
            </w:r>
            <w:r>
              <w:rPr>
                <w:b/>
                <w:spacing w:val="-1"/>
                <w:sz w:val="24"/>
              </w:rPr>
              <w:t xml:space="preserve"> </w:t>
            </w:r>
            <w:r>
              <w:rPr>
                <w:b/>
                <w:sz w:val="24"/>
              </w:rPr>
              <w:t>item</w:t>
            </w:r>
            <w:r>
              <w:rPr>
                <w:b/>
                <w:spacing w:val="-1"/>
                <w:sz w:val="24"/>
              </w:rPr>
              <w:t xml:space="preserve"> </w:t>
            </w:r>
            <w:r>
              <w:rPr>
                <w:b/>
                <w:sz w:val="24"/>
              </w:rPr>
              <w:t>may</w:t>
            </w:r>
            <w:r>
              <w:rPr>
                <w:b/>
                <w:spacing w:val="-2"/>
                <w:sz w:val="24"/>
              </w:rPr>
              <w:t xml:space="preserve"> </w:t>
            </w:r>
            <w:r>
              <w:rPr>
                <w:b/>
                <w:spacing w:val="-5"/>
                <w:sz w:val="24"/>
              </w:rPr>
              <w:t>be</w:t>
            </w:r>
          </w:p>
        </w:tc>
        <w:tc>
          <w:tcPr>
            <w:tcW w:w="2160" w:type="dxa"/>
            <w:vMerge/>
            <w:tcBorders>
              <w:top w:val="nil"/>
              <w:right w:val="single" w:sz="12" w:space="0" w:color="000000"/>
            </w:tcBorders>
          </w:tcPr>
          <w:p w14:paraId="20FD54B3" w14:textId="77777777" w:rsidR="00BB4B91" w:rsidRDefault="00BB4B91" w:rsidP="005558D5">
            <w:pPr>
              <w:rPr>
                <w:sz w:val="2"/>
                <w:szCs w:val="2"/>
              </w:rPr>
            </w:pPr>
          </w:p>
        </w:tc>
        <w:tc>
          <w:tcPr>
            <w:tcW w:w="2340" w:type="dxa"/>
            <w:vMerge/>
            <w:tcBorders>
              <w:top w:val="nil"/>
              <w:left w:val="single" w:sz="12" w:space="0" w:color="000000"/>
            </w:tcBorders>
          </w:tcPr>
          <w:p w14:paraId="31A714B2" w14:textId="77777777" w:rsidR="00BB4B91" w:rsidRDefault="00BB4B91" w:rsidP="005558D5">
            <w:pPr>
              <w:rPr>
                <w:sz w:val="2"/>
                <w:szCs w:val="2"/>
              </w:rPr>
            </w:pPr>
          </w:p>
        </w:tc>
        <w:tc>
          <w:tcPr>
            <w:tcW w:w="1836" w:type="dxa"/>
            <w:vMerge/>
            <w:tcBorders>
              <w:top w:val="nil"/>
            </w:tcBorders>
          </w:tcPr>
          <w:p w14:paraId="71D1B6F2" w14:textId="77777777" w:rsidR="00BB4B91" w:rsidRDefault="00BB4B91" w:rsidP="005558D5">
            <w:pPr>
              <w:rPr>
                <w:sz w:val="2"/>
                <w:szCs w:val="2"/>
              </w:rPr>
            </w:pPr>
          </w:p>
        </w:tc>
        <w:tc>
          <w:tcPr>
            <w:tcW w:w="1944" w:type="dxa"/>
            <w:vMerge/>
            <w:tcBorders>
              <w:top w:val="nil"/>
            </w:tcBorders>
          </w:tcPr>
          <w:p w14:paraId="15644A4B" w14:textId="77777777" w:rsidR="00BB4B91" w:rsidRDefault="00BB4B91" w:rsidP="005558D5">
            <w:pPr>
              <w:rPr>
                <w:sz w:val="2"/>
                <w:szCs w:val="2"/>
              </w:rPr>
            </w:pPr>
          </w:p>
        </w:tc>
        <w:tc>
          <w:tcPr>
            <w:tcW w:w="2431" w:type="dxa"/>
            <w:vMerge/>
            <w:tcBorders>
              <w:top w:val="nil"/>
            </w:tcBorders>
          </w:tcPr>
          <w:p w14:paraId="4382D3C5" w14:textId="77777777" w:rsidR="00BB4B91" w:rsidRDefault="00BB4B91" w:rsidP="005558D5">
            <w:pPr>
              <w:rPr>
                <w:sz w:val="2"/>
                <w:szCs w:val="2"/>
              </w:rPr>
            </w:pPr>
          </w:p>
        </w:tc>
        <w:tc>
          <w:tcPr>
            <w:tcW w:w="1889" w:type="dxa"/>
            <w:vMerge/>
            <w:tcBorders>
              <w:top w:val="nil"/>
            </w:tcBorders>
          </w:tcPr>
          <w:p w14:paraId="0D031312" w14:textId="77777777" w:rsidR="00BB4B91" w:rsidRDefault="00BB4B91" w:rsidP="005558D5">
            <w:pPr>
              <w:rPr>
                <w:sz w:val="2"/>
                <w:szCs w:val="2"/>
              </w:rPr>
            </w:pPr>
          </w:p>
        </w:tc>
      </w:tr>
      <w:tr w:rsidR="00BB4B91" w14:paraId="3CF831CD" w14:textId="77777777" w:rsidTr="005558D5">
        <w:trPr>
          <w:trHeight w:hRule="exact" w:val="141"/>
        </w:trPr>
        <w:tc>
          <w:tcPr>
            <w:tcW w:w="1980" w:type="dxa"/>
            <w:vMerge/>
            <w:tcBorders>
              <w:top w:val="nil"/>
              <w:bottom w:val="nil"/>
            </w:tcBorders>
          </w:tcPr>
          <w:p w14:paraId="6503440D" w14:textId="77777777" w:rsidR="00BB4B91" w:rsidRDefault="00BB4B91" w:rsidP="005558D5">
            <w:pPr>
              <w:rPr>
                <w:sz w:val="2"/>
                <w:szCs w:val="2"/>
              </w:rPr>
            </w:pPr>
          </w:p>
        </w:tc>
        <w:tc>
          <w:tcPr>
            <w:tcW w:w="2160" w:type="dxa"/>
            <w:vMerge w:val="restart"/>
            <w:tcBorders>
              <w:right w:val="single" w:sz="12" w:space="0" w:color="000000"/>
            </w:tcBorders>
          </w:tcPr>
          <w:p w14:paraId="49568DE6" w14:textId="77777777" w:rsidR="00BB4B91" w:rsidRDefault="00BB4B91" w:rsidP="005558D5">
            <w:pPr>
              <w:pStyle w:val="TableParagraph"/>
              <w:spacing w:before="136"/>
              <w:ind w:left="119"/>
            </w:pPr>
            <w:r>
              <w:t>Contribution</w:t>
            </w:r>
            <w:r>
              <w:rPr>
                <w:spacing w:val="-8"/>
              </w:rPr>
              <w:t xml:space="preserve"> </w:t>
            </w:r>
            <w:r>
              <w:t>(oz.</w:t>
            </w:r>
            <w:r>
              <w:rPr>
                <w:spacing w:val="-5"/>
              </w:rPr>
              <w:t xml:space="preserve"> </w:t>
            </w:r>
            <w:r>
              <w:rPr>
                <w:spacing w:val="-4"/>
              </w:rPr>
              <w:t>eq.)</w:t>
            </w:r>
          </w:p>
        </w:tc>
        <w:tc>
          <w:tcPr>
            <w:tcW w:w="2340" w:type="dxa"/>
            <w:vMerge w:val="restart"/>
            <w:tcBorders>
              <w:left w:val="single" w:sz="12" w:space="0" w:color="000000"/>
            </w:tcBorders>
          </w:tcPr>
          <w:p w14:paraId="188E8EF8" w14:textId="77777777" w:rsidR="00BB4B91" w:rsidRDefault="00BB4B91" w:rsidP="005558D5">
            <w:pPr>
              <w:pStyle w:val="TableParagraph"/>
              <w:spacing w:before="136"/>
              <w:ind w:left="104" w:right="111"/>
              <w:jc w:val="center"/>
            </w:pPr>
            <w:r>
              <w:t>1</w:t>
            </w:r>
            <w:r>
              <w:rPr>
                <w:spacing w:val="1"/>
              </w:rPr>
              <w:t xml:space="preserve"> </w:t>
            </w:r>
            <w:r>
              <w:t>oz</w:t>
            </w:r>
            <w:r>
              <w:rPr>
                <w:spacing w:val="-2"/>
              </w:rPr>
              <w:t xml:space="preserve"> </w:t>
            </w:r>
            <w:r>
              <w:rPr>
                <w:spacing w:val="-7"/>
              </w:rPr>
              <w:t>eq</w:t>
            </w:r>
          </w:p>
        </w:tc>
        <w:tc>
          <w:tcPr>
            <w:tcW w:w="1836" w:type="dxa"/>
            <w:vMerge w:val="restart"/>
          </w:tcPr>
          <w:p w14:paraId="300F6E7A" w14:textId="77777777" w:rsidR="00BB4B91" w:rsidRDefault="00BB4B91" w:rsidP="005558D5">
            <w:pPr>
              <w:pStyle w:val="TableParagraph"/>
              <w:spacing w:before="136"/>
              <w:ind w:left="592"/>
            </w:pPr>
            <w:r>
              <w:t>2</w:t>
            </w:r>
            <w:r>
              <w:rPr>
                <w:spacing w:val="1"/>
              </w:rPr>
              <w:t xml:space="preserve"> </w:t>
            </w:r>
            <w:r>
              <w:t>oz</w:t>
            </w:r>
            <w:r>
              <w:rPr>
                <w:spacing w:val="-2"/>
              </w:rPr>
              <w:t xml:space="preserve"> </w:t>
            </w:r>
            <w:r>
              <w:rPr>
                <w:spacing w:val="-7"/>
              </w:rPr>
              <w:t>eq</w:t>
            </w:r>
          </w:p>
        </w:tc>
        <w:tc>
          <w:tcPr>
            <w:tcW w:w="1944" w:type="dxa"/>
            <w:vMerge w:val="restart"/>
          </w:tcPr>
          <w:p w14:paraId="5B0E0281" w14:textId="77777777" w:rsidR="00BB4B91" w:rsidRDefault="00BB4B91" w:rsidP="005558D5">
            <w:pPr>
              <w:pStyle w:val="TableParagraph"/>
              <w:spacing w:before="136"/>
              <w:ind w:left="636" w:right="634"/>
              <w:jc w:val="center"/>
            </w:pPr>
            <w:r>
              <w:t>1</w:t>
            </w:r>
            <w:r>
              <w:rPr>
                <w:spacing w:val="1"/>
              </w:rPr>
              <w:t xml:space="preserve"> </w:t>
            </w:r>
            <w:r>
              <w:t>oz</w:t>
            </w:r>
            <w:r>
              <w:rPr>
                <w:spacing w:val="-2"/>
              </w:rPr>
              <w:t xml:space="preserve"> </w:t>
            </w:r>
            <w:r>
              <w:rPr>
                <w:spacing w:val="-7"/>
              </w:rPr>
              <w:t>eq</w:t>
            </w:r>
          </w:p>
        </w:tc>
        <w:tc>
          <w:tcPr>
            <w:tcW w:w="2431" w:type="dxa"/>
            <w:vMerge w:val="restart"/>
          </w:tcPr>
          <w:p w14:paraId="4382F3F1" w14:textId="77777777" w:rsidR="00BB4B91" w:rsidRDefault="00BB4B91" w:rsidP="005558D5">
            <w:pPr>
              <w:pStyle w:val="TableParagraph"/>
              <w:spacing w:before="136"/>
              <w:ind w:left="806"/>
            </w:pPr>
            <w:r>
              <w:t>1.5</w:t>
            </w:r>
            <w:r>
              <w:rPr>
                <w:spacing w:val="-2"/>
              </w:rPr>
              <w:t xml:space="preserve"> </w:t>
            </w:r>
            <w:r>
              <w:t>oz</w:t>
            </w:r>
            <w:r>
              <w:rPr>
                <w:spacing w:val="-1"/>
              </w:rPr>
              <w:t xml:space="preserve"> </w:t>
            </w:r>
            <w:r>
              <w:rPr>
                <w:spacing w:val="-5"/>
              </w:rPr>
              <w:t>eq</w:t>
            </w:r>
          </w:p>
        </w:tc>
        <w:tc>
          <w:tcPr>
            <w:tcW w:w="1889" w:type="dxa"/>
            <w:vMerge w:val="restart"/>
          </w:tcPr>
          <w:p w14:paraId="11D53FAB" w14:textId="77777777" w:rsidR="00BB4B91" w:rsidRDefault="00BB4B91" w:rsidP="005558D5">
            <w:pPr>
              <w:pStyle w:val="TableParagraph"/>
              <w:spacing w:before="136"/>
              <w:ind w:left="479"/>
            </w:pPr>
            <w:r>
              <w:t>2.25</w:t>
            </w:r>
            <w:r>
              <w:rPr>
                <w:spacing w:val="-2"/>
              </w:rPr>
              <w:t xml:space="preserve"> </w:t>
            </w:r>
            <w:r>
              <w:t>oz</w:t>
            </w:r>
            <w:r>
              <w:rPr>
                <w:spacing w:val="-3"/>
              </w:rPr>
              <w:t xml:space="preserve"> </w:t>
            </w:r>
            <w:r>
              <w:rPr>
                <w:spacing w:val="-5"/>
              </w:rPr>
              <w:t>eq</w:t>
            </w:r>
          </w:p>
        </w:tc>
      </w:tr>
      <w:tr w:rsidR="00BB4B91" w14:paraId="1F309F75" w14:textId="77777777" w:rsidTr="005558D5">
        <w:trPr>
          <w:trHeight w:hRule="exact" w:val="410"/>
        </w:trPr>
        <w:tc>
          <w:tcPr>
            <w:tcW w:w="1980" w:type="dxa"/>
            <w:tcBorders>
              <w:top w:val="nil"/>
              <w:bottom w:val="nil"/>
            </w:tcBorders>
          </w:tcPr>
          <w:p w14:paraId="189B6589" w14:textId="77777777" w:rsidR="00BB4B91" w:rsidRDefault="00BB4B91" w:rsidP="005558D5">
            <w:pPr>
              <w:pStyle w:val="TableParagraph"/>
              <w:spacing w:line="271" w:lineRule="exact"/>
              <w:ind w:left="319" w:right="321"/>
              <w:jc w:val="center"/>
              <w:rPr>
                <w:b/>
                <w:sz w:val="24"/>
              </w:rPr>
            </w:pPr>
            <w:r>
              <w:rPr>
                <w:b/>
                <w:spacing w:val="-2"/>
                <w:sz w:val="24"/>
              </w:rPr>
              <w:t>M/MA)</w:t>
            </w:r>
          </w:p>
        </w:tc>
        <w:tc>
          <w:tcPr>
            <w:tcW w:w="2160" w:type="dxa"/>
            <w:vMerge/>
            <w:tcBorders>
              <w:top w:val="nil"/>
              <w:right w:val="single" w:sz="12" w:space="0" w:color="000000"/>
            </w:tcBorders>
          </w:tcPr>
          <w:p w14:paraId="1C92E701" w14:textId="77777777" w:rsidR="00BB4B91" w:rsidRDefault="00BB4B91" w:rsidP="005558D5">
            <w:pPr>
              <w:rPr>
                <w:sz w:val="2"/>
                <w:szCs w:val="2"/>
              </w:rPr>
            </w:pPr>
          </w:p>
        </w:tc>
        <w:tc>
          <w:tcPr>
            <w:tcW w:w="2340" w:type="dxa"/>
            <w:vMerge/>
            <w:tcBorders>
              <w:top w:val="nil"/>
              <w:left w:val="single" w:sz="12" w:space="0" w:color="000000"/>
            </w:tcBorders>
          </w:tcPr>
          <w:p w14:paraId="4AB4C79C" w14:textId="77777777" w:rsidR="00BB4B91" w:rsidRDefault="00BB4B91" w:rsidP="005558D5">
            <w:pPr>
              <w:rPr>
                <w:sz w:val="2"/>
                <w:szCs w:val="2"/>
              </w:rPr>
            </w:pPr>
          </w:p>
        </w:tc>
        <w:tc>
          <w:tcPr>
            <w:tcW w:w="1836" w:type="dxa"/>
            <w:vMerge/>
            <w:tcBorders>
              <w:top w:val="nil"/>
            </w:tcBorders>
          </w:tcPr>
          <w:p w14:paraId="145A98FF" w14:textId="77777777" w:rsidR="00BB4B91" w:rsidRDefault="00BB4B91" w:rsidP="005558D5">
            <w:pPr>
              <w:rPr>
                <w:sz w:val="2"/>
                <w:szCs w:val="2"/>
              </w:rPr>
            </w:pPr>
          </w:p>
        </w:tc>
        <w:tc>
          <w:tcPr>
            <w:tcW w:w="1944" w:type="dxa"/>
            <w:vMerge/>
            <w:tcBorders>
              <w:top w:val="nil"/>
            </w:tcBorders>
          </w:tcPr>
          <w:p w14:paraId="72AC22A2" w14:textId="77777777" w:rsidR="00BB4B91" w:rsidRDefault="00BB4B91" w:rsidP="005558D5">
            <w:pPr>
              <w:rPr>
                <w:sz w:val="2"/>
                <w:szCs w:val="2"/>
              </w:rPr>
            </w:pPr>
          </w:p>
        </w:tc>
        <w:tc>
          <w:tcPr>
            <w:tcW w:w="2431" w:type="dxa"/>
            <w:vMerge/>
            <w:tcBorders>
              <w:top w:val="nil"/>
            </w:tcBorders>
          </w:tcPr>
          <w:p w14:paraId="50B9A34D" w14:textId="77777777" w:rsidR="00BB4B91" w:rsidRDefault="00BB4B91" w:rsidP="005558D5">
            <w:pPr>
              <w:rPr>
                <w:sz w:val="2"/>
                <w:szCs w:val="2"/>
              </w:rPr>
            </w:pPr>
          </w:p>
        </w:tc>
        <w:tc>
          <w:tcPr>
            <w:tcW w:w="1889" w:type="dxa"/>
            <w:vMerge/>
            <w:tcBorders>
              <w:top w:val="nil"/>
            </w:tcBorders>
          </w:tcPr>
          <w:p w14:paraId="7CBAA3F3" w14:textId="77777777" w:rsidR="00BB4B91" w:rsidRDefault="00BB4B91" w:rsidP="005558D5">
            <w:pPr>
              <w:rPr>
                <w:sz w:val="2"/>
                <w:szCs w:val="2"/>
              </w:rPr>
            </w:pPr>
          </w:p>
        </w:tc>
      </w:tr>
      <w:tr w:rsidR="00BB4B91" w14:paraId="7DC8C4C0" w14:textId="77777777" w:rsidTr="005558D5">
        <w:trPr>
          <w:trHeight w:hRule="exact" w:val="816"/>
        </w:trPr>
        <w:tc>
          <w:tcPr>
            <w:tcW w:w="1980" w:type="dxa"/>
            <w:vMerge w:val="restart"/>
            <w:tcBorders>
              <w:top w:val="nil"/>
              <w:bottom w:val="nil"/>
            </w:tcBorders>
          </w:tcPr>
          <w:p w14:paraId="276220D9" w14:textId="77777777" w:rsidR="00BB4B91" w:rsidRDefault="00BB4B91" w:rsidP="005558D5">
            <w:pPr>
              <w:pStyle w:val="TableParagraph"/>
              <w:spacing w:before="32"/>
              <w:ind w:left="319" w:right="322"/>
              <w:jc w:val="center"/>
              <w:rPr>
                <w:sz w:val="20"/>
              </w:rPr>
            </w:pPr>
            <w:r>
              <w:rPr>
                <w:sz w:val="20"/>
              </w:rPr>
              <w:t>Daily</w:t>
            </w:r>
            <w:r>
              <w:rPr>
                <w:spacing w:val="-12"/>
                <w:sz w:val="20"/>
              </w:rPr>
              <w:t xml:space="preserve"> </w:t>
            </w:r>
            <w:r>
              <w:rPr>
                <w:sz w:val="20"/>
              </w:rPr>
              <w:t>minimum: 1 oz. eq.</w:t>
            </w:r>
          </w:p>
          <w:p w14:paraId="7A92FA66" w14:textId="77777777" w:rsidR="00BB4B91" w:rsidRDefault="00BB4B91" w:rsidP="005558D5">
            <w:pPr>
              <w:pStyle w:val="TableParagraph"/>
              <w:spacing w:before="170" w:line="243" w:lineRule="exact"/>
              <w:ind w:left="125" w:right="125"/>
              <w:jc w:val="center"/>
              <w:rPr>
                <w:sz w:val="20"/>
              </w:rPr>
            </w:pPr>
            <w:r>
              <w:rPr>
                <w:sz w:val="20"/>
              </w:rPr>
              <w:t>Weekly</w:t>
            </w:r>
            <w:r>
              <w:rPr>
                <w:spacing w:val="-9"/>
                <w:sz w:val="20"/>
              </w:rPr>
              <w:t xml:space="preserve"> </w:t>
            </w:r>
            <w:r>
              <w:rPr>
                <w:spacing w:val="-2"/>
                <w:sz w:val="20"/>
              </w:rPr>
              <w:t>minimum:</w:t>
            </w:r>
          </w:p>
        </w:tc>
        <w:tc>
          <w:tcPr>
            <w:tcW w:w="2160" w:type="dxa"/>
            <w:tcBorders>
              <w:right w:val="single" w:sz="12" w:space="0" w:color="000000"/>
            </w:tcBorders>
            <w:shd w:val="clear" w:color="auto" w:fill="DEEAF6"/>
          </w:tcPr>
          <w:p w14:paraId="739D0586" w14:textId="77777777" w:rsidR="00BB4B91" w:rsidRDefault="00BB4B91" w:rsidP="005558D5">
            <w:pPr>
              <w:pStyle w:val="TableParagraph"/>
              <w:spacing w:before="11"/>
              <w:rPr>
                <w:sz w:val="21"/>
              </w:rPr>
            </w:pPr>
          </w:p>
          <w:p w14:paraId="69E9EA3A" w14:textId="77777777" w:rsidR="00BB4B91" w:rsidRDefault="00BB4B91" w:rsidP="005558D5">
            <w:pPr>
              <w:pStyle w:val="TableParagraph"/>
              <w:ind w:left="172"/>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340" w:type="dxa"/>
            <w:tcBorders>
              <w:left w:val="single" w:sz="12" w:space="0" w:color="000000"/>
            </w:tcBorders>
            <w:shd w:val="clear" w:color="auto" w:fill="DEEAF6"/>
          </w:tcPr>
          <w:p w14:paraId="4DCB9959" w14:textId="77777777" w:rsidR="00BB4B91" w:rsidRDefault="00BB4B91" w:rsidP="005558D5">
            <w:pPr>
              <w:pStyle w:val="TableParagraph"/>
              <w:spacing w:before="11"/>
              <w:rPr>
                <w:sz w:val="21"/>
              </w:rPr>
            </w:pPr>
          </w:p>
          <w:p w14:paraId="16C6C2DA" w14:textId="77777777" w:rsidR="00BB4B91" w:rsidRDefault="00BB4B91" w:rsidP="005558D5">
            <w:pPr>
              <w:pStyle w:val="TableParagraph"/>
              <w:ind w:left="105" w:right="111"/>
              <w:jc w:val="center"/>
            </w:pPr>
            <w:r>
              <w:t>Cheese</w:t>
            </w:r>
            <w:r>
              <w:rPr>
                <w:spacing w:val="-4"/>
              </w:rPr>
              <w:t xml:space="preserve"> </w:t>
            </w:r>
            <w:r>
              <w:rPr>
                <w:spacing w:val="-2"/>
              </w:rPr>
              <w:t>Stick</w:t>
            </w:r>
          </w:p>
        </w:tc>
        <w:tc>
          <w:tcPr>
            <w:tcW w:w="1836" w:type="dxa"/>
            <w:shd w:val="clear" w:color="auto" w:fill="DEEAF6"/>
          </w:tcPr>
          <w:p w14:paraId="622DDEAA" w14:textId="77777777" w:rsidR="00BB4B91" w:rsidRDefault="00BB4B91" w:rsidP="005558D5">
            <w:pPr>
              <w:pStyle w:val="TableParagraph"/>
              <w:rPr>
                <w:rFonts w:ascii="Times New Roman"/>
                <w:sz w:val="20"/>
              </w:rPr>
            </w:pPr>
          </w:p>
        </w:tc>
        <w:tc>
          <w:tcPr>
            <w:tcW w:w="1944" w:type="dxa"/>
            <w:shd w:val="clear" w:color="auto" w:fill="DEEAF6"/>
          </w:tcPr>
          <w:p w14:paraId="14C405D0" w14:textId="77777777" w:rsidR="00BB4B91" w:rsidRDefault="00BB4B91" w:rsidP="005558D5">
            <w:pPr>
              <w:pStyle w:val="TableParagraph"/>
              <w:spacing w:before="133"/>
              <w:ind w:left="148" w:right="144" w:firstLine="393"/>
            </w:pPr>
            <w:r>
              <w:t>Vanilla or Strawberry</w:t>
            </w:r>
            <w:r>
              <w:rPr>
                <w:spacing w:val="-13"/>
              </w:rPr>
              <w:t xml:space="preserve"> </w:t>
            </w:r>
            <w:r>
              <w:t>Yogurt</w:t>
            </w:r>
          </w:p>
        </w:tc>
        <w:tc>
          <w:tcPr>
            <w:tcW w:w="2431" w:type="dxa"/>
            <w:shd w:val="clear" w:color="auto" w:fill="DEEAF6"/>
          </w:tcPr>
          <w:p w14:paraId="3F1FBF2D" w14:textId="77777777" w:rsidR="00BB4B91" w:rsidRDefault="00000000" w:rsidP="005558D5">
            <w:pPr>
              <w:pStyle w:val="TableParagraph"/>
              <w:spacing w:line="268" w:lineRule="exact"/>
              <w:ind w:left="101" w:right="101"/>
              <w:jc w:val="center"/>
            </w:pPr>
            <w:hyperlink r:id="rId56">
              <w:r w:rsidR="00BB4B91">
                <w:rPr>
                  <w:color w:val="0000FF"/>
                  <w:u w:val="single" w:color="0000FF"/>
                </w:rPr>
                <w:t>Scrambled</w:t>
              </w:r>
              <w:r w:rsidR="00BB4B91">
                <w:rPr>
                  <w:color w:val="0000FF"/>
                  <w:spacing w:val="-9"/>
                  <w:u w:val="single" w:color="0000FF"/>
                </w:rPr>
                <w:t xml:space="preserve"> </w:t>
              </w:r>
              <w:r w:rsidR="00BB4B91">
                <w:rPr>
                  <w:color w:val="0000FF"/>
                  <w:spacing w:val="-4"/>
                  <w:u w:val="single" w:color="0000FF"/>
                </w:rPr>
                <w:t>Eggs</w:t>
              </w:r>
              <w:r w:rsidR="00BB4B91">
                <w:rPr>
                  <w:spacing w:val="-4"/>
                </w:rPr>
                <w:t>,</w:t>
              </w:r>
            </w:hyperlink>
          </w:p>
          <w:p w14:paraId="3FF5E72E" w14:textId="77777777" w:rsidR="00BB4B91" w:rsidRDefault="00BB4B91" w:rsidP="005558D5">
            <w:pPr>
              <w:pStyle w:val="TableParagraph"/>
              <w:spacing w:line="270" w:lineRule="atLeast"/>
              <w:ind w:left="100" w:right="101"/>
              <w:jc w:val="center"/>
            </w:pPr>
            <w:r>
              <w:t>Ground</w:t>
            </w:r>
            <w:r>
              <w:rPr>
                <w:spacing w:val="-13"/>
              </w:rPr>
              <w:t xml:space="preserve"> </w:t>
            </w:r>
            <w:r>
              <w:t>Turkey</w:t>
            </w:r>
            <w:r>
              <w:rPr>
                <w:spacing w:val="-12"/>
              </w:rPr>
              <w:t xml:space="preserve"> </w:t>
            </w:r>
            <w:r>
              <w:t>Sausage, Shredded Cheese</w:t>
            </w:r>
          </w:p>
        </w:tc>
        <w:tc>
          <w:tcPr>
            <w:tcW w:w="1889" w:type="dxa"/>
            <w:shd w:val="clear" w:color="auto" w:fill="DEEAF6"/>
          </w:tcPr>
          <w:p w14:paraId="57B2B4A3" w14:textId="77777777" w:rsidR="00BB4B91" w:rsidRDefault="00BB4B91" w:rsidP="005558D5">
            <w:pPr>
              <w:pStyle w:val="TableParagraph"/>
              <w:rPr>
                <w:rFonts w:ascii="Times New Roman"/>
                <w:sz w:val="20"/>
              </w:rPr>
            </w:pPr>
          </w:p>
        </w:tc>
      </w:tr>
      <w:tr w:rsidR="00BB4B91" w14:paraId="22FCCD0A" w14:textId="77777777" w:rsidTr="005558D5">
        <w:trPr>
          <w:trHeight w:hRule="exact" w:val="137"/>
        </w:trPr>
        <w:tc>
          <w:tcPr>
            <w:tcW w:w="1980" w:type="dxa"/>
            <w:vMerge/>
            <w:tcBorders>
              <w:top w:val="nil"/>
              <w:bottom w:val="nil"/>
            </w:tcBorders>
          </w:tcPr>
          <w:p w14:paraId="1A30FD67" w14:textId="77777777" w:rsidR="00BB4B91" w:rsidRDefault="00BB4B91" w:rsidP="005558D5">
            <w:pPr>
              <w:rPr>
                <w:sz w:val="2"/>
                <w:szCs w:val="2"/>
              </w:rPr>
            </w:pPr>
          </w:p>
        </w:tc>
        <w:tc>
          <w:tcPr>
            <w:tcW w:w="2160" w:type="dxa"/>
            <w:vMerge w:val="restart"/>
            <w:tcBorders>
              <w:right w:val="single" w:sz="12" w:space="0" w:color="000000"/>
            </w:tcBorders>
          </w:tcPr>
          <w:p w14:paraId="64761170" w14:textId="77777777" w:rsidR="00BB4B91" w:rsidRDefault="00BB4B91" w:rsidP="005558D5">
            <w:pPr>
              <w:pStyle w:val="TableParagraph"/>
              <w:spacing w:before="85"/>
              <w:ind w:left="718" w:right="705"/>
              <w:jc w:val="center"/>
            </w:pPr>
            <w:r>
              <w:rPr>
                <w:spacing w:val="-2"/>
              </w:rPr>
              <w:t>Portion</w:t>
            </w:r>
          </w:p>
        </w:tc>
        <w:tc>
          <w:tcPr>
            <w:tcW w:w="2340" w:type="dxa"/>
            <w:vMerge w:val="restart"/>
            <w:tcBorders>
              <w:left w:val="single" w:sz="12" w:space="0" w:color="000000"/>
            </w:tcBorders>
          </w:tcPr>
          <w:p w14:paraId="2087D84C" w14:textId="77777777" w:rsidR="00BB4B91" w:rsidRDefault="00BB4B91" w:rsidP="005558D5">
            <w:pPr>
              <w:pStyle w:val="TableParagraph"/>
              <w:spacing w:before="85"/>
              <w:ind w:left="104" w:right="111"/>
              <w:jc w:val="center"/>
            </w:pPr>
            <w:r>
              <w:t>1</w:t>
            </w:r>
            <w:r>
              <w:rPr>
                <w:spacing w:val="1"/>
              </w:rPr>
              <w:t xml:space="preserve"> </w:t>
            </w:r>
            <w:r>
              <w:rPr>
                <w:spacing w:val="-5"/>
              </w:rPr>
              <w:t>oz</w:t>
            </w:r>
          </w:p>
        </w:tc>
        <w:tc>
          <w:tcPr>
            <w:tcW w:w="1836" w:type="dxa"/>
            <w:vMerge w:val="restart"/>
          </w:tcPr>
          <w:p w14:paraId="16819096" w14:textId="77777777" w:rsidR="00BB4B91" w:rsidRDefault="00BB4B91" w:rsidP="005558D5">
            <w:pPr>
              <w:pStyle w:val="TableParagraph"/>
              <w:rPr>
                <w:rFonts w:ascii="Times New Roman"/>
                <w:sz w:val="20"/>
              </w:rPr>
            </w:pPr>
          </w:p>
        </w:tc>
        <w:tc>
          <w:tcPr>
            <w:tcW w:w="1944" w:type="dxa"/>
            <w:vMerge w:val="restart"/>
          </w:tcPr>
          <w:p w14:paraId="03948E15" w14:textId="77777777" w:rsidR="00BB4B91" w:rsidRDefault="00BB4B91" w:rsidP="005558D5">
            <w:pPr>
              <w:pStyle w:val="TableParagraph"/>
              <w:spacing w:before="85"/>
              <w:ind w:left="431"/>
            </w:pPr>
            <w:r>
              <w:t>½</w:t>
            </w:r>
            <w:r>
              <w:rPr>
                <w:spacing w:val="-1"/>
              </w:rPr>
              <w:t xml:space="preserve"> </w:t>
            </w:r>
            <w:r>
              <w:t>cup</w:t>
            </w:r>
            <w:r>
              <w:rPr>
                <w:spacing w:val="-2"/>
              </w:rPr>
              <w:t xml:space="preserve"> </w:t>
            </w:r>
            <w:r>
              <w:t>(4</w:t>
            </w:r>
            <w:r>
              <w:rPr>
                <w:spacing w:val="-2"/>
              </w:rPr>
              <w:t xml:space="preserve"> </w:t>
            </w:r>
            <w:r>
              <w:rPr>
                <w:spacing w:val="-5"/>
              </w:rPr>
              <w:t>oz)</w:t>
            </w:r>
          </w:p>
        </w:tc>
        <w:tc>
          <w:tcPr>
            <w:tcW w:w="2431" w:type="dxa"/>
            <w:vMerge w:val="restart"/>
          </w:tcPr>
          <w:p w14:paraId="751B68F5" w14:textId="77777777" w:rsidR="00BB4B91" w:rsidRDefault="00BB4B91" w:rsidP="005558D5">
            <w:pPr>
              <w:pStyle w:val="TableParagraph"/>
              <w:spacing w:before="85"/>
              <w:ind w:left="165"/>
            </w:pPr>
            <w:r>
              <w:t>¼</w:t>
            </w:r>
            <w:r>
              <w:rPr>
                <w:spacing w:val="-1"/>
              </w:rPr>
              <w:t xml:space="preserve"> </w:t>
            </w:r>
            <w:r>
              <w:t>cup,</w:t>
            </w:r>
            <w:r>
              <w:rPr>
                <w:spacing w:val="-3"/>
              </w:rPr>
              <w:t xml:space="preserve"> </w:t>
            </w:r>
            <w:r>
              <w:t>1/8</w:t>
            </w:r>
            <w:r>
              <w:rPr>
                <w:spacing w:val="-1"/>
              </w:rPr>
              <w:t xml:space="preserve"> </w:t>
            </w:r>
            <w:r>
              <w:t>cup,</w:t>
            </w:r>
            <w:r>
              <w:rPr>
                <w:spacing w:val="-3"/>
              </w:rPr>
              <w:t xml:space="preserve"> </w:t>
            </w:r>
            <w:r>
              <w:t>1/8</w:t>
            </w:r>
            <w:r>
              <w:rPr>
                <w:spacing w:val="-2"/>
              </w:rPr>
              <w:t xml:space="preserve"> </w:t>
            </w:r>
            <w:r>
              <w:rPr>
                <w:spacing w:val="-5"/>
              </w:rPr>
              <w:t>cup</w:t>
            </w:r>
          </w:p>
        </w:tc>
        <w:tc>
          <w:tcPr>
            <w:tcW w:w="1889" w:type="dxa"/>
            <w:vMerge w:val="restart"/>
          </w:tcPr>
          <w:p w14:paraId="37967B16" w14:textId="77777777" w:rsidR="00BB4B91" w:rsidRDefault="00BB4B91" w:rsidP="005558D5">
            <w:pPr>
              <w:pStyle w:val="TableParagraph"/>
              <w:rPr>
                <w:rFonts w:ascii="Times New Roman"/>
                <w:sz w:val="20"/>
              </w:rPr>
            </w:pPr>
          </w:p>
        </w:tc>
      </w:tr>
      <w:tr w:rsidR="00BB4B91" w14:paraId="25EFFB69" w14:textId="77777777" w:rsidTr="005558D5">
        <w:trPr>
          <w:trHeight w:hRule="exact" w:val="316"/>
        </w:trPr>
        <w:tc>
          <w:tcPr>
            <w:tcW w:w="1980" w:type="dxa"/>
            <w:tcBorders>
              <w:top w:val="nil"/>
              <w:bottom w:val="nil"/>
            </w:tcBorders>
          </w:tcPr>
          <w:p w14:paraId="5752CE80" w14:textId="77777777" w:rsidR="00BB4B91" w:rsidRDefault="00BB4B91" w:rsidP="005558D5">
            <w:pPr>
              <w:pStyle w:val="TableParagraph"/>
              <w:spacing w:line="226" w:lineRule="exact"/>
              <w:ind w:left="319" w:right="319"/>
              <w:jc w:val="center"/>
              <w:rPr>
                <w:sz w:val="20"/>
              </w:rPr>
            </w:pPr>
            <w:r>
              <w:rPr>
                <w:sz w:val="20"/>
              </w:rPr>
              <w:t>9</w:t>
            </w:r>
            <w:r>
              <w:rPr>
                <w:spacing w:val="-2"/>
                <w:sz w:val="20"/>
              </w:rPr>
              <w:t xml:space="preserve"> </w:t>
            </w:r>
            <w:r>
              <w:rPr>
                <w:sz w:val="20"/>
              </w:rPr>
              <w:t>oz.</w:t>
            </w:r>
            <w:r>
              <w:rPr>
                <w:spacing w:val="-2"/>
                <w:sz w:val="20"/>
              </w:rPr>
              <w:t xml:space="preserve"> </w:t>
            </w:r>
            <w:r>
              <w:rPr>
                <w:spacing w:val="-5"/>
                <w:sz w:val="20"/>
              </w:rPr>
              <w:t>eq.</w:t>
            </w:r>
          </w:p>
        </w:tc>
        <w:tc>
          <w:tcPr>
            <w:tcW w:w="2160" w:type="dxa"/>
            <w:vMerge/>
            <w:tcBorders>
              <w:top w:val="nil"/>
              <w:right w:val="single" w:sz="12" w:space="0" w:color="000000"/>
            </w:tcBorders>
          </w:tcPr>
          <w:p w14:paraId="1EC8E47C" w14:textId="77777777" w:rsidR="00BB4B91" w:rsidRDefault="00BB4B91" w:rsidP="005558D5">
            <w:pPr>
              <w:rPr>
                <w:sz w:val="2"/>
                <w:szCs w:val="2"/>
              </w:rPr>
            </w:pPr>
          </w:p>
        </w:tc>
        <w:tc>
          <w:tcPr>
            <w:tcW w:w="2340" w:type="dxa"/>
            <w:vMerge/>
            <w:tcBorders>
              <w:top w:val="nil"/>
              <w:left w:val="single" w:sz="12" w:space="0" w:color="000000"/>
            </w:tcBorders>
          </w:tcPr>
          <w:p w14:paraId="1BF236AD" w14:textId="77777777" w:rsidR="00BB4B91" w:rsidRDefault="00BB4B91" w:rsidP="005558D5">
            <w:pPr>
              <w:rPr>
                <w:sz w:val="2"/>
                <w:szCs w:val="2"/>
              </w:rPr>
            </w:pPr>
          </w:p>
        </w:tc>
        <w:tc>
          <w:tcPr>
            <w:tcW w:w="1836" w:type="dxa"/>
            <w:vMerge/>
            <w:tcBorders>
              <w:top w:val="nil"/>
            </w:tcBorders>
          </w:tcPr>
          <w:p w14:paraId="36284538" w14:textId="77777777" w:rsidR="00BB4B91" w:rsidRDefault="00BB4B91" w:rsidP="005558D5">
            <w:pPr>
              <w:rPr>
                <w:sz w:val="2"/>
                <w:szCs w:val="2"/>
              </w:rPr>
            </w:pPr>
          </w:p>
        </w:tc>
        <w:tc>
          <w:tcPr>
            <w:tcW w:w="1944" w:type="dxa"/>
            <w:vMerge/>
            <w:tcBorders>
              <w:top w:val="nil"/>
            </w:tcBorders>
          </w:tcPr>
          <w:p w14:paraId="41F43BED" w14:textId="77777777" w:rsidR="00BB4B91" w:rsidRDefault="00BB4B91" w:rsidP="005558D5">
            <w:pPr>
              <w:rPr>
                <w:sz w:val="2"/>
                <w:szCs w:val="2"/>
              </w:rPr>
            </w:pPr>
          </w:p>
        </w:tc>
        <w:tc>
          <w:tcPr>
            <w:tcW w:w="2431" w:type="dxa"/>
            <w:vMerge/>
            <w:tcBorders>
              <w:top w:val="nil"/>
            </w:tcBorders>
          </w:tcPr>
          <w:p w14:paraId="51ABD0FB" w14:textId="77777777" w:rsidR="00BB4B91" w:rsidRDefault="00BB4B91" w:rsidP="005558D5">
            <w:pPr>
              <w:rPr>
                <w:sz w:val="2"/>
                <w:szCs w:val="2"/>
              </w:rPr>
            </w:pPr>
          </w:p>
        </w:tc>
        <w:tc>
          <w:tcPr>
            <w:tcW w:w="1889" w:type="dxa"/>
            <w:vMerge/>
            <w:tcBorders>
              <w:top w:val="nil"/>
            </w:tcBorders>
          </w:tcPr>
          <w:p w14:paraId="477D1DE0" w14:textId="77777777" w:rsidR="00BB4B91" w:rsidRDefault="00BB4B91" w:rsidP="005558D5">
            <w:pPr>
              <w:rPr>
                <w:sz w:val="2"/>
                <w:szCs w:val="2"/>
              </w:rPr>
            </w:pPr>
          </w:p>
        </w:tc>
      </w:tr>
      <w:tr w:rsidR="00BB4B91" w:rsidRPr="00C85114" w14:paraId="541F9FC7" w14:textId="77777777" w:rsidTr="005558D5">
        <w:trPr>
          <w:trHeight w:hRule="exact" w:val="451"/>
        </w:trPr>
        <w:tc>
          <w:tcPr>
            <w:tcW w:w="1980" w:type="dxa"/>
            <w:tcBorders>
              <w:top w:val="nil"/>
              <w:bottom w:val="single" w:sz="12" w:space="0" w:color="000000"/>
            </w:tcBorders>
          </w:tcPr>
          <w:p w14:paraId="028CA73E" w14:textId="77777777" w:rsidR="00BB4B91" w:rsidRDefault="00BB4B91" w:rsidP="005558D5">
            <w:pPr>
              <w:pStyle w:val="TableParagraph"/>
              <w:rPr>
                <w:rFonts w:ascii="Times New Roman"/>
                <w:sz w:val="20"/>
              </w:rPr>
            </w:pPr>
          </w:p>
        </w:tc>
        <w:tc>
          <w:tcPr>
            <w:tcW w:w="2160" w:type="dxa"/>
            <w:tcBorders>
              <w:bottom w:val="single" w:sz="12" w:space="0" w:color="000000"/>
              <w:right w:val="single" w:sz="12" w:space="0" w:color="000000"/>
            </w:tcBorders>
          </w:tcPr>
          <w:p w14:paraId="68F89C8F" w14:textId="77777777" w:rsidR="00BB4B91" w:rsidRDefault="00BB4B91" w:rsidP="005558D5">
            <w:pPr>
              <w:pStyle w:val="TableParagraph"/>
              <w:spacing w:before="80"/>
              <w:ind w:left="119"/>
            </w:pPr>
            <w:r>
              <w:t>Contribution</w:t>
            </w:r>
            <w:r>
              <w:rPr>
                <w:spacing w:val="-8"/>
              </w:rPr>
              <w:t xml:space="preserve"> </w:t>
            </w:r>
            <w:r>
              <w:t>(oz.</w:t>
            </w:r>
            <w:r>
              <w:rPr>
                <w:spacing w:val="-5"/>
              </w:rPr>
              <w:t xml:space="preserve"> </w:t>
            </w:r>
            <w:r>
              <w:rPr>
                <w:spacing w:val="-4"/>
              </w:rPr>
              <w:t>eq.)</w:t>
            </w:r>
          </w:p>
        </w:tc>
        <w:tc>
          <w:tcPr>
            <w:tcW w:w="2340" w:type="dxa"/>
            <w:tcBorders>
              <w:left w:val="single" w:sz="12" w:space="0" w:color="000000"/>
              <w:bottom w:val="single" w:sz="12" w:space="0" w:color="000000"/>
            </w:tcBorders>
          </w:tcPr>
          <w:p w14:paraId="249B0C25" w14:textId="77777777" w:rsidR="00BB4B91" w:rsidRDefault="00BB4B91" w:rsidP="005558D5">
            <w:pPr>
              <w:pStyle w:val="TableParagraph"/>
              <w:spacing w:before="80"/>
              <w:ind w:left="104" w:right="111"/>
              <w:jc w:val="center"/>
            </w:pPr>
            <w:r>
              <w:t>1</w:t>
            </w:r>
            <w:r>
              <w:rPr>
                <w:spacing w:val="1"/>
              </w:rPr>
              <w:t xml:space="preserve"> </w:t>
            </w:r>
            <w:r>
              <w:t>oz</w:t>
            </w:r>
            <w:r>
              <w:rPr>
                <w:spacing w:val="-2"/>
              </w:rPr>
              <w:t xml:space="preserve"> </w:t>
            </w:r>
            <w:r>
              <w:rPr>
                <w:spacing w:val="-7"/>
              </w:rPr>
              <w:t>eq</w:t>
            </w:r>
          </w:p>
        </w:tc>
        <w:tc>
          <w:tcPr>
            <w:tcW w:w="1836" w:type="dxa"/>
            <w:tcBorders>
              <w:bottom w:val="single" w:sz="12" w:space="0" w:color="000000"/>
            </w:tcBorders>
          </w:tcPr>
          <w:p w14:paraId="6B2DAB06" w14:textId="77777777" w:rsidR="00BB4B91" w:rsidRDefault="00BB4B91" w:rsidP="005558D5">
            <w:pPr>
              <w:pStyle w:val="TableParagraph"/>
              <w:rPr>
                <w:rFonts w:ascii="Times New Roman"/>
                <w:sz w:val="20"/>
              </w:rPr>
            </w:pPr>
          </w:p>
        </w:tc>
        <w:tc>
          <w:tcPr>
            <w:tcW w:w="1944" w:type="dxa"/>
            <w:tcBorders>
              <w:bottom w:val="single" w:sz="12" w:space="0" w:color="000000"/>
            </w:tcBorders>
          </w:tcPr>
          <w:p w14:paraId="5206FF3D" w14:textId="77777777" w:rsidR="00BB4B91" w:rsidRDefault="00BB4B91" w:rsidP="005558D5">
            <w:pPr>
              <w:pStyle w:val="TableParagraph"/>
              <w:spacing w:before="80"/>
              <w:ind w:left="231" w:right="228"/>
              <w:jc w:val="center"/>
            </w:pPr>
            <w:r>
              <w:t>1</w:t>
            </w:r>
            <w:r>
              <w:rPr>
                <w:spacing w:val="1"/>
              </w:rPr>
              <w:t xml:space="preserve"> </w:t>
            </w:r>
            <w:r>
              <w:t>oz</w:t>
            </w:r>
            <w:r>
              <w:rPr>
                <w:spacing w:val="-2"/>
              </w:rPr>
              <w:t xml:space="preserve"> </w:t>
            </w:r>
            <w:r>
              <w:rPr>
                <w:spacing w:val="-7"/>
              </w:rPr>
              <w:t>eq</w:t>
            </w:r>
          </w:p>
        </w:tc>
        <w:tc>
          <w:tcPr>
            <w:tcW w:w="2431" w:type="dxa"/>
            <w:tcBorders>
              <w:bottom w:val="single" w:sz="12" w:space="0" w:color="000000"/>
            </w:tcBorders>
          </w:tcPr>
          <w:p w14:paraId="717A9CF3" w14:textId="77777777" w:rsidR="00BB4B91" w:rsidRPr="00F5684D" w:rsidRDefault="00BB4B91" w:rsidP="005558D5">
            <w:pPr>
              <w:pStyle w:val="TableParagraph"/>
              <w:spacing w:before="80"/>
              <w:ind w:left="101" w:right="101"/>
              <w:jc w:val="center"/>
              <w:rPr>
                <w:lang w:val="es-CO"/>
              </w:rPr>
            </w:pPr>
            <w:r w:rsidRPr="00F5684D">
              <w:rPr>
                <w:lang w:val="es-CO"/>
              </w:rPr>
              <w:t>2</w:t>
            </w:r>
            <w:r w:rsidRPr="00F5684D">
              <w:rPr>
                <w:spacing w:val="1"/>
                <w:lang w:val="es-CO"/>
              </w:rPr>
              <w:t xml:space="preserve"> </w:t>
            </w:r>
            <w:r w:rsidRPr="00F5684D">
              <w:rPr>
                <w:lang w:val="es-CO"/>
              </w:rPr>
              <w:t>oz</w:t>
            </w:r>
            <w:r w:rsidRPr="00F5684D">
              <w:rPr>
                <w:spacing w:val="-3"/>
                <w:lang w:val="es-CO"/>
              </w:rPr>
              <w:t xml:space="preserve"> </w:t>
            </w:r>
            <w:proofErr w:type="spellStart"/>
            <w:r w:rsidRPr="00F5684D">
              <w:rPr>
                <w:lang w:val="es-CO"/>
              </w:rPr>
              <w:t>eq</w:t>
            </w:r>
            <w:proofErr w:type="spellEnd"/>
            <w:r w:rsidRPr="00F5684D">
              <w:rPr>
                <w:lang w:val="es-CO"/>
              </w:rPr>
              <w:t>,</w:t>
            </w:r>
            <w:r w:rsidRPr="00F5684D">
              <w:rPr>
                <w:spacing w:val="-2"/>
                <w:lang w:val="es-CO"/>
              </w:rPr>
              <w:t xml:space="preserve"> </w:t>
            </w:r>
            <w:r w:rsidRPr="00F5684D">
              <w:rPr>
                <w:lang w:val="es-CO"/>
              </w:rPr>
              <w:t>½</w:t>
            </w:r>
            <w:r w:rsidRPr="00F5684D">
              <w:rPr>
                <w:spacing w:val="-2"/>
                <w:lang w:val="es-CO"/>
              </w:rPr>
              <w:t xml:space="preserve"> </w:t>
            </w:r>
            <w:r w:rsidRPr="00F5684D">
              <w:rPr>
                <w:lang w:val="es-CO"/>
              </w:rPr>
              <w:t>oz</w:t>
            </w:r>
            <w:r w:rsidRPr="00F5684D">
              <w:rPr>
                <w:spacing w:val="-1"/>
                <w:lang w:val="es-CO"/>
              </w:rPr>
              <w:t xml:space="preserve"> </w:t>
            </w:r>
            <w:proofErr w:type="spellStart"/>
            <w:r w:rsidRPr="00F5684D">
              <w:rPr>
                <w:lang w:val="es-CO"/>
              </w:rPr>
              <w:t>eq</w:t>
            </w:r>
            <w:proofErr w:type="spellEnd"/>
            <w:r w:rsidRPr="00F5684D">
              <w:rPr>
                <w:lang w:val="es-CO"/>
              </w:rPr>
              <w:t>,</w:t>
            </w:r>
            <w:r w:rsidRPr="00F5684D">
              <w:rPr>
                <w:spacing w:val="-2"/>
                <w:lang w:val="es-CO"/>
              </w:rPr>
              <w:t xml:space="preserve"> </w:t>
            </w:r>
            <w:r w:rsidRPr="00F5684D">
              <w:rPr>
                <w:lang w:val="es-CO"/>
              </w:rPr>
              <w:t>½</w:t>
            </w:r>
            <w:r w:rsidRPr="00F5684D">
              <w:rPr>
                <w:spacing w:val="-2"/>
                <w:lang w:val="es-CO"/>
              </w:rPr>
              <w:t xml:space="preserve"> </w:t>
            </w:r>
            <w:r w:rsidRPr="00F5684D">
              <w:rPr>
                <w:lang w:val="es-CO"/>
              </w:rPr>
              <w:t xml:space="preserve">oz </w:t>
            </w:r>
            <w:proofErr w:type="spellStart"/>
            <w:r w:rsidRPr="00F5684D">
              <w:rPr>
                <w:spacing w:val="-5"/>
                <w:lang w:val="es-CO"/>
              </w:rPr>
              <w:t>eq</w:t>
            </w:r>
            <w:proofErr w:type="spellEnd"/>
          </w:p>
        </w:tc>
        <w:tc>
          <w:tcPr>
            <w:tcW w:w="1889" w:type="dxa"/>
            <w:tcBorders>
              <w:bottom w:val="single" w:sz="12" w:space="0" w:color="000000"/>
            </w:tcBorders>
          </w:tcPr>
          <w:p w14:paraId="07E415A9" w14:textId="77777777" w:rsidR="00BB4B91" w:rsidRPr="00F5684D" w:rsidRDefault="00BB4B91" w:rsidP="005558D5">
            <w:pPr>
              <w:pStyle w:val="TableParagraph"/>
              <w:rPr>
                <w:rFonts w:ascii="Times New Roman"/>
                <w:sz w:val="20"/>
                <w:lang w:val="es-CO"/>
              </w:rPr>
            </w:pPr>
          </w:p>
        </w:tc>
      </w:tr>
      <w:tr w:rsidR="00BB4B91" w14:paraId="6E53A176" w14:textId="77777777" w:rsidTr="005558D5">
        <w:trPr>
          <w:trHeight w:hRule="exact" w:val="556"/>
        </w:trPr>
        <w:tc>
          <w:tcPr>
            <w:tcW w:w="1980" w:type="dxa"/>
            <w:vMerge w:val="restart"/>
            <w:tcBorders>
              <w:top w:val="single" w:sz="12" w:space="0" w:color="000000"/>
            </w:tcBorders>
          </w:tcPr>
          <w:p w14:paraId="5C4175A6" w14:textId="77777777" w:rsidR="00BB4B91" w:rsidRPr="00F5684D" w:rsidRDefault="00BB4B91" w:rsidP="005558D5">
            <w:pPr>
              <w:pStyle w:val="TableParagraph"/>
              <w:spacing w:before="9"/>
              <w:rPr>
                <w:sz w:val="31"/>
                <w:lang w:val="es-CO"/>
              </w:rPr>
            </w:pPr>
          </w:p>
          <w:p w14:paraId="564B51C5" w14:textId="77777777" w:rsidR="00BB4B91" w:rsidRDefault="00BB4B91" w:rsidP="005558D5">
            <w:pPr>
              <w:pStyle w:val="TableParagraph"/>
              <w:spacing w:line="242" w:lineRule="auto"/>
              <w:ind w:left="128" w:right="125"/>
              <w:jc w:val="center"/>
              <w:rPr>
                <w:b/>
                <w:sz w:val="24"/>
              </w:rPr>
            </w:pPr>
            <w:r>
              <w:rPr>
                <w:b/>
                <w:sz w:val="24"/>
              </w:rPr>
              <w:t>Other</w:t>
            </w:r>
            <w:r>
              <w:rPr>
                <w:b/>
                <w:spacing w:val="-14"/>
                <w:sz w:val="24"/>
              </w:rPr>
              <w:t xml:space="preserve"> </w:t>
            </w:r>
            <w:r>
              <w:rPr>
                <w:b/>
                <w:sz w:val="24"/>
              </w:rPr>
              <w:t xml:space="preserve">Foods/ </w:t>
            </w:r>
            <w:r>
              <w:rPr>
                <w:b/>
                <w:spacing w:val="-2"/>
                <w:sz w:val="24"/>
              </w:rPr>
              <w:t>Condiments</w:t>
            </w:r>
          </w:p>
          <w:p w14:paraId="228CE50F" w14:textId="77777777" w:rsidR="00BB4B91" w:rsidRDefault="00BB4B91" w:rsidP="005558D5">
            <w:pPr>
              <w:pStyle w:val="TableParagraph"/>
              <w:spacing w:before="118"/>
              <w:ind w:left="319" w:right="318"/>
              <w:jc w:val="center"/>
              <w:rPr>
                <w:sz w:val="20"/>
              </w:rPr>
            </w:pPr>
            <w:r>
              <w:rPr>
                <w:sz w:val="20"/>
              </w:rPr>
              <w:t>(If</w:t>
            </w:r>
            <w:r>
              <w:rPr>
                <w:spacing w:val="-4"/>
                <w:sz w:val="20"/>
              </w:rPr>
              <w:t xml:space="preserve"> </w:t>
            </w:r>
            <w:r>
              <w:rPr>
                <w:spacing w:val="-2"/>
                <w:sz w:val="20"/>
              </w:rPr>
              <w:t>planned)</w:t>
            </w:r>
          </w:p>
        </w:tc>
        <w:tc>
          <w:tcPr>
            <w:tcW w:w="2160" w:type="dxa"/>
            <w:tcBorders>
              <w:top w:val="single" w:sz="12" w:space="0" w:color="000000"/>
              <w:right w:val="single" w:sz="12" w:space="0" w:color="000000"/>
            </w:tcBorders>
            <w:shd w:val="clear" w:color="auto" w:fill="DEEAF6"/>
          </w:tcPr>
          <w:p w14:paraId="123C38E8" w14:textId="77777777" w:rsidR="00BB4B91" w:rsidRDefault="00BB4B91" w:rsidP="005558D5">
            <w:pPr>
              <w:pStyle w:val="TableParagraph"/>
              <w:spacing w:before="133"/>
              <w:ind w:left="714" w:right="705"/>
              <w:jc w:val="center"/>
            </w:pPr>
            <w:r>
              <w:rPr>
                <w:spacing w:val="-4"/>
              </w:rPr>
              <w:t>Item</w:t>
            </w:r>
          </w:p>
        </w:tc>
        <w:tc>
          <w:tcPr>
            <w:tcW w:w="2340" w:type="dxa"/>
            <w:tcBorders>
              <w:top w:val="single" w:sz="12" w:space="0" w:color="000000"/>
              <w:left w:val="single" w:sz="12" w:space="0" w:color="000000"/>
            </w:tcBorders>
            <w:shd w:val="clear" w:color="auto" w:fill="DEEAF6"/>
          </w:tcPr>
          <w:p w14:paraId="2B5FE88F" w14:textId="77777777" w:rsidR="00BB4B91" w:rsidRDefault="00BB4B91" w:rsidP="005558D5">
            <w:pPr>
              <w:pStyle w:val="TableParagraph"/>
              <w:rPr>
                <w:rFonts w:ascii="Times New Roman"/>
                <w:sz w:val="20"/>
              </w:rPr>
            </w:pPr>
          </w:p>
        </w:tc>
        <w:tc>
          <w:tcPr>
            <w:tcW w:w="1836" w:type="dxa"/>
            <w:tcBorders>
              <w:top w:val="single" w:sz="12" w:space="0" w:color="000000"/>
            </w:tcBorders>
            <w:shd w:val="clear" w:color="auto" w:fill="DEEAF6"/>
          </w:tcPr>
          <w:p w14:paraId="19698C58" w14:textId="77777777" w:rsidR="00BB4B91" w:rsidRDefault="00BB4B91" w:rsidP="005558D5">
            <w:pPr>
              <w:pStyle w:val="TableParagraph"/>
              <w:spacing w:before="133"/>
              <w:ind w:left="177" w:right="177"/>
              <w:jc w:val="center"/>
            </w:pPr>
            <w:r>
              <w:t>Light</w:t>
            </w:r>
            <w:r>
              <w:rPr>
                <w:spacing w:val="-4"/>
              </w:rPr>
              <w:t xml:space="preserve"> </w:t>
            </w:r>
            <w:r>
              <w:rPr>
                <w:spacing w:val="-2"/>
              </w:rPr>
              <w:t>Syrup</w:t>
            </w:r>
          </w:p>
        </w:tc>
        <w:tc>
          <w:tcPr>
            <w:tcW w:w="1944" w:type="dxa"/>
            <w:tcBorders>
              <w:top w:val="single" w:sz="12" w:space="0" w:color="000000"/>
            </w:tcBorders>
            <w:shd w:val="clear" w:color="auto" w:fill="DEEAF6"/>
          </w:tcPr>
          <w:p w14:paraId="0139D002" w14:textId="77777777" w:rsidR="00BB4B91" w:rsidRDefault="00BB4B91" w:rsidP="005558D5">
            <w:pPr>
              <w:pStyle w:val="TableParagraph"/>
              <w:rPr>
                <w:rFonts w:ascii="Times New Roman"/>
                <w:sz w:val="20"/>
              </w:rPr>
            </w:pPr>
          </w:p>
        </w:tc>
        <w:tc>
          <w:tcPr>
            <w:tcW w:w="2431" w:type="dxa"/>
            <w:tcBorders>
              <w:top w:val="single" w:sz="12" w:space="0" w:color="000000"/>
            </w:tcBorders>
            <w:shd w:val="clear" w:color="auto" w:fill="DEEAF6"/>
          </w:tcPr>
          <w:p w14:paraId="21ED8D82" w14:textId="77777777" w:rsidR="00BB4B91" w:rsidRDefault="00BB4B91" w:rsidP="005558D5">
            <w:pPr>
              <w:pStyle w:val="TableParagraph"/>
              <w:spacing w:before="133"/>
              <w:ind w:left="99" w:right="101"/>
              <w:jc w:val="center"/>
            </w:pPr>
            <w:r>
              <w:rPr>
                <w:spacing w:val="-2"/>
              </w:rPr>
              <w:t>Salsa</w:t>
            </w:r>
          </w:p>
        </w:tc>
        <w:tc>
          <w:tcPr>
            <w:tcW w:w="1889" w:type="dxa"/>
            <w:tcBorders>
              <w:top w:val="single" w:sz="12" w:space="0" w:color="000000"/>
            </w:tcBorders>
            <w:shd w:val="clear" w:color="auto" w:fill="DEEAF6"/>
          </w:tcPr>
          <w:p w14:paraId="315A7138" w14:textId="77777777" w:rsidR="00BB4B91" w:rsidRDefault="00BB4B91" w:rsidP="005558D5">
            <w:pPr>
              <w:pStyle w:val="TableParagraph"/>
              <w:spacing w:line="267" w:lineRule="exact"/>
              <w:ind w:left="374"/>
            </w:pPr>
            <w:r>
              <w:rPr>
                <w:spacing w:val="-2"/>
              </w:rPr>
              <w:t>Reduced-</w:t>
            </w:r>
            <w:r>
              <w:rPr>
                <w:spacing w:val="-5"/>
              </w:rPr>
              <w:t>Fat</w:t>
            </w:r>
          </w:p>
          <w:p w14:paraId="75B65123" w14:textId="77777777" w:rsidR="00BB4B91" w:rsidRDefault="00BB4B91" w:rsidP="005558D5">
            <w:pPr>
              <w:pStyle w:val="TableParagraph"/>
              <w:spacing w:line="249" w:lineRule="exact"/>
              <w:ind w:left="297"/>
            </w:pPr>
            <w:r>
              <w:t>Cream</w:t>
            </w:r>
            <w:r>
              <w:rPr>
                <w:spacing w:val="-6"/>
              </w:rPr>
              <w:t xml:space="preserve"> </w:t>
            </w:r>
            <w:r>
              <w:rPr>
                <w:spacing w:val="-2"/>
              </w:rPr>
              <w:t>Cheese</w:t>
            </w:r>
          </w:p>
        </w:tc>
      </w:tr>
      <w:tr w:rsidR="00BB4B91" w14:paraId="19F55CD2" w14:textId="77777777" w:rsidTr="005558D5">
        <w:trPr>
          <w:trHeight w:hRule="exact" w:val="415"/>
        </w:trPr>
        <w:tc>
          <w:tcPr>
            <w:tcW w:w="1980" w:type="dxa"/>
            <w:vMerge/>
            <w:tcBorders>
              <w:top w:val="nil"/>
            </w:tcBorders>
          </w:tcPr>
          <w:p w14:paraId="19662A20" w14:textId="77777777" w:rsidR="00BB4B91" w:rsidRDefault="00BB4B91" w:rsidP="005558D5">
            <w:pPr>
              <w:rPr>
                <w:sz w:val="2"/>
                <w:szCs w:val="2"/>
              </w:rPr>
            </w:pPr>
          </w:p>
        </w:tc>
        <w:tc>
          <w:tcPr>
            <w:tcW w:w="2160" w:type="dxa"/>
            <w:tcBorders>
              <w:right w:val="single" w:sz="12" w:space="0" w:color="000000"/>
            </w:tcBorders>
          </w:tcPr>
          <w:p w14:paraId="7F6AC3A5" w14:textId="77777777" w:rsidR="00BB4B91" w:rsidRDefault="00BB4B91" w:rsidP="005558D5">
            <w:pPr>
              <w:pStyle w:val="TableParagraph"/>
              <w:spacing w:before="68"/>
              <w:ind w:left="551"/>
            </w:pPr>
            <w:r>
              <w:t>Portion</w:t>
            </w:r>
            <w:r>
              <w:rPr>
                <w:spacing w:val="-4"/>
              </w:rPr>
              <w:t xml:space="preserve"> size</w:t>
            </w:r>
          </w:p>
        </w:tc>
        <w:tc>
          <w:tcPr>
            <w:tcW w:w="2340" w:type="dxa"/>
            <w:tcBorders>
              <w:left w:val="single" w:sz="12" w:space="0" w:color="000000"/>
            </w:tcBorders>
          </w:tcPr>
          <w:p w14:paraId="3DE08FB8" w14:textId="77777777" w:rsidR="00BB4B91" w:rsidRDefault="00BB4B91" w:rsidP="005558D5">
            <w:pPr>
              <w:pStyle w:val="TableParagraph"/>
              <w:rPr>
                <w:rFonts w:ascii="Times New Roman"/>
                <w:sz w:val="20"/>
              </w:rPr>
            </w:pPr>
          </w:p>
        </w:tc>
        <w:tc>
          <w:tcPr>
            <w:tcW w:w="1836" w:type="dxa"/>
          </w:tcPr>
          <w:p w14:paraId="6AF66C91" w14:textId="77777777" w:rsidR="00BB4B91" w:rsidRDefault="00BB4B91" w:rsidP="005558D5">
            <w:pPr>
              <w:pStyle w:val="TableParagraph"/>
              <w:spacing w:before="68"/>
              <w:ind w:left="177" w:right="178"/>
              <w:jc w:val="center"/>
            </w:pPr>
            <w:r>
              <w:t>2</w:t>
            </w:r>
            <w:r>
              <w:rPr>
                <w:spacing w:val="-1"/>
              </w:rPr>
              <w:t xml:space="preserve"> </w:t>
            </w:r>
            <w:r>
              <w:t>Tbsp</w:t>
            </w:r>
            <w:r>
              <w:rPr>
                <w:spacing w:val="-2"/>
              </w:rPr>
              <w:t xml:space="preserve"> </w:t>
            </w:r>
            <w:r>
              <w:t>(1</w:t>
            </w:r>
            <w:r>
              <w:rPr>
                <w:spacing w:val="-2"/>
              </w:rPr>
              <w:t xml:space="preserve"> </w:t>
            </w:r>
            <w:r>
              <w:rPr>
                <w:spacing w:val="-5"/>
              </w:rPr>
              <w:t>oz)</w:t>
            </w:r>
          </w:p>
        </w:tc>
        <w:tc>
          <w:tcPr>
            <w:tcW w:w="1944" w:type="dxa"/>
          </w:tcPr>
          <w:p w14:paraId="0AAFF801" w14:textId="77777777" w:rsidR="00BB4B91" w:rsidRDefault="00BB4B91" w:rsidP="005558D5">
            <w:pPr>
              <w:pStyle w:val="TableParagraph"/>
              <w:rPr>
                <w:rFonts w:ascii="Times New Roman"/>
                <w:sz w:val="20"/>
              </w:rPr>
            </w:pPr>
          </w:p>
        </w:tc>
        <w:tc>
          <w:tcPr>
            <w:tcW w:w="2431" w:type="dxa"/>
          </w:tcPr>
          <w:p w14:paraId="1BCA059F" w14:textId="77777777" w:rsidR="00BB4B91" w:rsidRDefault="00BB4B91" w:rsidP="005558D5">
            <w:pPr>
              <w:pStyle w:val="TableParagraph"/>
              <w:spacing w:before="68"/>
              <w:ind w:left="100" w:right="101"/>
              <w:jc w:val="center"/>
            </w:pPr>
            <w:r>
              <w:t>2</w:t>
            </w:r>
            <w:r>
              <w:rPr>
                <w:spacing w:val="-1"/>
              </w:rPr>
              <w:t xml:space="preserve"> </w:t>
            </w:r>
            <w:r>
              <w:t>Tbsp</w:t>
            </w:r>
            <w:r>
              <w:rPr>
                <w:spacing w:val="-2"/>
              </w:rPr>
              <w:t xml:space="preserve"> </w:t>
            </w:r>
            <w:r>
              <w:t>(1</w:t>
            </w:r>
            <w:r>
              <w:rPr>
                <w:spacing w:val="-2"/>
              </w:rPr>
              <w:t xml:space="preserve"> </w:t>
            </w:r>
            <w:r>
              <w:rPr>
                <w:spacing w:val="-5"/>
              </w:rPr>
              <w:t>oz)</w:t>
            </w:r>
          </w:p>
        </w:tc>
        <w:tc>
          <w:tcPr>
            <w:tcW w:w="1889" w:type="dxa"/>
          </w:tcPr>
          <w:p w14:paraId="304674A3" w14:textId="77777777" w:rsidR="00BB4B91" w:rsidRDefault="00BB4B91" w:rsidP="005558D5">
            <w:pPr>
              <w:pStyle w:val="TableParagraph"/>
              <w:spacing w:before="68"/>
              <w:ind w:left="190" w:right="191"/>
              <w:jc w:val="center"/>
            </w:pPr>
            <w:r>
              <w:t>2</w:t>
            </w:r>
            <w:r>
              <w:rPr>
                <w:spacing w:val="-1"/>
              </w:rPr>
              <w:t xml:space="preserve"> </w:t>
            </w:r>
            <w:r>
              <w:t>Tbsp</w:t>
            </w:r>
            <w:r>
              <w:rPr>
                <w:spacing w:val="-2"/>
              </w:rPr>
              <w:t xml:space="preserve"> </w:t>
            </w:r>
            <w:r>
              <w:t>(1</w:t>
            </w:r>
            <w:r>
              <w:rPr>
                <w:spacing w:val="-2"/>
              </w:rPr>
              <w:t xml:space="preserve"> </w:t>
            </w:r>
            <w:r>
              <w:rPr>
                <w:spacing w:val="-5"/>
              </w:rPr>
              <w:t>oz)</w:t>
            </w:r>
          </w:p>
        </w:tc>
      </w:tr>
      <w:tr w:rsidR="00BB4B91" w14:paraId="71089D8C" w14:textId="77777777" w:rsidTr="005558D5">
        <w:trPr>
          <w:trHeight w:hRule="exact" w:val="415"/>
        </w:trPr>
        <w:tc>
          <w:tcPr>
            <w:tcW w:w="1980" w:type="dxa"/>
            <w:vMerge/>
            <w:tcBorders>
              <w:top w:val="nil"/>
            </w:tcBorders>
          </w:tcPr>
          <w:p w14:paraId="74F6A254" w14:textId="77777777" w:rsidR="00BB4B91" w:rsidRDefault="00BB4B91" w:rsidP="005558D5">
            <w:pPr>
              <w:rPr>
                <w:sz w:val="2"/>
                <w:szCs w:val="2"/>
              </w:rPr>
            </w:pPr>
          </w:p>
        </w:tc>
        <w:tc>
          <w:tcPr>
            <w:tcW w:w="2160" w:type="dxa"/>
            <w:tcBorders>
              <w:right w:val="single" w:sz="12" w:space="0" w:color="000000"/>
            </w:tcBorders>
            <w:shd w:val="clear" w:color="auto" w:fill="DEEAF6"/>
          </w:tcPr>
          <w:p w14:paraId="34BE59A4" w14:textId="77777777" w:rsidR="00BB4B91" w:rsidRDefault="00BB4B91" w:rsidP="005558D5">
            <w:pPr>
              <w:pStyle w:val="TableParagraph"/>
              <w:spacing w:before="68"/>
              <w:ind w:left="714" w:right="705"/>
              <w:jc w:val="center"/>
            </w:pPr>
            <w:r>
              <w:rPr>
                <w:spacing w:val="-4"/>
              </w:rPr>
              <w:t>Item</w:t>
            </w:r>
          </w:p>
        </w:tc>
        <w:tc>
          <w:tcPr>
            <w:tcW w:w="2340" w:type="dxa"/>
            <w:tcBorders>
              <w:left w:val="single" w:sz="12" w:space="0" w:color="000000"/>
            </w:tcBorders>
            <w:shd w:val="clear" w:color="auto" w:fill="DEEAF6"/>
          </w:tcPr>
          <w:p w14:paraId="0581BC6D" w14:textId="77777777" w:rsidR="00BB4B91" w:rsidRDefault="00BB4B91" w:rsidP="005558D5">
            <w:pPr>
              <w:pStyle w:val="TableParagraph"/>
              <w:rPr>
                <w:rFonts w:ascii="Times New Roman"/>
                <w:sz w:val="20"/>
              </w:rPr>
            </w:pPr>
          </w:p>
        </w:tc>
        <w:tc>
          <w:tcPr>
            <w:tcW w:w="1836" w:type="dxa"/>
            <w:shd w:val="clear" w:color="auto" w:fill="DEEAF6"/>
          </w:tcPr>
          <w:p w14:paraId="5D265EE3" w14:textId="77777777" w:rsidR="00BB4B91" w:rsidRDefault="00BB4B91" w:rsidP="005558D5">
            <w:pPr>
              <w:pStyle w:val="TableParagraph"/>
              <w:rPr>
                <w:rFonts w:ascii="Times New Roman"/>
                <w:sz w:val="20"/>
              </w:rPr>
            </w:pPr>
          </w:p>
        </w:tc>
        <w:tc>
          <w:tcPr>
            <w:tcW w:w="1944" w:type="dxa"/>
            <w:shd w:val="clear" w:color="auto" w:fill="DEEAF6"/>
          </w:tcPr>
          <w:p w14:paraId="24131AA2" w14:textId="77777777" w:rsidR="00BB4B91" w:rsidRDefault="00BB4B91" w:rsidP="005558D5">
            <w:pPr>
              <w:pStyle w:val="TableParagraph"/>
              <w:rPr>
                <w:rFonts w:ascii="Times New Roman"/>
                <w:sz w:val="20"/>
              </w:rPr>
            </w:pPr>
          </w:p>
        </w:tc>
        <w:tc>
          <w:tcPr>
            <w:tcW w:w="2431" w:type="dxa"/>
            <w:shd w:val="clear" w:color="auto" w:fill="DEEAF6"/>
          </w:tcPr>
          <w:p w14:paraId="0BF18F79" w14:textId="77777777" w:rsidR="00BB4B91" w:rsidRDefault="00BB4B91" w:rsidP="005558D5">
            <w:pPr>
              <w:pStyle w:val="TableParagraph"/>
              <w:rPr>
                <w:rFonts w:ascii="Times New Roman"/>
                <w:sz w:val="20"/>
              </w:rPr>
            </w:pPr>
          </w:p>
        </w:tc>
        <w:tc>
          <w:tcPr>
            <w:tcW w:w="1889" w:type="dxa"/>
            <w:shd w:val="clear" w:color="auto" w:fill="DEEAF6"/>
          </w:tcPr>
          <w:p w14:paraId="4D19C788" w14:textId="77777777" w:rsidR="00BB4B91" w:rsidRDefault="00BB4B91" w:rsidP="005558D5">
            <w:pPr>
              <w:pStyle w:val="TableParagraph"/>
              <w:spacing w:before="68"/>
              <w:ind w:left="191" w:right="191"/>
              <w:jc w:val="center"/>
            </w:pPr>
            <w:r>
              <w:rPr>
                <w:spacing w:val="-2"/>
              </w:rPr>
              <w:t>Jelly</w:t>
            </w:r>
          </w:p>
        </w:tc>
      </w:tr>
      <w:tr w:rsidR="00BB4B91" w14:paraId="5EE9883B" w14:textId="77777777" w:rsidTr="005558D5">
        <w:trPr>
          <w:trHeight w:hRule="exact" w:val="362"/>
        </w:trPr>
        <w:tc>
          <w:tcPr>
            <w:tcW w:w="1980" w:type="dxa"/>
            <w:vMerge/>
            <w:tcBorders>
              <w:top w:val="nil"/>
            </w:tcBorders>
          </w:tcPr>
          <w:p w14:paraId="7290E856" w14:textId="77777777" w:rsidR="00BB4B91" w:rsidRDefault="00BB4B91" w:rsidP="005558D5">
            <w:pPr>
              <w:rPr>
                <w:sz w:val="2"/>
                <w:szCs w:val="2"/>
              </w:rPr>
            </w:pPr>
          </w:p>
        </w:tc>
        <w:tc>
          <w:tcPr>
            <w:tcW w:w="2160" w:type="dxa"/>
            <w:tcBorders>
              <w:right w:val="single" w:sz="12" w:space="0" w:color="000000"/>
            </w:tcBorders>
          </w:tcPr>
          <w:p w14:paraId="3C2E1B69" w14:textId="77777777" w:rsidR="00BB4B91" w:rsidRDefault="00BB4B91" w:rsidP="005558D5">
            <w:pPr>
              <w:pStyle w:val="TableParagraph"/>
              <w:spacing w:before="42"/>
              <w:ind w:left="551"/>
            </w:pPr>
            <w:r>
              <w:t>Portion</w:t>
            </w:r>
            <w:r>
              <w:rPr>
                <w:spacing w:val="-4"/>
              </w:rPr>
              <w:t xml:space="preserve"> size</w:t>
            </w:r>
          </w:p>
        </w:tc>
        <w:tc>
          <w:tcPr>
            <w:tcW w:w="2340" w:type="dxa"/>
            <w:tcBorders>
              <w:left w:val="single" w:sz="12" w:space="0" w:color="000000"/>
            </w:tcBorders>
          </w:tcPr>
          <w:p w14:paraId="4FDE61D6" w14:textId="77777777" w:rsidR="00BB4B91" w:rsidRDefault="00BB4B91" w:rsidP="005558D5">
            <w:pPr>
              <w:pStyle w:val="TableParagraph"/>
              <w:rPr>
                <w:rFonts w:ascii="Times New Roman"/>
                <w:sz w:val="20"/>
              </w:rPr>
            </w:pPr>
          </w:p>
        </w:tc>
        <w:tc>
          <w:tcPr>
            <w:tcW w:w="1836" w:type="dxa"/>
          </w:tcPr>
          <w:p w14:paraId="215C2EA7" w14:textId="77777777" w:rsidR="00BB4B91" w:rsidRDefault="00BB4B91" w:rsidP="005558D5">
            <w:pPr>
              <w:pStyle w:val="TableParagraph"/>
              <w:rPr>
                <w:rFonts w:ascii="Times New Roman"/>
                <w:sz w:val="20"/>
              </w:rPr>
            </w:pPr>
          </w:p>
        </w:tc>
        <w:tc>
          <w:tcPr>
            <w:tcW w:w="1944" w:type="dxa"/>
          </w:tcPr>
          <w:p w14:paraId="68768353" w14:textId="77777777" w:rsidR="00BB4B91" w:rsidRDefault="00BB4B91" w:rsidP="005558D5">
            <w:pPr>
              <w:pStyle w:val="TableParagraph"/>
              <w:rPr>
                <w:rFonts w:ascii="Times New Roman"/>
                <w:sz w:val="20"/>
              </w:rPr>
            </w:pPr>
          </w:p>
        </w:tc>
        <w:tc>
          <w:tcPr>
            <w:tcW w:w="2431" w:type="dxa"/>
          </w:tcPr>
          <w:p w14:paraId="2598EC02" w14:textId="77777777" w:rsidR="00BB4B91" w:rsidRDefault="00BB4B91" w:rsidP="005558D5">
            <w:pPr>
              <w:pStyle w:val="TableParagraph"/>
              <w:rPr>
                <w:rFonts w:ascii="Times New Roman"/>
                <w:sz w:val="20"/>
              </w:rPr>
            </w:pPr>
          </w:p>
        </w:tc>
        <w:tc>
          <w:tcPr>
            <w:tcW w:w="1889" w:type="dxa"/>
          </w:tcPr>
          <w:p w14:paraId="76A2CEEE" w14:textId="77777777" w:rsidR="00BB4B91" w:rsidRDefault="00BB4B91" w:rsidP="005558D5">
            <w:pPr>
              <w:pStyle w:val="TableParagraph"/>
              <w:spacing w:before="42"/>
              <w:ind w:left="191" w:right="191"/>
              <w:jc w:val="center"/>
            </w:pPr>
            <w:r>
              <w:t>2 tsp</w:t>
            </w:r>
            <w:r>
              <w:rPr>
                <w:spacing w:val="-4"/>
              </w:rPr>
              <w:t xml:space="preserve"> </w:t>
            </w:r>
            <w:r>
              <w:t>(0.5</w:t>
            </w:r>
            <w:r>
              <w:rPr>
                <w:spacing w:val="-1"/>
              </w:rPr>
              <w:t xml:space="preserve"> </w:t>
            </w:r>
            <w:r>
              <w:rPr>
                <w:spacing w:val="-5"/>
              </w:rPr>
              <w:t>oz)</w:t>
            </w:r>
          </w:p>
        </w:tc>
      </w:tr>
    </w:tbl>
    <w:p w14:paraId="401C1E5E" w14:textId="77777777" w:rsidR="00BB4B91" w:rsidRPr="006F24A8" w:rsidRDefault="00BB4B91" w:rsidP="00BB4B91">
      <w:pPr>
        <w:pStyle w:val="BodyText"/>
        <w:spacing w:before="8"/>
        <w:ind w:left="360"/>
        <w:jc w:val="both"/>
        <w:rPr>
          <w:sz w:val="16"/>
          <w:szCs w:val="16"/>
        </w:rPr>
      </w:pPr>
      <w:r w:rsidRPr="006F24A8">
        <w:rPr>
          <w:i/>
          <w:sz w:val="16"/>
          <w:szCs w:val="16"/>
          <w:vertAlign w:val="superscript"/>
        </w:rPr>
        <w:t>1</w:t>
      </w:r>
      <w:r w:rsidRPr="006F24A8">
        <w:rPr>
          <w:i/>
          <w:sz w:val="16"/>
          <w:szCs w:val="16"/>
        </w:rPr>
        <w:t>Consideration</w:t>
      </w:r>
      <w:r w:rsidRPr="006F24A8">
        <w:rPr>
          <w:i/>
          <w:spacing w:val="-6"/>
          <w:sz w:val="16"/>
          <w:szCs w:val="16"/>
        </w:rPr>
        <w:t xml:space="preserve"> </w:t>
      </w:r>
      <w:r w:rsidRPr="006F24A8">
        <w:rPr>
          <w:i/>
          <w:sz w:val="16"/>
          <w:szCs w:val="16"/>
        </w:rPr>
        <w:t>should</w:t>
      </w:r>
      <w:r w:rsidRPr="006F24A8">
        <w:rPr>
          <w:i/>
          <w:spacing w:val="-6"/>
          <w:sz w:val="16"/>
          <w:szCs w:val="16"/>
        </w:rPr>
        <w:t xml:space="preserve"> </w:t>
      </w:r>
      <w:r w:rsidRPr="006F24A8">
        <w:rPr>
          <w:i/>
          <w:sz w:val="16"/>
          <w:szCs w:val="16"/>
        </w:rPr>
        <w:t>be</w:t>
      </w:r>
      <w:r w:rsidRPr="006F24A8">
        <w:rPr>
          <w:i/>
          <w:spacing w:val="-5"/>
          <w:sz w:val="16"/>
          <w:szCs w:val="16"/>
        </w:rPr>
        <w:t xml:space="preserve"> </w:t>
      </w:r>
      <w:r w:rsidRPr="006F24A8">
        <w:rPr>
          <w:i/>
          <w:sz w:val="16"/>
          <w:szCs w:val="16"/>
        </w:rPr>
        <w:t>given</w:t>
      </w:r>
      <w:r w:rsidRPr="006F24A8">
        <w:rPr>
          <w:i/>
          <w:spacing w:val="-6"/>
          <w:sz w:val="16"/>
          <w:szCs w:val="16"/>
        </w:rPr>
        <w:t xml:space="preserve"> </w:t>
      </w:r>
      <w:r w:rsidRPr="006F24A8">
        <w:rPr>
          <w:i/>
          <w:sz w:val="16"/>
          <w:szCs w:val="16"/>
        </w:rPr>
        <w:t>to</w:t>
      </w:r>
      <w:r w:rsidRPr="006F24A8">
        <w:rPr>
          <w:i/>
          <w:spacing w:val="-5"/>
          <w:sz w:val="16"/>
          <w:szCs w:val="16"/>
        </w:rPr>
        <w:t xml:space="preserve"> </w:t>
      </w:r>
      <w:r w:rsidRPr="006F24A8">
        <w:rPr>
          <w:i/>
          <w:sz w:val="16"/>
          <w:szCs w:val="16"/>
        </w:rPr>
        <w:t>offer</w:t>
      </w:r>
      <w:r w:rsidRPr="006F24A8">
        <w:rPr>
          <w:i/>
          <w:spacing w:val="-5"/>
          <w:sz w:val="16"/>
          <w:szCs w:val="16"/>
        </w:rPr>
        <w:t xml:space="preserve"> </w:t>
      </w:r>
      <w:r w:rsidRPr="006F24A8">
        <w:rPr>
          <w:i/>
          <w:sz w:val="16"/>
          <w:szCs w:val="16"/>
        </w:rPr>
        <w:t>sliced</w:t>
      </w:r>
      <w:r w:rsidRPr="006F24A8">
        <w:rPr>
          <w:i/>
          <w:spacing w:val="-6"/>
          <w:sz w:val="16"/>
          <w:szCs w:val="16"/>
        </w:rPr>
        <w:t xml:space="preserve"> </w:t>
      </w:r>
      <w:r w:rsidRPr="006F24A8">
        <w:rPr>
          <w:i/>
          <w:sz w:val="16"/>
          <w:szCs w:val="16"/>
        </w:rPr>
        <w:t>and</w:t>
      </w:r>
      <w:r w:rsidRPr="006F24A8">
        <w:rPr>
          <w:i/>
          <w:spacing w:val="-6"/>
          <w:sz w:val="16"/>
          <w:szCs w:val="16"/>
        </w:rPr>
        <w:t xml:space="preserve"> </w:t>
      </w:r>
      <w:r w:rsidRPr="006F24A8">
        <w:rPr>
          <w:i/>
          <w:sz w:val="16"/>
          <w:szCs w:val="16"/>
        </w:rPr>
        <w:t>cut</w:t>
      </w:r>
      <w:r w:rsidRPr="006F24A8">
        <w:rPr>
          <w:i/>
          <w:spacing w:val="-5"/>
          <w:sz w:val="16"/>
          <w:szCs w:val="16"/>
        </w:rPr>
        <w:t xml:space="preserve"> </w:t>
      </w:r>
      <w:r w:rsidRPr="006F24A8">
        <w:rPr>
          <w:i/>
          <w:sz w:val="16"/>
          <w:szCs w:val="16"/>
        </w:rPr>
        <w:t>whole</w:t>
      </w:r>
      <w:r w:rsidRPr="006F24A8">
        <w:rPr>
          <w:i/>
          <w:spacing w:val="-3"/>
          <w:sz w:val="16"/>
          <w:szCs w:val="16"/>
        </w:rPr>
        <w:t xml:space="preserve"> </w:t>
      </w:r>
      <w:r w:rsidRPr="006F24A8">
        <w:rPr>
          <w:i/>
          <w:sz w:val="16"/>
          <w:szCs w:val="16"/>
        </w:rPr>
        <w:t>fruits</w:t>
      </w:r>
      <w:r w:rsidRPr="006F24A8">
        <w:rPr>
          <w:i/>
          <w:spacing w:val="-2"/>
          <w:sz w:val="16"/>
          <w:szCs w:val="16"/>
        </w:rPr>
        <w:t xml:space="preserve"> </w:t>
      </w:r>
      <w:r w:rsidRPr="006F24A8">
        <w:rPr>
          <w:i/>
          <w:sz w:val="16"/>
          <w:szCs w:val="16"/>
        </w:rPr>
        <w:t>to</w:t>
      </w:r>
      <w:r w:rsidRPr="006F24A8">
        <w:rPr>
          <w:i/>
          <w:spacing w:val="-6"/>
          <w:sz w:val="16"/>
          <w:szCs w:val="16"/>
        </w:rPr>
        <w:t xml:space="preserve"> </w:t>
      </w:r>
      <w:r w:rsidRPr="006F24A8">
        <w:rPr>
          <w:i/>
          <w:sz w:val="16"/>
          <w:szCs w:val="16"/>
        </w:rPr>
        <w:t>students</w:t>
      </w:r>
      <w:r w:rsidRPr="006F24A8">
        <w:rPr>
          <w:i/>
          <w:spacing w:val="-5"/>
          <w:sz w:val="16"/>
          <w:szCs w:val="16"/>
        </w:rPr>
        <w:t xml:space="preserve"> </w:t>
      </w:r>
      <w:r w:rsidRPr="006F24A8">
        <w:rPr>
          <w:i/>
          <w:sz w:val="16"/>
          <w:szCs w:val="16"/>
        </w:rPr>
        <w:t>to</w:t>
      </w:r>
      <w:r w:rsidRPr="006F24A8">
        <w:rPr>
          <w:i/>
          <w:spacing w:val="-5"/>
          <w:sz w:val="16"/>
          <w:szCs w:val="16"/>
        </w:rPr>
        <w:t xml:space="preserve"> </w:t>
      </w:r>
      <w:r w:rsidRPr="006F24A8">
        <w:rPr>
          <w:i/>
          <w:sz w:val="16"/>
          <w:szCs w:val="16"/>
        </w:rPr>
        <w:t>assist</w:t>
      </w:r>
      <w:r w:rsidRPr="006F24A8">
        <w:rPr>
          <w:i/>
          <w:spacing w:val="-6"/>
          <w:sz w:val="16"/>
          <w:szCs w:val="16"/>
        </w:rPr>
        <w:t xml:space="preserve"> </w:t>
      </w:r>
      <w:r w:rsidRPr="006F24A8">
        <w:rPr>
          <w:i/>
          <w:sz w:val="16"/>
          <w:szCs w:val="16"/>
        </w:rPr>
        <w:t>with</w:t>
      </w:r>
      <w:r w:rsidRPr="006F24A8">
        <w:rPr>
          <w:i/>
          <w:spacing w:val="-3"/>
          <w:sz w:val="16"/>
          <w:szCs w:val="16"/>
        </w:rPr>
        <w:t xml:space="preserve"> </w:t>
      </w:r>
      <w:r w:rsidRPr="006F24A8">
        <w:rPr>
          <w:i/>
          <w:sz w:val="16"/>
          <w:szCs w:val="16"/>
        </w:rPr>
        <w:t>consumption</w:t>
      </w:r>
      <w:r w:rsidRPr="006F24A8">
        <w:rPr>
          <w:i/>
          <w:spacing w:val="-3"/>
          <w:sz w:val="16"/>
          <w:szCs w:val="16"/>
        </w:rPr>
        <w:t xml:space="preserve"> </w:t>
      </w:r>
      <w:r w:rsidRPr="006F24A8">
        <w:rPr>
          <w:i/>
          <w:sz w:val="16"/>
          <w:szCs w:val="16"/>
        </w:rPr>
        <w:t>and</w:t>
      </w:r>
      <w:r w:rsidRPr="006F24A8">
        <w:rPr>
          <w:i/>
          <w:spacing w:val="-6"/>
          <w:sz w:val="16"/>
          <w:szCs w:val="16"/>
        </w:rPr>
        <w:t xml:space="preserve"> </w:t>
      </w:r>
      <w:r w:rsidRPr="006F24A8">
        <w:rPr>
          <w:i/>
          <w:sz w:val="16"/>
          <w:szCs w:val="16"/>
        </w:rPr>
        <w:t>reduce</w:t>
      </w:r>
      <w:r w:rsidRPr="006F24A8">
        <w:rPr>
          <w:i/>
          <w:spacing w:val="-5"/>
          <w:sz w:val="16"/>
          <w:szCs w:val="16"/>
        </w:rPr>
        <w:t xml:space="preserve"> </w:t>
      </w:r>
      <w:r w:rsidRPr="006F24A8">
        <w:rPr>
          <w:i/>
          <w:sz w:val="16"/>
          <w:szCs w:val="16"/>
        </w:rPr>
        <w:t>plate</w:t>
      </w:r>
      <w:r w:rsidRPr="006F24A8">
        <w:rPr>
          <w:i/>
          <w:spacing w:val="-5"/>
          <w:sz w:val="16"/>
          <w:szCs w:val="16"/>
        </w:rPr>
        <w:t xml:space="preserve"> </w:t>
      </w:r>
      <w:r w:rsidRPr="006F24A8">
        <w:rPr>
          <w:i/>
          <w:sz w:val="16"/>
          <w:szCs w:val="16"/>
        </w:rPr>
        <w:t>waste,</w:t>
      </w:r>
      <w:r w:rsidRPr="006F24A8">
        <w:rPr>
          <w:i/>
          <w:spacing w:val="-4"/>
          <w:sz w:val="16"/>
          <w:szCs w:val="16"/>
        </w:rPr>
        <w:t xml:space="preserve"> </w:t>
      </w:r>
      <w:r w:rsidRPr="006F24A8">
        <w:rPr>
          <w:i/>
          <w:sz w:val="16"/>
          <w:szCs w:val="16"/>
        </w:rPr>
        <w:t>especially</w:t>
      </w:r>
      <w:r w:rsidRPr="006F24A8">
        <w:rPr>
          <w:i/>
          <w:spacing w:val="-5"/>
          <w:sz w:val="16"/>
          <w:szCs w:val="16"/>
        </w:rPr>
        <w:t xml:space="preserve"> </w:t>
      </w:r>
      <w:r w:rsidRPr="006F24A8">
        <w:rPr>
          <w:i/>
          <w:sz w:val="16"/>
          <w:szCs w:val="16"/>
        </w:rPr>
        <w:t>for</w:t>
      </w:r>
      <w:r w:rsidRPr="006F24A8">
        <w:rPr>
          <w:i/>
          <w:spacing w:val="-4"/>
          <w:sz w:val="16"/>
          <w:szCs w:val="16"/>
        </w:rPr>
        <w:t xml:space="preserve"> </w:t>
      </w:r>
      <w:r w:rsidRPr="006F24A8">
        <w:rPr>
          <w:i/>
          <w:sz w:val="16"/>
          <w:szCs w:val="16"/>
        </w:rPr>
        <w:t>elementary</w:t>
      </w:r>
      <w:r w:rsidRPr="006F24A8">
        <w:rPr>
          <w:i/>
          <w:spacing w:val="-5"/>
          <w:sz w:val="16"/>
          <w:szCs w:val="16"/>
        </w:rPr>
        <w:t xml:space="preserve"> </w:t>
      </w:r>
      <w:r w:rsidRPr="006F24A8">
        <w:rPr>
          <w:i/>
          <w:sz w:val="16"/>
          <w:szCs w:val="16"/>
        </w:rPr>
        <w:t>student</w:t>
      </w:r>
      <w:r w:rsidRPr="006F24A8">
        <w:rPr>
          <w:i/>
          <w:spacing w:val="-6"/>
          <w:sz w:val="16"/>
          <w:szCs w:val="16"/>
        </w:rPr>
        <w:t xml:space="preserve"> </w:t>
      </w:r>
      <w:r w:rsidRPr="006F24A8">
        <w:rPr>
          <w:i/>
          <w:spacing w:val="-2"/>
          <w:sz w:val="16"/>
          <w:szCs w:val="16"/>
        </w:rPr>
        <w:t>sites.</w:t>
      </w:r>
    </w:p>
    <w:p w14:paraId="11C5DB4F" w14:textId="77777777" w:rsidR="00BB4B91" w:rsidRPr="006F24A8" w:rsidRDefault="00BB4B91" w:rsidP="00BB4B91">
      <w:pPr>
        <w:pStyle w:val="BodyText"/>
        <w:spacing w:before="1" w:line="195" w:lineRule="exact"/>
        <w:ind w:left="360"/>
        <w:jc w:val="both"/>
        <w:rPr>
          <w:sz w:val="16"/>
          <w:szCs w:val="16"/>
        </w:rPr>
      </w:pPr>
      <w:r w:rsidRPr="006F24A8">
        <w:rPr>
          <w:i/>
          <w:sz w:val="16"/>
          <w:szCs w:val="16"/>
          <w:vertAlign w:val="superscript"/>
        </w:rPr>
        <w:t>2</w:t>
      </w:r>
      <w:r w:rsidRPr="006F24A8">
        <w:rPr>
          <w:i/>
          <w:sz w:val="16"/>
          <w:szCs w:val="16"/>
        </w:rPr>
        <w:t>Enriched</w:t>
      </w:r>
      <w:r w:rsidRPr="006F24A8">
        <w:rPr>
          <w:i/>
          <w:spacing w:val="-6"/>
          <w:sz w:val="16"/>
          <w:szCs w:val="16"/>
        </w:rPr>
        <w:t xml:space="preserve"> </w:t>
      </w:r>
      <w:r w:rsidRPr="006F24A8">
        <w:rPr>
          <w:i/>
          <w:sz w:val="16"/>
          <w:szCs w:val="16"/>
        </w:rPr>
        <w:t>grains</w:t>
      </w:r>
      <w:r w:rsidRPr="006F24A8">
        <w:rPr>
          <w:i/>
          <w:spacing w:val="-4"/>
          <w:sz w:val="16"/>
          <w:szCs w:val="16"/>
        </w:rPr>
        <w:t xml:space="preserve"> </w:t>
      </w:r>
      <w:r w:rsidRPr="006F24A8">
        <w:rPr>
          <w:i/>
          <w:sz w:val="16"/>
          <w:szCs w:val="16"/>
        </w:rPr>
        <w:t>may</w:t>
      </w:r>
      <w:r w:rsidRPr="006F24A8">
        <w:rPr>
          <w:i/>
          <w:spacing w:val="-4"/>
          <w:sz w:val="16"/>
          <w:szCs w:val="16"/>
        </w:rPr>
        <w:t xml:space="preserve"> </w:t>
      </w:r>
      <w:r w:rsidRPr="006F24A8">
        <w:rPr>
          <w:i/>
          <w:sz w:val="16"/>
          <w:szCs w:val="16"/>
        </w:rPr>
        <w:t>be</w:t>
      </w:r>
      <w:r w:rsidRPr="006F24A8">
        <w:rPr>
          <w:i/>
          <w:spacing w:val="-5"/>
          <w:sz w:val="16"/>
          <w:szCs w:val="16"/>
        </w:rPr>
        <w:t xml:space="preserve"> </w:t>
      </w:r>
      <w:r w:rsidRPr="006F24A8">
        <w:rPr>
          <w:i/>
          <w:sz w:val="16"/>
          <w:szCs w:val="16"/>
        </w:rPr>
        <w:t>substituted</w:t>
      </w:r>
      <w:r w:rsidRPr="006F24A8">
        <w:rPr>
          <w:i/>
          <w:spacing w:val="-2"/>
          <w:sz w:val="16"/>
          <w:szCs w:val="16"/>
        </w:rPr>
        <w:t xml:space="preserve"> </w:t>
      </w:r>
      <w:r w:rsidRPr="006F24A8">
        <w:rPr>
          <w:i/>
          <w:sz w:val="16"/>
          <w:szCs w:val="16"/>
        </w:rPr>
        <w:t>for</w:t>
      </w:r>
      <w:r w:rsidRPr="006F24A8">
        <w:rPr>
          <w:i/>
          <w:spacing w:val="-4"/>
          <w:sz w:val="16"/>
          <w:szCs w:val="16"/>
        </w:rPr>
        <w:t xml:space="preserve"> </w:t>
      </w:r>
      <w:r w:rsidRPr="006F24A8">
        <w:rPr>
          <w:i/>
          <w:sz w:val="16"/>
          <w:szCs w:val="16"/>
        </w:rPr>
        <w:t>whole</w:t>
      </w:r>
      <w:r w:rsidRPr="006F24A8">
        <w:rPr>
          <w:i/>
          <w:spacing w:val="-5"/>
          <w:sz w:val="16"/>
          <w:szCs w:val="16"/>
        </w:rPr>
        <w:t xml:space="preserve"> </w:t>
      </w:r>
      <w:r w:rsidRPr="006F24A8">
        <w:rPr>
          <w:i/>
          <w:sz w:val="16"/>
          <w:szCs w:val="16"/>
        </w:rPr>
        <w:t>grain-rich</w:t>
      </w:r>
      <w:r w:rsidRPr="006F24A8">
        <w:rPr>
          <w:i/>
          <w:spacing w:val="-5"/>
          <w:sz w:val="16"/>
          <w:szCs w:val="16"/>
        </w:rPr>
        <w:t xml:space="preserve"> </w:t>
      </w:r>
      <w:r w:rsidRPr="006F24A8">
        <w:rPr>
          <w:i/>
          <w:sz w:val="16"/>
          <w:szCs w:val="16"/>
        </w:rPr>
        <w:t>items</w:t>
      </w:r>
      <w:r w:rsidRPr="006F24A8">
        <w:rPr>
          <w:i/>
          <w:spacing w:val="-4"/>
          <w:sz w:val="16"/>
          <w:szCs w:val="16"/>
        </w:rPr>
        <w:t xml:space="preserve"> </w:t>
      </w:r>
      <w:r w:rsidRPr="006F24A8">
        <w:rPr>
          <w:i/>
          <w:sz w:val="16"/>
          <w:szCs w:val="16"/>
        </w:rPr>
        <w:t>up</w:t>
      </w:r>
      <w:r w:rsidRPr="006F24A8">
        <w:rPr>
          <w:i/>
          <w:spacing w:val="-3"/>
          <w:sz w:val="16"/>
          <w:szCs w:val="16"/>
        </w:rPr>
        <w:t xml:space="preserve"> </w:t>
      </w:r>
      <w:r w:rsidRPr="006F24A8">
        <w:rPr>
          <w:i/>
          <w:sz w:val="16"/>
          <w:szCs w:val="16"/>
        </w:rPr>
        <w:t>to</w:t>
      </w:r>
      <w:r w:rsidRPr="006F24A8">
        <w:rPr>
          <w:i/>
          <w:spacing w:val="-5"/>
          <w:sz w:val="16"/>
          <w:szCs w:val="16"/>
        </w:rPr>
        <w:t xml:space="preserve"> </w:t>
      </w:r>
      <w:r w:rsidRPr="006F24A8">
        <w:rPr>
          <w:i/>
          <w:sz w:val="16"/>
          <w:szCs w:val="16"/>
        </w:rPr>
        <w:t>20%</w:t>
      </w:r>
      <w:r w:rsidRPr="006F24A8">
        <w:rPr>
          <w:i/>
          <w:spacing w:val="-3"/>
          <w:sz w:val="16"/>
          <w:szCs w:val="16"/>
        </w:rPr>
        <w:t xml:space="preserve"> </w:t>
      </w:r>
      <w:r w:rsidRPr="006F24A8">
        <w:rPr>
          <w:i/>
          <w:sz w:val="16"/>
          <w:szCs w:val="16"/>
        </w:rPr>
        <w:t>of</w:t>
      </w:r>
      <w:r w:rsidRPr="006F24A8">
        <w:rPr>
          <w:i/>
          <w:spacing w:val="-5"/>
          <w:sz w:val="16"/>
          <w:szCs w:val="16"/>
        </w:rPr>
        <w:t xml:space="preserve"> </w:t>
      </w:r>
      <w:r w:rsidRPr="006F24A8">
        <w:rPr>
          <w:i/>
          <w:sz w:val="16"/>
          <w:szCs w:val="16"/>
        </w:rPr>
        <w:t>the</w:t>
      </w:r>
      <w:r w:rsidRPr="006F24A8">
        <w:rPr>
          <w:i/>
          <w:spacing w:val="-5"/>
          <w:sz w:val="16"/>
          <w:szCs w:val="16"/>
        </w:rPr>
        <w:t xml:space="preserve"> </w:t>
      </w:r>
      <w:r w:rsidRPr="006F24A8">
        <w:rPr>
          <w:i/>
          <w:sz w:val="16"/>
          <w:szCs w:val="16"/>
        </w:rPr>
        <w:t>total</w:t>
      </w:r>
      <w:r w:rsidRPr="006F24A8">
        <w:rPr>
          <w:i/>
          <w:spacing w:val="-4"/>
          <w:sz w:val="16"/>
          <w:szCs w:val="16"/>
        </w:rPr>
        <w:t xml:space="preserve"> </w:t>
      </w:r>
      <w:r w:rsidRPr="006F24A8">
        <w:rPr>
          <w:i/>
          <w:sz w:val="16"/>
          <w:szCs w:val="16"/>
        </w:rPr>
        <w:t>ounce</w:t>
      </w:r>
      <w:r w:rsidRPr="006F24A8">
        <w:rPr>
          <w:i/>
          <w:spacing w:val="-4"/>
          <w:sz w:val="16"/>
          <w:szCs w:val="16"/>
        </w:rPr>
        <w:t xml:space="preserve"> </w:t>
      </w:r>
      <w:r w:rsidRPr="006F24A8">
        <w:rPr>
          <w:i/>
          <w:sz w:val="16"/>
          <w:szCs w:val="16"/>
        </w:rPr>
        <w:t>equivalents</w:t>
      </w:r>
      <w:r w:rsidRPr="006F24A8">
        <w:rPr>
          <w:i/>
          <w:spacing w:val="-5"/>
          <w:sz w:val="16"/>
          <w:szCs w:val="16"/>
        </w:rPr>
        <w:t xml:space="preserve"> </w:t>
      </w:r>
      <w:r w:rsidRPr="006F24A8">
        <w:rPr>
          <w:i/>
          <w:sz w:val="16"/>
          <w:szCs w:val="16"/>
        </w:rPr>
        <w:t>of</w:t>
      </w:r>
      <w:r w:rsidRPr="006F24A8">
        <w:rPr>
          <w:i/>
          <w:spacing w:val="-2"/>
          <w:sz w:val="16"/>
          <w:szCs w:val="16"/>
        </w:rPr>
        <w:t xml:space="preserve"> </w:t>
      </w:r>
      <w:r w:rsidRPr="006F24A8">
        <w:rPr>
          <w:i/>
          <w:sz w:val="16"/>
          <w:szCs w:val="16"/>
        </w:rPr>
        <w:t>grain</w:t>
      </w:r>
      <w:r w:rsidRPr="006F24A8">
        <w:rPr>
          <w:i/>
          <w:spacing w:val="-5"/>
          <w:sz w:val="16"/>
          <w:szCs w:val="16"/>
        </w:rPr>
        <w:t xml:space="preserve"> </w:t>
      </w:r>
      <w:r w:rsidRPr="006F24A8">
        <w:rPr>
          <w:i/>
          <w:sz w:val="16"/>
          <w:szCs w:val="16"/>
        </w:rPr>
        <w:t>offered</w:t>
      </w:r>
      <w:r w:rsidRPr="006F24A8">
        <w:rPr>
          <w:i/>
          <w:spacing w:val="-5"/>
          <w:sz w:val="16"/>
          <w:szCs w:val="16"/>
        </w:rPr>
        <w:t xml:space="preserve"> </w:t>
      </w:r>
      <w:r w:rsidRPr="006F24A8">
        <w:rPr>
          <w:i/>
          <w:sz w:val="16"/>
          <w:szCs w:val="16"/>
        </w:rPr>
        <w:t>over</w:t>
      </w:r>
      <w:r w:rsidRPr="006F24A8">
        <w:rPr>
          <w:i/>
          <w:spacing w:val="-5"/>
          <w:sz w:val="16"/>
          <w:szCs w:val="16"/>
        </w:rPr>
        <w:t xml:space="preserve"> </w:t>
      </w:r>
      <w:r w:rsidRPr="006F24A8">
        <w:rPr>
          <w:i/>
          <w:sz w:val="16"/>
          <w:szCs w:val="16"/>
        </w:rPr>
        <w:t>the</w:t>
      </w:r>
      <w:r w:rsidRPr="006F24A8">
        <w:rPr>
          <w:i/>
          <w:spacing w:val="-4"/>
          <w:sz w:val="16"/>
          <w:szCs w:val="16"/>
        </w:rPr>
        <w:t xml:space="preserve"> </w:t>
      </w:r>
      <w:r w:rsidRPr="006F24A8">
        <w:rPr>
          <w:i/>
          <w:spacing w:val="-2"/>
          <w:sz w:val="16"/>
          <w:szCs w:val="16"/>
        </w:rPr>
        <w:t>week.</w:t>
      </w:r>
    </w:p>
    <w:p w14:paraId="6E7B3366" w14:textId="77777777" w:rsidR="00BB4B91" w:rsidRPr="006F24A8" w:rsidRDefault="00BB4B91" w:rsidP="00BB4B91">
      <w:pPr>
        <w:pStyle w:val="BodyText"/>
        <w:spacing w:line="195" w:lineRule="exact"/>
        <w:ind w:left="360"/>
        <w:jc w:val="both"/>
        <w:rPr>
          <w:sz w:val="16"/>
          <w:szCs w:val="16"/>
        </w:rPr>
      </w:pPr>
      <w:r w:rsidRPr="006F24A8">
        <w:rPr>
          <w:i/>
          <w:sz w:val="16"/>
          <w:szCs w:val="16"/>
          <w:vertAlign w:val="superscript"/>
        </w:rPr>
        <w:t>3</w:t>
      </w:r>
      <w:r w:rsidRPr="006F24A8">
        <w:rPr>
          <w:i/>
          <w:sz w:val="16"/>
          <w:szCs w:val="16"/>
        </w:rPr>
        <w:t>To</w:t>
      </w:r>
      <w:r w:rsidRPr="006F24A8">
        <w:rPr>
          <w:i/>
          <w:spacing w:val="-6"/>
          <w:sz w:val="16"/>
          <w:szCs w:val="16"/>
        </w:rPr>
        <w:t xml:space="preserve"> </w:t>
      </w:r>
      <w:r w:rsidRPr="006F24A8">
        <w:rPr>
          <w:i/>
          <w:sz w:val="16"/>
          <w:szCs w:val="16"/>
        </w:rPr>
        <w:t>be</w:t>
      </w:r>
      <w:r w:rsidRPr="006F24A8">
        <w:rPr>
          <w:i/>
          <w:spacing w:val="-5"/>
          <w:sz w:val="16"/>
          <w:szCs w:val="16"/>
        </w:rPr>
        <w:t xml:space="preserve"> </w:t>
      </w:r>
      <w:r w:rsidRPr="006F24A8">
        <w:rPr>
          <w:i/>
          <w:sz w:val="16"/>
          <w:szCs w:val="16"/>
        </w:rPr>
        <w:t>considered</w:t>
      </w:r>
      <w:r w:rsidRPr="006F24A8">
        <w:rPr>
          <w:i/>
          <w:spacing w:val="-6"/>
          <w:sz w:val="16"/>
          <w:szCs w:val="16"/>
        </w:rPr>
        <w:t xml:space="preserve"> </w:t>
      </w:r>
      <w:r w:rsidRPr="006F24A8">
        <w:rPr>
          <w:i/>
          <w:sz w:val="16"/>
          <w:szCs w:val="16"/>
        </w:rPr>
        <w:t>whole</w:t>
      </w:r>
      <w:r w:rsidRPr="006F24A8">
        <w:rPr>
          <w:i/>
          <w:spacing w:val="-2"/>
          <w:sz w:val="16"/>
          <w:szCs w:val="16"/>
        </w:rPr>
        <w:t xml:space="preserve"> </w:t>
      </w:r>
      <w:r w:rsidRPr="006F24A8">
        <w:rPr>
          <w:i/>
          <w:sz w:val="16"/>
          <w:szCs w:val="16"/>
        </w:rPr>
        <w:t>grain-rich,</w:t>
      </w:r>
      <w:r w:rsidRPr="006F24A8">
        <w:rPr>
          <w:i/>
          <w:spacing w:val="-2"/>
          <w:sz w:val="16"/>
          <w:szCs w:val="16"/>
        </w:rPr>
        <w:t xml:space="preserve"> </w:t>
      </w:r>
      <w:r w:rsidRPr="006F24A8">
        <w:rPr>
          <w:i/>
          <w:sz w:val="16"/>
          <w:szCs w:val="16"/>
        </w:rPr>
        <w:t>the</w:t>
      </w:r>
      <w:r w:rsidRPr="006F24A8">
        <w:rPr>
          <w:i/>
          <w:spacing w:val="-4"/>
          <w:sz w:val="16"/>
          <w:szCs w:val="16"/>
        </w:rPr>
        <w:t xml:space="preserve"> </w:t>
      </w:r>
      <w:r w:rsidRPr="006F24A8">
        <w:rPr>
          <w:i/>
          <w:sz w:val="16"/>
          <w:szCs w:val="16"/>
        </w:rPr>
        <w:t>product’s</w:t>
      </w:r>
      <w:r w:rsidRPr="006F24A8">
        <w:rPr>
          <w:i/>
          <w:spacing w:val="-5"/>
          <w:sz w:val="16"/>
          <w:szCs w:val="16"/>
        </w:rPr>
        <w:t xml:space="preserve"> </w:t>
      </w:r>
      <w:r w:rsidRPr="006F24A8">
        <w:rPr>
          <w:i/>
          <w:sz w:val="16"/>
          <w:szCs w:val="16"/>
        </w:rPr>
        <w:t>ingredient</w:t>
      </w:r>
      <w:r w:rsidRPr="006F24A8">
        <w:rPr>
          <w:i/>
          <w:spacing w:val="-6"/>
          <w:sz w:val="16"/>
          <w:szCs w:val="16"/>
        </w:rPr>
        <w:t xml:space="preserve"> </w:t>
      </w:r>
      <w:r w:rsidRPr="006F24A8">
        <w:rPr>
          <w:i/>
          <w:sz w:val="16"/>
          <w:szCs w:val="16"/>
        </w:rPr>
        <w:t>list</w:t>
      </w:r>
      <w:r w:rsidRPr="006F24A8">
        <w:rPr>
          <w:i/>
          <w:spacing w:val="-6"/>
          <w:sz w:val="16"/>
          <w:szCs w:val="16"/>
        </w:rPr>
        <w:t xml:space="preserve"> </w:t>
      </w:r>
      <w:r w:rsidRPr="006F24A8">
        <w:rPr>
          <w:i/>
          <w:sz w:val="16"/>
          <w:szCs w:val="16"/>
        </w:rPr>
        <w:t>must</w:t>
      </w:r>
      <w:r w:rsidRPr="006F24A8">
        <w:rPr>
          <w:i/>
          <w:spacing w:val="-5"/>
          <w:sz w:val="16"/>
          <w:szCs w:val="16"/>
        </w:rPr>
        <w:t xml:space="preserve"> </w:t>
      </w:r>
      <w:r w:rsidRPr="006F24A8">
        <w:rPr>
          <w:i/>
          <w:sz w:val="16"/>
          <w:szCs w:val="16"/>
        </w:rPr>
        <w:t>show</w:t>
      </w:r>
      <w:r w:rsidRPr="006F24A8">
        <w:rPr>
          <w:i/>
          <w:spacing w:val="-4"/>
          <w:sz w:val="16"/>
          <w:szCs w:val="16"/>
        </w:rPr>
        <w:t xml:space="preserve"> </w:t>
      </w:r>
      <w:r w:rsidRPr="006F24A8">
        <w:rPr>
          <w:i/>
          <w:sz w:val="16"/>
          <w:szCs w:val="16"/>
        </w:rPr>
        <w:t>whole</w:t>
      </w:r>
      <w:r w:rsidRPr="006F24A8">
        <w:rPr>
          <w:i/>
          <w:spacing w:val="-5"/>
          <w:sz w:val="16"/>
          <w:szCs w:val="16"/>
        </w:rPr>
        <w:t xml:space="preserve"> </w:t>
      </w:r>
      <w:r w:rsidRPr="006F24A8">
        <w:rPr>
          <w:i/>
          <w:sz w:val="16"/>
          <w:szCs w:val="16"/>
        </w:rPr>
        <w:t>grain</w:t>
      </w:r>
      <w:r w:rsidRPr="006F24A8">
        <w:rPr>
          <w:i/>
          <w:spacing w:val="-5"/>
          <w:sz w:val="16"/>
          <w:szCs w:val="16"/>
        </w:rPr>
        <w:t xml:space="preserve"> </w:t>
      </w:r>
      <w:r w:rsidRPr="006F24A8">
        <w:rPr>
          <w:i/>
          <w:sz w:val="16"/>
          <w:szCs w:val="16"/>
        </w:rPr>
        <w:t>as</w:t>
      </w:r>
      <w:r w:rsidRPr="006F24A8">
        <w:rPr>
          <w:i/>
          <w:spacing w:val="-3"/>
          <w:sz w:val="16"/>
          <w:szCs w:val="16"/>
        </w:rPr>
        <w:t xml:space="preserve"> </w:t>
      </w:r>
      <w:r w:rsidRPr="006F24A8">
        <w:rPr>
          <w:i/>
          <w:sz w:val="16"/>
          <w:szCs w:val="16"/>
        </w:rPr>
        <w:t>the</w:t>
      </w:r>
      <w:r w:rsidRPr="006F24A8">
        <w:rPr>
          <w:i/>
          <w:spacing w:val="-4"/>
          <w:sz w:val="16"/>
          <w:szCs w:val="16"/>
        </w:rPr>
        <w:t xml:space="preserve"> </w:t>
      </w:r>
      <w:r w:rsidRPr="006F24A8">
        <w:rPr>
          <w:i/>
          <w:sz w:val="16"/>
          <w:szCs w:val="16"/>
        </w:rPr>
        <w:t>primary</w:t>
      </w:r>
      <w:r w:rsidRPr="006F24A8">
        <w:rPr>
          <w:i/>
          <w:spacing w:val="-5"/>
          <w:sz w:val="16"/>
          <w:szCs w:val="16"/>
        </w:rPr>
        <w:t xml:space="preserve"> </w:t>
      </w:r>
      <w:r w:rsidRPr="006F24A8">
        <w:rPr>
          <w:i/>
          <w:sz w:val="16"/>
          <w:szCs w:val="16"/>
        </w:rPr>
        <w:t>ingredient</w:t>
      </w:r>
      <w:r w:rsidRPr="006F24A8">
        <w:rPr>
          <w:i/>
          <w:spacing w:val="-6"/>
          <w:sz w:val="16"/>
          <w:szCs w:val="16"/>
        </w:rPr>
        <w:t xml:space="preserve"> </w:t>
      </w:r>
      <w:r w:rsidRPr="006F24A8">
        <w:rPr>
          <w:i/>
          <w:sz w:val="16"/>
          <w:szCs w:val="16"/>
        </w:rPr>
        <w:t>by</w:t>
      </w:r>
      <w:r w:rsidRPr="006F24A8">
        <w:rPr>
          <w:i/>
          <w:spacing w:val="-5"/>
          <w:sz w:val="16"/>
          <w:szCs w:val="16"/>
        </w:rPr>
        <w:t xml:space="preserve"> </w:t>
      </w:r>
      <w:r w:rsidRPr="006F24A8">
        <w:rPr>
          <w:i/>
          <w:sz w:val="16"/>
          <w:szCs w:val="16"/>
        </w:rPr>
        <w:t>weight.</w:t>
      </w:r>
      <w:r w:rsidRPr="006F24A8">
        <w:rPr>
          <w:i/>
          <w:spacing w:val="-3"/>
          <w:sz w:val="16"/>
          <w:szCs w:val="16"/>
        </w:rPr>
        <w:t xml:space="preserve"> </w:t>
      </w:r>
      <w:r w:rsidRPr="006F24A8">
        <w:rPr>
          <w:i/>
          <w:sz w:val="16"/>
          <w:szCs w:val="16"/>
        </w:rPr>
        <w:t>Refer</w:t>
      </w:r>
      <w:r w:rsidRPr="006F24A8">
        <w:rPr>
          <w:i/>
          <w:spacing w:val="-5"/>
          <w:sz w:val="16"/>
          <w:szCs w:val="16"/>
        </w:rPr>
        <w:t xml:space="preserve"> </w:t>
      </w:r>
      <w:r w:rsidRPr="006F24A8">
        <w:rPr>
          <w:i/>
          <w:sz w:val="16"/>
          <w:szCs w:val="16"/>
        </w:rPr>
        <w:t>to</w:t>
      </w:r>
      <w:r w:rsidRPr="006F24A8">
        <w:rPr>
          <w:i/>
          <w:spacing w:val="-6"/>
          <w:sz w:val="16"/>
          <w:szCs w:val="16"/>
        </w:rPr>
        <w:t xml:space="preserve"> </w:t>
      </w:r>
      <w:hyperlink r:id="rId57">
        <w:r w:rsidRPr="006F24A8">
          <w:rPr>
            <w:i/>
            <w:color w:val="0000FF"/>
            <w:sz w:val="16"/>
            <w:szCs w:val="16"/>
            <w:u w:val="single" w:color="0000FF"/>
          </w:rPr>
          <w:t>USDA’s</w:t>
        </w:r>
        <w:r w:rsidRPr="006F24A8">
          <w:rPr>
            <w:i/>
            <w:color w:val="0000FF"/>
            <w:spacing w:val="-5"/>
            <w:sz w:val="16"/>
            <w:szCs w:val="16"/>
            <w:u w:val="single" w:color="0000FF"/>
          </w:rPr>
          <w:t xml:space="preserve"> </w:t>
        </w:r>
        <w:r w:rsidRPr="006F24A8">
          <w:rPr>
            <w:i/>
            <w:color w:val="0000FF"/>
            <w:sz w:val="16"/>
            <w:szCs w:val="16"/>
            <w:u w:val="single" w:color="0000FF"/>
          </w:rPr>
          <w:t>Whole</w:t>
        </w:r>
        <w:r w:rsidRPr="006F24A8">
          <w:rPr>
            <w:i/>
            <w:color w:val="0000FF"/>
            <w:spacing w:val="-4"/>
            <w:sz w:val="16"/>
            <w:szCs w:val="16"/>
            <w:u w:val="single" w:color="0000FF"/>
          </w:rPr>
          <w:t xml:space="preserve"> </w:t>
        </w:r>
        <w:r w:rsidRPr="006F24A8">
          <w:rPr>
            <w:i/>
            <w:color w:val="0000FF"/>
            <w:sz w:val="16"/>
            <w:szCs w:val="16"/>
            <w:u w:val="single" w:color="0000FF"/>
          </w:rPr>
          <w:t>Grain</w:t>
        </w:r>
        <w:r w:rsidRPr="006F24A8">
          <w:rPr>
            <w:i/>
            <w:color w:val="0000FF"/>
            <w:spacing w:val="-6"/>
            <w:sz w:val="16"/>
            <w:szCs w:val="16"/>
            <w:u w:val="single" w:color="0000FF"/>
          </w:rPr>
          <w:t xml:space="preserve"> </w:t>
        </w:r>
        <w:r w:rsidRPr="006F24A8">
          <w:rPr>
            <w:i/>
            <w:color w:val="0000FF"/>
            <w:spacing w:val="-2"/>
            <w:sz w:val="16"/>
            <w:szCs w:val="16"/>
            <w:u w:val="single" w:color="0000FF"/>
          </w:rPr>
          <w:t>Resource.</w:t>
        </w:r>
      </w:hyperlink>
    </w:p>
    <w:p w14:paraId="076FB7C2" w14:textId="77777777" w:rsidR="00BB4B91" w:rsidRPr="006F24A8" w:rsidRDefault="00BB4B91" w:rsidP="00BB4B91">
      <w:pPr>
        <w:pStyle w:val="BodyText"/>
        <w:spacing w:before="2"/>
        <w:ind w:left="360"/>
        <w:jc w:val="both"/>
        <w:rPr>
          <w:sz w:val="16"/>
          <w:szCs w:val="16"/>
        </w:rPr>
      </w:pPr>
      <w:r w:rsidRPr="006F24A8">
        <w:rPr>
          <w:i/>
          <w:sz w:val="16"/>
          <w:szCs w:val="16"/>
          <w:vertAlign w:val="superscript"/>
        </w:rPr>
        <w:t>4</w:t>
      </w:r>
      <w:r w:rsidRPr="006F24A8">
        <w:rPr>
          <w:i/>
          <w:sz w:val="16"/>
          <w:szCs w:val="16"/>
        </w:rPr>
        <w:t>Commercially</w:t>
      </w:r>
      <w:r w:rsidRPr="006F24A8">
        <w:rPr>
          <w:i/>
          <w:spacing w:val="-6"/>
          <w:sz w:val="16"/>
          <w:szCs w:val="16"/>
        </w:rPr>
        <w:t xml:space="preserve"> </w:t>
      </w:r>
      <w:r w:rsidRPr="006F24A8">
        <w:rPr>
          <w:i/>
          <w:sz w:val="16"/>
          <w:szCs w:val="16"/>
        </w:rPr>
        <w:t>processed</w:t>
      </w:r>
      <w:r w:rsidRPr="006F24A8">
        <w:rPr>
          <w:i/>
          <w:spacing w:val="-5"/>
          <w:sz w:val="16"/>
          <w:szCs w:val="16"/>
        </w:rPr>
        <w:t xml:space="preserve"> </w:t>
      </w:r>
      <w:r w:rsidRPr="006F24A8">
        <w:rPr>
          <w:i/>
          <w:sz w:val="16"/>
          <w:szCs w:val="16"/>
        </w:rPr>
        <w:t>items</w:t>
      </w:r>
      <w:r w:rsidRPr="006F24A8">
        <w:rPr>
          <w:i/>
          <w:spacing w:val="-6"/>
          <w:sz w:val="16"/>
          <w:szCs w:val="16"/>
        </w:rPr>
        <w:t xml:space="preserve"> </w:t>
      </w:r>
      <w:r w:rsidRPr="006F24A8">
        <w:rPr>
          <w:i/>
          <w:sz w:val="16"/>
          <w:szCs w:val="16"/>
        </w:rPr>
        <w:t>that</w:t>
      </w:r>
      <w:r w:rsidRPr="006F24A8">
        <w:rPr>
          <w:i/>
          <w:spacing w:val="-3"/>
          <w:sz w:val="16"/>
          <w:szCs w:val="16"/>
        </w:rPr>
        <w:t xml:space="preserve"> </w:t>
      </w:r>
      <w:r w:rsidRPr="006F24A8">
        <w:rPr>
          <w:i/>
          <w:sz w:val="16"/>
          <w:szCs w:val="16"/>
        </w:rPr>
        <w:t>consist</w:t>
      </w:r>
      <w:r w:rsidRPr="006F24A8">
        <w:rPr>
          <w:i/>
          <w:spacing w:val="-6"/>
          <w:sz w:val="16"/>
          <w:szCs w:val="16"/>
        </w:rPr>
        <w:t xml:space="preserve"> </w:t>
      </w:r>
      <w:r w:rsidRPr="006F24A8">
        <w:rPr>
          <w:i/>
          <w:sz w:val="16"/>
          <w:szCs w:val="16"/>
        </w:rPr>
        <w:t>of</w:t>
      </w:r>
      <w:r w:rsidRPr="006F24A8">
        <w:rPr>
          <w:i/>
          <w:spacing w:val="-3"/>
          <w:sz w:val="16"/>
          <w:szCs w:val="16"/>
        </w:rPr>
        <w:t xml:space="preserve"> </w:t>
      </w:r>
      <w:r w:rsidRPr="006F24A8">
        <w:rPr>
          <w:i/>
          <w:sz w:val="16"/>
          <w:szCs w:val="16"/>
        </w:rPr>
        <w:t>two</w:t>
      </w:r>
      <w:r w:rsidRPr="006F24A8">
        <w:rPr>
          <w:i/>
          <w:spacing w:val="-6"/>
          <w:sz w:val="16"/>
          <w:szCs w:val="16"/>
        </w:rPr>
        <w:t xml:space="preserve"> </w:t>
      </w:r>
      <w:r w:rsidRPr="006F24A8">
        <w:rPr>
          <w:i/>
          <w:sz w:val="16"/>
          <w:szCs w:val="16"/>
        </w:rPr>
        <w:t>or</w:t>
      </w:r>
      <w:r w:rsidRPr="006F24A8">
        <w:rPr>
          <w:i/>
          <w:spacing w:val="-5"/>
          <w:sz w:val="16"/>
          <w:szCs w:val="16"/>
        </w:rPr>
        <w:t xml:space="preserve"> </w:t>
      </w:r>
      <w:r w:rsidRPr="006F24A8">
        <w:rPr>
          <w:i/>
          <w:sz w:val="16"/>
          <w:szCs w:val="16"/>
        </w:rPr>
        <w:t>more</w:t>
      </w:r>
      <w:r w:rsidRPr="006F24A8">
        <w:rPr>
          <w:i/>
          <w:spacing w:val="-5"/>
          <w:sz w:val="16"/>
          <w:szCs w:val="16"/>
        </w:rPr>
        <w:t xml:space="preserve"> </w:t>
      </w:r>
      <w:r w:rsidRPr="006F24A8">
        <w:rPr>
          <w:i/>
          <w:sz w:val="16"/>
          <w:szCs w:val="16"/>
        </w:rPr>
        <w:t>ingredients</w:t>
      </w:r>
      <w:r w:rsidRPr="006F24A8">
        <w:rPr>
          <w:i/>
          <w:spacing w:val="-5"/>
          <w:sz w:val="16"/>
          <w:szCs w:val="16"/>
        </w:rPr>
        <w:t xml:space="preserve"> </w:t>
      </w:r>
      <w:r w:rsidRPr="006F24A8">
        <w:rPr>
          <w:i/>
          <w:sz w:val="16"/>
          <w:szCs w:val="16"/>
        </w:rPr>
        <w:t>require</w:t>
      </w:r>
      <w:r w:rsidRPr="006F24A8">
        <w:rPr>
          <w:i/>
          <w:spacing w:val="-4"/>
          <w:sz w:val="16"/>
          <w:szCs w:val="16"/>
        </w:rPr>
        <w:t xml:space="preserve"> </w:t>
      </w:r>
      <w:r w:rsidRPr="006F24A8">
        <w:rPr>
          <w:i/>
          <w:sz w:val="16"/>
          <w:szCs w:val="16"/>
        </w:rPr>
        <w:t>a</w:t>
      </w:r>
      <w:r w:rsidRPr="006F24A8">
        <w:rPr>
          <w:i/>
          <w:spacing w:val="-6"/>
          <w:sz w:val="16"/>
          <w:szCs w:val="16"/>
        </w:rPr>
        <w:t xml:space="preserve"> </w:t>
      </w:r>
      <w:r w:rsidRPr="006F24A8">
        <w:rPr>
          <w:i/>
          <w:sz w:val="16"/>
          <w:szCs w:val="16"/>
        </w:rPr>
        <w:t>USDA-Authorized</w:t>
      </w:r>
      <w:r w:rsidRPr="006F24A8">
        <w:rPr>
          <w:i/>
          <w:spacing w:val="-6"/>
          <w:sz w:val="16"/>
          <w:szCs w:val="16"/>
        </w:rPr>
        <w:t xml:space="preserve"> </w:t>
      </w:r>
      <w:r w:rsidRPr="006F24A8">
        <w:rPr>
          <w:i/>
          <w:sz w:val="16"/>
          <w:szCs w:val="16"/>
        </w:rPr>
        <w:t>CN</w:t>
      </w:r>
      <w:r w:rsidRPr="006F24A8">
        <w:rPr>
          <w:i/>
          <w:spacing w:val="-5"/>
          <w:sz w:val="16"/>
          <w:szCs w:val="16"/>
        </w:rPr>
        <w:t xml:space="preserve"> </w:t>
      </w:r>
      <w:r w:rsidRPr="006F24A8">
        <w:rPr>
          <w:i/>
          <w:sz w:val="16"/>
          <w:szCs w:val="16"/>
        </w:rPr>
        <w:t>Label</w:t>
      </w:r>
      <w:r w:rsidRPr="006F24A8">
        <w:rPr>
          <w:i/>
          <w:spacing w:val="-6"/>
          <w:sz w:val="16"/>
          <w:szCs w:val="16"/>
        </w:rPr>
        <w:t xml:space="preserve"> </w:t>
      </w:r>
      <w:r w:rsidRPr="006F24A8">
        <w:rPr>
          <w:i/>
          <w:sz w:val="16"/>
          <w:szCs w:val="16"/>
        </w:rPr>
        <w:t>or</w:t>
      </w:r>
      <w:r w:rsidRPr="006F24A8">
        <w:rPr>
          <w:i/>
          <w:spacing w:val="-3"/>
          <w:sz w:val="16"/>
          <w:szCs w:val="16"/>
        </w:rPr>
        <w:t xml:space="preserve"> </w:t>
      </w:r>
      <w:r w:rsidRPr="006F24A8">
        <w:rPr>
          <w:i/>
          <w:sz w:val="16"/>
          <w:szCs w:val="16"/>
        </w:rPr>
        <w:t>Product</w:t>
      </w:r>
      <w:r w:rsidRPr="006F24A8">
        <w:rPr>
          <w:i/>
          <w:spacing w:val="-5"/>
          <w:sz w:val="16"/>
          <w:szCs w:val="16"/>
        </w:rPr>
        <w:t xml:space="preserve"> </w:t>
      </w:r>
      <w:r w:rsidRPr="006F24A8">
        <w:rPr>
          <w:i/>
          <w:sz w:val="16"/>
          <w:szCs w:val="16"/>
        </w:rPr>
        <w:t>Formulation</w:t>
      </w:r>
      <w:r w:rsidRPr="006F24A8">
        <w:rPr>
          <w:i/>
          <w:spacing w:val="-6"/>
          <w:sz w:val="16"/>
          <w:szCs w:val="16"/>
        </w:rPr>
        <w:t xml:space="preserve"> </w:t>
      </w:r>
      <w:r w:rsidRPr="006F24A8">
        <w:rPr>
          <w:i/>
          <w:sz w:val="16"/>
          <w:szCs w:val="16"/>
        </w:rPr>
        <w:t>Statement</w:t>
      </w:r>
      <w:r w:rsidRPr="006F24A8">
        <w:rPr>
          <w:i/>
          <w:spacing w:val="-5"/>
          <w:sz w:val="16"/>
          <w:szCs w:val="16"/>
        </w:rPr>
        <w:t xml:space="preserve"> </w:t>
      </w:r>
      <w:r w:rsidRPr="006F24A8">
        <w:rPr>
          <w:i/>
          <w:sz w:val="16"/>
          <w:szCs w:val="16"/>
        </w:rPr>
        <w:t>from</w:t>
      </w:r>
      <w:r w:rsidRPr="006F24A8">
        <w:rPr>
          <w:i/>
          <w:spacing w:val="-3"/>
          <w:sz w:val="16"/>
          <w:szCs w:val="16"/>
        </w:rPr>
        <w:t xml:space="preserve"> </w:t>
      </w:r>
      <w:r w:rsidRPr="006F24A8">
        <w:rPr>
          <w:i/>
          <w:sz w:val="16"/>
          <w:szCs w:val="16"/>
        </w:rPr>
        <w:t>the</w:t>
      </w:r>
      <w:r w:rsidRPr="006F24A8">
        <w:rPr>
          <w:i/>
          <w:spacing w:val="-5"/>
          <w:sz w:val="16"/>
          <w:szCs w:val="16"/>
        </w:rPr>
        <w:t xml:space="preserve"> </w:t>
      </w:r>
      <w:r w:rsidRPr="006F24A8">
        <w:rPr>
          <w:i/>
          <w:sz w:val="16"/>
          <w:szCs w:val="16"/>
        </w:rPr>
        <w:t>manufacturer</w:t>
      </w:r>
      <w:r w:rsidRPr="006F24A8">
        <w:rPr>
          <w:i/>
          <w:spacing w:val="-5"/>
          <w:sz w:val="16"/>
          <w:szCs w:val="16"/>
        </w:rPr>
        <w:t xml:space="preserve"> </w:t>
      </w:r>
      <w:r w:rsidRPr="006F24A8">
        <w:rPr>
          <w:i/>
          <w:sz w:val="16"/>
          <w:szCs w:val="16"/>
        </w:rPr>
        <w:t>to</w:t>
      </w:r>
      <w:r w:rsidRPr="006F24A8">
        <w:rPr>
          <w:i/>
          <w:spacing w:val="-3"/>
          <w:sz w:val="16"/>
          <w:szCs w:val="16"/>
        </w:rPr>
        <w:t xml:space="preserve"> </w:t>
      </w:r>
      <w:r w:rsidRPr="006F24A8">
        <w:rPr>
          <w:i/>
          <w:sz w:val="16"/>
          <w:szCs w:val="16"/>
        </w:rPr>
        <w:t>document</w:t>
      </w:r>
      <w:r w:rsidRPr="006F24A8">
        <w:rPr>
          <w:i/>
          <w:spacing w:val="-6"/>
          <w:sz w:val="16"/>
          <w:szCs w:val="16"/>
        </w:rPr>
        <w:t xml:space="preserve"> </w:t>
      </w:r>
      <w:r w:rsidRPr="006F24A8">
        <w:rPr>
          <w:i/>
          <w:sz w:val="16"/>
          <w:szCs w:val="16"/>
        </w:rPr>
        <w:t>the</w:t>
      </w:r>
      <w:r w:rsidRPr="006F24A8">
        <w:rPr>
          <w:i/>
          <w:spacing w:val="-5"/>
          <w:sz w:val="16"/>
          <w:szCs w:val="16"/>
        </w:rPr>
        <w:t xml:space="preserve"> </w:t>
      </w:r>
      <w:r w:rsidRPr="006F24A8">
        <w:rPr>
          <w:i/>
          <w:sz w:val="16"/>
          <w:szCs w:val="16"/>
        </w:rPr>
        <w:t>item’s</w:t>
      </w:r>
      <w:r w:rsidRPr="006F24A8">
        <w:rPr>
          <w:i/>
          <w:spacing w:val="-4"/>
          <w:sz w:val="16"/>
          <w:szCs w:val="16"/>
        </w:rPr>
        <w:t xml:space="preserve"> </w:t>
      </w:r>
      <w:r w:rsidRPr="006F24A8">
        <w:rPr>
          <w:i/>
          <w:sz w:val="16"/>
          <w:szCs w:val="16"/>
        </w:rPr>
        <w:t>contribution</w:t>
      </w:r>
      <w:r w:rsidRPr="006F24A8">
        <w:rPr>
          <w:i/>
          <w:spacing w:val="-6"/>
          <w:sz w:val="16"/>
          <w:szCs w:val="16"/>
        </w:rPr>
        <w:t xml:space="preserve"> </w:t>
      </w:r>
      <w:r w:rsidRPr="006F24A8">
        <w:rPr>
          <w:i/>
          <w:sz w:val="16"/>
          <w:szCs w:val="16"/>
        </w:rPr>
        <w:t>to</w:t>
      </w:r>
      <w:r w:rsidRPr="006F24A8">
        <w:rPr>
          <w:i/>
          <w:spacing w:val="-4"/>
          <w:sz w:val="16"/>
          <w:szCs w:val="16"/>
        </w:rPr>
        <w:t xml:space="preserve"> </w:t>
      </w:r>
      <w:r w:rsidRPr="006F24A8">
        <w:rPr>
          <w:i/>
          <w:sz w:val="16"/>
          <w:szCs w:val="16"/>
        </w:rPr>
        <w:t>the</w:t>
      </w:r>
      <w:r w:rsidRPr="006F24A8">
        <w:rPr>
          <w:i/>
          <w:spacing w:val="-5"/>
          <w:sz w:val="16"/>
          <w:szCs w:val="16"/>
        </w:rPr>
        <w:t xml:space="preserve"> </w:t>
      </w:r>
      <w:r w:rsidRPr="006F24A8">
        <w:rPr>
          <w:i/>
          <w:sz w:val="16"/>
          <w:szCs w:val="16"/>
        </w:rPr>
        <w:t>meal</w:t>
      </w:r>
      <w:r w:rsidRPr="006F24A8">
        <w:rPr>
          <w:i/>
          <w:spacing w:val="-3"/>
          <w:sz w:val="16"/>
          <w:szCs w:val="16"/>
        </w:rPr>
        <w:t xml:space="preserve"> </w:t>
      </w:r>
      <w:r w:rsidRPr="006F24A8">
        <w:rPr>
          <w:i/>
          <w:spacing w:val="-2"/>
          <w:sz w:val="16"/>
          <w:szCs w:val="16"/>
        </w:rPr>
        <w:t>pattern.</w:t>
      </w:r>
    </w:p>
    <w:p w14:paraId="63E94FF0" w14:textId="77777777" w:rsidR="00BB4B91" w:rsidRDefault="00BB4B91" w:rsidP="00BB4B91">
      <w:pPr>
        <w:spacing w:before="1" w:after="1"/>
        <w:rPr>
          <w:i/>
          <w:sz w:val="16"/>
        </w:rPr>
      </w:pPr>
    </w:p>
    <w:tbl>
      <w:tblPr>
        <w:tblW w:w="0" w:type="auto"/>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440"/>
        <w:gridCol w:w="1531"/>
        <w:gridCol w:w="1980"/>
        <w:gridCol w:w="1800"/>
      </w:tblGrid>
      <w:tr w:rsidR="00BB4B91" w14:paraId="495ABEF7" w14:textId="77777777" w:rsidTr="00976336">
        <w:trPr>
          <w:trHeight w:val="244"/>
        </w:trPr>
        <w:tc>
          <w:tcPr>
            <w:tcW w:w="1889" w:type="dxa"/>
            <w:tcBorders>
              <w:top w:val="nil"/>
              <w:left w:val="nil"/>
              <w:right w:val="nil"/>
            </w:tcBorders>
          </w:tcPr>
          <w:p w14:paraId="08AC8873" w14:textId="77777777" w:rsidR="00BB4B91" w:rsidRDefault="00BB4B91" w:rsidP="005558D5">
            <w:pPr>
              <w:pStyle w:val="TableParagraph"/>
              <w:spacing w:line="225" w:lineRule="exact"/>
              <w:ind w:left="436" w:right="431"/>
              <w:jc w:val="center"/>
              <w:rPr>
                <w:b/>
                <w:sz w:val="24"/>
              </w:rPr>
            </w:pPr>
            <w:r>
              <w:rPr>
                <w:b/>
                <w:sz w:val="24"/>
              </w:rPr>
              <w:t>Daily</w:t>
            </w:r>
            <w:r>
              <w:rPr>
                <w:b/>
                <w:spacing w:val="-2"/>
                <w:sz w:val="24"/>
              </w:rPr>
              <w:t xml:space="preserve"> </w:t>
            </w:r>
            <w:r>
              <w:rPr>
                <w:b/>
                <w:spacing w:val="-4"/>
                <w:sz w:val="24"/>
              </w:rPr>
              <w:t>Milk</w:t>
            </w:r>
          </w:p>
        </w:tc>
        <w:tc>
          <w:tcPr>
            <w:tcW w:w="1440" w:type="dxa"/>
            <w:tcBorders>
              <w:top w:val="nil"/>
              <w:left w:val="nil"/>
              <w:right w:val="nil"/>
            </w:tcBorders>
          </w:tcPr>
          <w:p w14:paraId="5DFB6A95" w14:textId="77777777" w:rsidR="00BB4B91" w:rsidRDefault="00BB4B91" w:rsidP="005558D5">
            <w:pPr>
              <w:pStyle w:val="TableParagraph"/>
              <w:spacing w:line="225" w:lineRule="exact"/>
              <w:ind w:left="406" w:right="394"/>
              <w:jc w:val="center"/>
              <w:rPr>
                <w:b/>
                <w:sz w:val="24"/>
              </w:rPr>
            </w:pPr>
            <w:r>
              <w:rPr>
                <w:b/>
                <w:spacing w:val="-2"/>
                <w:sz w:val="24"/>
              </w:rPr>
              <w:t>White</w:t>
            </w:r>
          </w:p>
        </w:tc>
        <w:tc>
          <w:tcPr>
            <w:tcW w:w="1531" w:type="dxa"/>
            <w:tcBorders>
              <w:top w:val="nil"/>
              <w:left w:val="nil"/>
              <w:right w:val="nil"/>
            </w:tcBorders>
          </w:tcPr>
          <w:p w14:paraId="1134C8EC" w14:textId="77777777" w:rsidR="00BB4B91" w:rsidRDefault="00BB4B91" w:rsidP="005558D5">
            <w:pPr>
              <w:pStyle w:val="TableParagraph"/>
              <w:spacing w:line="225" w:lineRule="exact"/>
              <w:ind w:left="261" w:right="251"/>
              <w:jc w:val="center"/>
              <w:rPr>
                <w:b/>
                <w:sz w:val="24"/>
              </w:rPr>
            </w:pPr>
            <w:r>
              <w:rPr>
                <w:b/>
                <w:spacing w:val="-2"/>
                <w:sz w:val="24"/>
              </w:rPr>
              <w:t>Chocolate</w:t>
            </w:r>
          </w:p>
        </w:tc>
        <w:tc>
          <w:tcPr>
            <w:tcW w:w="1980" w:type="dxa"/>
            <w:tcBorders>
              <w:top w:val="nil"/>
              <w:left w:val="nil"/>
              <w:right w:val="nil"/>
            </w:tcBorders>
          </w:tcPr>
          <w:p w14:paraId="310CC3B4" w14:textId="77777777" w:rsidR="00BB4B91" w:rsidRDefault="00BB4B91" w:rsidP="005558D5">
            <w:pPr>
              <w:pStyle w:val="TableParagraph"/>
              <w:spacing w:line="225" w:lineRule="exact"/>
              <w:ind w:left="434"/>
              <w:rPr>
                <w:b/>
                <w:sz w:val="24"/>
              </w:rPr>
            </w:pPr>
            <w:r>
              <w:rPr>
                <w:b/>
                <w:spacing w:val="-2"/>
                <w:sz w:val="24"/>
              </w:rPr>
              <w:t>Strawberry</w:t>
            </w:r>
          </w:p>
        </w:tc>
        <w:tc>
          <w:tcPr>
            <w:tcW w:w="1800" w:type="dxa"/>
            <w:tcBorders>
              <w:top w:val="nil"/>
              <w:left w:val="nil"/>
              <w:right w:val="nil"/>
            </w:tcBorders>
          </w:tcPr>
          <w:p w14:paraId="51BC8C2F" w14:textId="77777777" w:rsidR="00BB4B91" w:rsidRDefault="00BB4B91" w:rsidP="005558D5">
            <w:pPr>
              <w:pStyle w:val="TableParagraph"/>
              <w:spacing w:line="225" w:lineRule="exact"/>
              <w:ind w:left="163"/>
              <w:rPr>
                <w:b/>
                <w:sz w:val="24"/>
              </w:rPr>
            </w:pPr>
            <w:r>
              <w:rPr>
                <w:b/>
                <w:sz w:val="24"/>
              </w:rPr>
              <w:t>Other</w:t>
            </w:r>
            <w:r>
              <w:rPr>
                <w:b/>
                <w:spacing w:val="-2"/>
                <w:sz w:val="24"/>
              </w:rPr>
              <w:t xml:space="preserve"> (specify)</w:t>
            </w:r>
          </w:p>
        </w:tc>
      </w:tr>
      <w:tr w:rsidR="00BB4B91" w14:paraId="43E47B15" w14:textId="77777777" w:rsidTr="00976336">
        <w:trPr>
          <w:trHeight w:val="268"/>
        </w:trPr>
        <w:tc>
          <w:tcPr>
            <w:tcW w:w="1889" w:type="dxa"/>
          </w:tcPr>
          <w:p w14:paraId="395CE60B" w14:textId="77777777" w:rsidR="00BB4B91" w:rsidRDefault="00BB4B91" w:rsidP="005558D5">
            <w:pPr>
              <w:pStyle w:val="TableParagraph"/>
              <w:spacing w:line="248" w:lineRule="exact"/>
              <w:ind w:left="194" w:right="191"/>
              <w:jc w:val="center"/>
            </w:pPr>
            <w:r>
              <w:t>Fat</w:t>
            </w:r>
            <w:r>
              <w:rPr>
                <w:spacing w:val="-1"/>
              </w:rPr>
              <w:t xml:space="preserve"> </w:t>
            </w:r>
            <w:r>
              <w:rPr>
                <w:spacing w:val="-2"/>
              </w:rPr>
              <w:t>content</w:t>
            </w:r>
          </w:p>
        </w:tc>
        <w:tc>
          <w:tcPr>
            <w:tcW w:w="1440" w:type="dxa"/>
          </w:tcPr>
          <w:p w14:paraId="3BF20572" w14:textId="77777777" w:rsidR="00BB4B91" w:rsidRDefault="00BB4B91" w:rsidP="005558D5">
            <w:pPr>
              <w:pStyle w:val="TableParagraph"/>
              <w:spacing w:line="248" w:lineRule="exact"/>
              <w:ind w:left="571" w:right="560"/>
              <w:jc w:val="center"/>
            </w:pPr>
            <w:r>
              <w:rPr>
                <w:spacing w:val="-5"/>
              </w:rPr>
              <w:t>1%</w:t>
            </w:r>
          </w:p>
        </w:tc>
        <w:tc>
          <w:tcPr>
            <w:tcW w:w="1531" w:type="dxa"/>
          </w:tcPr>
          <w:p w14:paraId="4EC7AAE6" w14:textId="77777777" w:rsidR="00BB4B91" w:rsidRDefault="00BB4B91" w:rsidP="005558D5">
            <w:pPr>
              <w:pStyle w:val="TableParagraph"/>
              <w:spacing w:line="248" w:lineRule="exact"/>
              <w:ind w:left="368" w:right="362"/>
              <w:jc w:val="center"/>
            </w:pPr>
            <w:r>
              <w:t>FF</w:t>
            </w:r>
            <w:r>
              <w:rPr>
                <w:spacing w:val="-1"/>
              </w:rPr>
              <w:t xml:space="preserve"> </w:t>
            </w:r>
            <w:r>
              <w:t>or</w:t>
            </w:r>
            <w:r>
              <w:rPr>
                <w:spacing w:val="-2"/>
              </w:rPr>
              <w:t xml:space="preserve"> </w:t>
            </w:r>
            <w:r>
              <w:rPr>
                <w:spacing w:val="-5"/>
              </w:rPr>
              <w:t>1%</w:t>
            </w:r>
          </w:p>
        </w:tc>
        <w:tc>
          <w:tcPr>
            <w:tcW w:w="1980" w:type="dxa"/>
          </w:tcPr>
          <w:p w14:paraId="5CF41424" w14:textId="77777777" w:rsidR="00BB4B91" w:rsidRDefault="00BB4B91" w:rsidP="005558D5">
            <w:pPr>
              <w:pStyle w:val="TableParagraph"/>
              <w:rPr>
                <w:rFonts w:ascii="Times New Roman"/>
                <w:sz w:val="18"/>
              </w:rPr>
            </w:pPr>
          </w:p>
        </w:tc>
        <w:tc>
          <w:tcPr>
            <w:tcW w:w="1800" w:type="dxa"/>
          </w:tcPr>
          <w:p w14:paraId="1AB59A13" w14:textId="77777777" w:rsidR="00BB4B91" w:rsidRDefault="00BB4B91" w:rsidP="005558D5">
            <w:pPr>
              <w:pStyle w:val="TableParagraph"/>
              <w:rPr>
                <w:rFonts w:ascii="Times New Roman"/>
                <w:sz w:val="18"/>
              </w:rPr>
            </w:pPr>
          </w:p>
        </w:tc>
      </w:tr>
      <w:tr w:rsidR="00BB4B91" w14:paraId="40A62912" w14:textId="77777777" w:rsidTr="00976336">
        <w:trPr>
          <w:trHeight w:val="270"/>
        </w:trPr>
        <w:tc>
          <w:tcPr>
            <w:tcW w:w="1889" w:type="dxa"/>
          </w:tcPr>
          <w:p w14:paraId="2F52A69A" w14:textId="77777777" w:rsidR="00BB4B91" w:rsidRDefault="00BB4B91" w:rsidP="005558D5">
            <w:pPr>
              <w:pStyle w:val="TableParagraph"/>
              <w:spacing w:line="251" w:lineRule="exact"/>
              <w:ind w:left="194" w:right="191"/>
              <w:jc w:val="center"/>
            </w:pPr>
            <w:r>
              <w:t>Fluid</w:t>
            </w:r>
            <w:r>
              <w:rPr>
                <w:spacing w:val="-5"/>
              </w:rPr>
              <w:t xml:space="preserve"> oz.</w:t>
            </w:r>
          </w:p>
        </w:tc>
        <w:tc>
          <w:tcPr>
            <w:tcW w:w="1440" w:type="dxa"/>
          </w:tcPr>
          <w:p w14:paraId="10CE30D9" w14:textId="77777777" w:rsidR="00BB4B91" w:rsidRDefault="00BB4B91" w:rsidP="005558D5">
            <w:pPr>
              <w:pStyle w:val="TableParagraph"/>
              <w:spacing w:line="251" w:lineRule="exact"/>
              <w:ind w:left="10"/>
              <w:jc w:val="center"/>
            </w:pPr>
            <w:r>
              <w:t>8</w:t>
            </w:r>
          </w:p>
        </w:tc>
        <w:tc>
          <w:tcPr>
            <w:tcW w:w="1531" w:type="dxa"/>
          </w:tcPr>
          <w:p w14:paraId="5134B292" w14:textId="77777777" w:rsidR="00BB4B91" w:rsidRDefault="00BB4B91" w:rsidP="005558D5">
            <w:pPr>
              <w:pStyle w:val="TableParagraph"/>
              <w:spacing w:line="251" w:lineRule="exact"/>
              <w:ind w:left="6"/>
              <w:jc w:val="center"/>
            </w:pPr>
            <w:r>
              <w:t>8</w:t>
            </w:r>
          </w:p>
        </w:tc>
        <w:tc>
          <w:tcPr>
            <w:tcW w:w="1980" w:type="dxa"/>
          </w:tcPr>
          <w:p w14:paraId="6DB37EA7" w14:textId="77777777" w:rsidR="00BB4B91" w:rsidRDefault="00BB4B91" w:rsidP="005558D5">
            <w:pPr>
              <w:pStyle w:val="TableParagraph"/>
              <w:rPr>
                <w:rFonts w:ascii="Times New Roman"/>
                <w:sz w:val="20"/>
              </w:rPr>
            </w:pPr>
          </w:p>
        </w:tc>
        <w:tc>
          <w:tcPr>
            <w:tcW w:w="1800" w:type="dxa"/>
          </w:tcPr>
          <w:p w14:paraId="1A0EB0ED" w14:textId="77777777" w:rsidR="00BB4B91" w:rsidRDefault="00BB4B91" w:rsidP="005558D5">
            <w:pPr>
              <w:pStyle w:val="TableParagraph"/>
              <w:rPr>
                <w:rFonts w:ascii="Times New Roman"/>
                <w:sz w:val="20"/>
              </w:rPr>
            </w:pPr>
          </w:p>
        </w:tc>
      </w:tr>
    </w:tbl>
    <w:p w14:paraId="4182817D" w14:textId="77777777" w:rsidR="00BB4B91" w:rsidRDefault="00BB4B91" w:rsidP="00BB4B91">
      <w:pPr>
        <w:rPr>
          <w:rFonts w:ascii="Times New Roman"/>
          <w:sz w:val="20"/>
        </w:rPr>
        <w:sectPr w:rsidR="00BB4B91">
          <w:pgSz w:w="15840" w:h="12240" w:orient="landscape"/>
          <w:pgMar w:top="800" w:right="200" w:bottom="612" w:left="180" w:header="480" w:footer="302" w:gutter="0"/>
          <w:cols w:space="720"/>
        </w:sect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5237"/>
        <w:gridCol w:w="5328"/>
        <w:gridCol w:w="1926"/>
      </w:tblGrid>
      <w:tr w:rsidR="00BB4B91" w14:paraId="4D3258B1" w14:textId="77777777" w:rsidTr="005558D5">
        <w:trPr>
          <w:trHeight w:val="268"/>
        </w:trPr>
        <w:tc>
          <w:tcPr>
            <w:tcW w:w="1783" w:type="dxa"/>
            <w:shd w:val="clear" w:color="auto" w:fill="DADADA"/>
          </w:tcPr>
          <w:p w14:paraId="46AE6C1B" w14:textId="77777777" w:rsidR="00BB4B91" w:rsidRDefault="00BB4B91" w:rsidP="005558D5">
            <w:pPr>
              <w:pStyle w:val="TableParagraph"/>
              <w:spacing w:line="248" w:lineRule="exact"/>
              <w:ind w:left="439"/>
              <w:rPr>
                <w:b/>
              </w:rPr>
            </w:pPr>
            <w:r>
              <w:rPr>
                <w:b/>
              </w:rPr>
              <w:lastRenderedPageBreak/>
              <w:t>Sponsor</w:t>
            </w:r>
            <w:r>
              <w:rPr>
                <w:b/>
                <w:spacing w:val="-4"/>
              </w:rPr>
              <w:t xml:space="preserve"> </w:t>
            </w:r>
            <w:r>
              <w:rPr>
                <w:b/>
                <w:spacing w:val="-10"/>
              </w:rPr>
              <w:t>#</w:t>
            </w:r>
          </w:p>
        </w:tc>
        <w:tc>
          <w:tcPr>
            <w:tcW w:w="5237" w:type="dxa"/>
            <w:shd w:val="clear" w:color="auto" w:fill="DADADA"/>
          </w:tcPr>
          <w:p w14:paraId="2C761D87" w14:textId="77777777" w:rsidR="00BB4B91" w:rsidRDefault="00BB4B91" w:rsidP="005558D5">
            <w:pPr>
              <w:pStyle w:val="TableParagraph"/>
              <w:spacing w:line="248" w:lineRule="exact"/>
              <w:ind w:left="2235" w:right="2223"/>
              <w:jc w:val="center"/>
              <w:rPr>
                <w:b/>
              </w:rPr>
            </w:pPr>
            <w:r>
              <w:rPr>
                <w:b/>
                <w:spacing w:val="-2"/>
              </w:rPr>
              <w:t>Sponsor</w:t>
            </w:r>
          </w:p>
        </w:tc>
        <w:tc>
          <w:tcPr>
            <w:tcW w:w="5328" w:type="dxa"/>
            <w:shd w:val="clear" w:color="auto" w:fill="DADADA"/>
          </w:tcPr>
          <w:p w14:paraId="4A579617" w14:textId="77777777" w:rsidR="00BB4B91" w:rsidRDefault="00BB4B91" w:rsidP="005558D5">
            <w:pPr>
              <w:pStyle w:val="TableParagraph"/>
              <w:spacing w:line="248" w:lineRule="exact"/>
              <w:ind w:left="2006" w:right="1996"/>
              <w:jc w:val="center"/>
              <w:rPr>
                <w:b/>
              </w:rPr>
            </w:pPr>
            <w:r>
              <w:rPr>
                <w:b/>
              </w:rPr>
              <w:t>Contact</w:t>
            </w:r>
            <w:r>
              <w:rPr>
                <w:b/>
                <w:spacing w:val="-7"/>
              </w:rPr>
              <w:t xml:space="preserve"> </w:t>
            </w:r>
            <w:r>
              <w:rPr>
                <w:b/>
                <w:spacing w:val="-4"/>
              </w:rPr>
              <w:t>Name</w:t>
            </w:r>
          </w:p>
        </w:tc>
        <w:tc>
          <w:tcPr>
            <w:tcW w:w="1926" w:type="dxa"/>
            <w:vMerge w:val="restart"/>
            <w:tcBorders>
              <w:top w:val="nil"/>
              <w:bottom w:val="nil"/>
              <w:right w:val="nil"/>
            </w:tcBorders>
          </w:tcPr>
          <w:p w14:paraId="1D25C63A" w14:textId="77777777" w:rsidR="00BB4B91" w:rsidRDefault="00BB4B91" w:rsidP="005558D5">
            <w:pPr>
              <w:pStyle w:val="TableParagraph"/>
              <w:spacing w:before="181"/>
              <w:ind w:left="259"/>
              <w:rPr>
                <w:b/>
              </w:rPr>
            </w:pPr>
            <w:r>
              <w:rPr>
                <w:b/>
              </w:rPr>
              <w:t>Grade</w:t>
            </w:r>
            <w:r>
              <w:rPr>
                <w:b/>
                <w:spacing w:val="-6"/>
              </w:rPr>
              <w:t xml:space="preserve"> </w:t>
            </w:r>
            <w:r>
              <w:rPr>
                <w:b/>
              </w:rPr>
              <w:t>Group</w:t>
            </w:r>
            <w:r>
              <w:rPr>
                <w:b/>
                <w:spacing w:val="-5"/>
              </w:rPr>
              <w:t xml:space="preserve"> </w:t>
            </w:r>
            <w:r>
              <w:rPr>
                <w:b/>
                <w:color w:val="000000"/>
                <w:shd w:val="clear" w:color="auto" w:fill="FFFF00"/>
              </w:rPr>
              <w:t>K-</w:t>
            </w:r>
            <w:r>
              <w:rPr>
                <w:b/>
                <w:color w:val="000000"/>
                <w:spacing w:val="-5"/>
                <w:shd w:val="clear" w:color="auto" w:fill="FFFF00"/>
              </w:rPr>
              <w:t>12</w:t>
            </w:r>
          </w:p>
        </w:tc>
      </w:tr>
      <w:tr w:rsidR="00BB4B91" w14:paraId="217A9EF2" w14:textId="77777777" w:rsidTr="005558D5">
        <w:trPr>
          <w:trHeight w:val="354"/>
        </w:trPr>
        <w:tc>
          <w:tcPr>
            <w:tcW w:w="1783" w:type="dxa"/>
          </w:tcPr>
          <w:p w14:paraId="1F814BEE" w14:textId="77777777" w:rsidR="00BB4B91" w:rsidRDefault="00BB4B91" w:rsidP="005558D5">
            <w:pPr>
              <w:pStyle w:val="TableParagraph"/>
              <w:rPr>
                <w:rFonts w:ascii="Times New Roman"/>
                <w:sz w:val="20"/>
              </w:rPr>
            </w:pPr>
          </w:p>
        </w:tc>
        <w:tc>
          <w:tcPr>
            <w:tcW w:w="5237" w:type="dxa"/>
          </w:tcPr>
          <w:p w14:paraId="3E4AA3D5" w14:textId="77777777" w:rsidR="00BB4B91" w:rsidRDefault="00BB4B91" w:rsidP="005558D5">
            <w:pPr>
              <w:pStyle w:val="TableParagraph"/>
              <w:rPr>
                <w:rFonts w:ascii="Times New Roman"/>
                <w:sz w:val="20"/>
              </w:rPr>
            </w:pPr>
          </w:p>
        </w:tc>
        <w:tc>
          <w:tcPr>
            <w:tcW w:w="5328" w:type="dxa"/>
          </w:tcPr>
          <w:p w14:paraId="507BE8F6" w14:textId="77777777" w:rsidR="00BB4B91" w:rsidRDefault="00BB4B91" w:rsidP="005558D5">
            <w:pPr>
              <w:pStyle w:val="TableParagraph"/>
              <w:rPr>
                <w:rFonts w:ascii="Times New Roman"/>
                <w:sz w:val="20"/>
              </w:rPr>
            </w:pPr>
          </w:p>
        </w:tc>
        <w:tc>
          <w:tcPr>
            <w:tcW w:w="1926" w:type="dxa"/>
            <w:vMerge/>
            <w:tcBorders>
              <w:top w:val="nil"/>
              <w:bottom w:val="nil"/>
              <w:right w:val="nil"/>
            </w:tcBorders>
          </w:tcPr>
          <w:p w14:paraId="3CA50341" w14:textId="77777777" w:rsidR="00BB4B91" w:rsidRDefault="00BB4B91" w:rsidP="005558D5">
            <w:pPr>
              <w:rPr>
                <w:sz w:val="2"/>
                <w:szCs w:val="2"/>
              </w:rPr>
            </w:pPr>
          </w:p>
        </w:tc>
      </w:tr>
    </w:tbl>
    <w:p w14:paraId="78306494" w14:textId="77777777" w:rsidR="00BB4B91" w:rsidRDefault="00BB4B91" w:rsidP="00BB4B91">
      <w:pPr>
        <w:spacing w:before="7" w:after="1"/>
        <w:rPr>
          <w:i/>
          <w:sz w:val="14"/>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160"/>
        <w:gridCol w:w="2088"/>
        <w:gridCol w:w="2088"/>
        <w:gridCol w:w="2035"/>
        <w:gridCol w:w="2340"/>
        <w:gridCol w:w="1889"/>
      </w:tblGrid>
      <w:tr w:rsidR="00BB4B91" w14:paraId="1607E869" w14:textId="77777777" w:rsidTr="005558D5">
        <w:trPr>
          <w:trHeight w:val="414"/>
        </w:trPr>
        <w:tc>
          <w:tcPr>
            <w:tcW w:w="4140" w:type="dxa"/>
            <w:gridSpan w:val="2"/>
            <w:tcBorders>
              <w:top w:val="nil"/>
              <w:left w:val="nil"/>
              <w:right w:val="single" w:sz="12" w:space="0" w:color="000000"/>
            </w:tcBorders>
          </w:tcPr>
          <w:p w14:paraId="738F8A95" w14:textId="77777777" w:rsidR="00BB4B91" w:rsidRDefault="00BB4B91" w:rsidP="005558D5">
            <w:pPr>
              <w:pStyle w:val="TableParagraph"/>
              <w:rPr>
                <w:rFonts w:ascii="Times New Roman"/>
                <w:sz w:val="20"/>
              </w:rPr>
            </w:pPr>
          </w:p>
        </w:tc>
        <w:tc>
          <w:tcPr>
            <w:tcW w:w="2088" w:type="dxa"/>
            <w:tcBorders>
              <w:top w:val="single" w:sz="12" w:space="0" w:color="000000"/>
              <w:left w:val="single" w:sz="12" w:space="0" w:color="000000"/>
              <w:bottom w:val="single" w:sz="12" w:space="0" w:color="000000"/>
              <w:right w:val="single" w:sz="12" w:space="0" w:color="000000"/>
            </w:tcBorders>
          </w:tcPr>
          <w:p w14:paraId="64C46A0B" w14:textId="77777777" w:rsidR="00BB4B91" w:rsidRDefault="00BB4B91" w:rsidP="005558D5">
            <w:pPr>
              <w:pStyle w:val="TableParagraph"/>
              <w:spacing w:before="66"/>
              <w:ind w:left="747" w:right="723"/>
              <w:jc w:val="center"/>
              <w:rPr>
                <w:b/>
                <w:sz w:val="24"/>
              </w:rPr>
            </w:pPr>
            <w:r>
              <w:rPr>
                <w:b/>
                <w:sz w:val="24"/>
              </w:rPr>
              <w:t>Day</w:t>
            </w:r>
            <w:r>
              <w:rPr>
                <w:b/>
                <w:spacing w:val="-2"/>
                <w:sz w:val="24"/>
              </w:rPr>
              <w:t xml:space="preserve"> </w:t>
            </w:r>
            <w:r>
              <w:rPr>
                <w:b/>
                <w:spacing w:val="-10"/>
                <w:sz w:val="24"/>
              </w:rPr>
              <w:t>6</w:t>
            </w:r>
          </w:p>
        </w:tc>
        <w:tc>
          <w:tcPr>
            <w:tcW w:w="2088" w:type="dxa"/>
            <w:tcBorders>
              <w:top w:val="single" w:sz="12" w:space="0" w:color="000000"/>
              <w:left w:val="single" w:sz="12" w:space="0" w:color="000000"/>
              <w:bottom w:val="single" w:sz="12" w:space="0" w:color="000000"/>
              <w:right w:val="single" w:sz="12" w:space="0" w:color="000000"/>
            </w:tcBorders>
          </w:tcPr>
          <w:p w14:paraId="5E2501D5" w14:textId="77777777" w:rsidR="00BB4B91" w:rsidRDefault="00BB4B91" w:rsidP="005558D5">
            <w:pPr>
              <w:pStyle w:val="TableParagraph"/>
              <w:spacing w:before="66"/>
              <w:ind w:left="747" w:right="723"/>
              <w:jc w:val="center"/>
              <w:rPr>
                <w:b/>
                <w:sz w:val="24"/>
              </w:rPr>
            </w:pPr>
            <w:r>
              <w:rPr>
                <w:b/>
                <w:sz w:val="24"/>
              </w:rPr>
              <w:t>Day</w:t>
            </w:r>
            <w:r>
              <w:rPr>
                <w:b/>
                <w:spacing w:val="-2"/>
                <w:sz w:val="24"/>
              </w:rPr>
              <w:t xml:space="preserve"> </w:t>
            </w:r>
            <w:r>
              <w:rPr>
                <w:b/>
                <w:spacing w:val="-10"/>
                <w:sz w:val="24"/>
              </w:rPr>
              <w:t>7</w:t>
            </w:r>
          </w:p>
        </w:tc>
        <w:tc>
          <w:tcPr>
            <w:tcW w:w="2035" w:type="dxa"/>
            <w:tcBorders>
              <w:top w:val="single" w:sz="12" w:space="0" w:color="000000"/>
              <w:left w:val="single" w:sz="12" w:space="0" w:color="000000"/>
              <w:bottom w:val="single" w:sz="12" w:space="0" w:color="000000"/>
              <w:right w:val="single" w:sz="12" w:space="0" w:color="000000"/>
            </w:tcBorders>
          </w:tcPr>
          <w:p w14:paraId="4CC4406A" w14:textId="77777777" w:rsidR="00BB4B91" w:rsidRDefault="00BB4B91" w:rsidP="005558D5">
            <w:pPr>
              <w:pStyle w:val="TableParagraph"/>
              <w:spacing w:before="66"/>
              <w:ind w:left="721" w:right="696"/>
              <w:jc w:val="center"/>
              <w:rPr>
                <w:b/>
                <w:sz w:val="24"/>
              </w:rPr>
            </w:pPr>
            <w:r>
              <w:rPr>
                <w:b/>
                <w:sz w:val="24"/>
              </w:rPr>
              <w:t>Day</w:t>
            </w:r>
            <w:r>
              <w:rPr>
                <w:b/>
                <w:spacing w:val="-2"/>
                <w:sz w:val="24"/>
              </w:rPr>
              <w:t xml:space="preserve"> </w:t>
            </w:r>
            <w:r>
              <w:rPr>
                <w:b/>
                <w:spacing w:val="-10"/>
                <w:sz w:val="24"/>
              </w:rPr>
              <w:t>8</w:t>
            </w:r>
          </w:p>
        </w:tc>
        <w:tc>
          <w:tcPr>
            <w:tcW w:w="2340" w:type="dxa"/>
            <w:tcBorders>
              <w:top w:val="single" w:sz="12" w:space="0" w:color="000000"/>
              <w:left w:val="single" w:sz="12" w:space="0" w:color="000000"/>
              <w:bottom w:val="single" w:sz="12" w:space="0" w:color="000000"/>
              <w:right w:val="single" w:sz="12" w:space="0" w:color="000000"/>
            </w:tcBorders>
          </w:tcPr>
          <w:p w14:paraId="1FE7FBE6" w14:textId="77777777" w:rsidR="00BB4B91" w:rsidRDefault="00BB4B91" w:rsidP="005558D5">
            <w:pPr>
              <w:pStyle w:val="TableParagraph"/>
              <w:spacing w:before="66"/>
              <w:ind w:left="768" w:right="741"/>
              <w:jc w:val="center"/>
              <w:rPr>
                <w:b/>
                <w:sz w:val="24"/>
              </w:rPr>
            </w:pPr>
            <w:r>
              <w:rPr>
                <w:b/>
                <w:sz w:val="24"/>
              </w:rPr>
              <w:t>Day</w:t>
            </w:r>
            <w:r>
              <w:rPr>
                <w:b/>
                <w:spacing w:val="-2"/>
                <w:sz w:val="24"/>
              </w:rPr>
              <w:t xml:space="preserve"> </w:t>
            </w:r>
            <w:r>
              <w:rPr>
                <w:b/>
                <w:spacing w:val="-10"/>
                <w:sz w:val="24"/>
              </w:rPr>
              <w:t>9</w:t>
            </w:r>
          </w:p>
        </w:tc>
        <w:tc>
          <w:tcPr>
            <w:tcW w:w="1889" w:type="dxa"/>
            <w:tcBorders>
              <w:top w:val="single" w:sz="12" w:space="0" w:color="000000"/>
              <w:left w:val="single" w:sz="12" w:space="0" w:color="000000"/>
              <w:bottom w:val="single" w:sz="12" w:space="0" w:color="000000"/>
              <w:right w:val="single" w:sz="12" w:space="0" w:color="000000"/>
            </w:tcBorders>
          </w:tcPr>
          <w:p w14:paraId="21B774C8" w14:textId="77777777" w:rsidR="00BB4B91" w:rsidRDefault="00BB4B91" w:rsidP="005558D5">
            <w:pPr>
              <w:pStyle w:val="TableParagraph"/>
              <w:spacing w:before="66"/>
              <w:ind w:left="664"/>
              <w:rPr>
                <w:b/>
                <w:sz w:val="24"/>
              </w:rPr>
            </w:pPr>
            <w:r>
              <w:rPr>
                <w:b/>
                <w:sz w:val="24"/>
              </w:rPr>
              <w:t>Day</w:t>
            </w:r>
            <w:r>
              <w:rPr>
                <w:b/>
                <w:spacing w:val="-2"/>
                <w:sz w:val="24"/>
              </w:rPr>
              <w:t xml:space="preserve"> </w:t>
            </w:r>
            <w:r>
              <w:rPr>
                <w:b/>
                <w:spacing w:val="-5"/>
                <w:sz w:val="24"/>
              </w:rPr>
              <w:t>10</w:t>
            </w:r>
          </w:p>
        </w:tc>
      </w:tr>
      <w:tr w:rsidR="00BB4B91" w14:paraId="2FF6304E" w14:textId="77777777" w:rsidTr="005558D5">
        <w:trPr>
          <w:trHeight w:val="548"/>
        </w:trPr>
        <w:tc>
          <w:tcPr>
            <w:tcW w:w="1980" w:type="dxa"/>
            <w:tcBorders>
              <w:right w:val="single" w:sz="12" w:space="0" w:color="000000"/>
            </w:tcBorders>
            <w:shd w:val="clear" w:color="auto" w:fill="DADADA"/>
          </w:tcPr>
          <w:p w14:paraId="486BD01F" w14:textId="77777777" w:rsidR="00BB4B91" w:rsidRDefault="00BB4B91" w:rsidP="005558D5">
            <w:pPr>
              <w:pStyle w:val="TableParagraph"/>
              <w:spacing w:before="133"/>
              <w:ind w:left="90" w:right="89"/>
              <w:jc w:val="center"/>
              <w:rPr>
                <w:b/>
                <w:sz w:val="24"/>
              </w:rPr>
            </w:pPr>
            <w:r>
              <w:rPr>
                <w:b/>
                <w:sz w:val="24"/>
              </w:rPr>
              <w:t>COMPONENTS</w:t>
            </w:r>
            <w:r>
              <w:rPr>
                <w:b/>
                <w:spacing w:val="-3"/>
                <w:sz w:val="24"/>
              </w:rPr>
              <w:t xml:space="preserve"> </w:t>
            </w:r>
            <w:r>
              <w:rPr>
                <w:b/>
                <w:spacing w:val="-10"/>
                <w:sz w:val="24"/>
              </w:rPr>
              <w:t>↓</w:t>
            </w:r>
          </w:p>
        </w:tc>
        <w:tc>
          <w:tcPr>
            <w:tcW w:w="2160" w:type="dxa"/>
            <w:tcBorders>
              <w:left w:val="single" w:sz="12" w:space="0" w:color="000000"/>
              <w:right w:val="single" w:sz="12" w:space="0" w:color="000000"/>
            </w:tcBorders>
            <w:shd w:val="clear" w:color="auto" w:fill="DADADA"/>
          </w:tcPr>
          <w:p w14:paraId="6B1C1624" w14:textId="77777777" w:rsidR="00BB4B91" w:rsidRDefault="00BB4B91" w:rsidP="005558D5">
            <w:pPr>
              <w:pStyle w:val="TableParagraph"/>
              <w:spacing w:before="133"/>
              <w:ind w:left="107"/>
              <w:rPr>
                <w:b/>
                <w:sz w:val="24"/>
              </w:rPr>
            </w:pPr>
            <w:r>
              <w:rPr>
                <w:b/>
                <w:sz w:val="24"/>
              </w:rPr>
              <w:t>MENU</w:t>
            </w:r>
            <w:r>
              <w:rPr>
                <w:b/>
                <w:spacing w:val="-1"/>
                <w:sz w:val="24"/>
              </w:rPr>
              <w:t xml:space="preserve"> </w:t>
            </w:r>
            <w:r>
              <w:rPr>
                <w:b/>
                <w:sz w:val="24"/>
              </w:rPr>
              <w:t xml:space="preserve">NAME </w:t>
            </w:r>
            <w:r>
              <w:rPr>
                <w:b/>
                <w:spacing w:val="-10"/>
                <w:sz w:val="24"/>
              </w:rPr>
              <w:t>→</w:t>
            </w:r>
          </w:p>
        </w:tc>
        <w:tc>
          <w:tcPr>
            <w:tcW w:w="2088" w:type="dxa"/>
            <w:tcBorders>
              <w:top w:val="single" w:sz="12" w:space="0" w:color="000000"/>
              <w:left w:val="single" w:sz="12" w:space="0" w:color="000000"/>
            </w:tcBorders>
            <w:shd w:val="clear" w:color="auto" w:fill="DEEAF6"/>
          </w:tcPr>
          <w:p w14:paraId="2F8A5DF6" w14:textId="77777777" w:rsidR="00BB4B91" w:rsidRDefault="00BB4B91" w:rsidP="005558D5">
            <w:pPr>
              <w:pStyle w:val="TableParagraph"/>
              <w:spacing w:line="270" w:lineRule="atLeast"/>
              <w:ind w:left="345" w:right="321" w:firstLine="151"/>
              <w:rPr>
                <w:b/>
              </w:rPr>
            </w:pPr>
            <w:r>
              <w:rPr>
                <w:b/>
              </w:rPr>
              <w:t>WGR Cereal w/Cheese</w:t>
            </w:r>
            <w:r>
              <w:rPr>
                <w:b/>
                <w:spacing w:val="-13"/>
              </w:rPr>
              <w:t xml:space="preserve"> </w:t>
            </w:r>
            <w:r>
              <w:rPr>
                <w:b/>
              </w:rPr>
              <w:t>Stick</w:t>
            </w:r>
          </w:p>
        </w:tc>
        <w:tc>
          <w:tcPr>
            <w:tcW w:w="2088" w:type="dxa"/>
            <w:tcBorders>
              <w:top w:val="single" w:sz="12" w:space="0" w:color="000000"/>
            </w:tcBorders>
            <w:shd w:val="clear" w:color="auto" w:fill="DEEAF6"/>
          </w:tcPr>
          <w:p w14:paraId="6A437C02" w14:textId="77777777" w:rsidR="00BB4B91" w:rsidRDefault="00BB4B91" w:rsidP="005558D5">
            <w:pPr>
              <w:pStyle w:val="TableParagraph"/>
              <w:spacing w:line="270" w:lineRule="atLeast"/>
              <w:ind w:left="415" w:firstLine="31"/>
              <w:rPr>
                <w:b/>
              </w:rPr>
            </w:pPr>
            <w:r>
              <w:rPr>
                <w:b/>
              </w:rPr>
              <w:t>WGR</w:t>
            </w:r>
            <w:r>
              <w:rPr>
                <w:b/>
                <w:spacing w:val="-6"/>
              </w:rPr>
              <w:t xml:space="preserve"> </w:t>
            </w:r>
            <w:r>
              <w:rPr>
                <w:b/>
              </w:rPr>
              <w:t>Waffles w/Light</w:t>
            </w:r>
            <w:r>
              <w:rPr>
                <w:b/>
                <w:spacing w:val="-8"/>
              </w:rPr>
              <w:t xml:space="preserve"> </w:t>
            </w:r>
            <w:r>
              <w:rPr>
                <w:b/>
                <w:spacing w:val="-2"/>
              </w:rPr>
              <w:t>Syrup</w:t>
            </w:r>
          </w:p>
        </w:tc>
        <w:tc>
          <w:tcPr>
            <w:tcW w:w="2035" w:type="dxa"/>
            <w:tcBorders>
              <w:top w:val="single" w:sz="12" w:space="0" w:color="000000"/>
            </w:tcBorders>
            <w:shd w:val="clear" w:color="auto" w:fill="DEEAF6"/>
          </w:tcPr>
          <w:p w14:paraId="39F94A2B" w14:textId="77777777" w:rsidR="00BB4B91" w:rsidRDefault="00BB4B91" w:rsidP="005558D5">
            <w:pPr>
              <w:pStyle w:val="TableParagraph"/>
              <w:spacing w:line="270" w:lineRule="atLeast"/>
              <w:ind w:left="275" w:firstLine="112"/>
              <w:rPr>
                <w:b/>
              </w:rPr>
            </w:pPr>
            <w:r>
              <w:rPr>
                <w:b/>
              </w:rPr>
              <w:t>Yogurt Parfait w/WGR</w:t>
            </w:r>
            <w:r>
              <w:rPr>
                <w:b/>
                <w:spacing w:val="-13"/>
              </w:rPr>
              <w:t xml:space="preserve"> </w:t>
            </w:r>
            <w:r>
              <w:rPr>
                <w:b/>
              </w:rPr>
              <w:t>Granola</w:t>
            </w:r>
          </w:p>
        </w:tc>
        <w:tc>
          <w:tcPr>
            <w:tcW w:w="2340" w:type="dxa"/>
            <w:tcBorders>
              <w:top w:val="single" w:sz="12" w:space="0" w:color="000000"/>
            </w:tcBorders>
            <w:shd w:val="clear" w:color="auto" w:fill="DEEAF6"/>
          </w:tcPr>
          <w:p w14:paraId="2B9F2D9D" w14:textId="77777777" w:rsidR="00BB4B91" w:rsidRDefault="00BB4B91" w:rsidP="005558D5">
            <w:pPr>
              <w:pStyle w:val="TableParagraph"/>
              <w:spacing w:line="270" w:lineRule="atLeast"/>
              <w:ind w:left="340" w:right="307" w:firstLine="278"/>
              <w:rPr>
                <w:b/>
              </w:rPr>
            </w:pPr>
            <w:r>
              <w:rPr>
                <w:b/>
              </w:rPr>
              <w:t>WGR Biscuit w/Turkey</w:t>
            </w:r>
            <w:r>
              <w:rPr>
                <w:b/>
                <w:spacing w:val="-13"/>
              </w:rPr>
              <w:t xml:space="preserve"> </w:t>
            </w:r>
            <w:r>
              <w:rPr>
                <w:b/>
              </w:rPr>
              <w:t>Sausage</w:t>
            </w:r>
          </w:p>
        </w:tc>
        <w:tc>
          <w:tcPr>
            <w:tcW w:w="1889" w:type="dxa"/>
            <w:tcBorders>
              <w:top w:val="single" w:sz="12" w:space="0" w:color="000000"/>
            </w:tcBorders>
            <w:shd w:val="clear" w:color="auto" w:fill="DEEAF6"/>
          </w:tcPr>
          <w:p w14:paraId="14A59949" w14:textId="77777777" w:rsidR="00BB4B91" w:rsidRDefault="00BB4B91" w:rsidP="005558D5">
            <w:pPr>
              <w:pStyle w:val="TableParagraph"/>
              <w:spacing w:line="270" w:lineRule="atLeast"/>
              <w:ind w:left="244" w:right="156" w:hanging="17"/>
              <w:rPr>
                <w:b/>
              </w:rPr>
            </w:pPr>
            <w:r>
              <w:rPr>
                <w:b/>
              </w:rPr>
              <w:t>Cheese</w:t>
            </w:r>
            <w:r>
              <w:rPr>
                <w:b/>
                <w:spacing w:val="-13"/>
              </w:rPr>
              <w:t xml:space="preserve"> </w:t>
            </w:r>
            <w:r>
              <w:rPr>
                <w:b/>
              </w:rPr>
              <w:t>Grits</w:t>
            </w:r>
            <w:r>
              <w:rPr>
                <w:b/>
                <w:spacing w:val="-12"/>
              </w:rPr>
              <w:t xml:space="preserve"> </w:t>
            </w:r>
            <w:r>
              <w:rPr>
                <w:b/>
              </w:rPr>
              <w:t>w/ Scrambled</w:t>
            </w:r>
            <w:r>
              <w:rPr>
                <w:b/>
                <w:spacing w:val="-5"/>
              </w:rPr>
              <w:t xml:space="preserve"> </w:t>
            </w:r>
            <w:r>
              <w:rPr>
                <w:b/>
                <w:spacing w:val="-4"/>
              </w:rPr>
              <w:t>Eggs</w:t>
            </w:r>
          </w:p>
        </w:tc>
      </w:tr>
      <w:tr w:rsidR="00BB4B91" w14:paraId="04CBEA0B" w14:textId="77777777" w:rsidTr="005558D5">
        <w:trPr>
          <w:trHeight w:val="534"/>
        </w:trPr>
        <w:tc>
          <w:tcPr>
            <w:tcW w:w="1980" w:type="dxa"/>
            <w:tcBorders>
              <w:bottom w:val="nil"/>
            </w:tcBorders>
          </w:tcPr>
          <w:p w14:paraId="12A7EF50" w14:textId="77777777" w:rsidR="00BB4B91" w:rsidRDefault="00BB4B91" w:rsidP="005558D5">
            <w:pPr>
              <w:pStyle w:val="TableParagraph"/>
              <w:spacing w:before="88"/>
              <w:ind w:left="319" w:right="290"/>
              <w:jc w:val="center"/>
              <w:rPr>
                <w:b/>
                <w:sz w:val="24"/>
              </w:rPr>
            </w:pPr>
            <w:r>
              <w:rPr>
                <w:b/>
                <w:spacing w:val="-2"/>
                <w:sz w:val="24"/>
              </w:rPr>
              <w:t>Fruits</w:t>
            </w:r>
          </w:p>
        </w:tc>
        <w:tc>
          <w:tcPr>
            <w:tcW w:w="2160" w:type="dxa"/>
            <w:tcBorders>
              <w:right w:val="single" w:sz="12" w:space="0" w:color="000000"/>
            </w:tcBorders>
            <w:shd w:val="clear" w:color="auto" w:fill="DEEAF6"/>
          </w:tcPr>
          <w:p w14:paraId="4F9494C5" w14:textId="77777777" w:rsidR="00BB4B91" w:rsidRDefault="00BB4B91" w:rsidP="005558D5">
            <w:pPr>
              <w:pStyle w:val="TableParagraph"/>
              <w:spacing w:before="133"/>
              <w:ind w:left="732" w:right="694"/>
              <w:jc w:val="center"/>
            </w:pPr>
            <w:r>
              <w:rPr>
                <w:spacing w:val="-4"/>
              </w:rPr>
              <w:t>Item</w:t>
            </w:r>
          </w:p>
        </w:tc>
        <w:tc>
          <w:tcPr>
            <w:tcW w:w="2088" w:type="dxa"/>
            <w:tcBorders>
              <w:left w:val="single" w:sz="12" w:space="0" w:color="000000"/>
            </w:tcBorders>
            <w:shd w:val="clear" w:color="auto" w:fill="DEEAF6"/>
          </w:tcPr>
          <w:p w14:paraId="121C3910" w14:textId="77777777" w:rsidR="00BB4B91" w:rsidRDefault="00BB4B91" w:rsidP="005558D5">
            <w:pPr>
              <w:pStyle w:val="TableParagraph"/>
              <w:spacing w:before="133"/>
              <w:ind w:left="307" w:right="289"/>
              <w:jc w:val="center"/>
            </w:pPr>
            <w:r>
              <w:rPr>
                <w:spacing w:val="-2"/>
              </w:rPr>
              <w:t>Banana</w:t>
            </w:r>
          </w:p>
        </w:tc>
        <w:tc>
          <w:tcPr>
            <w:tcW w:w="2088" w:type="dxa"/>
            <w:shd w:val="clear" w:color="auto" w:fill="DEEAF6"/>
          </w:tcPr>
          <w:p w14:paraId="5FC5D914" w14:textId="77777777" w:rsidR="00BB4B91" w:rsidRDefault="00BB4B91" w:rsidP="005558D5">
            <w:pPr>
              <w:pStyle w:val="TableParagraph"/>
              <w:spacing w:before="133"/>
              <w:ind w:left="286" w:right="258"/>
              <w:jc w:val="center"/>
            </w:pPr>
            <w:r>
              <w:rPr>
                <w:spacing w:val="-2"/>
              </w:rPr>
              <w:t>Oranges</w:t>
            </w:r>
          </w:p>
        </w:tc>
        <w:tc>
          <w:tcPr>
            <w:tcW w:w="2035" w:type="dxa"/>
            <w:shd w:val="clear" w:color="auto" w:fill="DEEAF6"/>
          </w:tcPr>
          <w:p w14:paraId="4425ABEF" w14:textId="77777777" w:rsidR="00BB4B91" w:rsidRDefault="00BB4B91" w:rsidP="005558D5">
            <w:pPr>
              <w:pStyle w:val="TableParagraph"/>
              <w:spacing w:line="267" w:lineRule="exact"/>
              <w:ind w:left="194" w:right="170"/>
              <w:jc w:val="center"/>
            </w:pPr>
            <w:r>
              <w:t>Fresh</w:t>
            </w:r>
            <w:r>
              <w:rPr>
                <w:spacing w:val="-8"/>
              </w:rPr>
              <w:t xml:space="preserve"> </w:t>
            </w:r>
            <w:r>
              <w:t>Berries</w:t>
            </w:r>
            <w:r>
              <w:rPr>
                <w:spacing w:val="-5"/>
              </w:rPr>
              <w:t xml:space="preserve"> or</w:t>
            </w:r>
          </w:p>
          <w:p w14:paraId="7441B73A" w14:textId="77777777" w:rsidR="00BB4B91" w:rsidRDefault="00BB4B91" w:rsidP="005558D5">
            <w:pPr>
              <w:pStyle w:val="TableParagraph"/>
              <w:spacing w:line="248" w:lineRule="exact"/>
              <w:ind w:left="196" w:right="170"/>
              <w:jc w:val="center"/>
            </w:pPr>
            <w:r>
              <w:t>Dried</w:t>
            </w:r>
            <w:r>
              <w:rPr>
                <w:spacing w:val="-5"/>
              </w:rPr>
              <w:t xml:space="preserve"> </w:t>
            </w:r>
            <w:r>
              <w:rPr>
                <w:spacing w:val="-2"/>
              </w:rPr>
              <w:t>Fruit</w:t>
            </w:r>
          </w:p>
        </w:tc>
        <w:tc>
          <w:tcPr>
            <w:tcW w:w="2340" w:type="dxa"/>
            <w:shd w:val="clear" w:color="auto" w:fill="DEEAF6"/>
          </w:tcPr>
          <w:p w14:paraId="181F303F" w14:textId="77777777" w:rsidR="00BB4B91" w:rsidRDefault="00BB4B91" w:rsidP="005558D5">
            <w:pPr>
              <w:pStyle w:val="TableParagraph"/>
              <w:spacing w:before="133"/>
              <w:ind w:left="100" w:right="69"/>
              <w:jc w:val="center"/>
            </w:pPr>
            <w:r>
              <w:rPr>
                <w:spacing w:val="-2"/>
              </w:rPr>
              <w:t>Peaches</w:t>
            </w:r>
          </w:p>
        </w:tc>
        <w:tc>
          <w:tcPr>
            <w:tcW w:w="1889" w:type="dxa"/>
            <w:shd w:val="clear" w:color="auto" w:fill="DEEAF6"/>
          </w:tcPr>
          <w:p w14:paraId="7F8AA43E" w14:textId="77777777" w:rsidR="00BB4B91" w:rsidRDefault="00BB4B91" w:rsidP="005558D5">
            <w:pPr>
              <w:pStyle w:val="TableParagraph"/>
              <w:spacing w:before="133"/>
              <w:ind w:left="439"/>
            </w:pPr>
            <w:r>
              <w:t>Mixed</w:t>
            </w:r>
            <w:r>
              <w:rPr>
                <w:spacing w:val="-2"/>
              </w:rPr>
              <w:t xml:space="preserve"> Fruit</w:t>
            </w:r>
          </w:p>
        </w:tc>
      </w:tr>
      <w:tr w:rsidR="00BB4B91" w14:paraId="6F320C28" w14:textId="77777777" w:rsidTr="005558D5">
        <w:trPr>
          <w:trHeight w:val="488"/>
        </w:trPr>
        <w:tc>
          <w:tcPr>
            <w:tcW w:w="1980" w:type="dxa"/>
            <w:vMerge w:val="restart"/>
            <w:tcBorders>
              <w:top w:val="nil"/>
              <w:bottom w:val="single" w:sz="12" w:space="0" w:color="000000"/>
            </w:tcBorders>
          </w:tcPr>
          <w:p w14:paraId="1DDE63DE" w14:textId="77777777" w:rsidR="00BB4B91" w:rsidRDefault="00BB4B91" w:rsidP="005558D5">
            <w:pPr>
              <w:pStyle w:val="TableParagraph"/>
              <w:spacing w:before="8" w:line="243" w:lineRule="exact"/>
              <w:ind w:left="319" w:right="292"/>
              <w:jc w:val="center"/>
              <w:rPr>
                <w:sz w:val="20"/>
              </w:rPr>
            </w:pPr>
            <w:r>
              <w:rPr>
                <w:sz w:val="20"/>
              </w:rPr>
              <w:t>100%</w:t>
            </w:r>
            <w:r>
              <w:rPr>
                <w:spacing w:val="-9"/>
                <w:sz w:val="20"/>
              </w:rPr>
              <w:t xml:space="preserve"> </w:t>
            </w:r>
            <w:r>
              <w:rPr>
                <w:spacing w:val="-2"/>
                <w:sz w:val="20"/>
              </w:rPr>
              <w:t>Juice</w:t>
            </w:r>
          </w:p>
          <w:p w14:paraId="77A9F424" w14:textId="77777777" w:rsidR="00BB4B91" w:rsidRDefault="00BB4B91" w:rsidP="005558D5">
            <w:pPr>
              <w:pStyle w:val="TableParagraph"/>
              <w:ind w:left="138" w:right="109"/>
              <w:jc w:val="center"/>
              <w:rPr>
                <w:i/>
                <w:sz w:val="20"/>
              </w:rPr>
            </w:pPr>
            <w:r>
              <w:rPr>
                <w:i/>
                <w:sz w:val="20"/>
              </w:rPr>
              <w:t>(no</w:t>
            </w:r>
            <w:r>
              <w:rPr>
                <w:i/>
                <w:spacing w:val="-9"/>
                <w:sz w:val="20"/>
              </w:rPr>
              <w:t xml:space="preserve"> </w:t>
            </w:r>
            <w:r>
              <w:rPr>
                <w:i/>
                <w:sz w:val="20"/>
              </w:rPr>
              <w:t>more</w:t>
            </w:r>
            <w:r>
              <w:rPr>
                <w:i/>
                <w:spacing w:val="-9"/>
                <w:sz w:val="20"/>
              </w:rPr>
              <w:t xml:space="preserve"> </w:t>
            </w:r>
            <w:r>
              <w:rPr>
                <w:i/>
                <w:sz w:val="20"/>
              </w:rPr>
              <w:t>than</w:t>
            </w:r>
            <w:r>
              <w:rPr>
                <w:i/>
                <w:spacing w:val="-9"/>
                <w:sz w:val="20"/>
              </w:rPr>
              <w:t xml:space="preserve"> </w:t>
            </w:r>
            <w:r>
              <w:rPr>
                <w:i/>
                <w:sz w:val="20"/>
              </w:rPr>
              <w:t>½</w:t>
            </w:r>
            <w:r>
              <w:rPr>
                <w:i/>
                <w:spacing w:val="-11"/>
                <w:sz w:val="20"/>
              </w:rPr>
              <w:t xml:space="preserve"> </w:t>
            </w:r>
            <w:r>
              <w:rPr>
                <w:i/>
                <w:sz w:val="20"/>
              </w:rPr>
              <w:t>of total fruit)</w:t>
            </w:r>
          </w:p>
          <w:p w14:paraId="4E0807A2" w14:textId="77777777" w:rsidR="00BB4B91" w:rsidRDefault="00BB4B91" w:rsidP="005558D5">
            <w:pPr>
              <w:pStyle w:val="TableParagraph"/>
              <w:spacing w:before="171"/>
              <w:ind w:left="359" w:right="328"/>
              <w:jc w:val="center"/>
              <w:rPr>
                <w:sz w:val="20"/>
              </w:rPr>
            </w:pPr>
            <w:r>
              <w:rPr>
                <w:sz w:val="20"/>
              </w:rPr>
              <w:t>Daily</w:t>
            </w:r>
            <w:r>
              <w:rPr>
                <w:spacing w:val="-12"/>
                <w:sz w:val="20"/>
              </w:rPr>
              <w:t xml:space="preserve"> </w:t>
            </w:r>
            <w:r>
              <w:rPr>
                <w:sz w:val="20"/>
              </w:rPr>
              <w:t>minimum: 1 cup</w:t>
            </w:r>
          </w:p>
        </w:tc>
        <w:tc>
          <w:tcPr>
            <w:tcW w:w="2160" w:type="dxa"/>
            <w:tcBorders>
              <w:right w:val="single" w:sz="12" w:space="0" w:color="000000"/>
            </w:tcBorders>
          </w:tcPr>
          <w:p w14:paraId="2519A3C0" w14:textId="77777777" w:rsidR="00BB4B91" w:rsidRDefault="00BB4B91" w:rsidP="005558D5">
            <w:pPr>
              <w:pStyle w:val="TableParagraph"/>
              <w:spacing w:before="114"/>
              <w:ind w:left="419"/>
            </w:pPr>
            <w:r>
              <w:t>Portion</w:t>
            </w:r>
            <w:r>
              <w:rPr>
                <w:spacing w:val="-3"/>
              </w:rPr>
              <w:t xml:space="preserve"> </w:t>
            </w:r>
            <w:r>
              <w:t>in</w:t>
            </w:r>
            <w:r>
              <w:rPr>
                <w:spacing w:val="-3"/>
              </w:rPr>
              <w:t xml:space="preserve"> </w:t>
            </w:r>
            <w:r>
              <w:rPr>
                <w:spacing w:val="-4"/>
              </w:rPr>
              <w:t>cups</w:t>
            </w:r>
          </w:p>
        </w:tc>
        <w:tc>
          <w:tcPr>
            <w:tcW w:w="2088" w:type="dxa"/>
            <w:tcBorders>
              <w:left w:val="single" w:sz="12" w:space="0" w:color="000000"/>
            </w:tcBorders>
          </w:tcPr>
          <w:p w14:paraId="63ABC4AE" w14:textId="77777777" w:rsidR="00BB4B91" w:rsidRDefault="00BB4B91" w:rsidP="005558D5">
            <w:pPr>
              <w:pStyle w:val="TableParagraph"/>
              <w:spacing w:before="114"/>
              <w:ind w:left="307" w:right="287"/>
              <w:jc w:val="center"/>
            </w:pPr>
            <w:r>
              <w:t>1</w:t>
            </w:r>
            <w:r>
              <w:rPr>
                <w:spacing w:val="-4"/>
              </w:rPr>
              <w:t xml:space="preserve"> </w:t>
            </w:r>
            <w:r>
              <w:t>each</w:t>
            </w:r>
            <w:r>
              <w:rPr>
                <w:spacing w:val="-3"/>
              </w:rPr>
              <w:t xml:space="preserve"> </w:t>
            </w:r>
            <w:r>
              <w:t>(1/2</w:t>
            </w:r>
            <w:r>
              <w:rPr>
                <w:spacing w:val="-1"/>
              </w:rPr>
              <w:t xml:space="preserve"> </w:t>
            </w:r>
            <w:r>
              <w:rPr>
                <w:spacing w:val="-4"/>
              </w:rPr>
              <w:t>cup)</w:t>
            </w:r>
          </w:p>
        </w:tc>
        <w:tc>
          <w:tcPr>
            <w:tcW w:w="2088" w:type="dxa"/>
          </w:tcPr>
          <w:p w14:paraId="4FA52F70" w14:textId="77777777" w:rsidR="00BB4B91" w:rsidRDefault="00BB4B91" w:rsidP="005558D5">
            <w:pPr>
              <w:pStyle w:val="TableParagraph"/>
              <w:spacing w:before="114"/>
              <w:ind w:left="287" w:right="258"/>
              <w:jc w:val="center"/>
            </w:pPr>
            <w:r>
              <w:t>1</w:t>
            </w:r>
            <w:r>
              <w:rPr>
                <w:spacing w:val="-4"/>
              </w:rPr>
              <w:t xml:space="preserve"> </w:t>
            </w:r>
            <w:r>
              <w:t>each</w:t>
            </w:r>
            <w:r>
              <w:rPr>
                <w:spacing w:val="-3"/>
              </w:rPr>
              <w:t xml:space="preserve"> </w:t>
            </w:r>
            <w:r>
              <w:t>(1/2</w:t>
            </w:r>
            <w:r>
              <w:rPr>
                <w:spacing w:val="-1"/>
              </w:rPr>
              <w:t xml:space="preserve"> </w:t>
            </w:r>
            <w:r>
              <w:rPr>
                <w:spacing w:val="-4"/>
              </w:rPr>
              <w:t>cup)</w:t>
            </w:r>
            <w:r>
              <w:rPr>
                <w:spacing w:val="-4"/>
                <w:vertAlign w:val="superscript"/>
              </w:rPr>
              <w:t>1</w:t>
            </w:r>
          </w:p>
        </w:tc>
        <w:tc>
          <w:tcPr>
            <w:tcW w:w="2035" w:type="dxa"/>
          </w:tcPr>
          <w:p w14:paraId="0F19A891" w14:textId="77777777" w:rsidR="00BB4B91" w:rsidRDefault="00BB4B91" w:rsidP="005558D5">
            <w:pPr>
              <w:pStyle w:val="TableParagraph"/>
              <w:spacing w:before="114"/>
              <w:ind w:left="198" w:right="169"/>
              <w:jc w:val="center"/>
            </w:pPr>
            <w:r>
              <w:t>½</w:t>
            </w:r>
            <w:r>
              <w:rPr>
                <w:spacing w:val="1"/>
              </w:rPr>
              <w:t xml:space="preserve"> </w:t>
            </w:r>
            <w:r>
              <w:t>cup</w:t>
            </w:r>
            <w:r>
              <w:rPr>
                <w:spacing w:val="-3"/>
              </w:rPr>
              <w:t xml:space="preserve"> </w:t>
            </w:r>
            <w:r>
              <w:t>or</w:t>
            </w:r>
            <w:r>
              <w:rPr>
                <w:spacing w:val="-2"/>
              </w:rPr>
              <w:t xml:space="preserve"> </w:t>
            </w:r>
            <w:r>
              <w:t>¼</w:t>
            </w:r>
            <w:r>
              <w:rPr>
                <w:spacing w:val="1"/>
              </w:rPr>
              <w:t xml:space="preserve"> </w:t>
            </w:r>
            <w:r>
              <w:rPr>
                <w:spacing w:val="-5"/>
              </w:rPr>
              <w:t>cup</w:t>
            </w:r>
          </w:p>
        </w:tc>
        <w:tc>
          <w:tcPr>
            <w:tcW w:w="2340" w:type="dxa"/>
          </w:tcPr>
          <w:p w14:paraId="66648416" w14:textId="77777777" w:rsidR="00BB4B91" w:rsidRDefault="00BB4B91" w:rsidP="005558D5">
            <w:pPr>
              <w:pStyle w:val="TableParagraph"/>
              <w:spacing w:before="114"/>
              <w:ind w:left="100" w:right="68"/>
              <w:jc w:val="center"/>
            </w:pPr>
            <w:r>
              <w:t>½</w:t>
            </w:r>
            <w:r>
              <w:rPr>
                <w:spacing w:val="1"/>
              </w:rPr>
              <w:t xml:space="preserve"> </w:t>
            </w:r>
            <w:r>
              <w:rPr>
                <w:spacing w:val="-5"/>
              </w:rPr>
              <w:t>cup</w:t>
            </w:r>
          </w:p>
        </w:tc>
        <w:tc>
          <w:tcPr>
            <w:tcW w:w="1889" w:type="dxa"/>
          </w:tcPr>
          <w:p w14:paraId="392C2FC9" w14:textId="77777777" w:rsidR="00BB4B91" w:rsidRDefault="00BB4B91" w:rsidP="005558D5">
            <w:pPr>
              <w:pStyle w:val="TableParagraph"/>
              <w:spacing w:before="114"/>
              <w:ind w:left="203" w:right="171"/>
              <w:jc w:val="center"/>
            </w:pPr>
            <w:r>
              <w:t>½</w:t>
            </w:r>
            <w:r>
              <w:rPr>
                <w:spacing w:val="1"/>
              </w:rPr>
              <w:t xml:space="preserve"> </w:t>
            </w:r>
            <w:r>
              <w:rPr>
                <w:spacing w:val="-5"/>
              </w:rPr>
              <w:t>cup</w:t>
            </w:r>
          </w:p>
        </w:tc>
      </w:tr>
      <w:tr w:rsidR="00BB4B91" w14:paraId="1E9168B9" w14:textId="77777777" w:rsidTr="005558D5">
        <w:trPr>
          <w:trHeight w:val="517"/>
        </w:trPr>
        <w:tc>
          <w:tcPr>
            <w:tcW w:w="1980" w:type="dxa"/>
            <w:vMerge/>
            <w:tcBorders>
              <w:top w:val="nil"/>
              <w:bottom w:val="single" w:sz="12" w:space="0" w:color="000000"/>
            </w:tcBorders>
          </w:tcPr>
          <w:p w14:paraId="6E094813" w14:textId="77777777" w:rsidR="00BB4B91" w:rsidRDefault="00BB4B91" w:rsidP="005558D5">
            <w:pPr>
              <w:rPr>
                <w:sz w:val="2"/>
                <w:szCs w:val="2"/>
              </w:rPr>
            </w:pPr>
          </w:p>
        </w:tc>
        <w:tc>
          <w:tcPr>
            <w:tcW w:w="2160" w:type="dxa"/>
            <w:tcBorders>
              <w:right w:val="single" w:sz="12" w:space="0" w:color="000000"/>
            </w:tcBorders>
            <w:shd w:val="clear" w:color="auto" w:fill="DEEAF6"/>
          </w:tcPr>
          <w:p w14:paraId="751EF051" w14:textId="77777777" w:rsidR="00BB4B91" w:rsidRDefault="00BB4B91" w:rsidP="005558D5">
            <w:pPr>
              <w:pStyle w:val="TableParagraph"/>
              <w:spacing w:before="123"/>
              <w:ind w:left="187"/>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088" w:type="dxa"/>
            <w:tcBorders>
              <w:left w:val="single" w:sz="12" w:space="0" w:color="000000"/>
            </w:tcBorders>
            <w:shd w:val="clear" w:color="auto" w:fill="DEEAF6"/>
          </w:tcPr>
          <w:p w14:paraId="3EF65786" w14:textId="77777777" w:rsidR="00BB4B91" w:rsidRDefault="00BB4B91" w:rsidP="005558D5">
            <w:pPr>
              <w:pStyle w:val="TableParagraph"/>
              <w:spacing w:line="258" w:lineRule="exact"/>
              <w:ind w:left="307" w:right="290"/>
              <w:jc w:val="center"/>
            </w:pPr>
            <w:r>
              <w:t>100%</w:t>
            </w:r>
            <w:r>
              <w:rPr>
                <w:spacing w:val="-3"/>
              </w:rPr>
              <w:t xml:space="preserve"> </w:t>
            </w:r>
            <w:r>
              <w:t>Fruit</w:t>
            </w:r>
            <w:r>
              <w:rPr>
                <w:spacing w:val="-4"/>
              </w:rPr>
              <w:t xml:space="preserve"> </w:t>
            </w:r>
            <w:r>
              <w:rPr>
                <w:spacing w:val="-2"/>
              </w:rPr>
              <w:t>Juice</w:t>
            </w:r>
          </w:p>
          <w:p w14:paraId="0B889283" w14:textId="77777777" w:rsidR="00BB4B91" w:rsidRDefault="00BB4B91" w:rsidP="005558D5">
            <w:pPr>
              <w:pStyle w:val="TableParagraph"/>
              <w:spacing w:line="239" w:lineRule="exact"/>
              <w:ind w:left="307" w:right="289"/>
              <w:jc w:val="center"/>
            </w:pPr>
            <w:r>
              <w:rPr>
                <w:spacing w:val="-2"/>
              </w:rPr>
              <w:t>Choice</w:t>
            </w:r>
          </w:p>
        </w:tc>
        <w:tc>
          <w:tcPr>
            <w:tcW w:w="2088" w:type="dxa"/>
            <w:shd w:val="clear" w:color="auto" w:fill="DEEAF6"/>
          </w:tcPr>
          <w:p w14:paraId="11697579" w14:textId="77777777" w:rsidR="00BB4B91" w:rsidRDefault="00BB4B91" w:rsidP="005558D5">
            <w:pPr>
              <w:pStyle w:val="TableParagraph"/>
              <w:spacing w:line="258" w:lineRule="exact"/>
              <w:ind w:left="285" w:right="258"/>
              <w:jc w:val="center"/>
            </w:pPr>
            <w:r>
              <w:t>100%</w:t>
            </w:r>
            <w:r>
              <w:rPr>
                <w:spacing w:val="-3"/>
              </w:rPr>
              <w:t xml:space="preserve"> </w:t>
            </w:r>
            <w:r>
              <w:t>Fruit</w:t>
            </w:r>
            <w:r>
              <w:rPr>
                <w:spacing w:val="-4"/>
              </w:rPr>
              <w:t xml:space="preserve"> </w:t>
            </w:r>
            <w:r>
              <w:rPr>
                <w:spacing w:val="-2"/>
              </w:rPr>
              <w:t>Juice</w:t>
            </w:r>
          </w:p>
          <w:p w14:paraId="15CC5A2F" w14:textId="77777777" w:rsidR="00BB4B91" w:rsidRDefault="00BB4B91" w:rsidP="005558D5">
            <w:pPr>
              <w:pStyle w:val="TableParagraph"/>
              <w:spacing w:line="239" w:lineRule="exact"/>
              <w:ind w:left="286" w:right="258"/>
              <w:jc w:val="center"/>
            </w:pPr>
            <w:r>
              <w:rPr>
                <w:spacing w:val="-2"/>
              </w:rPr>
              <w:t>Choice</w:t>
            </w:r>
          </w:p>
        </w:tc>
        <w:tc>
          <w:tcPr>
            <w:tcW w:w="2035" w:type="dxa"/>
            <w:shd w:val="clear" w:color="auto" w:fill="DEEAF6"/>
          </w:tcPr>
          <w:p w14:paraId="5BAC6B87" w14:textId="77777777" w:rsidR="00BB4B91" w:rsidRDefault="00BB4B91" w:rsidP="005558D5">
            <w:pPr>
              <w:pStyle w:val="TableParagraph"/>
              <w:spacing w:line="258" w:lineRule="exact"/>
              <w:ind w:left="193" w:right="170"/>
              <w:jc w:val="center"/>
            </w:pPr>
            <w:r>
              <w:t>100%</w:t>
            </w:r>
            <w:r>
              <w:rPr>
                <w:spacing w:val="-3"/>
              </w:rPr>
              <w:t xml:space="preserve"> </w:t>
            </w:r>
            <w:r>
              <w:t>Fruit</w:t>
            </w:r>
            <w:r>
              <w:rPr>
                <w:spacing w:val="-4"/>
              </w:rPr>
              <w:t xml:space="preserve"> </w:t>
            </w:r>
            <w:r>
              <w:rPr>
                <w:spacing w:val="-2"/>
              </w:rPr>
              <w:t>Juice</w:t>
            </w:r>
          </w:p>
          <w:p w14:paraId="00A60B90" w14:textId="77777777" w:rsidR="00BB4B91" w:rsidRDefault="00BB4B91" w:rsidP="005558D5">
            <w:pPr>
              <w:pStyle w:val="TableParagraph"/>
              <w:spacing w:line="239" w:lineRule="exact"/>
              <w:ind w:left="198" w:right="170"/>
              <w:jc w:val="center"/>
            </w:pPr>
            <w:r>
              <w:rPr>
                <w:spacing w:val="-2"/>
              </w:rPr>
              <w:t>Choice</w:t>
            </w:r>
          </w:p>
        </w:tc>
        <w:tc>
          <w:tcPr>
            <w:tcW w:w="2340" w:type="dxa"/>
            <w:shd w:val="clear" w:color="auto" w:fill="DEEAF6"/>
          </w:tcPr>
          <w:p w14:paraId="7D164DE7" w14:textId="77777777" w:rsidR="00BB4B91" w:rsidRDefault="00BB4B91" w:rsidP="005558D5">
            <w:pPr>
              <w:pStyle w:val="TableParagraph"/>
              <w:spacing w:line="258" w:lineRule="exact"/>
              <w:ind w:left="100" w:right="75"/>
              <w:jc w:val="center"/>
            </w:pPr>
            <w:r>
              <w:t>100%</w:t>
            </w:r>
            <w:r>
              <w:rPr>
                <w:spacing w:val="-3"/>
              </w:rPr>
              <w:t xml:space="preserve"> </w:t>
            </w:r>
            <w:r>
              <w:t>Fruit</w:t>
            </w:r>
            <w:r>
              <w:rPr>
                <w:spacing w:val="-4"/>
              </w:rPr>
              <w:t xml:space="preserve"> </w:t>
            </w:r>
            <w:r>
              <w:rPr>
                <w:spacing w:val="-2"/>
              </w:rPr>
              <w:t>Juice</w:t>
            </w:r>
          </w:p>
          <w:p w14:paraId="5BB798C5" w14:textId="77777777" w:rsidR="00BB4B91" w:rsidRDefault="00BB4B91" w:rsidP="005558D5">
            <w:pPr>
              <w:pStyle w:val="TableParagraph"/>
              <w:spacing w:line="239" w:lineRule="exact"/>
              <w:ind w:left="100" w:right="69"/>
              <w:jc w:val="center"/>
            </w:pPr>
            <w:r>
              <w:rPr>
                <w:spacing w:val="-2"/>
              </w:rPr>
              <w:t>Choice</w:t>
            </w:r>
          </w:p>
        </w:tc>
        <w:tc>
          <w:tcPr>
            <w:tcW w:w="1889" w:type="dxa"/>
            <w:shd w:val="clear" w:color="auto" w:fill="DEEAF6"/>
          </w:tcPr>
          <w:p w14:paraId="2D6C9AB4" w14:textId="77777777" w:rsidR="00BB4B91" w:rsidRDefault="00BB4B91" w:rsidP="005558D5">
            <w:pPr>
              <w:pStyle w:val="TableParagraph"/>
              <w:spacing w:line="258" w:lineRule="exact"/>
              <w:ind w:left="203" w:right="178"/>
              <w:jc w:val="center"/>
            </w:pPr>
            <w:r>
              <w:t>100%</w:t>
            </w:r>
            <w:r>
              <w:rPr>
                <w:spacing w:val="-3"/>
              </w:rPr>
              <w:t xml:space="preserve"> </w:t>
            </w:r>
            <w:r>
              <w:t>Fruit</w:t>
            </w:r>
            <w:r>
              <w:rPr>
                <w:spacing w:val="-4"/>
              </w:rPr>
              <w:t xml:space="preserve"> </w:t>
            </w:r>
            <w:r>
              <w:rPr>
                <w:spacing w:val="-2"/>
              </w:rPr>
              <w:t>Juice</w:t>
            </w:r>
          </w:p>
          <w:p w14:paraId="3A77BCC3" w14:textId="77777777" w:rsidR="00BB4B91" w:rsidRDefault="00BB4B91" w:rsidP="005558D5">
            <w:pPr>
              <w:pStyle w:val="TableParagraph"/>
              <w:spacing w:line="239" w:lineRule="exact"/>
              <w:ind w:left="203" w:right="173"/>
              <w:jc w:val="center"/>
            </w:pPr>
            <w:r>
              <w:rPr>
                <w:spacing w:val="-2"/>
              </w:rPr>
              <w:t>Choice</w:t>
            </w:r>
          </w:p>
        </w:tc>
      </w:tr>
      <w:tr w:rsidR="00BB4B91" w14:paraId="1D0667B5" w14:textId="77777777" w:rsidTr="005558D5">
        <w:trPr>
          <w:trHeight w:val="421"/>
        </w:trPr>
        <w:tc>
          <w:tcPr>
            <w:tcW w:w="1980" w:type="dxa"/>
            <w:vMerge/>
            <w:tcBorders>
              <w:top w:val="nil"/>
              <w:bottom w:val="single" w:sz="12" w:space="0" w:color="000000"/>
            </w:tcBorders>
          </w:tcPr>
          <w:p w14:paraId="4B6B398E" w14:textId="77777777" w:rsidR="00BB4B91" w:rsidRDefault="00BB4B91" w:rsidP="005558D5">
            <w:pPr>
              <w:rPr>
                <w:sz w:val="2"/>
                <w:szCs w:val="2"/>
              </w:rPr>
            </w:pPr>
          </w:p>
        </w:tc>
        <w:tc>
          <w:tcPr>
            <w:tcW w:w="2160" w:type="dxa"/>
            <w:tcBorders>
              <w:bottom w:val="single" w:sz="12" w:space="0" w:color="000000"/>
              <w:right w:val="single" w:sz="12" w:space="0" w:color="000000"/>
            </w:tcBorders>
          </w:tcPr>
          <w:p w14:paraId="6B8BC6D6" w14:textId="77777777" w:rsidR="00BB4B91" w:rsidRDefault="00BB4B91" w:rsidP="005558D5">
            <w:pPr>
              <w:pStyle w:val="TableParagraph"/>
              <w:spacing w:before="70"/>
              <w:ind w:left="419"/>
            </w:pPr>
            <w:r>
              <w:t>Portion</w:t>
            </w:r>
            <w:r>
              <w:rPr>
                <w:spacing w:val="-3"/>
              </w:rPr>
              <w:t xml:space="preserve"> </w:t>
            </w:r>
            <w:r>
              <w:t>in</w:t>
            </w:r>
            <w:r>
              <w:rPr>
                <w:spacing w:val="-3"/>
              </w:rPr>
              <w:t xml:space="preserve"> </w:t>
            </w:r>
            <w:r>
              <w:rPr>
                <w:spacing w:val="-4"/>
              </w:rPr>
              <w:t>cups</w:t>
            </w:r>
          </w:p>
        </w:tc>
        <w:tc>
          <w:tcPr>
            <w:tcW w:w="2088" w:type="dxa"/>
            <w:tcBorders>
              <w:left w:val="single" w:sz="12" w:space="0" w:color="000000"/>
              <w:bottom w:val="single" w:sz="12" w:space="0" w:color="000000"/>
            </w:tcBorders>
          </w:tcPr>
          <w:p w14:paraId="6C58002B" w14:textId="77777777" w:rsidR="00BB4B91" w:rsidRDefault="00BB4B91" w:rsidP="005558D5">
            <w:pPr>
              <w:pStyle w:val="TableParagraph"/>
              <w:spacing w:before="70"/>
              <w:ind w:left="307" w:right="290"/>
              <w:jc w:val="center"/>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2088" w:type="dxa"/>
            <w:tcBorders>
              <w:bottom w:val="single" w:sz="12" w:space="0" w:color="000000"/>
            </w:tcBorders>
          </w:tcPr>
          <w:p w14:paraId="070B585A" w14:textId="77777777" w:rsidR="00BB4B91" w:rsidRDefault="00BB4B91" w:rsidP="005558D5">
            <w:pPr>
              <w:pStyle w:val="TableParagraph"/>
              <w:spacing w:before="70"/>
              <w:ind w:left="285" w:right="258"/>
              <w:jc w:val="center"/>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2035" w:type="dxa"/>
            <w:tcBorders>
              <w:bottom w:val="single" w:sz="12" w:space="0" w:color="000000"/>
            </w:tcBorders>
          </w:tcPr>
          <w:p w14:paraId="5949295E" w14:textId="77777777" w:rsidR="00BB4B91" w:rsidRDefault="00BB4B91" w:rsidP="005558D5">
            <w:pPr>
              <w:pStyle w:val="TableParagraph"/>
              <w:spacing w:before="70"/>
              <w:ind w:left="197" w:right="170"/>
              <w:jc w:val="center"/>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2340" w:type="dxa"/>
            <w:tcBorders>
              <w:bottom w:val="single" w:sz="12" w:space="0" w:color="000000"/>
            </w:tcBorders>
          </w:tcPr>
          <w:p w14:paraId="66C4EF96" w14:textId="77777777" w:rsidR="00BB4B91" w:rsidRDefault="00BB4B91" w:rsidP="005558D5">
            <w:pPr>
              <w:pStyle w:val="TableParagraph"/>
              <w:spacing w:before="70"/>
              <w:ind w:left="100" w:right="70"/>
              <w:jc w:val="center"/>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1889" w:type="dxa"/>
            <w:tcBorders>
              <w:bottom w:val="single" w:sz="12" w:space="0" w:color="000000"/>
            </w:tcBorders>
          </w:tcPr>
          <w:p w14:paraId="2C2831AC" w14:textId="77777777" w:rsidR="00BB4B91" w:rsidRDefault="00BB4B91" w:rsidP="005558D5">
            <w:pPr>
              <w:pStyle w:val="TableParagraph"/>
              <w:spacing w:before="70"/>
              <w:ind w:left="336"/>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r>
      <w:tr w:rsidR="00BB4B91" w14:paraId="06F73ACA" w14:textId="77777777" w:rsidTr="005558D5">
        <w:trPr>
          <w:trHeight w:val="282"/>
        </w:trPr>
        <w:tc>
          <w:tcPr>
            <w:tcW w:w="1980" w:type="dxa"/>
            <w:tcBorders>
              <w:top w:val="single" w:sz="12" w:space="0" w:color="000000"/>
              <w:bottom w:val="nil"/>
            </w:tcBorders>
          </w:tcPr>
          <w:p w14:paraId="19C54487" w14:textId="77777777" w:rsidR="00BB4B91" w:rsidRDefault="00BB4B91" w:rsidP="005558D5">
            <w:pPr>
              <w:pStyle w:val="TableParagraph"/>
              <w:rPr>
                <w:rFonts w:ascii="Times New Roman"/>
                <w:sz w:val="20"/>
              </w:rPr>
            </w:pPr>
          </w:p>
        </w:tc>
        <w:tc>
          <w:tcPr>
            <w:tcW w:w="2160" w:type="dxa"/>
            <w:vMerge w:val="restart"/>
            <w:tcBorders>
              <w:top w:val="single" w:sz="12" w:space="0" w:color="000000"/>
              <w:right w:val="single" w:sz="12" w:space="0" w:color="000000"/>
            </w:tcBorders>
            <w:shd w:val="clear" w:color="auto" w:fill="DEEAF6"/>
          </w:tcPr>
          <w:p w14:paraId="3FE2A43E" w14:textId="77777777" w:rsidR="00BB4B91" w:rsidRDefault="00BB4B91" w:rsidP="005558D5">
            <w:pPr>
              <w:pStyle w:val="TableParagraph"/>
              <w:spacing w:before="133"/>
              <w:ind w:left="732" w:right="694"/>
              <w:jc w:val="center"/>
            </w:pPr>
            <w:r>
              <w:rPr>
                <w:spacing w:val="-4"/>
              </w:rPr>
              <w:t>Item</w:t>
            </w:r>
          </w:p>
        </w:tc>
        <w:tc>
          <w:tcPr>
            <w:tcW w:w="2088" w:type="dxa"/>
            <w:vMerge w:val="restart"/>
            <w:tcBorders>
              <w:top w:val="single" w:sz="12" w:space="0" w:color="000000"/>
              <w:left w:val="single" w:sz="12" w:space="0" w:color="000000"/>
            </w:tcBorders>
            <w:shd w:val="clear" w:color="auto" w:fill="DEEAF6"/>
          </w:tcPr>
          <w:p w14:paraId="74C3B703" w14:textId="77777777" w:rsidR="00BB4B91" w:rsidRDefault="00BB4B91" w:rsidP="005558D5">
            <w:pPr>
              <w:pStyle w:val="TableParagraph"/>
              <w:spacing w:before="133"/>
              <w:ind w:left="145"/>
            </w:pPr>
            <w:r>
              <w:t>WGR</w:t>
            </w:r>
            <w:r>
              <w:rPr>
                <w:spacing w:val="-3"/>
              </w:rPr>
              <w:t xml:space="preserve"> </w:t>
            </w:r>
            <w:r>
              <w:t>Cereal</w:t>
            </w:r>
            <w:r>
              <w:rPr>
                <w:spacing w:val="-3"/>
              </w:rPr>
              <w:t xml:space="preserve"> </w:t>
            </w:r>
            <w:r>
              <w:rPr>
                <w:spacing w:val="-2"/>
              </w:rPr>
              <w:t>Choice</w:t>
            </w:r>
            <w:r>
              <w:rPr>
                <w:spacing w:val="-2"/>
                <w:vertAlign w:val="superscript"/>
              </w:rPr>
              <w:t>3</w:t>
            </w:r>
          </w:p>
        </w:tc>
        <w:tc>
          <w:tcPr>
            <w:tcW w:w="2088" w:type="dxa"/>
            <w:vMerge w:val="restart"/>
            <w:tcBorders>
              <w:top w:val="single" w:sz="12" w:space="0" w:color="000000"/>
            </w:tcBorders>
            <w:shd w:val="clear" w:color="auto" w:fill="DEEAF6"/>
          </w:tcPr>
          <w:p w14:paraId="1350DBCA" w14:textId="77777777" w:rsidR="00BB4B91" w:rsidRDefault="00BB4B91" w:rsidP="005558D5">
            <w:pPr>
              <w:pStyle w:val="TableParagraph"/>
              <w:spacing w:before="133"/>
              <w:ind w:left="424"/>
            </w:pPr>
            <w:r>
              <w:t>WGR</w:t>
            </w:r>
            <w:r>
              <w:rPr>
                <w:spacing w:val="-3"/>
              </w:rPr>
              <w:t xml:space="preserve"> </w:t>
            </w:r>
            <w:r>
              <w:rPr>
                <w:spacing w:val="-2"/>
              </w:rPr>
              <w:t>Waffles</w:t>
            </w:r>
            <w:r>
              <w:rPr>
                <w:spacing w:val="-2"/>
                <w:vertAlign w:val="superscript"/>
              </w:rPr>
              <w:t>3</w:t>
            </w:r>
          </w:p>
        </w:tc>
        <w:tc>
          <w:tcPr>
            <w:tcW w:w="2035" w:type="dxa"/>
            <w:vMerge w:val="restart"/>
            <w:tcBorders>
              <w:top w:val="single" w:sz="12" w:space="0" w:color="000000"/>
            </w:tcBorders>
            <w:shd w:val="clear" w:color="auto" w:fill="DEEAF6"/>
          </w:tcPr>
          <w:p w14:paraId="200C84DD" w14:textId="77777777" w:rsidR="00BB4B91" w:rsidRDefault="00BB4B91" w:rsidP="005558D5">
            <w:pPr>
              <w:pStyle w:val="TableParagraph"/>
              <w:spacing w:before="133"/>
              <w:ind w:left="383"/>
            </w:pPr>
            <w:r>
              <w:t>WGR</w:t>
            </w:r>
            <w:r>
              <w:rPr>
                <w:spacing w:val="-1"/>
              </w:rPr>
              <w:t xml:space="preserve"> </w:t>
            </w:r>
            <w:r>
              <w:rPr>
                <w:spacing w:val="-2"/>
              </w:rPr>
              <w:t>Granola</w:t>
            </w:r>
            <w:r>
              <w:rPr>
                <w:spacing w:val="-2"/>
                <w:vertAlign w:val="superscript"/>
              </w:rPr>
              <w:t>3</w:t>
            </w:r>
          </w:p>
        </w:tc>
        <w:tc>
          <w:tcPr>
            <w:tcW w:w="2340" w:type="dxa"/>
            <w:tcBorders>
              <w:top w:val="single" w:sz="12" w:space="0" w:color="000000"/>
              <w:bottom w:val="nil"/>
            </w:tcBorders>
            <w:shd w:val="clear" w:color="auto" w:fill="DEEAF6"/>
          </w:tcPr>
          <w:p w14:paraId="1B51D9C5" w14:textId="77777777" w:rsidR="00BB4B91" w:rsidRDefault="00BB4B91" w:rsidP="005558D5">
            <w:pPr>
              <w:pStyle w:val="TableParagraph"/>
              <w:spacing w:line="262" w:lineRule="exact"/>
              <w:ind w:left="100" w:right="70"/>
              <w:jc w:val="center"/>
            </w:pPr>
            <w:r>
              <w:t>WGR</w:t>
            </w:r>
            <w:r>
              <w:rPr>
                <w:spacing w:val="-1"/>
              </w:rPr>
              <w:t xml:space="preserve"> </w:t>
            </w:r>
            <w:r>
              <w:rPr>
                <w:spacing w:val="-2"/>
              </w:rPr>
              <w:t>Biscuit</w:t>
            </w:r>
          </w:p>
        </w:tc>
        <w:tc>
          <w:tcPr>
            <w:tcW w:w="1889" w:type="dxa"/>
            <w:vMerge w:val="restart"/>
            <w:tcBorders>
              <w:top w:val="single" w:sz="12" w:space="0" w:color="000000"/>
            </w:tcBorders>
            <w:shd w:val="clear" w:color="auto" w:fill="DEEAF6"/>
          </w:tcPr>
          <w:p w14:paraId="2E1C18FC" w14:textId="77777777" w:rsidR="00BB4B91" w:rsidRDefault="00BB4B91" w:rsidP="005558D5">
            <w:pPr>
              <w:pStyle w:val="TableParagraph"/>
              <w:spacing w:before="133"/>
              <w:ind w:left="271"/>
            </w:pPr>
            <w:r>
              <w:t>Grits</w:t>
            </w:r>
            <w:r>
              <w:rPr>
                <w:spacing w:val="-5"/>
              </w:rPr>
              <w:t xml:space="preserve"> </w:t>
            </w:r>
            <w:r>
              <w:rPr>
                <w:spacing w:val="-2"/>
              </w:rPr>
              <w:t>w/Cheese</w:t>
            </w:r>
          </w:p>
        </w:tc>
      </w:tr>
      <w:tr w:rsidR="00BB4B91" w14:paraId="764A413E" w14:textId="77777777" w:rsidTr="005558D5">
        <w:trPr>
          <w:trHeight w:val="244"/>
        </w:trPr>
        <w:tc>
          <w:tcPr>
            <w:tcW w:w="1980" w:type="dxa"/>
            <w:vMerge w:val="restart"/>
            <w:tcBorders>
              <w:top w:val="nil"/>
              <w:bottom w:val="nil"/>
            </w:tcBorders>
          </w:tcPr>
          <w:p w14:paraId="5597168C" w14:textId="77777777" w:rsidR="00BB4B91" w:rsidRDefault="00BB4B91" w:rsidP="005558D5">
            <w:pPr>
              <w:pStyle w:val="TableParagraph"/>
              <w:spacing w:before="148"/>
              <w:ind w:left="319" w:right="293"/>
              <w:jc w:val="center"/>
              <w:rPr>
                <w:b/>
                <w:sz w:val="24"/>
              </w:rPr>
            </w:pPr>
            <w:r>
              <w:rPr>
                <w:b/>
                <w:spacing w:val="-2"/>
                <w:sz w:val="24"/>
              </w:rPr>
              <w:t>Grains</w:t>
            </w:r>
            <w:r>
              <w:rPr>
                <w:b/>
                <w:spacing w:val="-2"/>
                <w:sz w:val="24"/>
                <w:vertAlign w:val="superscript"/>
              </w:rPr>
              <w:t>2</w:t>
            </w:r>
          </w:p>
          <w:p w14:paraId="2048D76C" w14:textId="77777777" w:rsidR="00BB4B91" w:rsidRDefault="00BB4B91" w:rsidP="005558D5">
            <w:pPr>
              <w:pStyle w:val="TableParagraph"/>
              <w:ind w:left="138" w:right="111"/>
              <w:jc w:val="center"/>
              <w:rPr>
                <w:b/>
                <w:sz w:val="24"/>
              </w:rPr>
            </w:pPr>
            <w:r>
              <w:rPr>
                <w:b/>
                <w:sz w:val="24"/>
              </w:rPr>
              <w:t>(2</w:t>
            </w:r>
            <w:r>
              <w:rPr>
                <w:b/>
                <w:sz w:val="24"/>
                <w:vertAlign w:val="superscript"/>
              </w:rPr>
              <w:t>nd</w:t>
            </w:r>
            <w:r>
              <w:rPr>
                <w:b/>
                <w:spacing w:val="-1"/>
                <w:sz w:val="24"/>
              </w:rPr>
              <w:t xml:space="preserve"> </w:t>
            </w:r>
            <w:r>
              <w:rPr>
                <w:b/>
                <w:sz w:val="24"/>
              </w:rPr>
              <w:t>item</w:t>
            </w:r>
            <w:r>
              <w:rPr>
                <w:b/>
                <w:spacing w:val="-1"/>
                <w:sz w:val="24"/>
              </w:rPr>
              <w:t xml:space="preserve"> </w:t>
            </w:r>
            <w:r>
              <w:rPr>
                <w:b/>
                <w:sz w:val="24"/>
              </w:rPr>
              <w:t>may</w:t>
            </w:r>
            <w:r>
              <w:rPr>
                <w:b/>
                <w:spacing w:val="-2"/>
                <w:sz w:val="24"/>
              </w:rPr>
              <w:t xml:space="preserve"> </w:t>
            </w:r>
            <w:r>
              <w:rPr>
                <w:b/>
                <w:spacing w:val="-5"/>
                <w:sz w:val="24"/>
              </w:rPr>
              <w:t>be</w:t>
            </w:r>
          </w:p>
        </w:tc>
        <w:tc>
          <w:tcPr>
            <w:tcW w:w="2160" w:type="dxa"/>
            <w:vMerge/>
            <w:tcBorders>
              <w:top w:val="nil"/>
              <w:right w:val="single" w:sz="12" w:space="0" w:color="000000"/>
            </w:tcBorders>
            <w:shd w:val="clear" w:color="auto" w:fill="DEEAF6"/>
          </w:tcPr>
          <w:p w14:paraId="257D068E" w14:textId="77777777" w:rsidR="00BB4B91" w:rsidRDefault="00BB4B91" w:rsidP="005558D5">
            <w:pPr>
              <w:rPr>
                <w:sz w:val="2"/>
                <w:szCs w:val="2"/>
              </w:rPr>
            </w:pPr>
          </w:p>
        </w:tc>
        <w:tc>
          <w:tcPr>
            <w:tcW w:w="2088" w:type="dxa"/>
            <w:vMerge/>
            <w:tcBorders>
              <w:top w:val="nil"/>
              <w:left w:val="single" w:sz="12" w:space="0" w:color="000000"/>
            </w:tcBorders>
            <w:shd w:val="clear" w:color="auto" w:fill="DEEAF6"/>
          </w:tcPr>
          <w:p w14:paraId="48713187" w14:textId="77777777" w:rsidR="00BB4B91" w:rsidRDefault="00BB4B91" w:rsidP="005558D5">
            <w:pPr>
              <w:rPr>
                <w:sz w:val="2"/>
                <w:szCs w:val="2"/>
              </w:rPr>
            </w:pPr>
          </w:p>
        </w:tc>
        <w:tc>
          <w:tcPr>
            <w:tcW w:w="2088" w:type="dxa"/>
            <w:vMerge/>
            <w:tcBorders>
              <w:top w:val="nil"/>
            </w:tcBorders>
            <w:shd w:val="clear" w:color="auto" w:fill="DEEAF6"/>
          </w:tcPr>
          <w:p w14:paraId="3985EDDF" w14:textId="77777777" w:rsidR="00BB4B91" w:rsidRDefault="00BB4B91" w:rsidP="005558D5">
            <w:pPr>
              <w:rPr>
                <w:sz w:val="2"/>
                <w:szCs w:val="2"/>
              </w:rPr>
            </w:pPr>
          </w:p>
        </w:tc>
        <w:tc>
          <w:tcPr>
            <w:tcW w:w="2035" w:type="dxa"/>
            <w:vMerge/>
            <w:tcBorders>
              <w:top w:val="nil"/>
            </w:tcBorders>
            <w:shd w:val="clear" w:color="auto" w:fill="DEEAF6"/>
          </w:tcPr>
          <w:p w14:paraId="62035814" w14:textId="77777777" w:rsidR="00BB4B91" w:rsidRDefault="00BB4B91" w:rsidP="005558D5">
            <w:pPr>
              <w:rPr>
                <w:sz w:val="2"/>
                <w:szCs w:val="2"/>
              </w:rPr>
            </w:pPr>
          </w:p>
        </w:tc>
        <w:tc>
          <w:tcPr>
            <w:tcW w:w="2340" w:type="dxa"/>
            <w:tcBorders>
              <w:top w:val="nil"/>
            </w:tcBorders>
            <w:shd w:val="clear" w:color="auto" w:fill="DEEAF6"/>
          </w:tcPr>
          <w:p w14:paraId="3556EFD4" w14:textId="77777777" w:rsidR="00BB4B91" w:rsidRDefault="00BB4B91" w:rsidP="005558D5">
            <w:pPr>
              <w:pStyle w:val="TableParagraph"/>
              <w:spacing w:line="224" w:lineRule="exact"/>
              <w:ind w:left="100" w:right="69"/>
              <w:jc w:val="center"/>
            </w:pPr>
            <w:r>
              <w:t>(Purchased</w:t>
            </w:r>
            <w:r>
              <w:rPr>
                <w:vertAlign w:val="superscript"/>
              </w:rPr>
              <w:t>3</w:t>
            </w:r>
            <w:r>
              <w:rPr>
                <w:spacing w:val="-6"/>
              </w:rPr>
              <w:t xml:space="preserve"> </w:t>
            </w:r>
            <w:r>
              <w:t>or</w:t>
            </w:r>
            <w:r>
              <w:rPr>
                <w:spacing w:val="-2"/>
              </w:rPr>
              <w:t xml:space="preserve"> </w:t>
            </w:r>
            <w:hyperlink r:id="rId58">
              <w:r>
                <w:rPr>
                  <w:color w:val="0000FF"/>
                  <w:spacing w:val="-2"/>
                  <w:u w:val="single" w:color="0000FF"/>
                </w:rPr>
                <w:t>Scratch</w:t>
              </w:r>
            </w:hyperlink>
            <w:r>
              <w:rPr>
                <w:spacing w:val="-2"/>
              </w:rPr>
              <w:t>)</w:t>
            </w:r>
          </w:p>
        </w:tc>
        <w:tc>
          <w:tcPr>
            <w:tcW w:w="1889" w:type="dxa"/>
            <w:vMerge/>
            <w:tcBorders>
              <w:top w:val="nil"/>
            </w:tcBorders>
            <w:shd w:val="clear" w:color="auto" w:fill="DEEAF6"/>
          </w:tcPr>
          <w:p w14:paraId="633B5574" w14:textId="77777777" w:rsidR="00BB4B91" w:rsidRDefault="00BB4B91" w:rsidP="005558D5">
            <w:pPr>
              <w:rPr>
                <w:sz w:val="2"/>
                <w:szCs w:val="2"/>
              </w:rPr>
            </w:pPr>
          </w:p>
        </w:tc>
      </w:tr>
      <w:tr w:rsidR="00BB4B91" w14:paraId="48A7D05C" w14:textId="77777777" w:rsidTr="005558D5">
        <w:trPr>
          <w:trHeight w:val="537"/>
        </w:trPr>
        <w:tc>
          <w:tcPr>
            <w:tcW w:w="1980" w:type="dxa"/>
            <w:vMerge/>
            <w:tcBorders>
              <w:top w:val="nil"/>
              <w:bottom w:val="nil"/>
            </w:tcBorders>
          </w:tcPr>
          <w:p w14:paraId="19B5DC44" w14:textId="77777777" w:rsidR="00BB4B91" w:rsidRDefault="00BB4B91" w:rsidP="005558D5">
            <w:pPr>
              <w:rPr>
                <w:sz w:val="2"/>
                <w:szCs w:val="2"/>
              </w:rPr>
            </w:pPr>
          </w:p>
        </w:tc>
        <w:tc>
          <w:tcPr>
            <w:tcW w:w="2160" w:type="dxa"/>
            <w:tcBorders>
              <w:right w:val="single" w:sz="12" w:space="0" w:color="000000"/>
            </w:tcBorders>
          </w:tcPr>
          <w:p w14:paraId="70CFD02D" w14:textId="77777777" w:rsidR="00BB4B91" w:rsidRDefault="00BB4B91" w:rsidP="005558D5">
            <w:pPr>
              <w:pStyle w:val="TableParagraph"/>
              <w:spacing w:before="133"/>
              <w:ind w:left="732" w:right="691"/>
              <w:jc w:val="center"/>
            </w:pPr>
            <w:r>
              <w:rPr>
                <w:spacing w:val="-2"/>
              </w:rPr>
              <w:t>Portion</w:t>
            </w:r>
          </w:p>
        </w:tc>
        <w:tc>
          <w:tcPr>
            <w:tcW w:w="2088" w:type="dxa"/>
            <w:tcBorders>
              <w:left w:val="single" w:sz="12" w:space="0" w:color="000000"/>
            </w:tcBorders>
          </w:tcPr>
          <w:p w14:paraId="6F724661" w14:textId="77777777" w:rsidR="00BB4B91" w:rsidRDefault="00BB4B91" w:rsidP="005558D5">
            <w:pPr>
              <w:pStyle w:val="TableParagraph"/>
              <w:spacing w:before="133"/>
              <w:ind w:left="307" w:right="286"/>
              <w:jc w:val="center"/>
            </w:pPr>
            <w:r>
              <w:t>1</w:t>
            </w:r>
            <w:r>
              <w:rPr>
                <w:spacing w:val="-1"/>
              </w:rPr>
              <w:t xml:space="preserve"> </w:t>
            </w:r>
            <w:r>
              <w:t>cup</w:t>
            </w:r>
            <w:r>
              <w:rPr>
                <w:spacing w:val="-3"/>
              </w:rPr>
              <w:t xml:space="preserve"> </w:t>
            </w:r>
            <w:r>
              <w:t>or 1</w:t>
            </w:r>
            <w:r>
              <w:rPr>
                <w:spacing w:val="-1"/>
              </w:rPr>
              <w:t xml:space="preserve"> </w:t>
            </w:r>
            <w:r>
              <w:rPr>
                <w:spacing w:val="-7"/>
              </w:rPr>
              <w:t>oz</w:t>
            </w:r>
          </w:p>
        </w:tc>
        <w:tc>
          <w:tcPr>
            <w:tcW w:w="2088" w:type="dxa"/>
          </w:tcPr>
          <w:p w14:paraId="0E02F725" w14:textId="77777777" w:rsidR="00BB4B91" w:rsidRDefault="00BB4B91" w:rsidP="005558D5">
            <w:pPr>
              <w:pStyle w:val="TableParagraph"/>
              <w:spacing w:before="133"/>
              <w:ind w:left="787"/>
            </w:pPr>
            <w:r>
              <w:t>2.4</w:t>
            </w:r>
            <w:r>
              <w:rPr>
                <w:spacing w:val="-2"/>
              </w:rPr>
              <w:t xml:space="preserve"> </w:t>
            </w:r>
            <w:r>
              <w:rPr>
                <w:spacing w:val="-5"/>
              </w:rPr>
              <w:t>oz</w:t>
            </w:r>
          </w:p>
        </w:tc>
        <w:tc>
          <w:tcPr>
            <w:tcW w:w="2035" w:type="dxa"/>
          </w:tcPr>
          <w:p w14:paraId="22CFFC51" w14:textId="77777777" w:rsidR="00BB4B91" w:rsidRDefault="00BB4B91" w:rsidP="005558D5">
            <w:pPr>
              <w:pStyle w:val="TableParagraph"/>
              <w:spacing w:before="133"/>
              <w:ind w:left="195" w:right="170"/>
              <w:jc w:val="center"/>
            </w:pPr>
            <w:r>
              <w:t>¼</w:t>
            </w:r>
            <w:r>
              <w:rPr>
                <w:spacing w:val="-1"/>
              </w:rPr>
              <w:t xml:space="preserve"> </w:t>
            </w:r>
            <w:r>
              <w:t>cup</w:t>
            </w:r>
            <w:r>
              <w:rPr>
                <w:spacing w:val="-2"/>
              </w:rPr>
              <w:t xml:space="preserve"> </w:t>
            </w:r>
            <w:r>
              <w:t>(1</w:t>
            </w:r>
            <w:r>
              <w:rPr>
                <w:spacing w:val="-2"/>
              </w:rPr>
              <w:t xml:space="preserve"> </w:t>
            </w:r>
            <w:r>
              <w:rPr>
                <w:spacing w:val="-5"/>
              </w:rPr>
              <w:t>oz)</w:t>
            </w:r>
          </w:p>
        </w:tc>
        <w:tc>
          <w:tcPr>
            <w:tcW w:w="2340" w:type="dxa"/>
          </w:tcPr>
          <w:p w14:paraId="200F79E8" w14:textId="77777777" w:rsidR="00BB4B91" w:rsidRDefault="00BB4B91" w:rsidP="005558D5">
            <w:pPr>
              <w:pStyle w:val="TableParagraph"/>
              <w:spacing w:before="133"/>
              <w:ind w:left="100" w:right="70"/>
              <w:jc w:val="center"/>
            </w:pPr>
            <w:r>
              <w:t>2</w:t>
            </w:r>
            <w:r>
              <w:rPr>
                <w:spacing w:val="1"/>
              </w:rPr>
              <w:t xml:space="preserve"> </w:t>
            </w:r>
            <w:r>
              <w:rPr>
                <w:spacing w:val="-5"/>
              </w:rPr>
              <w:t>oz</w:t>
            </w:r>
          </w:p>
        </w:tc>
        <w:tc>
          <w:tcPr>
            <w:tcW w:w="1889" w:type="dxa"/>
          </w:tcPr>
          <w:p w14:paraId="0CC481E4" w14:textId="77777777" w:rsidR="00BB4B91" w:rsidRDefault="00BB4B91" w:rsidP="005558D5">
            <w:pPr>
              <w:pStyle w:val="TableParagraph"/>
              <w:spacing w:line="268" w:lineRule="exact"/>
              <w:ind w:left="247"/>
            </w:pPr>
            <w:r>
              <w:t>½ cup</w:t>
            </w:r>
            <w:r>
              <w:rPr>
                <w:spacing w:val="-1"/>
              </w:rPr>
              <w:t xml:space="preserve"> </w:t>
            </w:r>
            <w:r>
              <w:rPr>
                <w:spacing w:val="-2"/>
              </w:rPr>
              <w:t>(cooked),</w:t>
            </w:r>
          </w:p>
          <w:p w14:paraId="69B7BBAD" w14:textId="77777777" w:rsidR="00BB4B91" w:rsidRDefault="00BB4B91" w:rsidP="005558D5">
            <w:pPr>
              <w:pStyle w:val="TableParagraph"/>
              <w:spacing w:line="249" w:lineRule="exact"/>
              <w:ind w:left="688"/>
            </w:pPr>
            <w:r>
              <w:t>0.5</w:t>
            </w:r>
            <w:r>
              <w:rPr>
                <w:spacing w:val="-2"/>
              </w:rPr>
              <w:t xml:space="preserve"> </w:t>
            </w:r>
            <w:r>
              <w:rPr>
                <w:spacing w:val="-5"/>
              </w:rPr>
              <w:t>oz</w:t>
            </w:r>
          </w:p>
        </w:tc>
      </w:tr>
      <w:tr w:rsidR="00BB4B91" w14:paraId="7C301823" w14:textId="77777777" w:rsidTr="005558D5">
        <w:trPr>
          <w:trHeight w:val="285"/>
        </w:trPr>
        <w:tc>
          <w:tcPr>
            <w:tcW w:w="1980" w:type="dxa"/>
            <w:tcBorders>
              <w:top w:val="nil"/>
              <w:bottom w:val="nil"/>
            </w:tcBorders>
          </w:tcPr>
          <w:p w14:paraId="68F14491" w14:textId="77777777" w:rsidR="00BB4B91" w:rsidRDefault="00BB4B91" w:rsidP="005558D5">
            <w:pPr>
              <w:pStyle w:val="TableParagraph"/>
              <w:spacing w:line="225" w:lineRule="exact"/>
              <w:ind w:left="319" w:right="295"/>
              <w:jc w:val="center"/>
              <w:rPr>
                <w:b/>
                <w:sz w:val="24"/>
              </w:rPr>
            </w:pPr>
            <w:r>
              <w:rPr>
                <w:b/>
                <w:spacing w:val="-2"/>
                <w:sz w:val="24"/>
              </w:rPr>
              <w:t>M/MA)</w:t>
            </w:r>
          </w:p>
        </w:tc>
        <w:tc>
          <w:tcPr>
            <w:tcW w:w="2160" w:type="dxa"/>
            <w:vMerge w:val="restart"/>
            <w:tcBorders>
              <w:right w:val="single" w:sz="12" w:space="0" w:color="000000"/>
            </w:tcBorders>
          </w:tcPr>
          <w:p w14:paraId="0AE06524" w14:textId="77777777" w:rsidR="00BB4B91" w:rsidRDefault="00BB4B91" w:rsidP="005558D5">
            <w:pPr>
              <w:pStyle w:val="TableParagraph"/>
              <w:spacing w:before="136"/>
              <w:ind w:left="134"/>
            </w:pPr>
            <w:r>
              <w:t>Contribution</w:t>
            </w:r>
            <w:r>
              <w:rPr>
                <w:spacing w:val="-8"/>
              </w:rPr>
              <w:t xml:space="preserve"> </w:t>
            </w:r>
            <w:r>
              <w:t>(oz.</w:t>
            </w:r>
            <w:r>
              <w:rPr>
                <w:spacing w:val="-5"/>
              </w:rPr>
              <w:t xml:space="preserve"> </w:t>
            </w:r>
            <w:r>
              <w:rPr>
                <w:spacing w:val="-4"/>
              </w:rPr>
              <w:t>eq.)</w:t>
            </w:r>
          </w:p>
        </w:tc>
        <w:tc>
          <w:tcPr>
            <w:tcW w:w="2088" w:type="dxa"/>
            <w:vMerge w:val="restart"/>
            <w:tcBorders>
              <w:left w:val="single" w:sz="12" w:space="0" w:color="000000"/>
            </w:tcBorders>
          </w:tcPr>
          <w:p w14:paraId="5D94D039" w14:textId="77777777" w:rsidR="00BB4B91" w:rsidRDefault="00BB4B91" w:rsidP="005558D5">
            <w:pPr>
              <w:pStyle w:val="TableParagraph"/>
              <w:spacing w:before="136"/>
              <w:ind w:left="712" w:right="691"/>
              <w:jc w:val="center"/>
            </w:pPr>
            <w:r>
              <w:t>1</w:t>
            </w:r>
            <w:r>
              <w:rPr>
                <w:spacing w:val="1"/>
              </w:rPr>
              <w:t xml:space="preserve"> </w:t>
            </w:r>
            <w:r>
              <w:t>oz</w:t>
            </w:r>
            <w:r>
              <w:rPr>
                <w:spacing w:val="-2"/>
              </w:rPr>
              <w:t xml:space="preserve"> </w:t>
            </w:r>
            <w:r>
              <w:rPr>
                <w:spacing w:val="-7"/>
              </w:rPr>
              <w:t>eq</w:t>
            </w:r>
          </w:p>
        </w:tc>
        <w:tc>
          <w:tcPr>
            <w:tcW w:w="2088" w:type="dxa"/>
            <w:vMerge w:val="restart"/>
          </w:tcPr>
          <w:p w14:paraId="3104F2C0" w14:textId="77777777" w:rsidR="00BB4B91" w:rsidRDefault="00BB4B91" w:rsidP="005558D5">
            <w:pPr>
              <w:pStyle w:val="TableParagraph"/>
              <w:spacing w:before="136"/>
              <w:ind w:left="722" w:right="691"/>
              <w:jc w:val="center"/>
            </w:pPr>
            <w:r>
              <w:t>2</w:t>
            </w:r>
            <w:r>
              <w:rPr>
                <w:spacing w:val="1"/>
              </w:rPr>
              <w:t xml:space="preserve"> </w:t>
            </w:r>
            <w:r>
              <w:t>oz</w:t>
            </w:r>
            <w:r>
              <w:rPr>
                <w:spacing w:val="-2"/>
              </w:rPr>
              <w:t xml:space="preserve"> </w:t>
            </w:r>
            <w:r>
              <w:rPr>
                <w:spacing w:val="-7"/>
              </w:rPr>
              <w:t>eq</w:t>
            </w:r>
          </w:p>
        </w:tc>
        <w:tc>
          <w:tcPr>
            <w:tcW w:w="2035" w:type="dxa"/>
            <w:vMerge w:val="restart"/>
          </w:tcPr>
          <w:p w14:paraId="25E173A3" w14:textId="77777777" w:rsidR="00BB4B91" w:rsidRDefault="00BB4B91" w:rsidP="005558D5">
            <w:pPr>
              <w:pStyle w:val="TableParagraph"/>
              <w:spacing w:before="136"/>
              <w:ind w:left="197" w:right="170"/>
              <w:jc w:val="center"/>
            </w:pPr>
            <w:r>
              <w:t>1</w:t>
            </w:r>
            <w:r>
              <w:rPr>
                <w:spacing w:val="1"/>
              </w:rPr>
              <w:t xml:space="preserve"> </w:t>
            </w:r>
            <w:r>
              <w:t>oz</w:t>
            </w:r>
            <w:r>
              <w:rPr>
                <w:spacing w:val="-2"/>
              </w:rPr>
              <w:t xml:space="preserve"> </w:t>
            </w:r>
            <w:r>
              <w:rPr>
                <w:spacing w:val="-7"/>
              </w:rPr>
              <w:t>eq</w:t>
            </w:r>
          </w:p>
        </w:tc>
        <w:tc>
          <w:tcPr>
            <w:tcW w:w="2340" w:type="dxa"/>
            <w:vMerge w:val="restart"/>
          </w:tcPr>
          <w:p w14:paraId="551DFD6B" w14:textId="77777777" w:rsidR="00BB4B91" w:rsidRDefault="00BB4B91" w:rsidP="005558D5">
            <w:pPr>
              <w:pStyle w:val="TableParagraph"/>
              <w:spacing w:before="136"/>
              <w:ind w:left="100" w:right="71"/>
              <w:jc w:val="center"/>
            </w:pPr>
            <w:r>
              <w:t>2</w:t>
            </w:r>
            <w:r>
              <w:rPr>
                <w:spacing w:val="1"/>
              </w:rPr>
              <w:t xml:space="preserve"> </w:t>
            </w:r>
            <w:r>
              <w:t>oz</w:t>
            </w:r>
            <w:r>
              <w:rPr>
                <w:spacing w:val="-2"/>
              </w:rPr>
              <w:t xml:space="preserve"> </w:t>
            </w:r>
            <w:r>
              <w:rPr>
                <w:spacing w:val="-7"/>
              </w:rPr>
              <w:t>eq</w:t>
            </w:r>
          </w:p>
        </w:tc>
        <w:tc>
          <w:tcPr>
            <w:tcW w:w="1889" w:type="dxa"/>
            <w:tcBorders>
              <w:bottom w:val="nil"/>
            </w:tcBorders>
          </w:tcPr>
          <w:p w14:paraId="7A8FDD77" w14:textId="77777777" w:rsidR="00BB4B91" w:rsidRDefault="00BB4B91" w:rsidP="005558D5">
            <w:pPr>
              <w:pStyle w:val="TableParagraph"/>
              <w:spacing w:before="1" w:line="264" w:lineRule="exact"/>
              <w:ind w:left="604"/>
            </w:pPr>
            <w:r>
              <w:t>1</w:t>
            </w:r>
            <w:r>
              <w:rPr>
                <w:spacing w:val="1"/>
              </w:rPr>
              <w:t xml:space="preserve"> </w:t>
            </w:r>
            <w:r>
              <w:t>oz</w:t>
            </w:r>
            <w:r>
              <w:rPr>
                <w:spacing w:val="-2"/>
              </w:rPr>
              <w:t xml:space="preserve"> </w:t>
            </w:r>
            <w:r>
              <w:rPr>
                <w:spacing w:val="-5"/>
              </w:rPr>
              <w:t>eq,</w:t>
            </w:r>
          </w:p>
        </w:tc>
      </w:tr>
      <w:tr w:rsidR="00BB4B91" w14:paraId="7287E67E" w14:textId="77777777" w:rsidTr="005558D5">
        <w:trPr>
          <w:trHeight w:val="246"/>
        </w:trPr>
        <w:tc>
          <w:tcPr>
            <w:tcW w:w="1980" w:type="dxa"/>
            <w:vMerge w:val="restart"/>
            <w:tcBorders>
              <w:top w:val="nil"/>
              <w:bottom w:val="nil"/>
            </w:tcBorders>
          </w:tcPr>
          <w:p w14:paraId="5C1AE4EF" w14:textId="77777777" w:rsidR="00BB4B91" w:rsidRDefault="00BB4B91" w:rsidP="005558D5">
            <w:pPr>
              <w:pStyle w:val="TableParagraph"/>
              <w:spacing w:before="102"/>
              <w:ind w:left="657" w:right="323" w:hanging="300"/>
              <w:rPr>
                <w:sz w:val="20"/>
              </w:rPr>
            </w:pPr>
            <w:r>
              <w:rPr>
                <w:sz w:val="20"/>
              </w:rPr>
              <w:t>Daily</w:t>
            </w:r>
            <w:r>
              <w:rPr>
                <w:spacing w:val="-12"/>
                <w:sz w:val="20"/>
              </w:rPr>
              <w:t xml:space="preserve"> </w:t>
            </w:r>
            <w:r>
              <w:rPr>
                <w:sz w:val="20"/>
              </w:rPr>
              <w:t>minimum: 1 oz. eq.</w:t>
            </w:r>
          </w:p>
        </w:tc>
        <w:tc>
          <w:tcPr>
            <w:tcW w:w="2160" w:type="dxa"/>
            <w:vMerge/>
            <w:tcBorders>
              <w:top w:val="nil"/>
              <w:right w:val="single" w:sz="12" w:space="0" w:color="000000"/>
            </w:tcBorders>
          </w:tcPr>
          <w:p w14:paraId="0ECD8629" w14:textId="77777777" w:rsidR="00BB4B91" w:rsidRDefault="00BB4B91" w:rsidP="005558D5">
            <w:pPr>
              <w:rPr>
                <w:sz w:val="2"/>
                <w:szCs w:val="2"/>
              </w:rPr>
            </w:pPr>
          </w:p>
        </w:tc>
        <w:tc>
          <w:tcPr>
            <w:tcW w:w="2088" w:type="dxa"/>
            <w:vMerge/>
            <w:tcBorders>
              <w:top w:val="nil"/>
              <w:left w:val="single" w:sz="12" w:space="0" w:color="000000"/>
            </w:tcBorders>
          </w:tcPr>
          <w:p w14:paraId="7DA0847E" w14:textId="77777777" w:rsidR="00BB4B91" w:rsidRDefault="00BB4B91" w:rsidP="005558D5">
            <w:pPr>
              <w:rPr>
                <w:sz w:val="2"/>
                <w:szCs w:val="2"/>
              </w:rPr>
            </w:pPr>
          </w:p>
        </w:tc>
        <w:tc>
          <w:tcPr>
            <w:tcW w:w="2088" w:type="dxa"/>
            <w:vMerge/>
            <w:tcBorders>
              <w:top w:val="nil"/>
            </w:tcBorders>
          </w:tcPr>
          <w:p w14:paraId="1207DF6B" w14:textId="77777777" w:rsidR="00BB4B91" w:rsidRDefault="00BB4B91" w:rsidP="005558D5">
            <w:pPr>
              <w:rPr>
                <w:sz w:val="2"/>
                <w:szCs w:val="2"/>
              </w:rPr>
            </w:pPr>
          </w:p>
        </w:tc>
        <w:tc>
          <w:tcPr>
            <w:tcW w:w="2035" w:type="dxa"/>
            <w:vMerge/>
            <w:tcBorders>
              <w:top w:val="nil"/>
            </w:tcBorders>
          </w:tcPr>
          <w:p w14:paraId="5312D945" w14:textId="77777777" w:rsidR="00BB4B91" w:rsidRDefault="00BB4B91" w:rsidP="005558D5">
            <w:pPr>
              <w:rPr>
                <w:sz w:val="2"/>
                <w:szCs w:val="2"/>
              </w:rPr>
            </w:pPr>
          </w:p>
        </w:tc>
        <w:tc>
          <w:tcPr>
            <w:tcW w:w="2340" w:type="dxa"/>
            <w:vMerge/>
            <w:tcBorders>
              <w:top w:val="nil"/>
            </w:tcBorders>
          </w:tcPr>
          <w:p w14:paraId="15261E43" w14:textId="77777777" w:rsidR="00BB4B91" w:rsidRDefault="00BB4B91" w:rsidP="005558D5">
            <w:pPr>
              <w:rPr>
                <w:sz w:val="2"/>
                <w:szCs w:val="2"/>
              </w:rPr>
            </w:pPr>
          </w:p>
        </w:tc>
        <w:tc>
          <w:tcPr>
            <w:tcW w:w="1889" w:type="dxa"/>
            <w:tcBorders>
              <w:top w:val="nil"/>
            </w:tcBorders>
          </w:tcPr>
          <w:p w14:paraId="72639CEB" w14:textId="77777777" w:rsidR="00BB4B91" w:rsidRDefault="00BB4B91" w:rsidP="005558D5">
            <w:pPr>
              <w:pStyle w:val="TableParagraph"/>
              <w:spacing w:line="227" w:lineRule="exact"/>
              <w:ind w:left="549"/>
            </w:pPr>
            <w:r>
              <w:t>0.5</w:t>
            </w:r>
            <w:r>
              <w:rPr>
                <w:spacing w:val="-1"/>
              </w:rPr>
              <w:t xml:space="preserve"> </w:t>
            </w:r>
            <w:r>
              <w:t>oz</w:t>
            </w:r>
            <w:r>
              <w:rPr>
                <w:spacing w:val="-1"/>
              </w:rPr>
              <w:t xml:space="preserve"> </w:t>
            </w:r>
            <w:r>
              <w:rPr>
                <w:spacing w:val="-5"/>
              </w:rPr>
              <w:t>eq</w:t>
            </w:r>
          </w:p>
        </w:tc>
      </w:tr>
      <w:tr w:rsidR="00BB4B91" w14:paraId="3D200CE6" w14:textId="77777777" w:rsidTr="005558D5">
        <w:trPr>
          <w:trHeight w:val="537"/>
        </w:trPr>
        <w:tc>
          <w:tcPr>
            <w:tcW w:w="1980" w:type="dxa"/>
            <w:vMerge/>
            <w:tcBorders>
              <w:top w:val="nil"/>
              <w:bottom w:val="nil"/>
            </w:tcBorders>
          </w:tcPr>
          <w:p w14:paraId="62A26B2E" w14:textId="77777777" w:rsidR="00BB4B91" w:rsidRDefault="00BB4B91" w:rsidP="005558D5">
            <w:pPr>
              <w:rPr>
                <w:sz w:val="2"/>
                <w:szCs w:val="2"/>
              </w:rPr>
            </w:pPr>
          </w:p>
        </w:tc>
        <w:tc>
          <w:tcPr>
            <w:tcW w:w="2160" w:type="dxa"/>
            <w:tcBorders>
              <w:right w:val="single" w:sz="12" w:space="0" w:color="000000"/>
            </w:tcBorders>
            <w:shd w:val="clear" w:color="auto" w:fill="DEEAF6"/>
          </w:tcPr>
          <w:p w14:paraId="0BF6A3D9" w14:textId="77777777" w:rsidR="00BB4B91" w:rsidRDefault="00BB4B91" w:rsidP="005558D5">
            <w:pPr>
              <w:pStyle w:val="TableParagraph"/>
              <w:spacing w:before="133"/>
              <w:ind w:left="187"/>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088" w:type="dxa"/>
            <w:tcBorders>
              <w:left w:val="single" w:sz="12" w:space="0" w:color="000000"/>
            </w:tcBorders>
            <w:shd w:val="clear" w:color="auto" w:fill="DEEAF6"/>
          </w:tcPr>
          <w:p w14:paraId="0FF87109" w14:textId="77777777" w:rsidR="00BB4B91" w:rsidRDefault="00BB4B91" w:rsidP="005558D5">
            <w:pPr>
              <w:pStyle w:val="TableParagraph"/>
              <w:spacing w:before="133"/>
              <w:ind w:left="307" w:right="290"/>
              <w:jc w:val="center"/>
            </w:pPr>
            <w:r>
              <w:t>Cheese</w:t>
            </w:r>
            <w:r>
              <w:rPr>
                <w:spacing w:val="-4"/>
              </w:rPr>
              <w:t xml:space="preserve"> </w:t>
            </w:r>
            <w:r>
              <w:rPr>
                <w:spacing w:val="-2"/>
              </w:rPr>
              <w:t>Stick</w:t>
            </w:r>
          </w:p>
        </w:tc>
        <w:tc>
          <w:tcPr>
            <w:tcW w:w="2088" w:type="dxa"/>
            <w:shd w:val="clear" w:color="auto" w:fill="DEEAF6"/>
          </w:tcPr>
          <w:p w14:paraId="49151865" w14:textId="77777777" w:rsidR="00BB4B91" w:rsidRDefault="00BB4B91" w:rsidP="005558D5">
            <w:pPr>
              <w:pStyle w:val="TableParagraph"/>
              <w:rPr>
                <w:rFonts w:ascii="Times New Roman"/>
                <w:sz w:val="20"/>
              </w:rPr>
            </w:pPr>
          </w:p>
        </w:tc>
        <w:tc>
          <w:tcPr>
            <w:tcW w:w="2035" w:type="dxa"/>
            <w:shd w:val="clear" w:color="auto" w:fill="DEEAF6"/>
          </w:tcPr>
          <w:p w14:paraId="4955C863" w14:textId="77777777" w:rsidR="00BB4B91" w:rsidRDefault="00BB4B91" w:rsidP="005558D5">
            <w:pPr>
              <w:pStyle w:val="TableParagraph"/>
              <w:spacing w:line="268" w:lineRule="exact"/>
              <w:ind w:left="196" w:right="170"/>
              <w:jc w:val="center"/>
            </w:pPr>
            <w:r>
              <w:t>Vanilla</w:t>
            </w:r>
            <w:r>
              <w:rPr>
                <w:spacing w:val="-6"/>
              </w:rPr>
              <w:t xml:space="preserve"> </w:t>
            </w:r>
            <w:r>
              <w:rPr>
                <w:spacing w:val="-5"/>
              </w:rPr>
              <w:t>or</w:t>
            </w:r>
          </w:p>
          <w:p w14:paraId="7AF554CE" w14:textId="77777777" w:rsidR="00BB4B91" w:rsidRDefault="00BB4B91" w:rsidP="005558D5">
            <w:pPr>
              <w:pStyle w:val="TableParagraph"/>
              <w:spacing w:line="249" w:lineRule="exact"/>
              <w:ind w:left="198" w:right="170"/>
              <w:jc w:val="center"/>
            </w:pPr>
            <w:r>
              <w:t>Strawberry</w:t>
            </w:r>
            <w:r>
              <w:rPr>
                <w:spacing w:val="-7"/>
              </w:rPr>
              <w:t xml:space="preserve"> </w:t>
            </w:r>
            <w:r>
              <w:rPr>
                <w:spacing w:val="-2"/>
              </w:rPr>
              <w:t>Yogurt</w:t>
            </w:r>
          </w:p>
        </w:tc>
        <w:tc>
          <w:tcPr>
            <w:tcW w:w="2340" w:type="dxa"/>
            <w:shd w:val="clear" w:color="auto" w:fill="DEEAF6"/>
          </w:tcPr>
          <w:p w14:paraId="30C350AF" w14:textId="77777777" w:rsidR="00BB4B91" w:rsidRDefault="00BB4B91" w:rsidP="005558D5">
            <w:pPr>
              <w:pStyle w:val="TableParagraph"/>
              <w:spacing w:line="268" w:lineRule="exact"/>
              <w:ind w:left="100" w:right="73"/>
              <w:jc w:val="center"/>
            </w:pPr>
            <w:r>
              <w:t>Turkey</w:t>
            </w:r>
            <w:r>
              <w:rPr>
                <w:spacing w:val="-5"/>
              </w:rPr>
              <w:t xml:space="preserve"> </w:t>
            </w:r>
            <w:r>
              <w:t>Sausage</w:t>
            </w:r>
            <w:r>
              <w:rPr>
                <w:spacing w:val="-5"/>
              </w:rPr>
              <w:t xml:space="preserve"> </w:t>
            </w:r>
            <w:r>
              <w:rPr>
                <w:spacing w:val="-2"/>
              </w:rPr>
              <w:t>Patty</w:t>
            </w:r>
            <w:r>
              <w:rPr>
                <w:spacing w:val="-2"/>
                <w:vertAlign w:val="superscript"/>
              </w:rPr>
              <w:t>4</w:t>
            </w:r>
          </w:p>
          <w:p w14:paraId="4FFB0824" w14:textId="77777777" w:rsidR="00BB4B91" w:rsidRDefault="00BB4B91" w:rsidP="005558D5">
            <w:pPr>
              <w:pStyle w:val="TableParagraph"/>
              <w:spacing w:line="249" w:lineRule="exact"/>
              <w:ind w:left="100" w:right="70"/>
              <w:jc w:val="center"/>
            </w:pPr>
            <w:r>
              <w:t>or</w:t>
            </w:r>
            <w:r>
              <w:rPr>
                <w:spacing w:val="-2"/>
              </w:rPr>
              <w:t xml:space="preserve"> </w:t>
            </w:r>
            <w:hyperlink r:id="rId59">
              <w:r>
                <w:rPr>
                  <w:color w:val="0000FF"/>
                  <w:u w:val="single" w:color="0000FF"/>
                </w:rPr>
                <w:t>Sliced</w:t>
              </w:r>
              <w:r>
                <w:rPr>
                  <w:color w:val="0000FF"/>
                  <w:spacing w:val="-3"/>
                  <w:u w:val="single" w:color="0000FF"/>
                </w:rPr>
                <w:t xml:space="preserve"> </w:t>
              </w:r>
              <w:r>
                <w:rPr>
                  <w:color w:val="0000FF"/>
                  <w:spacing w:val="-5"/>
                  <w:u w:val="single" w:color="0000FF"/>
                </w:rPr>
                <w:t>Ham</w:t>
              </w:r>
            </w:hyperlink>
          </w:p>
        </w:tc>
        <w:tc>
          <w:tcPr>
            <w:tcW w:w="1889" w:type="dxa"/>
            <w:shd w:val="clear" w:color="auto" w:fill="DEEAF6"/>
          </w:tcPr>
          <w:p w14:paraId="6C741A40" w14:textId="77777777" w:rsidR="00BB4B91" w:rsidRDefault="00000000" w:rsidP="005558D5">
            <w:pPr>
              <w:pStyle w:val="TableParagraph"/>
              <w:spacing w:before="133"/>
              <w:ind w:left="256"/>
            </w:pPr>
            <w:hyperlink r:id="rId60">
              <w:r w:rsidR="00BB4B91">
                <w:rPr>
                  <w:color w:val="0000FF"/>
                  <w:u w:val="single" w:color="0000FF"/>
                </w:rPr>
                <w:t>Scrambled</w:t>
              </w:r>
              <w:r w:rsidR="00BB4B91">
                <w:rPr>
                  <w:color w:val="0000FF"/>
                  <w:spacing w:val="-7"/>
                  <w:u w:val="single" w:color="0000FF"/>
                </w:rPr>
                <w:t xml:space="preserve"> </w:t>
              </w:r>
              <w:r w:rsidR="00BB4B91">
                <w:rPr>
                  <w:color w:val="0000FF"/>
                  <w:spacing w:val="-4"/>
                  <w:u w:val="single" w:color="0000FF"/>
                </w:rPr>
                <w:t>Eggs</w:t>
              </w:r>
            </w:hyperlink>
          </w:p>
        </w:tc>
      </w:tr>
      <w:tr w:rsidR="00BB4B91" w14:paraId="683F8E13" w14:textId="77777777" w:rsidTr="005558D5">
        <w:trPr>
          <w:trHeight w:val="214"/>
        </w:trPr>
        <w:tc>
          <w:tcPr>
            <w:tcW w:w="1980" w:type="dxa"/>
            <w:tcBorders>
              <w:top w:val="nil"/>
              <w:bottom w:val="nil"/>
            </w:tcBorders>
          </w:tcPr>
          <w:p w14:paraId="119BB2F1" w14:textId="77777777" w:rsidR="00BB4B91" w:rsidRDefault="00BB4B91" w:rsidP="005558D5">
            <w:pPr>
              <w:pStyle w:val="TableParagraph"/>
              <w:spacing w:line="195" w:lineRule="exact"/>
              <w:ind w:left="138" w:right="110"/>
              <w:jc w:val="center"/>
              <w:rPr>
                <w:sz w:val="20"/>
              </w:rPr>
            </w:pPr>
            <w:r>
              <w:rPr>
                <w:sz w:val="20"/>
              </w:rPr>
              <w:t>Weekly</w:t>
            </w:r>
            <w:r>
              <w:rPr>
                <w:spacing w:val="-9"/>
                <w:sz w:val="20"/>
              </w:rPr>
              <w:t xml:space="preserve"> </w:t>
            </w:r>
            <w:r>
              <w:rPr>
                <w:spacing w:val="-2"/>
                <w:sz w:val="20"/>
              </w:rPr>
              <w:t>minimum:</w:t>
            </w:r>
          </w:p>
        </w:tc>
        <w:tc>
          <w:tcPr>
            <w:tcW w:w="2160" w:type="dxa"/>
            <w:vMerge w:val="restart"/>
            <w:tcBorders>
              <w:right w:val="single" w:sz="12" w:space="0" w:color="000000"/>
            </w:tcBorders>
          </w:tcPr>
          <w:p w14:paraId="1D2C83CC" w14:textId="77777777" w:rsidR="00BB4B91" w:rsidRDefault="00BB4B91" w:rsidP="005558D5">
            <w:pPr>
              <w:pStyle w:val="TableParagraph"/>
              <w:spacing w:before="85"/>
              <w:ind w:left="732" w:right="691"/>
              <w:jc w:val="center"/>
            </w:pPr>
            <w:r>
              <w:rPr>
                <w:spacing w:val="-2"/>
              </w:rPr>
              <w:t>Portion</w:t>
            </w:r>
          </w:p>
        </w:tc>
        <w:tc>
          <w:tcPr>
            <w:tcW w:w="2088" w:type="dxa"/>
            <w:vMerge w:val="restart"/>
            <w:tcBorders>
              <w:left w:val="single" w:sz="12" w:space="0" w:color="000000"/>
            </w:tcBorders>
          </w:tcPr>
          <w:p w14:paraId="4FC8DE15" w14:textId="77777777" w:rsidR="00BB4B91" w:rsidRDefault="00BB4B91" w:rsidP="005558D5">
            <w:pPr>
              <w:pStyle w:val="TableParagraph"/>
              <w:spacing w:before="85"/>
              <w:ind w:left="712" w:right="690"/>
              <w:jc w:val="center"/>
            </w:pPr>
            <w:r>
              <w:t>1</w:t>
            </w:r>
            <w:r>
              <w:rPr>
                <w:spacing w:val="1"/>
              </w:rPr>
              <w:t xml:space="preserve"> </w:t>
            </w:r>
            <w:r>
              <w:rPr>
                <w:spacing w:val="-5"/>
              </w:rPr>
              <w:t>oz</w:t>
            </w:r>
          </w:p>
        </w:tc>
        <w:tc>
          <w:tcPr>
            <w:tcW w:w="2088" w:type="dxa"/>
            <w:vMerge w:val="restart"/>
          </w:tcPr>
          <w:p w14:paraId="67FCB593" w14:textId="77777777" w:rsidR="00BB4B91" w:rsidRDefault="00BB4B91" w:rsidP="005558D5">
            <w:pPr>
              <w:pStyle w:val="TableParagraph"/>
              <w:rPr>
                <w:rFonts w:ascii="Times New Roman"/>
                <w:sz w:val="20"/>
              </w:rPr>
            </w:pPr>
          </w:p>
        </w:tc>
        <w:tc>
          <w:tcPr>
            <w:tcW w:w="2035" w:type="dxa"/>
            <w:vMerge w:val="restart"/>
          </w:tcPr>
          <w:p w14:paraId="64CEC275" w14:textId="77777777" w:rsidR="00BB4B91" w:rsidRDefault="00BB4B91" w:rsidP="005558D5">
            <w:pPr>
              <w:pStyle w:val="TableParagraph"/>
              <w:spacing w:before="85"/>
              <w:ind w:left="491"/>
            </w:pPr>
            <w:r>
              <w:t>½</w:t>
            </w:r>
            <w:r>
              <w:rPr>
                <w:spacing w:val="-1"/>
              </w:rPr>
              <w:t xml:space="preserve"> </w:t>
            </w:r>
            <w:r>
              <w:t>cup</w:t>
            </w:r>
            <w:r>
              <w:rPr>
                <w:spacing w:val="-2"/>
              </w:rPr>
              <w:t xml:space="preserve"> </w:t>
            </w:r>
            <w:r>
              <w:t>(4</w:t>
            </w:r>
            <w:r>
              <w:rPr>
                <w:spacing w:val="-2"/>
              </w:rPr>
              <w:t xml:space="preserve"> </w:t>
            </w:r>
            <w:r>
              <w:rPr>
                <w:spacing w:val="-5"/>
              </w:rPr>
              <w:t>oz)</w:t>
            </w:r>
          </w:p>
        </w:tc>
        <w:tc>
          <w:tcPr>
            <w:tcW w:w="2340" w:type="dxa"/>
            <w:vMerge w:val="restart"/>
          </w:tcPr>
          <w:p w14:paraId="6B06FE95" w14:textId="77777777" w:rsidR="00BB4B91" w:rsidRDefault="00BB4B91" w:rsidP="005558D5">
            <w:pPr>
              <w:pStyle w:val="TableParagraph"/>
              <w:spacing w:before="85"/>
              <w:ind w:left="647"/>
            </w:pPr>
            <w:r>
              <w:t>1</w:t>
            </w:r>
            <w:r>
              <w:rPr>
                <w:spacing w:val="-1"/>
              </w:rPr>
              <w:t xml:space="preserve"> </w:t>
            </w:r>
            <w:r>
              <w:t>oz</w:t>
            </w:r>
            <w:r>
              <w:rPr>
                <w:spacing w:val="-2"/>
              </w:rPr>
              <w:t xml:space="preserve"> cooked</w:t>
            </w:r>
          </w:p>
        </w:tc>
        <w:tc>
          <w:tcPr>
            <w:tcW w:w="1889" w:type="dxa"/>
            <w:vMerge w:val="restart"/>
          </w:tcPr>
          <w:p w14:paraId="0661928B" w14:textId="77777777" w:rsidR="00BB4B91" w:rsidRDefault="00BB4B91" w:rsidP="005558D5">
            <w:pPr>
              <w:pStyle w:val="TableParagraph"/>
              <w:spacing w:before="85"/>
              <w:ind w:left="203" w:right="174"/>
              <w:jc w:val="center"/>
            </w:pPr>
            <w:r>
              <w:t>¼</w:t>
            </w:r>
            <w:r>
              <w:rPr>
                <w:spacing w:val="1"/>
              </w:rPr>
              <w:t xml:space="preserve"> </w:t>
            </w:r>
            <w:r>
              <w:rPr>
                <w:spacing w:val="-5"/>
              </w:rPr>
              <w:t>cup</w:t>
            </w:r>
          </w:p>
        </w:tc>
      </w:tr>
      <w:tr w:rsidR="00BB4B91" w14:paraId="14E1FC8A" w14:textId="77777777" w:rsidTr="005558D5">
        <w:trPr>
          <w:trHeight w:val="218"/>
        </w:trPr>
        <w:tc>
          <w:tcPr>
            <w:tcW w:w="1980" w:type="dxa"/>
            <w:tcBorders>
              <w:top w:val="nil"/>
              <w:bottom w:val="nil"/>
            </w:tcBorders>
          </w:tcPr>
          <w:p w14:paraId="693A55DA" w14:textId="77777777" w:rsidR="00BB4B91" w:rsidRDefault="00BB4B91" w:rsidP="005558D5">
            <w:pPr>
              <w:pStyle w:val="TableParagraph"/>
              <w:spacing w:line="199" w:lineRule="exact"/>
              <w:ind w:left="319" w:right="293"/>
              <w:jc w:val="center"/>
              <w:rPr>
                <w:sz w:val="20"/>
              </w:rPr>
            </w:pPr>
            <w:r>
              <w:rPr>
                <w:sz w:val="20"/>
              </w:rPr>
              <w:t>9</w:t>
            </w:r>
            <w:r>
              <w:rPr>
                <w:spacing w:val="-2"/>
                <w:sz w:val="20"/>
              </w:rPr>
              <w:t xml:space="preserve"> </w:t>
            </w:r>
            <w:r>
              <w:rPr>
                <w:sz w:val="20"/>
              </w:rPr>
              <w:t>oz.</w:t>
            </w:r>
            <w:r>
              <w:rPr>
                <w:spacing w:val="-2"/>
                <w:sz w:val="20"/>
              </w:rPr>
              <w:t xml:space="preserve"> </w:t>
            </w:r>
            <w:r>
              <w:rPr>
                <w:spacing w:val="-5"/>
                <w:sz w:val="20"/>
              </w:rPr>
              <w:t>eq.</w:t>
            </w:r>
          </w:p>
        </w:tc>
        <w:tc>
          <w:tcPr>
            <w:tcW w:w="2160" w:type="dxa"/>
            <w:vMerge/>
            <w:tcBorders>
              <w:top w:val="nil"/>
              <w:right w:val="single" w:sz="12" w:space="0" w:color="000000"/>
            </w:tcBorders>
          </w:tcPr>
          <w:p w14:paraId="7DFC7C0F" w14:textId="77777777" w:rsidR="00BB4B91" w:rsidRDefault="00BB4B91" w:rsidP="005558D5">
            <w:pPr>
              <w:rPr>
                <w:sz w:val="2"/>
                <w:szCs w:val="2"/>
              </w:rPr>
            </w:pPr>
          </w:p>
        </w:tc>
        <w:tc>
          <w:tcPr>
            <w:tcW w:w="2088" w:type="dxa"/>
            <w:vMerge/>
            <w:tcBorders>
              <w:top w:val="nil"/>
              <w:left w:val="single" w:sz="12" w:space="0" w:color="000000"/>
            </w:tcBorders>
          </w:tcPr>
          <w:p w14:paraId="5A3052EB" w14:textId="77777777" w:rsidR="00BB4B91" w:rsidRDefault="00BB4B91" w:rsidP="005558D5">
            <w:pPr>
              <w:rPr>
                <w:sz w:val="2"/>
                <w:szCs w:val="2"/>
              </w:rPr>
            </w:pPr>
          </w:p>
        </w:tc>
        <w:tc>
          <w:tcPr>
            <w:tcW w:w="2088" w:type="dxa"/>
            <w:vMerge/>
            <w:tcBorders>
              <w:top w:val="nil"/>
            </w:tcBorders>
          </w:tcPr>
          <w:p w14:paraId="0AE9EACC" w14:textId="77777777" w:rsidR="00BB4B91" w:rsidRDefault="00BB4B91" w:rsidP="005558D5">
            <w:pPr>
              <w:rPr>
                <w:sz w:val="2"/>
                <w:szCs w:val="2"/>
              </w:rPr>
            </w:pPr>
          </w:p>
        </w:tc>
        <w:tc>
          <w:tcPr>
            <w:tcW w:w="2035" w:type="dxa"/>
            <w:vMerge/>
            <w:tcBorders>
              <w:top w:val="nil"/>
            </w:tcBorders>
          </w:tcPr>
          <w:p w14:paraId="4AE15D64" w14:textId="77777777" w:rsidR="00BB4B91" w:rsidRDefault="00BB4B91" w:rsidP="005558D5">
            <w:pPr>
              <w:rPr>
                <w:sz w:val="2"/>
                <w:szCs w:val="2"/>
              </w:rPr>
            </w:pPr>
          </w:p>
        </w:tc>
        <w:tc>
          <w:tcPr>
            <w:tcW w:w="2340" w:type="dxa"/>
            <w:vMerge/>
            <w:tcBorders>
              <w:top w:val="nil"/>
            </w:tcBorders>
          </w:tcPr>
          <w:p w14:paraId="42C89188" w14:textId="77777777" w:rsidR="00BB4B91" w:rsidRDefault="00BB4B91" w:rsidP="005558D5">
            <w:pPr>
              <w:rPr>
                <w:sz w:val="2"/>
                <w:szCs w:val="2"/>
              </w:rPr>
            </w:pPr>
          </w:p>
        </w:tc>
        <w:tc>
          <w:tcPr>
            <w:tcW w:w="1889" w:type="dxa"/>
            <w:vMerge/>
            <w:tcBorders>
              <w:top w:val="nil"/>
            </w:tcBorders>
          </w:tcPr>
          <w:p w14:paraId="2383DDD5" w14:textId="77777777" w:rsidR="00BB4B91" w:rsidRDefault="00BB4B91" w:rsidP="005558D5">
            <w:pPr>
              <w:rPr>
                <w:sz w:val="2"/>
                <w:szCs w:val="2"/>
              </w:rPr>
            </w:pPr>
          </w:p>
        </w:tc>
      </w:tr>
      <w:tr w:rsidR="00BB4B91" w14:paraId="10091D5C" w14:textId="77777777" w:rsidTr="005558D5">
        <w:trPr>
          <w:trHeight w:val="431"/>
        </w:trPr>
        <w:tc>
          <w:tcPr>
            <w:tcW w:w="1980" w:type="dxa"/>
            <w:tcBorders>
              <w:top w:val="nil"/>
              <w:bottom w:val="single" w:sz="12" w:space="0" w:color="000000"/>
            </w:tcBorders>
          </w:tcPr>
          <w:p w14:paraId="3CA1EA89" w14:textId="77777777" w:rsidR="00BB4B91" w:rsidRDefault="00BB4B91" w:rsidP="005558D5">
            <w:pPr>
              <w:pStyle w:val="TableParagraph"/>
              <w:rPr>
                <w:rFonts w:ascii="Times New Roman"/>
                <w:sz w:val="20"/>
              </w:rPr>
            </w:pPr>
          </w:p>
        </w:tc>
        <w:tc>
          <w:tcPr>
            <w:tcW w:w="2160" w:type="dxa"/>
            <w:tcBorders>
              <w:bottom w:val="single" w:sz="12" w:space="0" w:color="000000"/>
              <w:right w:val="single" w:sz="12" w:space="0" w:color="000000"/>
            </w:tcBorders>
          </w:tcPr>
          <w:p w14:paraId="2AAF70A6" w14:textId="77777777" w:rsidR="00BB4B91" w:rsidRDefault="00BB4B91" w:rsidP="005558D5">
            <w:pPr>
              <w:pStyle w:val="TableParagraph"/>
              <w:spacing w:before="80"/>
              <w:ind w:left="134"/>
            </w:pPr>
            <w:r>
              <w:t>Contribution</w:t>
            </w:r>
            <w:r>
              <w:rPr>
                <w:spacing w:val="-8"/>
              </w:rPr>
              <w:t xml:space="preserve"> </w:t>
            </w:r>
            <w:r>
              <w:t>(oz.</w:t>
            </w:r>
            <w:r>
              <w:rPr>
                <w:spacing w:val="-5"/>
              </w:rPr>
              <w:t xml:space="preserve"> </w:t>
            </w:r>
            <w:r>
              <w:rPr>
                <w:spacing w:val="-4"/>
              </w:rPr>
              <w:t>eq.)</w:t>
            </w:r>
          </w:p>
        </w:tc>
        <w:tc>
          <w:tcPr>
            <w:tcW w:w="2088" w:type="dxa"/>
            <w:tcBorders>
              <w:left w:val="single" w:sz="12" w:space="0" w:color="000000"/>
              <w:bottom w:val="single" w:sz="12" w:space="0" w:color="000000"/>
            </w:tcBorders>
          </w:tcPr>
          <w:p w14:paraId="278152D8" w14:textId="77777777" w:rsidR="00BB4B91" w:rsidRDefault="00BB4B91" w:rsidP="005558D5">
            <w:pPr>
              <w:pStyle w:val="TableParagraph"/>
              <w:spacing w:before="80"/>
              <w:ind w:left="307" w:right="286"/>
              <w:jc w:val="center"/>
            </w:pPr>
            <w:r>
              <w:t>1</w:t>
            </w:r>
            <w:r>
              <w:rPr>
                <w:spacing w:val="1"/>
              </w:rPr>
              <w:t xml:space="preserve"> </w:t>
            </w:r>
            <w:r>
              <w:t>oz</w:t>
            </w:r>
            <w:r>
              <w:rPr>
                <w:spacing w:val="-2"/>
              </w:rPr>
              <w:t xml:space="preserve"> </w:t>
            </w:r>
            <w:r>
              <w:rPr>
                <w:spacing w:val="-7"/>
              </w:rPr>
              <w:t>eq</w:t>
            </w:r>
          </w:p>
        </w:tc>
        <w:tc>
          <w:tcPr>
            <w:tcW w:w="2088" w:type="dxa"/>
            <w:tcBorders>
              <w:bottom w:val="single" w:sz="12" w:space="0" w:color="000000"/>
            </w:tcBorders>
          </w:tcPr>
          <w:p w14:paraId="2753E756" w14:textId="77777777" w:rsidR="00BB4B91" w:rsidRDefault="00BB4B91" w:rsidP="005558D5">
            <w:pPr>
              <w:pStyle w:val="TableParagraph"/>
              <w:rPr>
                <w:rFonts w:ascii="Times New Roman"/>
                <w:sz w:val="20"/>
              </w:rPr>
            </w:pPr>
          </w:p>
        </w:tc>
        <w:tc>
          <w:tcPr>
            <w:tcW w:w="2035" w:type="dxa"/>
            <w:tcBorders>
              <w:bottom w:val="single" w:sz="12" w:space="0" w:color="000000"/>
            </w:tcBorders>
          </w:tcPr>
          <w:p w14:paraId="58DE90ED" w14:textId="77777777" w:rsidR="00BB4B91" w:rsidRDefault="00BB4B91" w:rsidP="005558D5">
            <w:pPr>
              <w:pStyle w:val="TableParagraph"/>
              <w:spacing w:before="80"/>
              <w:ind w:left="197" w:right="170"/>
              <w:jc w:val="center"/>
            </w:pPr>
            <w:r>
              <w:t>1</w:t>
            </w:r>
            <w:r>
              <w:rPr>
                <w:spacing w:val="1"/>
              </w:rPr>
              <w:t xml:space="preserve"> </w:t>
            </w:r>
            <w:r>
              <w:t>oz</w:t>
            </w:r>
            <w:r>
              <w:rPr>
                <w:spacing w:val="-2"/>
              </w:rPr>
              <w:t xml:space="preserve"> </w:t>
            </w:r>
            <w:r>
              <w:rPr>
                <w:spacing w:val="-7"/>
              </w:rPr>
              <w:t>eq</w:t>
            </w:r>
          </w:p>
        </w:tc>
        <w:tc>
          <w:tcPr>
            <w:tcW w:w="2340" w:type="dxa"/>
            <w:tcBorders>
              <w:bottom w:val="single" w:sz="12" w:space="0" w:color="000000"/>
            </w:tcBorders>
          </w:tcPr>
          <w:p w14:paraId="6D6AC743" w14:textId="77777777" w:rsidR="00BB4B91" w:rsidRDefault="00BB4B91" w:rsidP="005558D5">
            <w:pPr>
              <w:pStyle w:val="TableParagraph"/>
              <w:spacing w:before="80"/>
              <w:ind w:left="100" w:right="71"/>
              <w:jc w:val="center"/>
            </w:pPr>
            <w:r>
              <w:t>1</w:t>
            </w:r>
            <w:r>
              <w:rPr>
                <w:spacing w:val="1"/>
              </w:rPr>
              <w:t xml:space="preserve"> </w:t>
            </w:r>
            <w:r>
              <w:t>oz</w:t>
            </w:r>
            <w:r>
              <w:rPr>
                <w:spacing w:val="-2"/>
              </w:rPr>
              <w:t xml:space="preserve"> </w:t>
            </w:r>
            <w:r>
              <w:rPr>
                <w:spacing w:val="-7"/>
              </w:rPr>
              <w:t>eq</w:t>
            </w:r>
          </w:p>
        </w:tc>
        <w:tc>
          <w:tcPr>
            <w:tcW w:w="1889" w:type="dxa"/>
            <w:tcBorders>
              <w:bottom w:val="single" w:sz="12" w:space="0" w:color="000000"/>
            </w:tcBorders>
          </w:tcPr>
          <w:p w14:paraId="346B3626" w14:textId="77777777" w:rsidR="00BB4B91" w:rsidRDefault="00BB4B91" w:rsidP="005558D5">
            <w:pPr>
              <w:pStyle w:val="TableParagraph"/>
              <w:spacing w:before="80"/>
              <w:ind w:left="633"/>
            </w:pPr>
            <w:r>
              <w:t>2</w:t>
            </w:r>
            <w:r>
              <w:rPr>
                <w:spacing w:val="1"/>
              </w:rPr>
              <w:t xml:space="preserve"> </w:t>
            </w:r>
            <w:r>
              <w:t>oz</w:t>
            </w:r>
            <w:r>
              <w:rPr>
                <w:spacing w:val="-2"/>
              </w:rPr>
              <w:t xml:space="preserve"> </w:t>
            </w:r>
            <w:r>
              <w:rPr>
                <w:spacing w:val="-7"/>
              </w:rPr>
              <w:t>eq</w:t>
            </w:r>
          </w:p>
        </w:tc>
      </w:tr>
      <w:tr w:rsidR="00BB4B91" w14:paraId="32FFF982" w14:textId="77777777" w:rsidTr="005558D5">
        <w:trPr>
          <w:trHeight w:val="404"/>
        </w:trPr>
        <w:tc>
          <w:tcPr>
            <w:tcW w:w="1980" w:type="dxa"/>
            <w:vMerge w:val="restart"/>
            <w:tcBorders>
              <w:top w:val="single" w:sz="12" w:space="0" w:color="000000"/>
            </w:tcBorders>
          </w:tcPr>
          <w:p w14:paraId="48B805D3" w14:textId="77777777" w:rsidR="00BB4B91" w:rsidRDefault="00BB4B91" w:rsidP="005558D5">
            <w:pPr>
              <w:pStyle w:val="TableParagraph"/>
              <w:spacing w:before="5"/>
              <w:rPr>
                <w:i/>
                <w:sz w:val="26"/>
              </w:rPr>
            </w:pPr>
          </w:p>
          <w:p w14:paraId="56C43A5B" w14:textId="77777777" w:rsidR="00BB4B91" w:rsidRDefault="00BB4B91" w:rsidP="005558D5">
            <w:pPr>
              <w:pStyle w:val="TableParagraph"/>
              <w:ind w:left="156" w:right="125"/>
              <w:jc w:val="center"/>
              <w:rPr>
                <w:b/>
                <w:sz w:val="24"/>
              </w:rPr>
            </w:pPr>
            <w:r>
              <w:rPr>
                <w:b/>
                <w:sz w:val="24"/>
              </w:rPr>
              <w:t>Other</w:t>
            </w:r>
            <w:r>
              <w:rPr>
                <w:b/>
                <w:spacing w:val="-14"/>
                <w:sz w:val="24"/>
              </w:rPr>
              <w:t xml:space="preserve"> </w:t>
            </w:r>
            <w:r>
              <w:rPr>
                <w:b/>
                <w:sz w:val="24"/>
              </w:rPr>
              <w:t xml:space="preserve">Foods/ </w:t>
            </w:r>
            <w:r>
              <w:rPr>
                <w:b/>
                <w:spacing w:val="-2"/>
                <w:sz w:val="24"/>
              </w:rPr>
              <w:t>Condiments</w:t>
            </w:r>
          </w:p>
          <w:p w14:paraId="40FF9292" w14:textId="77777777" w:rsidR="00BB4B91" w:rsidRDefault="00BB4B91" w:rsidP="005558D5">
            <w:pPr>
              <w:pStyle w:val="TableParagraph"/>
              <w:spacing w:before="124"/>
              <w:ind w:left="319" w:right="289"/>
              <w:jc w:val="center"/>
              <w:rPr>
                <w:sz w:val="20"/>
              </w:rPr>
            </w:pPr>
            <w:r>
              <w:rPr>
                <w:sz w:val="20"/>
              </w:rPr>
              <w:t>(If</w:t>
            </w:r>
            <w:r>
              <w:rPr>
                <w:spacing w:val="-4"/>
                <w:sz w:val="20"/>
              </w:rPr>
              <w:t xml:space="preserve"> </w:t>
            </w:r>
            <w:r>
              <w:rPr>
                <w:spacing w:val="-2"/>
                <w:sz w:val="20"/>
              </w:rPr>
              <w:t>planned)</w:t>
            </w:r>
          </w:p>
        </w:tc>
        <w:tc>
          <w:tcPr>
            <w:tcW w:w="2160" w:type="dxa"/>
            <w:tcBorders>
              <w:top w:val="single" w:sz="12" w:space="0" w:color="000000"/>
              <w:right w:val="single" w:sz="12" w:space="0" w:color="000000"/>
            </w:tcBorders>
            <w:shd w:val="clear" w:color="auto" w:fill="DEEAF6"/>
          </w:tcPr>
          <w:p w14:paraId="27A6B8E4" w14:textId="77777777" w:rsidR="00BB4B91" w:rsidRDefault="00BB4B91" w:rsidP="005558D5">
            <w:pPr>
              <w:pStyle w:val="TableParagraph"/>
              <w:spacing w:before="68"/>
              <w:ind w:left="732" w:right="694"/>
              <w:jc w:val="center"/>
            </w:pPr>
            <w:r>
              <w:rPr>
                <w:spacing w:val="-4"/>
              </w:rPr>
              <w:t>Item</w:t>
            </w:r>
          </w:p>
        </w:tc>
        <w:tc>
          <w:tcPr>
            <w:tcW w:w="2088" w:type="dxa"/>
            <w:tcBorders>
              <w:top w:val="single" w:sz="12" w:space="0" w:color="000000"/>
              <w:left w:val="single" w:sz="12" w:space="0" w:color="000000"/>
            </w:tcBorders>
            <w:shd w:val="clear" w:color="auto" w:fill="DEEAF6"/>
          </w:tcPr>
          <w:p w14:paraId="420FD21A" w14:textId="77777777" w:rsidR="00BB4B91" w:rsidRDefault="00BB4B91" w:rsidP="005558D5">
            <w:pPr>
              <w:pStyle w:val="TableParagraph"/>
              <w:rPr>
                <w:rFonts w:ascii="Times New Roman"/>
                <w:sz w:val="20"/>
              </w:rPr>
            </w:pPr>
          </w:p>
        </w:tc>
        <w:tc>
          <w:tcPr>
            <w:tcW w:w="2088" w:type="dxa"/>
            <w:tcBorders>
              <w:top w:val="single" w:sz="12" w:space="0" w:color="000000"/>
            </w:tcBorders>
            <w:shd w:val="clear" w:color="auto" w:fill="DEEAF6"/>
          </w:tcPr>
          <w:p w14:paraId="73FC1006" w14:textId="77777777" w:rsidR="00BB4B91" w:rsidRDefault="00BB4B91" w:rsidP="005558D5">
            <w:pPr>
              <w:pStyle w:val="TableParagraph"/>
              <w:spacing w:before="68"/>
              <w:ind w:left="287" w:right="256"/>
              <w:jc w:val="center"/>
            </w:pPr>
            <w:r>
              <w:t>Light</w:t>
            </w:r>
            <w:r>
              <w:rPr>
                <w:spacing w:val="-4"/>
              </w:rPr>
              <w:t xml:space="preserve"> </w:t>
            </w:r>
            <w:r>
              <w:rPr>
                <w:spacing w:val="-2"/>
              </w:rPr>
              <w:t>Syrup</w:t>
            </w:r>
          </w:p>
        </w:tc>
        <w:tc>
          <w:tcPr>
            <w:tcW w:w="2035" w:type="dxa"/>
            <w:tcBorders>
              <w:top w:val="single" w:sz="12" w:space="0" w:color="000000"/>
            </w:tcBorders>
            <w:shd w:val="clear" w:color="auto" w:fill="DEEAF6"/>
          </w:tcPr>
          <w:p w14:paraId="27FFBB8E" w14:textId="77777777" w:rsidR="00BB4B91" w:rsidRDefault="00BB4B91" w:rsidP="005558D5">
            <w:pPr>
              <w:pStyle w:val="TableParagraph"/>
              <w:rPr>
                <w:rFonts w:ascii="Times New Roman"/>
                <w:sz w:val="20"/>
              </w:rPr>
            </w:pPr>
          </w:p>
        </w:tc>
        <w:tc>
          <w:tcPr>
            <w:tcW w:w="2340" w:type="dxa"/>
            <w:tcBorders>
              <w:top w:val="single" w:sz="12" w:space="0" w:color="000000"/>
            </w:tcBorders>
            <w:shd w:val="clear" w:color="auto" w:fill="DEEAF6"/>
          </w:tcPr>
          <w:p w14:paraId="18CAF65A" w14:textId="77777777" w:rsidR="00BB4B91" w:rsidRDefault="00BB4B91" w:rsidP="005558D5">
            <w:pPr>
              <w:pStyle w:val="TableParagraph"/>
              <w:rPr>
                <w:rFonts w:ascii="Times New Roman"/>
                <w:sz w:val="20"/>
              </w:rPr>
            </w:pPr>
          </w:p>
        </w:tc>
        <w:tc>
          <w:tcPr>
            <w:tcW w:w="1889" w:type="dxa"/>
            <w:tcBorders>
              <w:top w:val="single" w:sz="12" w:space="0" w:color="000000"/>
            </w:tcBorders>
            <w:shd w:val="clear" w:color="auto" w:fill="DEEAF6"/>
          </w:tcPr>
          <w:p w14:paraId="3D59A446" w14:textId="77777777" w:rsidR="00BB4B91" w:rsidRDefault="00BB4B91" w:rsidP="005558D5">
            <w:pPr>
              <w:pStyle w:val="TableParagraph"/>
              <w:rPr>
                <w:rFonts w:ascii="Times New Roman"/>
                <w:sz w:val="20"/>
              </w:rPr>
            </w:pPr>
          </w:p>
        </w:tc>
      </w:tr>
      <w:tr w:rsidR="00BB4B91" w14:paraId="2A6F8068" w14:textId="77777777" w:rsidTr="005558D5">
        <w:trPr>
          <w:trHeight w:val="405"/>
        </w:trPr>
        <w:tc>
          <w:tcPr>
            <w:tcW w:w="1980" w:type="dxa"/>
            <w:vMerge/>
            <w:tcBorders>
              <w:top w:val="nil"/>
            </w:tcBorders>
          </w:tcPr>
          <w:p w14:paraId="2113AF2B" w14:textId="77777777" w:rsidR="00BB4B91" w:rsidRDefault="00BB4B91" w:rsidP="005558D5">
            <w:pPr>
              <w:rPr>
                <w:sz w:val="2"/>
                <w:szCs w:val="2"/>
              </w:rPr>
            </w:pPr>
          </w:p>
        </w:tc>
        <w:tc>
          <w:tcPr>
            <w:tcW w:w="2160" w:type="dxa"/>
            <w:tcBorders>
              <w:right w:val="single" w:sz="12" w:space="0" w:color="000000"/>
            </w:tcBorders>
          </w:tcPr>
          <w:p w14:paraId="0B33CE47" w14:textId="77777777" w:rsidR="00BB4B91" w:rsidRDefault="00BB4B91" w:rsidP="005558D5">
            <w:pPr>
              <w:pStyle w:val="TableParagraph"/>
              <w:spacing w:before="68"/>
              <w:ind w:left="566"/>
            </w:pPr>
            <w:r>
              <w:t>Portion</w:t>
            </w:r>
            <w:r>
              <w:rPr>
                <w:spacing w:val="-4"/>
              </w:rPr>
              <w:t xml:space="preserve"> size</w:t>
            </w:r>
          </w:p>
        </w:tc>
        <w:tc>
          <w:tcPr>
            <w:tcW w:w="2088" w:type="dxa"/>
            <w:tcBorders>
              <w:left w:val="single" w:sz="12" w:space="0" w:color="000000"/>
            </w:tcBorders>
          </w:tcPr>
          <w:p w14:paraId="5D7D4279" w14:textId="77777777" w:rsidR="00BB4B91" w:rsidRDefault="00BB4B91" w:rsidP="005558D5">
            <w:pPr>
              <w:pStyle w:val="TableParagraph"/>
              <w:rPr>
                <w:rFonts w:ascii="Times New Roman"/>
                <w:sz w:val="20"/>
              </w:rPr>
            </w:pPr>
          </w:p>
        </w:tc>
        <w:tc>
          <w:tcPr>
            <w:tcW w:w="2088" w:type="dxa"/>
          </w:tcPr>
          <w:p w14:paraId="296BFD24" w14:textId="77777777" w:rsidR="00BB4B91" w:rsidRDefault="00BB4B91" w:rsidP="005558D5">
            <w:pPr>
              <w:pStyle w:val="TableParagraph"/>
              <w:spacing w:before="68"/>
              <w:ind w:left="287" w:right="258"/>
              <w:jc w:val="center"/>
            </w:pPr>
            <w:r>
              <w:t>2</w:t>
            </w:r>
            <w:r>
              <w:rPr>
                <w:spacing w:val="-1"/>
              </w:rPr>
              <w:t xml:space="preserve"> </w:t>
            </w:r>
            <w:r>
              <w:t>Tbsp</w:t>
            </w:r>
            <w:r>
              <w:rPr>
                <w:spacing w:val="-2"/>
              </w:rPr>
              <w:t xml:space="preserve"> </w:t>
            </w:r>
            <w:r>
              <w:t>(1</w:t>
            </w:r>
            <w:r>
              <w:rPr>
                <w:spacing w:val="-2"/>
              </w:rPr>
              <w:t xml:space="preserve"> </w:t>
            </w:r>
            <w:r>
              <w:rPr>
                <w:spacing w:val="-5"/>
              </w:rPr>
              <w:t>oz)</w:t>
            </w:r>
          </w:p>
        </w:tc>
        <w:tc>
          <w:tcPr>
            <w:tcW w:w="2035" w:type="dxa"/>
          </w:tcPr>
          <w:p w14:paraId="2EDB181C" w14:textId="77777777" w:rsidR="00BB4B91" w:rsidRDefault="00BB4B91" w:rsidP="005558D5">
            <w:pPr>
              <w:pStyle w:val="TableParagraph"/>
              <w:rPr>
                <w:rFonts w:ascii="Times New Roman"/>
                <w:sz w:val="20"/>
              </w:rPr>
            </w:pPr>
          </w:p>
        </w:tc>
        <w:tc>
          <w:tcPr>
            <w:tcW w:w="2340" w:type="dxa"/>
          </w:tcPr>
          <w:p w14:paraId="2638AF55" w14:textId="77777777" w:rsidR="00BB4B91" w:rsidRDefault="00BB4B91" w:rsidP="005558D5">
            <w:pPr>
              <w:pStyle w:val="TableParagraph"/>
              <w:rPr>
                <w:rFonts w:ascii="Times New Roman"/>
                <w:sz w:val="20"/>
              </w:rPr>
            </w:pPr>
          </w:p>
        </w:tc>
        <w:tc>
          <w:tcPr>
            <w:tcW w:w="1889" w:type="dxa"/>
          </w:tcPr>
          <w:p w14:paraId="67AB1C74" w14:textId="77777777" w:rsidR="00BB4B91" w:rsidRDefault="00BB4B91" w:rsidP="005558D5">
            <w:pPr>
              <w:pStyle w:val="TableParagraph"/>
              <w:rPr>
                <w:rFonts w:ascii="Times New Roman"/>
                <w:sz w:val="20"/>
              </w:rPr>
            </w:pPr>
          </w:p>
        </w:tc>
      </w:tr>
      <w:tr w:rsidR="00BB4B91" w14:paraId="2F669360" w14:textId="77777777" w:rsidTr="005558D5">
        <w:trPr>
          <w:trHeight w:val="405"/>
        </w:trPr>
        <w:tc>
          <w:tcPr>
            <w:tcW w:w="1980" w:type="dxa"/>
            <w:vMerge/>
            <w:tcBorders>
              <w:top w:val="nil"/>
            </w:tcBorders>
          </w:tcPr>
          <w:p w14:paraId="129DEFB3" w14:textId="77777777" w:rsidR="00BB4B91" w:rsidRDefault="00BB4B91" w:rsidP="005558D5">
            <w:pPr>
              <w:rPr>
                <w:sz w:val="2"/>
                <w:szCs w:val="2"/>
              </w:rPr>
            </w:pPr>
          </w:p>
        </w:tc>
        <w:tc>
          <w:tcPr>
            <w:tcW w:w="2160" w:type="dxa"/>
            <w:tcBorders>
              <w:right w:val="single" w:sz="12" w:space="0" w:color="000000"/>
            </w:tcBorders>
            <w:shd w:val="clear" w:color="auto" w:fill="DEEAF6"/>
          </w:tcPr>
          <w:p w14:paraId="5001584E" w14:textId="77777777" w:rsidR="00BB4B91" w:rsidRDefault="00BB4B91" w:rsidP="005558D5">
            <w:pPr>
              <w:pStyle w:val="TableParagraph"/>
              <w:spacing w:before="68"/>
              <w:ind w:left="732" w:right="694"/>
              <w:jc w:val="center"/>
            </w:pPr>
            <w:r>
              <w:rPr>
                <w:spacing w:val="-4"/>
              </w:rPr>
              <w:t>Item</w:t>
            </w:r>
          </w:p>
        </w:tc>
        <w:tc>
          <w:tcPr>
            <w:tcW w:w="2088" w:type="dxa"/>
            <w:tcBorders>
              <w:left w:val="single" w:sz="12" w:space="0" w:color="000000"/>
            </w:tcBorders>
            <w:shd w:val="clear" w:color="auto" w:fill="DEEAF6"/>
          </w:tcPr>
          <w:p w14:paraId="5EA57D9A" w14:textId="77777777" w:rsidR="00BB4B91" w:rsidRDefault="00BB4B91" w:rsidP="005558D5">
            <w:pPr>
              <w:pStyle w:val="TableParagraph"/>
              <w:rPr>
                <w:rFonts w:ascii="Times New Roman"/>
                <w:sz w:val="20"/>
              </w:rPr>
            </w:pPr>
          </w:p>
        </w:tc>
        <w:tc>
          <w:tcPr>
            <w:tcW w:w="2088" w:type="dxa"/>
            <w:shd w:val="clear" w:color="auto" w:fill="DEEAF6"/>
          </w:tcPr>
          <w:p w14:paraId="0DD071E9" w14:textId="77777777" w:rsidR="00BB4B91" w:rsidRDefault="00BB4B91" w:rsidP="005558D5">
            <w:pPr>
              <w:pStyle w:val="TableParagraph"/>
              <w:rPr>
                <w:rFonts w:ascii="Times New Roman"/>
                <w:sz w:val="20"/>
              </w:rPr>
            </w:pPr>
          </w:p>
        </w:tc>
        <w:tc>
          <w:tcPr>
            <w:tcW w:w="2035" w:type="dxa"/>
            <w:shd w:val="clear" w:color="auto" w:fill="DEEAF6"/>
          </w:tcPr>
          <w:p w14:paraId="10AEBFE1" w14:textId="77777777" w:rsidR="00BB4B91" w:rsidRDefault="00BB4B91" w:rsidP="005558D5">
            <w:pPr>
              <w:pStyle w:val="TableParagraph"/>
              <w:rPr>
                <w:rFonts w:ascii="Times New Roman"/>
                <w:sz w:val="20"/>
              </w:rPr>
            </w:pPr>
          </w:p>
        </w:tc>
        <w:tc>
          <w:tcPr>
            <w:tcW w:w="2340" w:type="dxa"/>
            <w:shd w:val="clear" w:color="auto" w:fill="DEEAF6"/>
          </w:tcPr>
          <w:p w14:paraId="1B03D21D" w14:textId="77777777" w:rsidR="00BB4B91" w:rsidRDefault="00BB4B91" w:rsidP="005558D5">
            <w:pPr>
              <w:pStyle w:val="TableParagraph"/>
              <w:rPr>
                <w:rFonts w:ascii="Times New Roman"/>
                <w:sz w:val="20"/>
              </w:rPr>
            </w:pPr>
          </w:p>
        </w:tc>
        <w:tc>
          <w:tcPr>
            <w:tcW w:w="1889" w:type="dxa"/>
            <w:shd w:val="clear" w:color="auto" w:fill="DEEAF6"/>
          </w:tcPr>
          <w:p w14:paraId="7CA05EED" w14:textId="77777777" w:rsidR="00BB4B91" w:rsidRDefault="00BB4B91" w:rsidP="005558D5">
            <w:pPr>
              <w:pStyle w:val="TableParagraph"/>
              <w:rPr>
                <w:rFonts w:ascii="Times New Roman"/>
                <w:sz w:val="20"/>
              </w:rPr>
            </w:pPr>
          </w:p>
        </w:tc>
      </w:tr>
      <w:tr w:rsidR="00BB4B91" w14:paraId="17B535CA" w14:textId="77777777" w:rsidTr="005558D5">
        <w:trPr>
          <w:trHeight w:val="352"/>
        </w:trPr>
        <w:tc>
          <w:tcPr>
            <w:tcW w:w="1980" w:type="dxa"/>
            <w:vMerge/>
            <w:tcBorders>
              <w:top w:val="nil"/>
            </w:tcBorders>
          </w:tcPr>
          <w:p w14:paraId="0D30854C" w14:textId="77777777" w:rsidR="00BB4B91" w:rsidRDefault="00BB4B91" w:rsidP="005558D5">
            <w:pPr>
              <w:rPr>
                <w:sz w:val="2"/>
                <w:szCs w:val="2"/>
              </w:rPr>
            </w:pPr>
          </w:p>
        </w:tc>
        <w:tc>
          <w:tcPr>
            <w:tcW w:w="2160" w:type="dxa"/>
            <w:tcBorders>
              <w:right w:val="single" w:sz="12" w:space="0" w:color="000000"/>
            </w:tcBorders>
          </w:tcPr>
          <w:p w14:paraId="197669A9" w14:textId="77777777" w:rsidR="00BB4B91" w:rsidRDefault="00BB4B91" w:rsidP="005558D5">
            <w:pPr>
              <w:pStyle w:val="TableParagraph"/>
              <w:spacing w:before="42"/>
              <w:ind w:left="566"/>
            </w:pPr>
            <w:r>
              <w:t>Portion</w:t>
            </w:r>
            <w:r>
              <w:rPr>
                <w:spacing w:val="-4"/>
              </w:rPr>
              <w:t xml:space="preserve"> size</w:t>
            </w:r>
          </w:p>
        </w:tc>
        <w:tc>
          <w:tcPr>
            <w:tcW w:w="2088" w:type="dxa"/>
            <w:tcBorders>
              <w:left w:val="single" w:sz="12" w:space="0" w:color="000000"/>
            </w:tcBorders>
          </w:tcPr>
          <w:p w14:paraId="6EC042F2" w14:textId="77777777" w:rsidR="00BB4B91" w:rsidRDefault="00BB4B91" w:rsidP="005558D5">
            <w:pPr>
              <w:pStyle w:val="TableParagraph"/>
              <w:rPr>
                <w:rFonts w:ascii="Times New Roman"/>
                <w:sz w:val="20"/>
              </w:rPr>
            </w:pPr>
          </w:p>
        </w:tc>
        <w:tc>
          <w:tcPr>
            <w:tcW w:w="2088" w:type="dxa"/>
          </w:tcPr>
          <w:p w14:paraId="60D533D9" w14:textId="77777777" w:rsidR="00BB4B91" w:rsidRDefault="00BB4B91" w:rsidP="005558D5">
            <w:pPr>
              <w:pStyle w:val="TableParagraph"/>
              <w:rPr>
                <w:rFonts w:ascii="Times New Roman"/>
                <w:sz w:val="20"/>
              </w:rPr>
            </w:pPr>
          </w:p>
        </w:tc>
        <w:tc>
          <w:tcPr>
            <w:tcW w:w="2035" w:type="dxa"/>
          </w:tcPr>
          <w:p w14:paraId="6E33086F" w14:textId="77777777" w:rsidR="00BB4B91" w:rsidRDefault="00BB4B91" w:rsidP="005558D5">
            <w:pPr>
              <w:pStyle w:val="TableParagraph"/>
              <w:rPr>
                <w:rFonts w:ascii="Times New Roman"/>
                <w:sz w:val="20"/>
              </w:rPr>
            </w:pPr>
          </w:p>
        </w:tc>
        <w:tc>
          <w:tcPr>
            <w:tcW w:w="2340" w:type="dxa"/>
          </w:tcPr>
          <w:p w14:paraId="36D78D26" w14:textId="77777777" w:rsidR="00BB4B91" w:rsidRDefault="00BB4B91" w:rsidP="005558D5">
            <w:pPr>
              <w:pStyle w:val="TableParagraph"/>
              <w:rPr>
                <w:rFonts w:ascii="Times New Roman"/>
                <w:sz w:val="20"/>
              </w:rPr>
            </w:pPr>
          </w:p>
        </w:tc>
        <w:tc>
          <w:tcPr>
            <w:tcW w:w="1889" w:type="dxa"/>
          </w:tcPr>
          <w:p w14:paraId="064ECA58" w14:textId="77777777" w:rsidR="00BB4B91" w:rsidRDefault="00BB4B91" w:rsidP="005558D5">
            <w:pPr>
              <w:pStyle w:val="TableParagraph"/>
              <w:rPr>
                <w:rFonts w:ascii="Times New Roman"/>
                <w:sz w:val="20"/>
              </w:rPr>
            </w:pPr>
          </w:p>
        </w:tc>
      </w:tr>
    </w:tbl>
    <w:p w14:paraId="1DDD331E" w14:textId="77777777" w:rsidR="00BB4B91" w:rsidRPr="00E56C4A" w:rsidRDefault="00BB4B91" w:rsidP="00E56C4A">
      <w:pPr>
        <w:pStyle w:val="BodyText"/>
        <w:spacing w:before="6"/>
        <w:ind w:left="434"/>
        <w:jc w:val="left"/>
        <w:rPr>
          <w:sz w:val="16"/>
          <w:szCs w:val="16"/>
        </w:rPr>
      </w:pPr>
      <w:r w:rsidRPr="00E56C4A">
        <w:rPr>
          <w:i/>
          <w:sz w:val="16"/>
          <w:szCs w:val="16"/>
          <w:vertAlign w:val="superscript"/>
        </w:rPr>
        <w:t>1</w:t>
      </w:r>
      <w:r w:rsidRPr="00E56C4A">
        <w:rPr>
          <w:i/>
          <w:sz w:val="16"/>
          <w:szCs w:val="16"/>
        </w:rPr>
        <w:t>Consideration</w:t>
      </w:r>
      <w:r w:rsidRPr="00E56C4A">
        <w:rPr>
          <w:i/>
          <w:spacing w:val="-4"/>
          <w:sz w:val="16"/>
          <w:szCs w:val="16"/>
        </w:rPr>
        <w:t xml:space="preserve"> </w:t>
      </w:r>
      <w:r w:rsidRPr="00E56C4A">
        <w:rPr>
          <w:i/>
          <w:sz w:val="16"/>
          <w:szCs w:val="16"/>
        </w:rPr>
        <w:t>should</w:t>
      </w:r>
      <w:r w:rsidRPr="00E56C4A">
        <w:rPr>
          <w:i/>
          <w:spacing w:val="-6"/>
          <w:sz w:val="16"/>
          <w:szCs w:val="16"/>
        </w:rPr>
        <w:t xml:space="preserve"> </w:t>
      </w:r>
      <w:r w:rsidRPr="00E56C4A">
        <w:rPr>
          <w:i/>
          <w:sz w:val="16"/>
          <w:szCs w:val="16"/>
        </w:rPr>
        <w:t>be</w:t>
      </w:r>
      <w:r w:rsidRPr="00E56C4A">
        <w:rPr>
          <w:i/>
          <w:spacing w:val="-5"/>
          <w:sz w:val="16"/>
          <w:szCs w:val="16"/>
        </w:rPr>
        <w:t xml:space="preserve"> </w:t>
      </w:r>
      <w:r w:rsidRPr="00E56C4A">
        <w:rPr>
          <w:i/>
          <w:sz w:val="16"/>
          <w:szCs w:val="16"/>
        </w:rPr>
        <w:t>given</w:t>
      </w:r>
      <w:r w:rsidRPr="00E56C4A">
        <w:rPr>
          <w:i/>
          <w:spacing w:val="-6"/>
          <w:sz w:val="16"/>
          <w:szCs w:val="16"/>
        </w:rPr>
        <w:t xml:space="preserve"> </w:t>
      </w:r>
      <w:r w:rsidRPr="00E56C4A">
        <w:rPr>
          <w:i/>
          <w:sz w:val="16"/>
          <w:szCs w:val="16"/>
        </w:rPr>
        <w:t>to</w:t>
      </w:r>
      <w:r w:rsidRPr="00E56C4A">
        <w:rPr>
          <w:i/>
          <w:spacing w:val="-3"/>
          <w:sz w:val="16"/>
          <w:szCs w:val="16"/>
        </w:rPr>
        <w:t xml:space="preserve"> </w:t>
      </w:r>
      <w:r w:rsidRPr="00E56C4A">
        <w:rPr>
          <w:i/>
          <w:sz w:val="16"/>
          <w:szCs w:val="16"/>
        </w:rPr>
        <w:t>offer</w:t>
      </w:r>
      <w:r w:rsidRPr="00E56C4A">
        <w:rPr>
          <w:i/>
          <w:spacing w:val="-5"/>
          <w:sz w:val="16"/>
          <w:szCs w:val="16"/>
        </w:rPr>
        <w:t xml:space="preserve"> </w:t>
      </w:r>
      <w:r w:rsidRPr="00E56C4A">
        <w:rPr>
          <w:i/>
          <w:sz w:val="16"/>
          <w:szCs w:val="16"/>
        </w:rPr>
        <w:t>sliced</w:t>
      </w:r>
      <w:r w:rsidRPr="00E56C4A">
        <w:rPr>
          <w:i/>
          <w:spacing w:val="-6"/>
          <w:sz w:val="16"/>
          <w:szCs w:val="16"/>
        </w:rPr>
        <w:t xml:space="preserve"> </w:t>
      </w:r>
      <w:r w:rsidRPr="00E56C4A">
        <w:rPr>
          <w:i/>
          <w:sz w:val="16"/>
          <w:szCs w:val="16"/>
        </w:rPr>
        <w:t>and</w:t>
      </w:r>
      <w:r w:rsidRPr="00E56C4A">
        <w:rPr>
          <w:i/>
          <w:spacing w:val="-6"/>
          <w:sz w:val="16"/>
          <w:szCs w:val="16"/>
        </w:rPr>
        <w:t xml:space="preserve"> </w:t>
      </w:r>
      <w:r w:rsidRPr="00E56C4A">
        <w:rPr>
          <w:i/>
          <w:sz w:val="16"/>
          <w:szCs w:val="16"/>
        </w:rPr>
        <w:t>cut</w:t>
      </w:r>
      <w:r w:rsidRPr="00E56C4A">
        <w:rPr>
          <w:i/>
          <w:spacing w:val="-6"/>
          <w:sz w:val="16"/>
          <w:szCs w:val="16"/>
        </w:rPr>
        <w:t xml:space="preserve"> </w:t>
      </w:r>
      <w:r w:rsidRPr="00E56C4A">
        <w:rPr>
          <w:i/>
          <w:sz w:val="16"/>
          <w:szCs w:val="16"/>
        </w:rPr>
        <w:t>whole</w:t>
      </w:r>
      <w:r w:rsidRPr="00E56C4A">
        <w:rPr>
          <w:i/>
          <w:spacing w:val="-5"/>
          <w:sz w:val="16"/>
          <w:szCs w:val="16"/>
        </w:rPr>
        <w:t xml:space="preserve"> </w:t>
      </w:r>
      <w:r w:rsidRPr="00E56C4A">
        <w:rPr>
          <w:i/>
          <w:sz w:val="16"/>
          <w:szCs w:val="16"/>
        </w:rPr>
        <w:t>fruits</w:t>
      </w:r>
      <w:r w:rsidRPr="00E56C4A">
        <w:rPr>
          <w:i/>
          <w:spacing w:val="-5"/>
          <w:sz w:val="16"/>
          <w:szCs w:val="16"/>
        </w:rPr>
        <w:t xml:space="preserve"> </w:t>
      </w:r>
      <w:r w:rsidRPr="00E56C4A">
        <w:rPr>
          <w:i/>
          <w:sz w:val="16"/>
          <w:szCs w:val="16"/>
        </w:rPr>
        <w:t>to</w:t>
      </w:r>
      <w:r w:rsidRPr="00E56C4A">
        <w:rPr>
          <w:i/>
          <w:spacing w:val="-6"/>
          <w:sz w:val="16"/>
          <w:szCs w:val="16"/>
        </w:rPr>
        <w:t xml:space="preserve"> </w:t>
      </w:r>
      <w:r w:rsidRPr="00E56C4A">
        <w:rPr>
          <w:i/>
          <w:sz w:val="16"/>
          <w:szCs w:val="16"/>
        </w:rPr>
        <w:t>students</w:t>
      </w:r>
      <w:r w:rsidRPr="00E56C4A">
        <w:rPr>
          <w:i/>
          <w:spacing w:val="-5"/>
          <w:sz w:val="16"/>
          <w:szCs w:val="16"/>
        </w:rPr>
        <w:t xml:space="preserve"> </w:t>
      </w:r>
      <w:r w:rsidRPr="00E56C4A">
        <w:rPr>
          <w:i/>
          <w:sz w:val="16"/>
          <w:szCs w:val="16"/>
        </w:rPr>
        <w:t>to</w:t>
      </w:r>
      <w:r w:rsidRPr="00E56C4A">
        <w:rPr>
          <w:i/>
          <w:spacing w:val="-3"/>
          <w:sz w:val="16"/>
          <w:szCs w:val="16"/>
        </w:rPr>
        <w:t xml:space="preserve"> </w:t>
      </w:r>
      <w:r w:rsidRPr="00E56C4A">
        <w:rPr>
          <w:i/>
          <w:sz w:val="16"/>
          <w:szCs w:val="16"/>
        </w:rPr>
        <w:t>assist</w:t>
      </w:r>
      <w:r w:rsidRPr="00E56C4A">
        <w:rPr>
          <w:i/>
          <w:spacing w:val="-6"/>
          <w:sz w:val="16"/>
          <w:szCs w:val="16"/>
        </w:rPr>
        <w:t xml:space="preserve"> </w:t>
      </w:r>
      <w:r w:rsidRPr="00E56C4A">
        <w:rPr>
          <w:i/>
          <w:sz w:val="16"/>
          <w:szCs w:val="16"/>
        </w:rPr>
        <w:t>with</w:t>
      </w:r>
      <w:r w:rsidRPr="00E56C4A">
        <w:rPr>
          <w:i/>
          <w:spacing w:val="-6"/>
          <w:sz w:val="16"/>
          <w:szCs w:val="16"/>
        </w:rPr>
        <w:t xml:space="preserve"> </w:t>
      </w:r>
      <w:r w:rsidRPr="00E56C4A">
        <w:rPr>
          <w:i/>
          <w:sz w:val="16"/>
          <w:szCs w:val="16"/>
        </w:rPr>
        <w:t>consumption</w:t>
      </w:r>
      <w:r w:rsidRPr="00E56C4A">
        <w:rPr>
          <w:i/>
          <w:spacing w:val="-3"/>
          <w:sz w:val="16"/>
          <w:szCs w:val="16"/>
        </w:rPr>
        <w:t xml:space="preserve"> </w:t>
      </w:r>
      <w:r w:rsidRPr="00E56C4A">
        <w:rPr>
          <w:i/>
          <w:sz w:val="16"/>
          <w:szCs w:val="16"/>
        </w:rPr>
        <w:t>and</w:t>
      </w:r>
      <w:r w:rsidRPr="00E56C4A">
        <w:rPr>
          <w:i/>
          <w:spacing w:val="-4"/>
          <w:sz w:val="16"/>
          <w:szCs w:val="16"/>
        </w:rPr>
        <w:t xml:space="preserve"> </w:t>
      </w:r>
      <w:r w:rsidRPr="00E56C4A">
        <w:rPr>
          <w:i/>
          <w:sz w:val="16"/>
          <w:szCs w:val="16"/>
        </w:rPr>
        <w:t>reduce</w:t>
      </w:r>
      <w:r w:rsidRPr="00E56C4A">
        <w:rPr>
          <w:i/>
          <w:spacing w:val="-5"/>
          <w:sz w:val="16"/>
          <w:szCs w:val="16"/>
        </w:rPr>
        <w:t xml:space="preserve"> </w:t>
      </w:r>
      <w:r w:rsidRPr="00E56C4A">
        <w:rPr>
          <w:i/>
          <w:sz w:val="16"/>
          <w:szCs w:val="16"/>
        </w:rPr>
        <w:t>plate</w:t>
      </w:r>
      <w:r w:rsidRPr="00E56C4A">
        <w:rPr>
          <w:i/>
          <w:spacing w:val="-5"/>
          <w:sz w:val="16"/>
          <w:szCs w:val="16"/>
        </w:rPr>
        <w:t xml:space="preserve"> </w:t>
      </w:r>
      <w:r w:rsidRPr="00E56C4A">
        <w:rPr>
          <w:i/>
          <w:sz w:val="16"/>
          <w:szCs w:val="16"/>
        </w:rPr>
        <w:t>waste,</w:t>
      </w:r>
      <w:r w:rsidRPr="00E56C4A">
        <w:rPr>
          <w:i/>
          <w:spacing w:val="-4"/>
          <w:sz w:val="16"/>
          <w:szCs w:val="16"/>
        </w:rPr>
        <w:t xml:space="preserve"> </w:t>
      </w:r>
      <w:r w:rsidRPr="00E56C4A">
        <w:rPr>
          <w:i/>
          <w:sz w:val="16"/>
          <w:szCs w:val="16"/>
        </w:rPr>
        <w:t>especially</w:t>
      </w:r>
      <w:r w:rsidRPr="00E56C4A">
        <w:rPr>
          <w:i/>
          <w:spacing w:val="-5"/>
          <w:sz w:val="16"/>
          <w:szCs w:val="16"/>
        </w:rPr>
        <w:t xml:space="preserve"> </w:t>
      </w:r>
      <w:r w:rsidRPr="00E56C4A">
        <w:rPr>
          <w:i/>
          <w:sz w:val="16"/>
          <w:szCs w:val="16"/>
        </w:rPr>
        <w:t>for</w:t>
      </w:r>
      <w:r w:rsidRPr="00E56C4A">
        <w:rPr>
          <w:i/>
          <w:spacing w:val="-5"/>
          <w:sz w:val="16"/>
          <w:szCs w:val="16"/>
        </w:rPr>
        <w:t xml:space="preserve"> </w:t>
      </w:r>
      <w:r w:rsidRPr="00E56C4A">
        <w:rPr>
          <w:i/>
          <w:sz w:val="16"/>
          <w:szCs w:val="16"/>
        </w:rPr>
        <w:t>elementary</w:t>
      </w:r>
      <w:r w:rsidRPr="00E56C4A">
        <w:rPr>
          <w:i/>
          <w:spacing w:val="-5"/>
          <w:sz w:val="16"/>
          <w:szCs w:val="16"/>
        </w:rPr>
        <w:t xml:space="preserve"> </w:t>
      </w:r>
      <w:r w:rsidRPr="00E56C4A">
        <w:rPr>
          <w:i/>
          <w:sz w:val="16"/>
          <w:szCs w:val="16"/>
        </w:rPr>
        <w:t>student</w:t>
      </w:r>
      <w:r w:rsidRPr="00E56C4A">
        <w:rPr>
          <w:i/>
          <w:spacing w:val="-6"/>
          <w:sz w:val="16"/>
          <w:szCs w:val="16"/>
        </w:rPr>
        <w:t xml:space="preserve"> </w:t>
      </w:r>
      <w:r w:rsidRPr="00E56C4A">
        <w:rPr>
          <w:i/>
          <w:spacing w:val="-2"/>
          <w:sz w:val="16"/>
          <w:szCs w:val="16"/>
        </w:rPr>
        <w:t>sites.</w:t>
      </w:r>
    </w:p>
    <w:p w14:paraId="49FECA3C" w14:textId="77777777" w:rsidR="00BB4B91" w:rsidRPr="00E56C4A" w:rsidRDefault="00BB4B91" w:rsidP="00E56C4A">
      <w:pPr>
        <w:pStyle w:val="BodyText"/>
        <w:spacing w:before="2" w:line="195" w:lineRule="exact"/>
        <w:ind w:left="432"/>
        <w:jc w:val="left"/>
        <w:rPr>
          <w:sz w:val="16"/>
          <w:szCs w:val="16"/>
        </w:rPr>
      </w:pPr>
      <w:r w:rsidRPr="00E56C4A">
        <w:rPr>
          <w:i/>
          <w:sz w:val="16"/>
          <w:szCs w:val="16"/>
          <w:vertAlign w:val="superscript"/>
        </w:rPr>
        <w:t>2</w:t>
      </w:r>
      <w:r w:rsidRPr="00E56C4A">
        <w:rPr>
          <w:i/>
          <w:sz w:val="16"/>
          <w:szCs w:val="16"/>
        </w:rPr>
        <w:t>Enriched</w:t>
      </w:r>
      <w:r w:rsidRPr="00E56C4A">
        <w:rPr>
          <w:i/>
          <w:spacing w:val="-6"/>
          <w:sz w:val="16"/>
          <w:szCs w:val="16"/>
        </w:rPr>
        <w:t xml:space="preserve"> </w:t>
      </w:r>
      <w:r w:rsidRPr="00E56C4A">
        <w:rPr>
          <w:i/>
          <w:sz w:val="16"/>
          <w:szCs w:val="16"/>
        </w:rPr>
        <w:t>grains</w:t>
      </w:r>
      <w:r w:rsidRPr="00E56C4A">
        <w:rPr>
          <w:i/>
          <w:spacing w:val="-4"/>
          <w:sz w:val="16"/>
          <w:szCs w:val="16"/>
        </w:rPr>
        <w:t xml:space="preserve"> </w:t>
      </w:r>
      <w:r w:rsidRPr="00E56C4A">
        <w:rPr>
          <w:i/>
          <w:sz w:val="16"/>
          <w:szCs w:val="16"/>
        </w:rPr>
        <w:t>may</w:t>
      </w:r>
      <w:r w:rsidRPr="00E56C4A">
        <w:rPr>
          <w:i/>
          <w:spacing w:val="-4"/>
          <w:sz w:val="16"/>
          <w:szCs w:val="16"/>
        </w:rPr>
        <w:t xml:space="preserve"> </w:t>
      </w:r>
      <w:r w:rsidRPr="00E56C4A">
        <w:rPr>
          <w:i/>
          <w:sz w:val="16"/>
          <w:szCs w:val="16"/>
        </w:rPr>
        <w:t>be</w:t>
      </w:r>
      <w:r w:rsidRPr="00E56C4A">
        <w:rPr>
          <w:i/>
          <w:spacing w:val="-4"/>
          <w:sz w:val="16"/>
          <w:szCs w:val="16"/>
        </w:rPr>
        <w:t xml:space="preserve"> </w:t>
      </w:r>
      <w:r w:rsidRPr="00E56C4A">
        <w:rPr>
          <w:i/>
          <w:sz w:val="16"/>
          <w:szCs w:val="16"/>
        </w:rPr>
        <w:t>substituted</w:t>
      </w:r>
      <w:r w:rsidRPr="00E56C4A">
        <w:rPr>
          <w:i/>
          <w:spacing w:val="-5"/>
          <w:sz w:val="16"/>
          <w:szCs w:val="16"/>
        </w:rPr>
        <w:t xml:space="preserve"> </w:t>
      </w:r>
      <w:r w:rsidRPr="00E56C4A">
        <w:rPr>
          <w:i/>
          <w:sz w:val="16"/>
          <w:szCs w:val="16"/>
        </w:rPr>
        <w:t>for</w:t>
      </w:r>
      <w:r w:rsidRPr="00E56C4A">
        <w:rPr>
          <w:i/>
          <w:spacing w:val="-4"/>
          <w:sz w:val="16"/>
          <w:szCs w:val="16"/>
        </w:rPr>
        <w:t xml:space="preserve"> </w:t>
      </w:r>
      <w:r w:rsidRPr="00E56C4A">
        <w:rPr>
          <w:i/>
          <w:sz w:val="16"/>
          <w:szCs w:val="16"/>
        </w:rPr>
        <w:t>whole</w:t>
      </w:r>
      <w:r w:rsidRPr="00E56C4A">
        <w:rPr>
          <w:i/>
          <w:spacing w:val="-4"/>
          <w:sz w:val="16"/>
          <w:szCs w:val="16"/>
        </w:rPr>
        <w:t xml:space="preserve"> </w:t>
      </w:r>
      <w:r w:rsidRPr="00E56C4A">
        <w:rPr>
          <w:i/>
          <w:sz w:val="16"/>
          <w:szCs w:val="16"/>
        </w:rPr>
        <w:t>grain-rich</w:t>
      </w:r>
      <w:r w:rsidRPr="00E56C4A">
        <w:rPr>
          <w:i/>
          <w:spacing w:val="-5"/>
          <w:sz w:val="16"/>
          <w:szCs w:val="16"/>
        </w:rPr>
        <w:t xml:space="preserve"> </w:t>
      </w:r>
      <w:r w:rsidRPr="00E56C4A">
        <w:rPr>
          <w:i/>
          <w:sz w:val="16"/>
          <w:szCs w:val="16"/>
        </w:rPr>
        <w:t>items</w:t>
      </w:r>
      <w:r w:rsidRPr="00E56C4A">
        <w:rPr>
          <w:i/>
          <w:spacing w:val="-4"/>
          <w:sz w:val="16"/>
          <w:szCs w:val="16"/>
        </w:rPr>
        <w:t xml:space="preserve"> </w:t>
      </w:r>
      <w:r w:rsidRPr="00E56C4A">
        <w:rPr>
          <w:i/>
          <w:sz w:val="16"/>
          <w:szCs w:val="16"/>
        </w:rPr>
        <w:t>up</w:t>
      </w:r>
      <w:r w:rsidRPr="00E56C4A">
        <w:rPr>
          <w:i/>
          <w:spacing w:val="-5"/>
          <w:sz w:val="16"/>
          <w:szCs w:val="16"/>
        </w:rPr>
        <w:t xml:space="preserve"> </w:t>
      </w:r>
      <w:r w:rsidRPr="00E56C4A">
        <w:rPr>
          <w:i/>
          <w:sz w:val="16"/>
          <w:szCs w:val="16"/>
        </w:rPr>
        <w:t>to</w:t>
      </w:r>
      <w:r w:rsidRPr="00E56C4A">
        <w:rPr>
          <w:i/>
          <w:spacing w:val="-5"/>
          <w:sz w:val="16"/>
          <w:szCs w:val="16"/>
        </w:rPr>
        <w:t xml:space="preserve"> </w:t>
      </w:r>
      <w:r w:rsidRPr="00E56C4A">
        <w:rPr>
          <w:i/>
          <w:sz w:val="16"/>
          <w:szCs w:val="16"/>
        </w:rPr>
        <w:t>20%</w:t>
      </w:r>
      <w:r w:rsidRPr="00E56C4A">
        <w:rPr>
          <w:i/>
          <w:spacing w:val="-4"/>
          <w:sz w:val="16"/>
          <w:szCs w:val="16"/>
        </w:rPr>
        <w:t xml:space="preserve"> </w:t>
      </w:r>
      <w:r w:rsidRPr="00E56C4A">
        <w:rPr>
          <w:i/>
          <w:sz w:val="16"/>
          <w:szCs w:val="16"/>
        </w:rPr>
        <w:t>of</w:t>
      </w:r>
      <w:r w:rsidRPr="00E56C4A">
        <w:rPr>
          <w:i/>
          <w:spacing w:val="-5"/>
          <w:sz w:val="16"/>
          <w:szCs w:val="16"/>
        </w:rPr>
        <w:t xml:space="preserve"> </w:t>
      </w:r>
      <w:r w:rsidRPr="00E56C4A">
        <w:rPr>
          <w:i/>
          <w:sz w:val="16"/>
          <w:szCs w:val="16"/>
        </w:rPr>
        <w:t>the</w:t>
      </w:r>
      <w:r w:rsidRPr="00E56C4A">
        <w:rPr>
          <w:i/>
          <w:spacing w:val="-4"/>
          <w:sz w:val="16"/>
          <w:szCs w:val="16"/>
        </w:rPr>
        <w:t xml:space="preserve"> </w:t>
      </w:r>
      <w:r w:rsidRPr="00E56C4A">
        <w:rPr>
          <w:i/>
          <w:sz w:val="16"/>
          <w:szCs w:val="16"/>
        </w:rPr>
        <w:t>total</w:t>
      </w:r>
      <w:r w:rsidRPr="00E56C4A">
        <w:rPr>
          <w:i/>
          <w:spacing w:val="-2"/>
          <w:sz w:val="16"/>
          <w:szCs w:val="16"/>
        </w:rPr>
        <w:t xml:space="preserve"> </w:t>
      </w:r>
      <w:r w:rsidRPr="00E56C4A">
        <w:rPr>
          <w:i/>
          <w:sz w:val="16"/>
          <w:szCs w:val="16"/>
        </w:rPr>
        <w:t>ounce</w:t>
      </w:r>
      <w:r w:rsidRPr="00E56C4A">
        <w:rPr>
          <w:i/>
          <w:spacing w:val="-4"/>
          <w:sz w:val="16"/>
          <w:szCs w:val="16"/>
        </w:rPr>
        <w:t xml:space="preserve"> </w:t>
      </w:r>
      <w:r w:rsidRPr="00E56C4A">
        <w:rPr>
          <w:i/>
          <w:sz w:val="16"/>
          <w:szCs w:val="16"/>
        </w:rPr>
        <w:t>equivalents</w:t>
      </w:r>
      <w:r w:rsidRPr="00E56C4A">
        <w:rPr>
          <w:i/>
          <w:spacing w:val="-2"/>
          <w:sz w:val="16"/>
          <w:szCs w:val="16"/>
        </w:rPr>
        <w:t xml:space="preserve"> </w:t>
      </w:r>
      <w:r w:rsidRPr="00E56C4A">
        <w:rPr>
          <w:i/>
          <w:sz w:val="16"/>
          <w:szCs w:val="16"/>
        </w:rPr>
        <w:t>of</w:t>
      </w:r>
      <w:r w:rsidRPr="00E56C4A">
        <w:rPr>
          <w:i/>
          <w:spacing w:val="-5"/>
          <w:sz w:val="16"/>
          <w:szCs w:val="16"/>
        </w:rPr>
        <w:t xml:space="preserve"> </w:t>
      </w:r>
      <w:r w:rsidRPr="00E56C4A">
        <w:rPr>
          <w:i/>
          <w:sz w:val="16"/>
          <w:szCs w:val="16"/>
        </w:rPr>
        <w:t>grain</w:t>
      </w:r>
      <w:r w:rsidRPr="00E56C4A">
        <w:rPr>
          <w:i/>
          <w:spacing w:val="-5"/>
          <w:sz w:val="16"/>
          <w:szCs w:val="16"/>
        </w:rPr>
        <w:t xml:space="preserve"> </w:t>
      </w:r>
      <w:r w:rsidRPr="00E56C4A">
        <w:rPr>
          <w:i/>
          <w:sz w:val="16"/>
          <w:szCs w:val="16"/>
        </w:rPr>
        <w:t>offered</w:t>
      </w:r>
      <w:r w:rsidRPr="00E56C4A">
        <w:rPr>
          <w:i/>
          <w:spacing w:val="-5"/>
          <w:sz w:val="16"/>
          <w:szCs w:val="16"/>
        </w:rPr>
        <w:t xml:space="preserve"> </w:t>
      </w:r>
      <w:r w:rsidRPr="00E56C4A">
        <w:rPr>
          <w:i/>
          <w:sz w:val="16"/>
          <w:szCs w:val="16"/>
        </w:rPr>
        <w:t>over</w:t>
      </w:r>
      <w:r w:rsidRPr="00E56C4A">
        <w:rPr>
          <w:i/>
          <w:spacing w:val="-4"/>
          <w:sz w:val="16"/>
          <w:szCs w:val="16"/>
        </w:rPr>
        <w:t xml:space="preserve"> </w:t>
      </w:r>
      <w:r w:rsidRPr="00E56C4A">
        <w:rPr>
          <w:i/>
          <w:sz w:val="16"/>
          <w:szCs w:val="16"/>
        </w:rPr>
        <w:t>the</w:t>
      </w:r>
      <w:r w:rsidRPr="00E56C4A">
        <w:rPr>
          <w:i/>
          <w:spacing w:val="-4"/>
          <w:sz w:val="16"/>
          <w:szCs w:val="16"/>
        </w:rPr>
        <w:t xml:space="preserve"> </w:t>
      </w:r>
      <w:r w:rsidRPr="00E56C4A">
        <w:rPr>
          <w:i/>
          <w:spacing w:val="-2"/>
          <w:sz w:val="16"/>
          <w:szCs w:val="16"/>
        </w:rPr>
        <w:t>week.</w:t>
      </w:r>
    </w:p>
    <w:p w14:paraId="4EA12C73" w14:textId="77777777" w:rsidR="00BB4B91" w:rsidRPr="00E56C4A" w:rsidRDefault="00BB4B91" w:rsidP="00E56C4A">
      <w:pPr>
        <w:pStyle w:val="BodyText"/>
        <w:spacing w:line="195" w:lineRule="exact"/>
        <w:ind w:left="432"/>
        <w:jc w:val="left"/>
        <w:rPr>
          <w:sz w:val="16"/>
          <w:szCs w:val="16"/>
        </w:rPr>
      </w:pPr>
      <w:r w:rsidRPr="00E56C4A">
        <w:rPr>
          <w:i/>
          <w:sz w:val="16"/>
          <w:szCs w:val="16"/>
          <w:vertAlign w:val="superscript"/>
        </w:rPr>
        <w:t>3</w:t>
      </w:r>
      <w:r w:rsidRPr="00E56C4A">
        <w:rPr>
          <w:i/>
          <w:sz w:val="16"/>
          <w:szCs w:val="16"/>
        </w:rPr>
        <w:t>To</w:t>
      </w:r>
      <w:r w:rsidRPr="00E56C4A">
        <w:rPr>
          <w:i/>
          <w:spacing w:val="-6"/>
          <w:sz w:val="16"/>
          <w:szCs w:val="16"/>
        </w:rPr>
        <w:t xml:space="preserve"> </w:t>
      </w:r>
      <w:r w:rsidRPr="00E56C4A">
        <w:rPr>
          <w:i/>
          <w:sz w:val="16"/>
          <w:szCs w:val="16"/>
        </w:rPr>
        <w:t>be</w:t>
      </w:r>
      <w:r w:rsidRPr="00E56C4A">
        <w:rPr>
          <w:i/>
          <w:spacing w:val="-5"/>
          <w:sz w:val="16"/>
          <w:szCs w:val="16"/>
        </w:rPr>
        <w:t xml:space="preserve"> </w:t>
      </w:r>
      <w:r w:rsidRPr="00E56C4A">
        <w:rPr>
          <w:i/>
          <w:sz w:val="16"/>
          <w:szCs w:val="16"/>
        </w:rPr>
        <w:t>considered</w:t>
      </w:r>
      <w:r w:rsidRPr="00E56C4A">
        <w:rPr>
          <w:i/>
          <w:spacing w:val="-5"/>
          <w:sz w:val="16"/>
          <w:szCs w:val="16"/>
        </w:rPr>
        <w:t xml:space="preserve"> </w:t>
      </w:r>
      <w:r w:rsidRPr="00E56C4A">
        <w:rPr>
          <w:i/>
          <w:sz w:val="16"/>
          <w:szCs w:val="16"/>
        </w:rPr>
        <w:t>whole</w:t>
      </w:r>
      <w:r w:rsidRPr="00E56C4A">
        <w:rPr>
          <w:i/>
          <w:spacing w:val="-5"/>
          <w:sz w:val="16"/>
          <w:szCs w:val="16"/>
        </w:rPr>
        <w:t xml:space="preserve"> </w:t>
      </w:r>
      <w:r w:rsidRPr="00E56C4A">
        <w:rPr>
          <w:i/>
          <w:sz w:val="16"/>
          <w:szCs w:val="16"/>
        </w:rPr>
        <w:t>grain-rich,</w:t>
      </w:r>
      <w:r w:rsidRPr="00E56C4A">
        <w:rPr>
          <w:i/>
          <w:spacing w:val="-3"/>
          <w:sz w:val="16"/>
          <w:szCs w:val="16"/>
        </w:rPr>
        <w:t xml:space="preserve"> </w:t>
      </w:r>
      <w:r w:rsidRPr="00E56C4A">
        <w:rPr>
          <w:i/>
          <w:sz w:val="16"/>
          <w:szCs w:val="16"/>
        </w:rPr>
        <w:t>the</w:t>
      </w:r>
      <w:r w:rsidRPr="00E56C4A">
        <w:rPr>
          <w:i/>
          <w:spacing w:val="-5"/>
          <w:sz w:val="16"/>
          <w:szCs w:val="16"/>
        </w:rPr>
        <w:t xml:space="preserve"> </w:t>
      </w:r>
      <w:r w:rsidRPr="00E56C4A">
        <w:rPr>
          <w:i/>
          <w:sz w:val="16"/>
          <w:szCs w:val="16"/>
        </w:rPr>
        <w:t>product’s</w:t>
      </w:r>
      <w:r w:rsidRPr="00E56C4A">
        <w:rPr>
          <w:i/>
          <w:spacing w:val="-4"/>
          <w:sz w:val="16"/>
          <w:szCs w:val="16"/>
        </w:rPr>
        <w:t xml:space="preserve"> </w:t>
      </w:r>
      <w:r w:rsidRPr="00E56C4A">
        <w:rPr>
          <w:i/>
          <w:sz w:val="16"/>
          <w:szCs w:val="16"/>
        </w:rPr>
        <w:t>ingredient</w:t>
      </w:r>
      <w:r w:rsidRPr="00E56C4A">
        <w:rPr>
          <w:i/>
          <w:spacing w:val="-3"/>
          <w:sz w:val="16"/>
          <w:szCs w:val="16"/>
        </w:rPr>
        <w:t xml:space="preserve"> </w:t>
      </w:r>
      <w:r w:rsidRPr="00E56C4A">
        <w:rPr>
          <w:i/>
          <w:sz w:val="16"/>
          <w:szCs w:val="16"/>
        </w:rPr>
        <w:t>list</w:t>
      </w:r>
      <w:r w:rsidRPr="00E56C4A">
        <w:rPr>
          <w:i/>
          <w:spacing w:val="-6"/>
          <w:sz w:val="16"/>
          <w:szCs w:val="16"/>
        </w:rPr>
        <w:t xml:space="preserve"> </w:t>
      </w:r>
      <w:r w:rsidRPr="00E56C4A">
        <w:rPr>
          <w:i/>
          <w:sz w:val="16"/>
          <w:szCs w:val="16"/>
        </w:rPr>
        <w:t>must</w:t>
      </w:r>
      <w:r w:rsidRPr="00E56C4A">
        <w:rPr>
          <w:i/>
          <w:spacing w:val="-5"/>
          <w:sz w:val="16"/>
          <w:szCs w:val="16"/>
        </w:rPr>
        <w:t xml:space="preserve"> </w:t>
      </w:r>
      <w:r w:rsidRPr="00E56C4A">
        <w:rPr>
          <w:i/>
          <w:sz w:val="16"/>
          <w:szCs w:val="16"/>
        </w:rPr>
        <w:t>show</w:t>
      </w:r>
      <w:r w:rsidRPr="00E56C4A">
        <w:rPr>
          <w:i/>
          <w:spacing w:val="-4"/>
          <w:sz w:val="16"/>
          <w:szCs w:val="16"/>
        </w:rPr>
        <w:t xml:space="preserve"> </w:t>
      </w:r>
      <w:r w:rsidRPr="00E56C4A">
        <w:rPr>
          <w:i/>
          <w:sz w:val="16"/>
          <w:szCs w:val="16"/>
        </w:rPr>
        <w:t>whole</w:t>
      </w:r>
      <w:r w:rsidRPr="00E56C4A">
        <w:rPr>
          <w:i/>
          <w:spacing w:val="-4"/>
          <w:sz w:val="16"/>
          <w:szCs w:val="16"/>
        </w:rPr>
        <w:t xml:space="preserve"> </w:t>
      </w:r>
      <w:r w:rsidRPr="00E56C4A">
        <w:rPr>
          <w:i/>
          <w:sz w:val="16"/>
          <w:szCs w:val="16"/>
        </w:rPr>
        <w:t>grain</w:t>
      </w:r>
      <w:r w:rsidRPr="00E56C4A">
        <w:rPr>
          <w:i/>
          <w:spacing w:val="-3"/>
          <w:sz w:val="16"/>
          <w:szCs w:val="16"/>
        </w:rPr>
        <w:t xml:space="preserve"> </w:t>
      </w:r>
      <w:r w:rsidRPr="00E56C4A">
        <w:rPr>
          <w:i/>
          <w:sz w:val="16"/>
          <w:szCs w:val="16"/>
        </w:rPr>
        <w:t>as</w:t>
      </w:r>
      <w:r w:rsidRPr="00E56C4A">
        <w:rPr>
          <w:i/>
          <w:spacing w:val="-5"/>
          <w:sz w:val="16"/>
          <w:szCs w:val="16"/>
        </w:rPr>
        <w:t xml:space="preserve"> </w:t>
      </w:r>
      <w:r w:rsidRPr="00E56C4A">
        <w:rPr>
          <w:i/>
          <w:sz w:val="16"/>
          <w:szCs w:val="16"/>
        </w:rPr>
        <w:t>the</w:t>
      </w:r>
      <w:r w:rsidRPr="00E56C4A">
        <w:rPr>
          <w:i/>
          <w:spacing w:val="-4"/>
          <w:sz w:val="16"/>
          <w:szCs w:val="16"/>
        </w:rPr>
        <w:t xml:space="preserve"> </w:t>
      </w:r>
      <w:r w:rsidRPr="00E56C4A">
        <w:rPr>
          <w:i/>
          <w:sz w:val="16"/>
          <w:szCs w:val="16"/>
        </w:rPr>
        <w:t>primary</w:t>
      </w:r>
      <w:r w:rsidRPr="00E56C4A">
        <w:rPr>
          <w:i/>
          <w:spacing w:val="-5"/>
          <w:sz w:val="16"/>
          <w:szCs w:val="16"/>
        </w:rPr>
        <w:t xml:space="preserve"> </w:t>
      </w:r>
      <w:r w:rsidRPr="00E56C4A">
        <w:rPr>
          <w:i/>
          <w:sz w:val="16"/>
          <w:szCs w:val="16"/>
        </w:rPr>
        <w:t>ingredient</w:t>
      </w:r>
      <w:r w:rsidRPr="00E56C4A">
        <w:rPr>
          <w:i/>
          <w:spacing w:val="-5"/>
          <w:sz w:val="16"/>
          <w:szCs w:val="16"/>
        </w:rPr>
        <w:t xml:space="preserve"> </w:t>
      </w:r>
      <w:r w:rsidRPr="00E56C4A">
        <w:rPr>
          <w:i/>
          <w:sz w:val="16"/>
          <w:szCs w:val="16"/>
        </w:rPr>
        <w:t>by</w:t>
      </w:r>
      <w:r w:rsidRPr="00E56C4A">
        <w:rPr>
          <w:i/>
          <w:spacing w:val="-5"/>
          <w:sz w:val="16"/>
          <w:szCs w:val="16"/>
        </w:rPr>
        <w:t xml:space="preserve"> </w:t>
      </w:r>
      <w:r w:rsidRPr="00E56C4A">
        <w:rPr>
          <w:i/>
          <w:sz w:val="16"/>
          <w:szCs w:val="16"/>
        </w:rPr>
        <w:t>weight.</w:t>
      </w:r>
      <w:r w:rsidRPr="00E56C4A">
        <w:rPr>
          <w:i/>
          <w:spacing w:val="-3"/>
          <w:sz w:val="16"/>
          <w:szCs w:val="16"/>
        </w:rPr>
        <w:t xml:space="preserve"> </w:t>
      </w:r>
      <w:r w:rsidRPr="00E56C4A">
        <w:rPr>
          <w:i/>
          <w:sz w:val="16"/>
          <w:szCs w:val="16"/>
        </w:rPr>
        <w:t>Refer</w:t>
      </w:r>
      <w:r w:rsidRPr="00E56C4A">
        <w:rPr>
          <w:i/>
          <w:spacing w:val="-5"/>
          <w:sz w:val="16"/>
          <w:szCs w:val="16"/>
        </w:rPr>
        <w:t xml:space="preserve"> </w:t>
      </w:r>
      <w:r w:rsidRPr="00E56C4A">
        <w:rPr>
          <w:i/>
          <w:sz w:val="16"/>
          <w:szCs w:val="16"/>
        </w:rPr>
        <w:t>to</w:t>
      </w:r>
      <w:r w:rsidRPr="00E56C4A">
        <w:rPr>
          <w:i/>
          <w:spacing w:val="-5"/>
          <w:sz w:val="16"/>
          <w:szCs w:val="16"/>
        </w:rPr>
        <w:t xml:space="preserve"> </w:t>
      </w:r>
      <w:hyperlink r:id="rId61">
        <w:r w:rsidRPr="00E56C4A">
          <w:rPr>
            <w:i/>
            <w:color w:val="0000FF"/>
            <w:sz w:val="16"/>
            <w:szCs w:val="16"/>
            <w:u w:val="single" w:color="0000FF"/>
          </w:rPr>
          <w:t>USDA’s</w:t>
        </w:r>
        <w:r w:rsidRPr="00E56C4A">
          <w:rPr>
            <w:i/>
            <w:color w:val="0000FF"/>
            <w:spacing w:val="-5"/>
            <w:sz w:val="16"/>
            <w:szCs w:val="16"/>
            <w:u w:val="single" w:color="0000FF"/>
          </w:rPr>
          <w:t xml:space="preserve"> </w:t>
        </w:r>
        <w:r w:rsidRPr="00E56C4A">
          <w:rPr>
            <w:i/>
            <w:color w:val="0000FF"/>
            <w:sz w:val="16"/>
            <w:szCs w:val="16"/>
            <w:u w:val="single" w:color="0000FF"/>
          </w:rPr>
          <w:t>Whole</w:t>
        </w:r>
        <w:r w:rsidRPr="00E56C4A">
          <w:rPr>
            <w:i/>
            <w:color w:val="0000FF"/>
            <w:spacing w:val="-5"/>
            <w:sz w:val="16"/>
            <w:szCs w:val="16"/>
            <w:u w:val="single" w:color="0000FF"/>
          </w:rPr>
          <w:t xml:space="preserve"> </w:t>
        </w:r>
        <w:r w:rsidRPr="00E56C4A">
          <w:rPr>
            <w:i/>
            <w:color w:val="0000FF"/>
            <w:sz w:val="16"/>
            <w:szCs w:val="16"/>
            <w:u w:val="single" w:color="0000FF"/>
          </w:rPr>
          <w:t>Grain</w:t>
        </w:r>
        <w:r w:rsidRPr="00E56C4A">
          <w:rPr>
            <w:i/>
            <w:color w:val="0000FF"/>
            <w:spacing w:val="-5"/>
            <w:sz w:val="16"/>
            <w:szCs w:val="16"/>
            <w:u w:val="single" w:color="0000FF"/>
          </w:rPr>
          <w:t xml:space="preserve"> </w:t>
        </w:r>
        <w:r w:rsidRPr="00E56C4A">
          <w:rPr>
            <w:i/>
            <w:color w:val="0000FF"/>
            <w:spacing w:val="-2"/>
            <w:sz w:val="16"/>
            <w:szCs w:val="16"/>
            <w:u w:val="single" w:color="0000FF"/>
          </w:rPr>
          <w:t>Resource.</w:t>
        </w:r>
      </w:hyperlink>
    </w:p>
    <w:p w14:paraId="18330AA7" w14:textId="77777777" w:rsidR="00BB4B91" w:rsidRPr="00E56C4A" w:rsidRDefault="00BB4B91" w:rsidP="00E56C4A">
      <w:pPr>
        <w:pStyle w:val="BodyText"/>
        <w:spacing w:before="1"/>
        <w:ind w:left="432"/>
        <w:jc w:val="left"/>
        <w:rPr>
          <w:sz w:val="16"/>
          <w:szCs w:val="16"/>
        </w:rPr>
      </w:pPr>
      <w:r w:rsidRPr="00E56C4A">
        <w:rPr>
          <w:i/>
          <w:sz w:val="16"/>
          <w:szCs w:val="16"/>
          <w:vertAlign w:val="superscript"/>
        </w:rPr>
        <w:t>4</w:t>
      </w:r>
      <w:r w:rsidRPr="00E56C4A">
        <w:rPr>
          <w:i/>
          <w:sz w:val="16"/>
          <w:szCs w:val="16"/>
        </w:rPr>
        <w:t>Commercially</w:t>
      </w:r>
      <w:r w:rsidRPr="00E56C4A">
        <w:rPr>
          <w:i/>
          <w:spacing w:val="-5"/>
          <w:sz w:val="16"/>
          <w:szCs w:val="16"/>
        </w:rPr>
        <w:t xml:space="preserve"> </w:t>
      </w:r>
      <w:r w:rsidRPr="00E56C4A">
        <w:rPr>
          <w:i/>
          <w:sz w:val="16"/>
          <w:szCs w:val="16"/>
        </w:rPr>
        <w:t>processed</w:t>
      </w:r>
      <w:r w:rsidRPr="00E56C4A">
        <w:rPr>
          <w:i/>
          <w:spacing w:val="-6"/>
          <w:sz w:val="16"/>
          <w:szCs w:val="16"/>
        </w:rPr>
        <w:t xml:space="preserve"> </w:t>
      </w:r>
      <w:r w:rsidRPr="00E56C4A">
        <w:rPr>
          <w:i/>
          <w:sz w:val="16"/>
          <w:szCs w:val="16"/>
        </w:rPr>
        <w:t>items</w:t>
      </w:r>
      <w:r w:rsidRPr="00E56C4A">
        <w:rPr>
          <w:i/>
          <w:spacing w:val="-4"/>
          <w:sz w:val="16"/>
          <w:szCs w:val="16"/>
        </w:rPr>
        <w:t xml:space="preserve"> </w:t>
      </w:r>
      <w:r w:rsidRPr="00E56C4A">
        <w:rPr>
          <w:i/>
          <w:sz w:val="16"/>
          <w:szCs w:val="16"/>
        </w:rPr>
        <w:t>that</w:t>
      </w:r>
      <w:r w:rsidRPr="00E56C4A">
        <w:rPr>
          <w:i/>
          <w:spacing w:val="-6"/>
          <w:sz w:val="16"/>
          <w:szCs w:val="16"/>
        </w:rPr>
        <w:t xml:space="preserve"> </w:t>
      </w:r>
      <w:r w:rsidRPr="00E56C4A">
        <w:rPr>
          <w:i/>
          <w:sz w:val="16"/>
          <w:szCs w:val="16"/>
        </w:rPr>
        <w:t>consist</w:t>
      </w:r>
      <w:r w:rsidRPr="00E56C4A">
        <w:rPr>
          <w:i/>
          <w:spacing w:val="-5"/>
          <w:sz w:val="16"/>
          <w:szCs w:val="16"/>
        </w:rPr>
        <w:t xml:space="preserve"> </w:t>
      </w:r>
      <w:r w:rsidRPr="00E56C4A">
        <w:rPr>
          <w:i/>
          <w:sz w:val="16"/>
          <w:szCs w:val="16"/>
        </w:rPr>
        <w:t>of</w:t>
      </w:r>
      <w:r w:rsidRPr="00E56C4A">
        <w:rPr>
          <w:i/>
          <w:spacing w:val="-6"/>
          <w:sz w:val="16"/>
          <w:szCs w:val="16"/>
        </w:rPr>
        <w:t xml:space="preserve"> </w:t>
      </w:r>
      <w:r w:rsidRPr="00E56C4A">
        <w:rPr>
          <w:i/>
          <w:sz w:val="16"/>
          <w:szCs w:val="16"/>
        </w:rPr>
        <w:t>two</w:t>
      </w:r>
      <w:r w:rsidRPr="00E56C4A">
        <w:rPr>
          <w:i/>
          <w:spacing w:val="-6"/>
          <w:sz w:val="16"/>
          <w:szCs w:val="16"/>
        </w:rPr>
        <w:t xml:space="preserve"> </w:t>
      </w:r>
      <w:r w:rsidRPr="00E56C4A">
        <w:rPr>
          <w:i/>
          <w:sz w:val="16"/>
          <w:szCs w:val="16"/>
        </w:rPr>
        <w:t>or</w:t>
      </w:r>
      <w:r w:rsidRPr="00E56C4A">
        <w:rPr>
          <w:i/>
          <w:spacing w:val="-5"/>
          <w:sz w:val="16"/>
          <w:szCs w:val="16"/>
        </w:rPr>
        <w:t xml:space="preserve"> </w:t>
      </w:r>
      <w:r w:rsidRPr="00E56C4A">
        <w:rPr>
          <w:i/>
          <w:sz w:val="16"/>
          <w:szCs w:val="16"/>
        </w:rPr>
        <w:t>more</w:t>
      </w:r>
      <w:r w:rsidRPr="00E56C4A">
        <w:rPr>
          <w:i/>
          <w:spacing w:val="-5"/>
          <w:sz w:val="16"/>
          <w:szCs w:val="16"/>
        </w:rPr>
        <w:t xml:space="preserve"> </w:t>
      </w:r>
      <w:r w:rsidRPr="00E56C4A">
        <w:rPr>
          <w:i/>
          <w:sz w:val="16"/>
          <w:szCs w:val="16"/>
        </w:rPr>
        <w:t>ingredients</w:t>
      </w:r>
      <w:r w:rsidRPr="00E56C4A">
        <w:rPr>
          <w:i/>
          <w:spacing w:val="-4"/>
          <w:sz w:val="16"/>
          <w:szCs w:val="16"/>
        </w:rPr>
        <w:t xml:space="preserve"> </w:t>
      </w:r>
      <w:r w:rsidRPr="00E56C4A">
        <w:rPr>
          <w:i/>
          <w:sz w:val="16"/>
          <w:szCs w:val="16"/>
        </w:rPr>
        <w:t>require</w:t>
      </w:r>
      <w:r w:rsidRPr="00E56C4A">
        <w:rPr>
          <w:i/>
          <w:spacing w:val="-4"/>
          <w:sz w:val="16"/>
          <w:szCs w:val="16"/>
        </w:rPr>
        <w:t xml:space="preserve"> </w:t>
      </w:r>
      <w:r w:rsidRPr="00E56C4A">
        <w:rPr>
          <w:i/>
          <w:sz w:val="16"/>
          <w:szCs w:val="16"/>
        </w:rPr>
        <w:t>a</w:t>
      </w:r>
      <w:r w:rsidRPr="00E56C4A">
        <w:rPr>
          <w:i/>
          <w:spacing w:val="-5"/>
          <w:sz w:val="16"/>
          <w:szCs w:val="16"/>
        </w:rPr>
        <w:t xml:space="preserve"> </w:t>
      </w:r>
      <w:r w:rsidRPr="00E56C4A">
        <w:rPr>
          <w:i/>
          <w:sz w:val="16"/>
          <w:szCs w:val="16"/>
        </w:rPr>
        <w:t>USDA-Authorized</w:t>
      </w:r>
      <w:r w:rsidRPr="00E56C4A">
        <w:rPr>
          <w:i/>
          <w:spacing w:val="-6"/>
          <w:sz w:val="16"/>
          <w:szCs w:val="16"/>
        </w:rPr>
        <w:t xml:space="preserve"> </w:t>
      </w:r>
      <w:r w:rsidRPr="00E56C4A">
        <w:rPr>
          <w:i/>
          <w:sz w:val="16"/>
          <w:szCs w:val="16"/>
        </w:rPr>
        <w:t>CN</w:t>
      </w:r>
      <w:r w:rsidRPr="00E56C4A">
        <w:rPr>
          <w:i/>
          <w:spacing w:val="-5"/>
          <w:sz w:val="16"/>
          <w:szCs w:val="16"/>
        </w:rPr>
        <w:t xml:space="preserve"> </w:t>
      </w:r>
      <w:r w:rsidRPr="00E56C4A">
        <w:rPr>
          <w:i/>
          <w:sz w:val="16"/>
          <w:szCs w:val="16"/>
        </w:rPr>
        <w:t>Label</w:t>
      </w:r>
      <w:r w:rsidRPr="00E56C4A">
        <w:rPr>
          <w:i/>
          <w:spacing w:val="-6"/>
          <w:sz w:val="16"/>
          <w:szCs w:val="16"/>
        </w:rPr>
        <w:t xml:space="preserve"> </w:t>
      </w:r>
      <w:r w:rsidRPr="00E56C4A">
        <w:rPr>
          <w:i/>
          <w:sz w:val="16"/>
          <w:szCs w:val="16"/>
        </w:rPr>
        <w:t>or</w:t>
      </w:r>
      <w:r w:rsidRPr="00E56C4A">
        <w:rPr>
          <w:i/>
          <w:spacing w:val="-4"/>
          <w:sz w:val="16"/>
          <w:szCs w:val="16"/>
        </w:rPr>
        <w:t xml:space="preserve"> </w:t>
      </w:r>
      <w:r w:rsidRPr="00E56C4A">
        <w:rPr>
          <w:i/>
          <w:sz w:val="16"/>
          <w:szCs w:val="16"/>
        </w:rPr>
        <w:t>Product</w:t>
      </w:r>
      <w:r w:rsidRPr="00E56C4A">
        <w:rPr>
          <w:i/>
          <w:spacing w:val="-6"/>
          <w:sz w:val="16"/>
          <w:szCs w:val="16"/>
        </w:rPr>
        <w:t xml:space="preserve"> </w:t>
      </w:r>
      <w:r w:rsidRPr="00E56C4A">
        <w:rPr>
          <w:i/>
          <w:sz w:val="16"/>
          <w:szCs w:val="16"/>
        </w:rPr>
        <w:t>Formulation</w:t>
      </w:r>
      <w:r w:rsidRPr="00E56C4A">
        <w:rPr>
          <w:i/>
          <w:spacing w:val="-5"/>
          <w:sz w:val="16"/>
          <w:szCs w:val="16"/>
        </w:rPr>
        <w:t xml:space="preserve"> </w:t>
      </w:r>
      <w:r w:rsidRPr="00E56C4A">
        <w:rPr>
          <w:i/>
          <w:sz w:val="16"/>
          <w:szCs w:val="16"/>
        </w:rPr>
        <w:t>Statement</w:t>
      </w:r>
      <w:r w:rsidRPr="00E56C4A">
        <w:rPr>
          <w:i/>
          <w:spacing w:val="-6"/>
          <w:sz w:val="16"/>
          <w:szCs w:val="16"/>
        </w:rPr>
        <w:t xml:space="preserve"> </w:t>
      </w:r>
      <w:r w:rsidRPr="00E56C4A">
        <w:rPr>
          <w:i/>
          <w:sz w:val="16"/>
          <w:szCs w:val="16"/>
        </w:rPr>
        <w:t>from</w:t>
      </w:r>
      <w:r w:rsidRPr="00E56C4A">
        <w:rPr>
          <w:i/>
          <w:spacing w:val="-5"/>
          <w:sz w:val="16"/>
          <w:szCs w:val="16"/>
        </w:rPr>
        <w:t xml:space="preserve"> </w:t>
      </w:r>
      <w:r w:rsidRPr="00E56C4A">
        <w:rPr>
          <w:i/>
          <w:sz w:val="16"/>
          <w:szCs w:val="16"/>
        </w:rPr>
        <w:t>the</w:t>
      </w:r>
      <w:r w:rsidRPr="00E56C4A">
        <w:rPr>
          <w:i/>
          <w:spacing w:val="-4"/>
          <w:sz w:val="16"/>
          <w:szCs w:val="16"/>
        </w:rPr>
        <w:t xml:space="preserve"> </w:t>
      </w:r>
      <w:r w:rsidRPr="00E56C4A">
        <w:rPr>
          <w:i/>
          <w:sz w:val="16"/>
          <w:szCs w:val="16"/>
        </w:rPr>
        <w:t>manufacturer</w:t>
      </w:r>
      <w:r w:rsidRPr="00E56C4A">
        <w:rPr>
          <w:i/>
          <w:spacing w:val="-5"/>
          <w:sz w:val="16"/>
          <w:szCs w:val="16"/>
        </w:rPr>
        <w:t xml:space="preserve"> </w:t>
      </w:r>
      <w:r w:rsidRPr="00E56C4A">
        <w:rPr>
          <w:i/>
          <w:sz w:val="16"/>
          <w:szCs w:val="16"/>
        </w:rPr>
        <w:t>to</w:t>
      </w:r>
      <w:r w:rsidRPr="00E56C4A">
        <w:rPr>
          <w:i/>
          <w:spacing w:val="-6"/>
          <w:sz w:val="16"/>
          <w:szCs w:val="16"/>
        </w:rPr>
        <w:t xml:space="preserve"> </w:t>
      </w:r>
      <w:r w:rsidRPr="00E56C4A">
        <w:rPr>
          <w:i/>
          <w:sz w:val="16"/>
          <w:szCs w:val="16"/>
        </w:rPr>
        <w:t>document</w:t>
      </w:r>
      <w:r w:rsidRPr="00E56C4A">
        <w:rPr>
          <w:i/>
          <w:spacing w:val="-6"/>
          <w:sz w:val="16"/>
          <w:szCs w:val="16"/>
        </w:rPr>
        <w:t xml:space="preserve"> </w:t>
      </w:r>
      <w:r w:rsidRPr="00E56C4A">
        <w:rPr>
          <w:i/>
          <w:sz w:val="16"/>
          <w:szCs w:val="16"/>
        </w:rPr>
        <w:t>the</w:t>
      </w:r>
      <w:r w:rsidRPr="00E56C4A">
        <w:rPr>
          <w:i/>
          <w:spacing w:val="-5"/>
          <w:sz w:val="16"/>
          <w:szCs w:val="16"/>
        </w:rPr>
        <w:t xml:space="preserve"> </w:t>
      </w:r>
      <w:r w:rsidRPr="00E56C4A">
        <w:rPr>
          <w:i/>
          <w:sz w:val="16"/>
          <w:szCs w:val="16"/>
        </w:rPr>
        <w:t>item’s</w:t>
      </w:r>
      <w:r w:rsidRPr="00E56C4A">
        <w:rPr>
          <w:i/>
          <w:spacing w:val="-4"/>
          <w:sz w:val="16"/>
          <w:szCs w:val="16"/>
        </w:rPr>
        <w:t xml:space="preserve"> </w:t>
      </w:r>
      <w:r w:rsidRPr="00E56C4A">
        <w:rPr>
          <w:i/>
          <w:sz w:val="16"/>
          <w:szCs w:val="16"/>
        </w:rPr>
        <w:t>contribution</w:t>
      </w:r>
      <w:r w:rsidRPr="00E56C4A">
        <w:rPr>
          <w:i/>
          <w:spacing w:val="-3"/>
          <w:sz w:val="16"/>
          <w:szCs w:val="16"/>
        </w:rPr>
        <w:t xml:space="preserve"> </w:t>
      </w:r>
      <w:r w:rsidRPr="00E56C4A">
        <w:rPr>
          <w:i/>
          <w:sz w:val="16"/>
          <w:szCs w:val="16"/>
        </w:rPr>
        <w:t>to</w:t>
      </w:r>
      <w:r w:rsidRPr="00E56C4A">
        <w:rPr>
          <w:i/>
          <w:spacing w:val="-5"/>
          <w:sz w:val="16"/>
          <w:szCs w:val="16"/>
        </w:rPr>
        <w:t xml:space="preserve"> </w:t>
      </w:r>
      <w:r w:rsidRPr="00E56C4A">
        <w:rPr>
          <w:i/>
          <w:sz w:val="16"/>
          <w:szCs w:val="16"/>
        </w:rPr>
        <w:t>the</w:t>
      </w:r>
      <w:r w:rsidRPr="00E56C4A">
        <w:rPr>
          <w:i/>
          <w:spacing w:val="-5"/>
          <w:sz w:val="16"/>
          <w:szCs w:val="16"/>
        </w:rPr>
        <w:t xml:space="preserve"> </w:t>
      </w:r>
      <w:r w:rsidRPr="00E56C4A">
        <w:rPr>
          <w:i/>
          <w:sz w:val="16"/>
          <w:szCs w:val="16"/>
        </w:rPr>
        <w:t>meal</w:t>
      </w:r>
      <w:r w:rsidRPr="00E56C4A">
        <w:rPr>
          <w:i/>
          <w:spacing w:val="-6"/>
          <w:sz w:val="16"/>
          <w:szCs w:val="16"/>
        </w:rPr>
        <w:t xml:space="preserve"> </w:t>
      </w:r>
      <w:r w:rsidRPr="00E56C4A">
        <w:rPr>
          <w:i/>
          <w:spacing w:val="-2"/>
          <w:sz w:val="16"/>
          <w:szCs w:val="16"/>
        </w:rPr>
        <w:t>pattern.</w:t>
      </w:r>
    </w:p>
    <w:p w14:paraId="792C5818" w14:textId="77777777" w:rsidR="00BB4B91" w:rsidRDefault="00BB4B91" w:rsidP="00BB4B91">
      <w:pPr>
        <w:spacing w:before="2"/>
        <w:rPr>
          <w:i/>
          <w:sz w:val="16"/>
        </w:rPr>
      </w:pPr>
    </w:p>
    <w:tbl>
      <w:tblPr>
        <w:tblW w:w="0" w:type="auto"/>
        <w:tblInd w:w="2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440"/>
        <w:gridCol w:w="1531"/>
        <w:gridCol w:w="1980"/>
        <w:gridCol w:w="1800"/>
      </w:tblGrid>
      <w:tr w:rsidR="00BB4B91" w14:paraId="4D6B634D" w14:textId="77777777" w:rsidTr="00976336">
        <w:trPr>
          <w:trHeight w:val="244"/>
        </w:trPr>
        <w:tc>
          <w:tcPr>
            <w:tcW w:w="1889" w:type="dxa"/>
            <w:tcBorders>
              <w:top w:val="nil"/>
              <w:left w:val="nil"/>
              <w:right w:val="nil"/>
            </w:tcBorders>
          </w:tcPr>
          <w:p w14:paraId="353C9019" w14:textId="77777777" w:rsidR="00BB4B91" w:rsidRDefault="00BB4B91" w:rsidP="005558D5">
            <w:pPr>
              <w:pStyle w:val="TableParagraph"/>
              <w:spacing w:line="225" w:lineRule="exact"/>
              <w:ind w:left="436" w:right="431"/>
              <w:jc w:val="center"/>
              <w:rPr>
                <w:b/>
                <w:sz w:val="24"/>
              </w:rPr>
            </w:pPr>
            <w:r>
              <w:rPr>
                <w:b/>
                <w:sz w:val="24"/>
              </w:rPr>
              <w:t>Daily</w:t>
            </w:r>
            <w:r>
              <w:rPr>
                <w:b/>
                <w:spacing w:val="-2"/>
                <w:sz w:val="24"/>
              </w:rPr>
              <w:t xml:space="preserve"> </w:t>
            </w:r>
            <w:r>
              <w:rPr>
                <w:b/>
                <w:spacing w:val="-4"/>
                <w:sz w:val="24"/>
              </w:rPr>
              <w:t>Milk</w:t>
            </w:r>
          </w:p>
        </w:tc>
        <w:tc>
          <w:tcPr>
            <w:tcW w:w="1440" w:type="dxa"/>
            <w:tcBorders>
              <w:top w:val="nil"/>
              <w:left w:val="nil"/>
              <w:right w:val="nil"/>
            </w:tcBorders>
          </w:tcPr>
          <w:p w14:paraId="6F70E0D4" w14:textId="77777777" w:rsidR="00BB4B91" w:rsidRDefault="00BB4B91" w:rsidP="005558D5">
            <w:pPr>
              <w:pStyle w:val="TableParagraph"/>
              <w:spacing w:line="225" w:lineRule="exact"/>
              <w:ind w:left="406" w:right="394"/>
              <w:jc w:val="center"/>
              <w:rPr>
                <w:b/>
                <w:sz w:val="24"/>
              </w:rPr>
            </w:pPr>
            <w:r>
              <w:rPr>
                <w:b/>
                <w:spacing w:val="-2"/>
                <w:sz w:val="24"/>
              </w:rPr>
              <w:t>White</w:t>
            </w:r>
          </w:p>
        </w:tc>
        <w:tc>
          <w:tcPr>
            <w:tcW w:w="1531" w:type="dxa"/>
            <w:tcBorders>
              <w:top w:val="nil"/>
              <w:left w:val="nil"/>
              <w:right w:val="nil"/>
            </w:tcBorders>
          </w:tcPr>
          <w:p w14:paraId="586E055F" w14:textId="77777777" w:rsidR="00BB4B91" w:rsidRDefault="00BB4B91" w:rsidP="005558D5">
            <w:pPr>
              <w:pStyle w:val="TableParagraph"/>
              <w:spacing w:line="225" w:lineRule="exact"/>
              <w:ind w:left="261" w:right="251"/>
              <w:jc w:val="center"/>
              <w:rPr>
                <w:b/>
                <w:sz w:val="24"/>
              </w:rPr>
            </w:pPr>
            <w:r>
              <w:rPr>
                <w:b/>
                <w:spacing w:val="-2"/>
                <w:sz w:val="24"/>
              </w:rPr>
              <w:t>Chocolate</w:t>
            </w:r>
          </w:p>
        </w:tc>
        <w:tc>
          <w:tcPr>
            <w:tcW w:w="1980" w:type="dxa"/>
            <w:tcBorders>
              <w:top w:val="nil"/>
              <w:left w:val="nil"/>
              <w:right w:val="nil"/>
            </w:tcBorders>
          </w:tcPr>
          <w:p w14:paraId="0FD0FE22" w14:textId="77777777" w:rsidR="00BB4B91" w:rsidRDefault="00BB4B91" w:rsidP="005558D5">
            <w:pPr>
              <w:pStyle w:val="TableParagraph"/>
              <w:spacing w:line="225" w:lineRule="exact"/>
              <w:ind w:left="434"/>
              <w:rPr>
                <w:b/>
                <w:sz w:val="24"/>
              </w:rPr>
            </w:pPr>
            <w:r>
              <w:rPr>
                <w:b/>
                <w:spacing w:val="-2"/>
                <w:sz w:val="24"/>
              </w:rPr>
              <w:t>Strawberry</w:t>
            </w:r>
          </w:p>
        </w:tc>
        <w:tc>
          <w:tcPr>
            <w:tcW w:w="1800" w:type="dxa"/>
            <w:tcBorders>
              <w:top w:val="nil"/>
              <w:left w:val="nil"/>
              <w:right w:val="nil"/>
            </w:tcBorders>
          </w:tcPr>
          <w:p w14:paraId="5FB2120D" w14:textId="77777777" w:rsidR="00BB4B91" w:rsidRDefault="00BB4B91" w:rsidP="005558D5">
            <w:pPr>
              <w:pStyle w:val="TableParagraph"/>
              <w:spacing w:line="225" w:lineRule="exact"/>
              <w:ind w:left="163"/>
              <w:rPr>
                <w:b/>
                <w:sz w:val="24"/>
              </w:rPr>
            </w:pPr>
            <w:r>
              <w:rPr>
                <w:b/>
                <w:sz w:val="24"/>
              </w:rPr>
              <w:t>Other</w:t>
            </w:r>
            <w:r>
              <w:rPr>
                <w:b/>
                <w:spacing w:val="-2"/>
                <w:sz w:val="24"/>
              </w:rPr>
              <w:t xml:space="preserve"> (specify)</w:t>
            </w:r>
          </w:p>
        </w:tc>
      </w:tr>
      <w:tr w:rsidR="00BB4B91" w14:paraId="42CACA38" w14:textId="77777777" w:rsidTr="00976336">
        <w:trPr>
          <w:trHeight w:val="268"/>
        </w:trPr>
        <w:tc>
          <w:tcPr>
            <w:tcW w:w="1889" w:type="dxa"/>
          </w:tcPr>
          <w:p w14:paraId="2BCD4E00" w14:textId="77777777" w:rsidR="00BB4B91" w:rsidRDefault="00BB4B91" w:rsidP="005558D5">
            <w:pPr>
              <w:pStyle w:val="TableParagraph"/>
              <w:spacing w:line="248" w:lineRule="exact"/>
              <w:ind w:left="194" w:right="191"/>
              <w:jc w:val="center"/>
            </w:pPr>
            <w:r>
              <w:t>Fat</w:t>
            </w:r>
            <w:r>
              <w:rPr>
                <w:spacing w:val="-1"/>
              </w:rPr>
              <w:t xml:space="preserve"> </w:t>
            </w:r>
            <w:r>
              <w:rPr>
                <w:spacing w:val="-2"/>
              </w:rPr>
              <w:t>content</w:t>
            </w:r>
          </w:p>
        </w:tc>
        <w:tc>
          <w:tcPr>
            <w:tcW w:w="1440" w:type="dxa"/>
          </w:tcPr>
          <w:p w14:paraId="7E362558" w14:textId="77777777" w:rsidR="00BB4B91" w:rsidRDefault="00BB4B91" w:rsidP="005558D5">
            <w:pPr>
              <w:pStyle w:val="TableParagraph"/>
              <w:spacing w:line="248" w:lineRule="exact"/>
              <w:ind w:left="571" w:right="560"/>
              <w:jc w:val="center"/>
            </w:pPr>
            <w:r>
              <w:rPr>
                <w:spacing w:val="-5"/>
              </w:rPr>
              <w:t>1%</w:t>
            </w:r>
          </w:p>
        </w:tc>
        <w:tc>
          <w:tcPr>
            <w:tcW w:w="1531" w:type="dxa"/>
          </w:tcPr>
          <w:p w14:paraId="7E43AEE1" w14:textId="77777777" w:rsidR="00BB4B91" w:rsidRDefault="00BB4B91" w:rsidP="005558D5">
            <w:pPr>
              <w:pStyle w:val="TableParagraph"/>
              <w:spacing w:line="248" w:lineRule="exact"/>
              <w:ind w:left="368" w:right="362"/>
              <w:jc w:val="center"/>
            </w:pPr>
            <w:r>
              <w:t>FF</w:t>
            </w:r>
            <w:r>
              <w:rPr>
                <w:spacing w:val="-1"/>
              </w:rPr>
              <w:t xml:space="preserve"> </w:t>
            </w:r>
            <w:r>
              <w:t>or</w:t>
            </w:r>
            <w:r>
              <w:rPr>
                <w:spacing w:val="-2"/>
              </w:rPr>
              <w:t xml:space="preserve"> </w:t>
            </w:r>
            <w:r>
              <w:rPr>
                <w:spacing w:val="-5"/>
              </w:rPr>
              <w:t>1%</w:t>
            </w:r>
          </w:p>
        </w:tc>
        <w:tc>
          <w:tcPr>
            <w:tcW w:w="1980" w:type="dxa"/>
          </w:tcPr>
          <w:p w14:paraId="0598EF25" w14:textId="77777777" w:rsidR="00BB4B91" w:rsidRDefault="00BB4B91" w:rsidP="005558D5">
            <w:pPr>
              <w:pStyle w:val="TableParagraph"/>
              <w:rPr>
                <w:rFonts w:ascii="Times New Roman"/>
                <w:sz w:val="18"/>
              </w:rPr>
            </w:pPr>
          </w:p>
        </w:tc>
        <w:tc>
          <w:tcPr>
            <w:tcW w:w="1800" w:type="dxa"/>
          </w:tcPr>
          <w:p w14:paraId="571B063A" w14:textId="77777777" w:rsidR="00BB4B91" w:rsidRDefault="00BB4B91" w:rsidP="005558D5">
            <w:pPr>
              <w:pStyle w:val="TableParagraph"/>
              <w:rPr>
                <w:rFonts w:ascii="Times New Roman"/>
                <w:sz w:val="18"/>
              </w:rPr>
            </w:pPr>
          </w:p>
        </w:tc>
      </w:tr>
      <w:tr w:rsidR="00BB4B91" w14:paraId="22E93492" w14:textId="77777777" w:rsidTr="00976336">
        <w:trPr>
          <w:trHeight w:val="270"/>
        </w:trPr>
        <w:tc>
          <w:tcPr>
            <w:tcW w:w="1889" w:type="dxa"/>
          </w:tcPr>
          <w:p w14:paraId="78BC9670" w14:textId="77777777" w:rsidR="00BB4B91" w:rsidRDefault="00BB4B91" w:rsidP="005558D5">
            <w:pPr>
              <w:pStyle w:val="TableParagraph"/>
              <w:spacing w:line="251" w:lineRule="exact"/>
              <w:ind w:left="194" w:right="191"/>
              <w:jc w:val="center"/>
            </w:pPr>
            <w:r>
              <w:t>Fluid</w:t>
            </w:r>
            <w:r>
              <w:rPr>
                <w:spacing w:val="-5"/>
              </w:rPr>
              <w:t xml:space="preserve"> oz.</w:t>
            </w:r>
          </w:p>
        </w:tc>
        <w:tc>
          <w:tcPr>
            <w:tcW w:w="1440" w:type="dxa"/>
          </w:tcPr>
          <w:p w14:paraId="75E44D8E" w14:textId="77777777" w:rsidR="00BB4B91" w:rsidRDefault="00BB4B91" w:rsidP="005558D5">
            <w:pPr>
              <w:pStyle w:val="TableParagraph"/>
              <w:spacing w:line="251" w:lineRule="exact"/>
              <w:ind w:left="10"/>
              <w:jc w:val="center"/>
            </w:pPr>
            <w:r>
              <w:t>8</w:t>
            </w:r>
          </w:p>
        </w:tc>
        <w:tc>
          <w:tcPr>
            <w:tcW w:w="1531" w:type="dxa"/>
          </w:tcPr>
          <w:p w14:paraId="52803EFD" w14:textId="77777777" w:rsidR="00BB4B91" w:rsidRDefault="00BB4B91" w:rsidP="005558D5">
            <w:pPr>
              <w:pStyle w:val="TableParagraph"/>
              <w:spacing w:line="251" w:lineRule="exact"/>
              <w:ind w:left="6"/>
              <w:jc w:val="center"/>
            </w:pPr>
            <w:r>
              <w:t>8</w:t>
            </w:r>
          </w:p>
        </w:tc>
        <w:tc>
          <w:tcPr>
            <w:tcW w:w="1980" w:type="dxa"/>
          </w:tcPr>
          <w:p w14:paraId="1CFD5A3C" w14:textId="77777777" w:rsidR="00BB4B91" w:rsidRDefault="00BB4B91" w:rsidP="005558D5">
            <w:pPr>
              <w:pStyle w:val="TableParagraph"/>
              <w:rPr>
                <w:rFonts w:ascii="Times New Roman"/>
                <w:sz w:val="20"/>
              </w:rPr>
            </w:pPr>
          </w:p>
        </w:tc>
        <w:tc>
          <w:tcPr>
            <w:tcW w:w="1800" w:type="dxa"/>
          </w:tcPr>
          <w:p w14:paraId="3E7B7FF8" w14:textId="77777777" w:rsidR="00BB4B91" w:rsidRDefault="00BB4B91" w:rsidP="005558D5">
            <w:pPr>
              <w:pStyle w:val="TableParagraph"/>
              <w:rPr>
                <w:rFonts w:ascii="Times New Roman"/>
                <w:sz w:val="20"/>
              </w:rPr>
            </w:pPr>
          </w:p>
        </w:tc>
      </w:tr>
    </w:tbl>
    <w:p w14:paraId="679298F5" w14:textId="77777777" w:rsidR="00BB4B91" w:rsidRDefault="00BB4B91" w:rsidP="00BB4B91">
      <w:pPr>
        <w:rPr>
          <w:rFonts w:ascii="Times New Roman"/>
          <w:sz w:val="20"/>
        </w:rPr>
        <w:sectPr w:rsidR="00BB4B91">
          <w:type w:val="continuous"/>
          <w:pgSz w:w="15840" w:h="12240" w:orient="landscape"/>
          <w:pgMar w:top="800" w:right="200" w:bottom="874" w:left="180" w:header="480" w:footer="302" w:gutter="0"/>
          <w:cols w:space="720"/>
        </w:sect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5237"/>
        <w:gridCol w:w="5328"/>
        <w:gridCol w:w="1926"/>
      </w:tblGrid>
      <w:tr w:rsidR="00BB4B91" w14:paraId="0FB2757B" w14:textId="77777777" w:rsidTr="005558D5">
        <w:trPr>
          <w:trHeight w:val="268"/>
        </w:trPr>
        <w:tc>
          <w:tcPr>
            <w:tcW w:w="1783" w:type="dxa"/>
            <w:shd w:val="clear" w:color="auto" w:fill="DADADA"/>
          </w:tcPr>
          <w:p w14:paraId="7E02D9A0" w14:textId="77777777" w:rsidR="00BB4B91" w:rsidRDefault="00BB4B91" w:rsidP="005558D5">
            <w:pPr>
              <w:pStyle w:val="TableParagraph"/>
              <w:spacing w:line="248" w:lineRule="exact"/>
              <w:ind w:left="439"/>
              <w:rPr>
                <w:b/>
              </w:rPr>
            </w:pPr>
            <w:r>
              <w:rPr>
                <w:b/>
              </w:rPr>
              <w:lastRenderedPageBreak/>
              <w:t>Sponsor</w:t>
            </w:r>
            <w:r>
              <w:rPr>
                <w:b/>
                <w:spacing w:val="-4"/>
              </w:rPr>
              <w:t xml:space="preserve"> </w:t>
            </w:r>
            <w:r>
              <w:rPr>
                <w:b/>
                <w:spacing w:val="-10"/>
              </w:rPr>
              <w:t>#</w:t>
            </w:r>
          </w:p>
        </w:tc>
        <w:tc>
          <w:tcPr>
            <w:tcW w:w="5237" w:type="dxa"/>
            <w:shd w:val="clear" w:color="auto" w:fill="DADADA"/>
          </w:tcPr>
          <w:p w14:paraId="4E63BB2C" w14:textId="77777777" w:rsidR="00BB4B91" w:rsidRDefault="00BB4B91" w:rsidP="005558D5">
            <w:pPr>
              <w:pStyle w:val="TableParagraph"/>
              <w:spacing w:line="248" w:lineRule="exact"/>
              <w:ind w:left="2235" w:right="2223"/>
              <w:jc w:val="center"/>
              <w:rPr>
                <w:b/>
              </w:rPr>
            </w:pPr>
            <w:r>
              <w:rPr>
                <w:b/>
                <w:spacing w:val="-2"/>
              </w:rPr>
              <w:t>Sponsor</w:t>
            </w:r>
          </w:p>
        </w:tc>
        <w:tc>
          <w:tcPr>
            <w:tcW w:w="5328" w:type="dxa"/>
            <w:shd w:val="clear" w:color="auto" w:fill="DADADA"/>
          </w:tcPr>
          <w:p w14:paraId="63105E20" w14:textId="77777777" w:rsidR="00BB4B91" w:rsidRDefault="00BB4B91" w:rsidP="005558D5">
            <w:pPr>
              <w:pStyle w:val="TableParagraph"/>
              <w:spacing w:line="248" w:lineRule="exact"/>
              <w:ind w:left="2006" w:right="1996"/>
              <w:jc w:val="center"/>
              <w:rPr>
                <w:b/>
              </w:rPr>
            </w:pPr>
            <w:r>
              <w:rPr>
                <w:b/>
              </w:rPr>
              <w:t>Contact</w:t>
            </w:r>
            <w:r>
              <w:rPr>
                <w:b/>
                <w:spacing w:val="-7"/>
              </w:rPr>
              <w:t xml:space="preserve"> </w:t>
            </w:r>
            <w:r>
              <w:rPr>
                <w:b/>
                <w:spacing w:val="-4"/>
              </w:rPr>
              <w:t>Name</w:t>
            </w:r>
          </w:p>
        </w:tc>
        <w:tc>
          <w:tcPr>
            <w:tcW w:w="1926" w:type="dxa"/>
            <w:vMerge w:val="restart"/>
            <w:tcBorders>
              <w:top w:val="nil"/>
              <w:bottom w:val="nil"/>
              <w:right w:val="nil"/>
            </w:tcBorders>
          </w:tcPr>
          <w:p w14:paraId="05F7D4FC" w14:textId="77777777" w:rsidR="00BB4B91" w:rsidRDefault="00BB4B91" w:rsidP="005558D5">
            <w:pPr>
              <w:pStyle w:val="TableParagraph"/>
              <w:spacing w:before="181"/>
              <w:ind w:left="259"/>
              <w:rPr>
                <w:b/>
              </w:rPr>
            </w:pPr>
            <w:r>
              <w:rPr>
                <w:b/>
              </w:rPr>
              <w:t>Grade</w:t>
            </w:r>
            <w:r>
              <w:rPr>
                <w:b/>
                <w:spacing w:val="-6"/>
              </w:rPr>
              <w:t xml:space="preserve"> </w:t>
            </w:r>
            <w:r>
              <w:rPr>
                <w:b/>
              </w:rPr>
              <w:t>Group</w:t>
            </w:r>
            <w:r>
              <w:rPr>
                <w:b/>
                <w:spacing w:val="-5"/>
              </w:rPr>
              <w:t xml:space="preserve"> </w:t>
            </w:r>
            <w:r>
              <w:rPr>
                <w:b/>
                <w:color w:val="000000"/>
                <w:shd w:val="clear" w:color="auto" w:fill="FFFF00"/>
              </w:rPr>
              <w:t>K-</w:t>
            </w:r>
            <w:r>
              <w:rPr>
                <w:b/>
                <w:color w:val="000000"/>
                <w:spacing w:val="-5"/>
                <w:shd w:val="clear" w:color="auto" w:fill="FFFF00"/>
              </w:rPr>
              <w:t>12</w:t>
            </w:r>
          </w:p>
        </w:tc>
      </w:tr>
      <w:tr w:rsidR="00BB4B91" w14:paraId="2E7AAA3A" w14:textId="77777777" w:rsidTr="005558D5">
        <w:trPr>
          <w:trHeight w:val="354"/>
        </w:trPr>
        <w:tc>
          <w:tcPr>
            <w:tcW w:w="1783" w:type="dxa"/>
          </w:tcPr>
          <w:p w14:paraId="4C51B06C" w14:textId="77777777" w:rsidR="00BB4B91" w:rsidRDefault="00BB4B91" w:rsidP="005558D5">
            <w:pPr>
              <w:pStyle w:val="TableParagraph"/>
              <w:rPr>
                <w:rFonts w:ascii="Times New Roman"/>
                <w:sz w:val="20"/>
              </w:rPr>
            </w:pPr>
          </w:p>
        </w:tc>
        <w:tc>
          <w:tcPr>
            <w:tcW w:w="5237" w:type="dxa"/>
          </w:tcPr>
          <w:p w14:paraId="74E9F6AC" w14:textId="77777777" w:rsidR="00BB4B91" w:rsidRDefault="00BB4B91" w:rsidP="005558D5">
            <w:pPr>
              <w:pStyle w:val="TableParagraph"/>
              <w:rPr>
                <w:rFonts w:ascii="Times New Roman"/>
                <w:sz w:val="20"/>
              </w:rPr>
            </w:pPr>
          </w:p>
        </w:tc>
        <w:tc>
          <w:tcPr>
            <w:tcW w:w="5328" w:type="dxa"/>
          </w:tcPr>
          <w:p w14:paraId="4EA923B6" w14:textId="77777777" w:rsidR="00BB4B91" w:rsidRDefault="00BB4B91" w:rsidP="005558D5">
            <w:pPr>
              <w:pStyle w:val="TableParagraph"/>
              <w:rPr>
                <w:rFonts w:ascii="Times New Roman"/>
                <w:sz w:val="20"/>
              </w:rPr>
            </w:pPr>
          </w:p>
        </w:tc>
        <w:tc>
          <w:tcPr>
            <w:tcW w:w="1926" w:type="dxa"/>
            <w:vMerge/>
            <w:tcBorders>
              <w:top w:val="nil"/>
              <w:bottom w:val="nil"/>
              <w:right w:val="nil"/>
            </w:tcBorders>
          </w:tcPr>
          <w:p w14:paraId="49CBE771" w14:textId="77777777" w:rsidR="00BB4B91" w:rsidRDefault="00BB4B91" w:rsidP="005558D5">
            <w:pPr>
              <w:rPr>
                <w:sz w:val="2"/>
                <w:szCs w:val="2"/>
              </w:rPr>
            </w:pPr>
          </w:p>
        </w:tc>
      </w:tr>
    </w:tbl>
    <w:p w14:paraId="32E1342F" w14:textId="77777777" w:rsidR="00BB4B91" w:rsidRDefault="00BB4B91" w:rsidP="00BB4B91">
      <w:pPr>
        <w:spacing w:before="7" w:after="1"/>
        <w:rPr>
          <w:i/>
          <w:sz w:val="14"/>
        </w:rPr>
      </w:pPr>
    </w:p>
    <w:p w14:paraId="049BC2FF" w14:textId="77777777" w:rsidR="00BB4B91" w:rsidRDefault="00BB4B91" w:rsidP="00BB4B91">
      <w:pPr>
        <w:spacing w:before="5"/>
        <w:rPr>
          <w:i/>
          <w:sz w:val="2"/>
        </w:rPr>
      </w:pPr>
    </w:p>
    <w:tbl>
      <w:tblPr>
        <w:tblW w:w="15211" w:type="dxa"/>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160"/>
        <w:gridCol w:w="2071"/>
        <w:gridCol w:w="2340"/>
        <w:gridCol w:w="2340"/>
        <w:gridCol w:w="2429"/>
        <w:gridCol w:w="1891"/>
      </w:tblGrid>
      <w:tr w:rsidR="00BB4B91" w14:paraId="12E181AE" w14:textId="77777777" w:rsidTr="001800AE">
        <w:trPr>
          <w:trHeight w:hRule="exact" w:val="444"/>
        </w:trPr>
        <w:tc>
          <w:tcPr>
            <w:tcW w:w="4140" w:type="dxa"/>
            <w:gridSpan w:val="2"/>
            <w:tcBorders>
              <w:top w:val="nil"/>
              <w:left w:val="nil"/>
              <w:right w:val="single" w:sz="12" w:space="0" w:color="000000"/>
            </w:tcBorders>
          </w:tcPr>
          <w:p w14:paraId="669474E5" w14:textId="77777777" w:rsidR="00BB4B91" w:rsidRDefault="00BB4B91" w:rsidP="005558D5">
            <w:pPr>
              <w:pStyle w:val="TableParagraph"/>
              <w:rPr>
                <w:rFonts w:ascii="Times New Roman"/>
                <w:sz w:val="20"/>
              </w:rPr>
            </w:pPr>
          </w:p>
        </w:tc>
        <w:tc>
          <w:tcPr>
            <w:tcW w:w="2071" w:type="dxa"/>
            <w:tcBorders>
              <w:top w:val="single" w:sz="12" w:space="0" w:color="000000"/>
              <w:left w:val="single" w:sz="12" w:space="0" w:color="000000"/>
              <w:bottom w:val="single" w:sz="12" w:space="0" w:color="000000"/>
              <w:right w:val="single" w:sz="12" w:space="0" w:color="000000"/>
            </w:tcBorders>
          </w:tcPr>
          <w:p w14:paraId="6855613C" w14:textId="77777777" w:rsidR="00BB4B91" w:rsidRDefault="00BB4B91" w:rsidP="005558D5">
            <w:pPr>
              <w:pStyle w:val="TableParagraph"/>
              <w:spacing w:before="66"/>
              <w:ind w:left="722" w:right="609"/>
              <w:jc w:val="center"/>
              <w:rPr>
                <w:b/>
                <w:sz w:val="24"/>
              </w:rPr>
            </w:pPr>
            <w:r>
              <w:rPr>
                <w:b/>
                <w:sz w:val="24"/>
              </w:rPr>
              <w:t>Day</w:t>
            </w:r>
            <w:r>
              <w:rPr>
                <w:b/>
                <w:spacing w:val="-2"/>
                <w:sz w:val="24"/>
              </w:rPr>
              <w:t xml:space="preserve"> </w:t>
            </w:r>
            <w:r>
              <w:rPr>
                <w:b/>
                <w:spacing w:val="-5"/>
                <w:sz w:val="24"/>
              </w:rPr>
              <w:t>11</w:t>
            </w:r>
          </w:p>
        </w:tc>
        <w:tc>
          <w:tcPr>
            <w:tcW w:w="2340" w:type="dxa"/>
            <w:tcBorders>
              <w:top w:val="single" w:sz="12" w:space="0" w:color="000000"/>
              <w:left w:val="single" w:sz="12" w:space="0" w:color="000000"/>
              <w:bottom w:val="single" w:sz="12" w:space="0" w:color="000000"/>
              <w:right w:val="single" w:sz="12" w:space="0" w:color="000000"/>
            </w:tcBorders>
          </w:tcPr>
          <w:p w14:paraId="2E803827" w14:textId="77777777" w:rsidR="00BB4B91" w:rsidRDefault="00BB4B91" w:rsidP="005558D5">
            <w:pPr>
              <w:pStyle w:val="TableParagraph"/>
              <w:spacing w:before="66"/>
              <w:ind w:left="860" w:right="741"/>
              <w:jc w:val="center"/>
              <w:rPr>
                <w:b/>
                <w:sz w:val="24"/>
              </w:rPr>
            </w:pPr>
            <w:r>
              <w:rPr>
                <w:b/>
                <w:sz w:val="24"/>
              </w:rPr>
              <w:t>Day</w:t>
            </w:r>
            <w:r>
              <w:rPr>
                <w:b/>
                <w:spacing w:val="-2"/>
                <w:sz w:val="24"/>
              </w:rPr>
              <w:t xml:space="preserve"> </w:t>
            </w:r>
            <w:r>
              <w:rPr>
                <w:b/>
                <w:spacing w:val="-5"/>
                <w:sz w:val="24"/>
              </w:rPr>
              <w:t>12</w:t>
            </w:r>
          </w:p>
        </w:tc>
        <w:tc>
          <w:tcPr>
            <w:tcW w:w="2340" w:type="dxa"/>
            <w:tcBorders>
              <w:top w:val="single" w:sz="12" w:space="0" w:color="000000"/>
              <w:left w:val="single" w:sz="12" w:space="0" w:color="000000"/>
              <w:bottom w:val="single" w:sz="12" w:space="0" w:color="000000"/>
              <w:right w:val="single" w:sz="12" w:space="0" w:color="000000"/>
            </w:tcBorders>
          </w:tcPr>
          <w:p w14:paraId="07F70597" w14:textId="77777777" w:rsidR="00BB4B91" w:rsidRDefault="00BB4B91" w:rsidP="005558D5">
            <w:pPr>
              <w:pStyle w:val="TableParagraph"/>
              <w:spacing w:before="66"/>
              <w:ind w:left="875"/>
              <w:rPr>
                <w:b/>
                <w:sz w:val="24"/>
              </w:rPr>
            </w:pPr>
            <w:r>
              <w:rPr>
                <w:b/>
                <w:sz w:val="24"/>
              </w:rPr>
              <w:t>Day</w:t>
            </w:r>
            <w:r>
              <w:rPr>
                <w:b/>
                <w:spacing w:val="-2"/>
                <w:sz w:val="24"/>
              </w:rPr>
              <w:t xml:space="preserve"> </w:t>
            </w:r>
            <w:r>
              <w:rPr>
                <w:b/>
                <w:spacing w:val="-5"/>
                <w:sz w:val="24"/>
              </w:rPr>
              <w:t>13</w:t>
            </w:r>
          </w:p>
        </w:tc>
        <w:tc>
          <w:tcPr>
            <w:tcW w:w="2429" w:type="dxa"/>
            <w:tcBorders>
              <w:top w:val="single" w:sz="12" w:space="0" w:color="000000"/>
              <w:left w:val="single" w:sz="12" w:space="0" w:color="000000"/>
              <w:bottom w:val="single" w:sz="12" w:space="0" w:color="000000"/>
              <w:right w:val="single" w:sz="12" w:space="0" w:color="000000"/>
            </w:tcBorders>
          </w:tcPr>
          <w:p w14:paraId="2A9E2808" w14:textId="77777777" w:rsidR="00BB4B91" w:rsidRDefault="00BB4B91" w:rsidP="005558D5">
            <w:pPr>
              <w:pStyle w:val="TableParagraph"/>
              <w:spacing w:before="66"/>
              <w:ind w:left="903" w:right="787"/>
              <w:jc w:val="center"/>
              <w:rPr>
                <w:b/>
                <w:sz w:val="24"/>
              </w:rPr>
            </w:pPr>
            <w:r>
              <w:rPr>
                <w:b/>
                <w:sz w:val="24"/>
              </w:rPr>
              <w:t>Day</w:t>
            </w:r>
            <w:r>
              <w:rPr>
                <w:b/>
                <w:spacing w:val="-2"/>
                <w:sz w:val="24"/>
              </w:rPr>
              <w:t xml:space="preserve"> </w:t>
            </w:r>
            <w:r>
              <w:rPr>
                <w:b/>
                <w:spacing w:val="-5"/>
                <w:sz w:val="24"/>
              </w:rPr>
              <w:t>14</w:t>
            </w:r>
          </w:p>
        </w:tc>
        <w:tc>
          <w:tcPr>
            <w:tcW w:w="1891" w:type="dxa"/>
            <w:tcBorders>
              <w:top w:val="single" w:sz="12" w:space="0" w:color="000000"/>
              <w:left w:val="single" w:sz="12" w:space="0" w:color="000000"/>
              <w:bottom w:val="single" w:sz="12" w:space="0" w:color="000000"/>
              <w:right w:val="single" w:sz="12" w:space="0" w:color="000000"/>
            </w:tcBorders>
          </w:tcPr>
          <w:p w14:paraId="10727AE6" w14:textId="77777777" w:rsidR="00BB4B91" w:rsidRDefault="00BB4B91" w:rsidP="005558D5">
            <w:pPr>
              <w:pStyle w:val="TableParagraph"/>
              <w:spacing w:before="66"/>
              <w:ind w:left="634" w:right="518"/>
              <w:jc w:val="center"/>
              <w:rPr>
                <w:b/>
                <w:sz w:val="24"/>
              </w:rPr>
            </w:pPr>
            <w:r>
              <w:rPr>
                <w:b/>
                <w:sz w:val="24"/>
              </w:rPr>
              <w:t>Day</w:t>
            </w:r>
            <w:r>
              <w:rPr>
                <w:b/>
                <w:spacing w:val="-2"/>
                <w:sz w:val="24"/>
              </w:rPr>
              <w:t xml:space="preserve"> </w:t>
            </w:r>
            <w:r>
              <w:rPr>
                <w:b/>
                <w:spacing w:val="-5"/>
                <w:sz w:val="24"/>
              </w:rPr>
              <w:t>15</w:t>
            </w:r>
          </w:p>
        </w:tc>
      </w:tr>
      <w:tr w:rsidR="00BB4B91" w14:paraId="2E0710D4" w14:textId="77777777" w:rsidTr="001800AE">
        <w:trPr>
          <w:trHeight w:hRule="exact" w:val="568"/>
        </w:trPr>
        <w:tc>
          <w:tcPr>
            <w:tcW w:w="1980" w:type="dxa"/>
            <w:tcBorders>
              <w:right w:val="single" w:sz="12" w:space="0" w:color="000000"/>
            </w:tcBorders>
            <w:shd w:val="clear" w:color="auto" w:fill="DADADA"/>
          </w:tcPr>
          <w:p w14:paraId="7038A58F" w14:textId="77777777" w:rsidR="00BB4B91" w:rsidRDefault="00BB4B91" w:rsidP="005558D5">
            <w:pPr>
              <w:pStyle w:val="TableParagraph"/>
              <w:spacing w:before="143"/>
              <w:ind w:left="77" w:right="102"/>
              <w:jc w:val="center"/>
              <w:rPr>
                <w:b/>
                <w:sz w:val="24"/>
              </w:rPr>
            </w:pPr>
            <w:r>
              <w:rPr>
                <w:b/>
                <w:sz w:val="24"/>
              </w:rPr>
              <w:t>COMPONENTS</w:t>
            </w:r>
            <w:r>
              <w:rPr>
                <w:b/>
                <w:spacing w:val="-3"/>
                <w:sz w:val="24"/>
              </w:rPr>
              <w:t xml:space="preserve"> </w:t>
            </w:r>
            <w:r>
              <w:rPr>
                <w:b/>
                <w:spacing w:val="-10"/>
                <w:sz w:val="24"/>
              </w:rPr>
              <w:t>↓</w:t>
            </w:r>
          </w:p>
        </w:tc>
        <w:tc>
          <w:tcPr>
            <w:tcW w:w="2160" w:type="dxa"/>
            <w:tcBorders>
              <w:left w:val="single" w:sz="12" w:space="0" w:color="000000"/>
              <w:right w:val="single" w:sz="12" w:space="0" w:color="000000"/>
            </w:tcBorders>
            <w:shd w:val="clear" w:color="auto" w:fill="DADADA"/>
          </w:tcPr>
          <w:p w14:paraId="48344560" w14:textId="77777777" w:rsidR="00BB4B91" w:rsidRDefault="00BB4B91" w:rsidP="005558D5">
            <w:pPr>
              <w:pStyle w:val="TableParagraph"/>
              <w:spacing w:before="143"/>
              <w:ind w:left="92"/>
              <w:rPr>
                <w:b/>
                <w:sz w:val="24"/>
              </w:rPr>
            </w:pPr>
            <w:r>
              <w:rPr>
                <w:b/>
                <w:sz w:val="24"/>
              </w:rPr>
              <w:t>MENU</w:t>
            </w:r>
            <w:r>
              <w:rPr>
                <w:b/>
                <w:spacing w:val="-1"/>
                <w:sz w:val="24"/>
              </w:rPr>
              <w:t xml:space="preserve"> </w:t>
            </w:r>
            <w:r>
              <w:rPr>
                <w:b/>
                <w:sz w:val="24"/>
              </w:rPr>
              <w:t xml:space="preserve">NAME </w:t>
            </w:r>
            <w:r>
              <w:rPr>
                <w:b/>
                <w:spacing w:val="-10"/>
                <w:sz w:val="24"/>
              </w:rPr>
              <w:t>→</w:t>
            </w:r>
          </w:p>
        </w:tc>
        <w:tc>
          <w:tcPr>
            <w:tcW w:w="2071" w:type="dxa"/>
            <w:tcBorders>
              <w:top w:val="single" w:sz="12" w:space="0" w:color="000000"/>
              <w:left w:val="single" w:sz="12" w:space="0" w:color="000000"/>
            </w:tcBorders>
            <w:shd w:val="clear" w:color="auto" w:fill="DEEAF6"/>
          </w:tcPr>
          <w:p w14:paraId="18565968" w14:textId="77777777" w:rsidR="00BB4B91" w:rsidRDefault="00BB4B91" w:rsidP="005558D5">
            <w:pPr>
              <w:pStyle w:val="TableParagraph"/>
              <w:spacing w:line="270" w:lineRule="atLeast"/>
              <w:ind w:left="109" w:right="116" w:firstLine="362"/>
              <w:rPr>
                <w:b/>
              </w:rPr>
            </w:pPr>
            <w:r>
              <w:rPr>
                <w:b/>
              </w:rPr>
              <w:t>WGR Cereal w/Graham</w:t>
            </w:r>
            <w:r>
              <w:rPr>
                <w:b/>
                <w:spacing w:val="-13"/>
              </w:rPr>
              <w:t xml:space="preserve"> </w:t>
            </w:r>
            <w:r>
              <w:rPr>
                <w:b/>
              </w:rPr>
              <w:t>Crackers</w:t>
            </w:r>
          </w:p>
        </w:tc>
        <w:tc>
          <w:tcPr>
            <w:tcW w:w="2340" w:type="dxa"/>
            <w:tcBorders>
              <w:top w:val="single" w:sz="12" w:space="0" w:color="000000"/>
            </w:tcBorders>
            <w:shd w:val="clear" w:color="auto" w:fill="DEEAF6"/>
          </w:tcPr>
          <w:p w14:paraId="43B0A2FA" w14:textId="77777777" w:rsidR="00BB4B91" w:rsidRDefault="00BB4B91" w:rsidP="005558D5">
            <w:pPr>
              <w:pStyle w:val="TableParagraph"/>
              <w:spacing w:line="270" w:lineRule="atLeast"/>
              <w:ind w:left="326" w:right="307" w:hanging="3"/>
              <w:rPr>
                <w:b/>
              </w:rPr>
            </w:pPr>
            <w:r>
              <w:rPr>
                <w:b/>
              </w:rPr>
              <w:t>WGR</w:t>
            </w:r>
            <w:r>
              <w:rPr>
                <w:b/>
                <w:spacing w:val="-13"/>
              </w:rPr>
              <w:t xml:space="preserve"> </w:t>
            </w:r>
            <w:r>
              <w:rPr>
                <w:b/>
              </w:rPr>
              <w:t>French</w:t>
            </w:r>
            <w:r>
              <w:rPr>
                <w:b/>
                <w:spacing w:val="-12"/>
              </w:rPr>
              <w:t xml:space="preserve"> </w:t>
            </w:r>
            <w:r>
              <w:rPr>
                <w:b/>
              </w:rPr>
              <w:t>Toast w/Turkey</w:t>
            </w:r>
            <w:r>
              <w:rPr>
                <w:b/>
                <w:spacing w:val="-7"/>
              </w:rPr>
              <w:t xml:space="preserve"> </w:t>
            </w:r>
            <w:r>
              <w:rPr>
                <w:b/>
                <w:spacing w:val="-2"/>
              </w:rPr>
              <w:t>Sausage</w:t>
            </w:r>
          </w:p>
        </w:tc>
        <w:tc>
          <w:tcPr>
            <w:tcW w:w="2340" w:type="dxa"/>
            <w:tcBorders>
              <w:top w:val="single" w:sz="12" w:space="0" w:color="000000"/>
            </w:tcBorders>
            <w:shd w:val="clear" w:color="auto" w:fill="DEEAF6"/>
          </w:tcPr>
          <w:p w14:paraId="6A693380" w14:textId="77777777" w:rsidR="00BB4B91" w:rsidRDefault="00BB4B91" w:rsidP="005558D5">
            <w:pPr>
              <w:pStyle w:val="TableParagraph"/>
              <w:spacing w:line="270" w:lineRule="atLeast"/>
              <w:ind w:left="895" w:right="558" w:hanging="329"/>
              <w:rPr>
                <w:b/>
              </w:rPr>
            </w:pPr>
            <w:r>
              <w:rPr>
                <w:b/>
              </w:rPr>
              <w:t>WGR</w:t>
            </w:r>
            <w:r>
              <w:rPr>
                <w:b/>
                <w:spacing w:val="-13"/>
              </w:rPr>
              <w:t xml:space="preserve"> </w:t>
            </w:r>
            <w:r>
              <w:rPr>
                <w:b/>
              </w:rPr>
              <w:t xml:space="preserve">Banana </w:t>
            </w:r>
            <w:r>
              <w:rPr>
                <w:b/>
                <w:spacing w:val="-2"/>
              </w:rPr>
              <w:t>Bread</w:t>
            </w:r>
          </w:p>
        </w:tc>
        <w:tc>
          <w:tcPr>
            <w:tcW w:w="2429" w:type="dxa"/>
            <w:tcBorders>
              <w:top w:val="single" w:sz="12" w:space="0" w:color="000000"/>
            </w:tcBorders>
            <w:shd w:val="clear" w:color="auto" w:fill="DEEAF6"/>
          </w:tcPr>
          <w:p w14:paraId="60E997CE" w14:textId="77777777" w:rsidR="00BB4B91" w:rsidRDefault="00BB4B91" w:rsidP="005558D5">
            <w:pPr>
              <w:pStyle w:val="TableParagraph"/>
              <w:spacing w:line="270" w:lineRule="atLeast"/>
              <w:ind w:left="467" w:hanging="173"/>
              <w:rPr>
                <w:b/>
              </w:rPr>
            </w:pPr>
            <w:r>
              <w:rPr>
                <w:b/>
              </w:rPr>
              <w:t>WGR</w:t>
            </w:r>
            <w:r>
              <w:rPr>
                <w:b/>
                <w:spacing w:val="-13"/>
              </w:rPr>
              <w:t xml:space="preserve"> </w:t>
            </w:r>
            <w:r>
              <w:rPr>
                <w:b/>
              </w:rPr>
              <w:t>English</w:t>
            </w:r>
            <w:r>
              <w:rPr>
                <w:b/>
                <w:spacing w:val="-12"/>
              </w:rPr>
              <w:t xml:space="preserve"> </w:t>
            </w:r>
            <w:r>
              <w:rPr>
                <w:b/>
              </w:rPr>
              <w:t>Muffin w/Egg &amp; Cheese</w:t>
            </w:r>
          </w:p>
        </w:tc>
        <w:tc>
          <w:tcPr>
            <w:tcW w:w="1891" w:type="dxa"/>
            <w:tcBorders>
              <w:top w:val="single" w:sz="12" w:space="0" w:color="000000"/>
            </w:tcBorders>
            <w:shd w:val="clear" w:color="auto" w:fill="DEEAF6"/>
          </w:tcPr>
          <w:p w14:paraId="7C719FA9" w14:textId="77777777" w:rsidR="00BB4B91" w:rsidRDefault="00BB4B91" w:rsidP="005558D5">
            <w:pPr>
              <w:pStyle w:val="TableParagraph"/>
              <w:spacing w:line="270" w:lineRule="atLeast"/>
              <w:ind w:left="292" w:right="140" w:hanging="152"/>
              <w:rPr>
                <w:b/>
              </w:rPr>
            </w:pPr>
            <w:r>
              <w:rPr>
                <w:b/>
              </w:rPr>
              <w:t>Oatmeal</w:t>
            </w:r>
            <w:r>
              <w:rPr>
                <w:b/>
                <w:spacing w:val="-13"/>
              </w:rPr>
              <w:t xml:space="preserve"> </w:t>
            </w:r>
            <w:r>
              <w:rPr>
                <w:b/>
              </w:rPr>
              <w:t>w/Dried Fruit &amp; Yogurt</w:t>
            </w:r>
          </w:p>
        </w:tc>
      </w:tr>
      <w:tr w:rsidR="00BB4B91" w14:paraId="7FF04E0F" w14:textId="77777777" w:rsidTr="001800AE">
        <w:trPr>
          <w:trHeight w:hRule="exact" w:val="460"/>
        </w:trPr>
        <w:tc>
          <w:tcPr>
            <w:tcW w:w="1980" w:type="dxa"/>
            <w:tcBorders>
              <w:bottom w:val="nil"/>
            </w:tcBorders>
          </w:tcPr>
          <w:p w14:paraId="601D675C" w14:textId="77777777" w:rsidR="00BB4B91" w:rsidRDefault="00BB4B91" w:rsidP="005558D5">
            <w:pPr>
              <w:pStyle w:val="TableParagraph"/>
              <w:spacing w:before="45"/>
              <w:ind w:left="319" w:right="319"/>
              <w:jc w:val="center"/>
              <w:rPr>
                <w:b/>
                <w:sz w:val="24"/>
              </w:rPr>
            </w:pPr>
            <w:r>
              <w:rPr>
                <w:b/>
                <w:spacing w:val="-2"/>
                <w:sz w:val="24"/>
              </w:rPr>
              <w:t>Fruits</w:t>
            </w:r>
          </w:p>
        </w:tc>
        <w:tc>
          <w:tcPr>
            <w:tcW w:w="2160" w:type="dxa"/>
            <w:tcBorders>
              <w:right w:val="single" w:sz="12" w:space="0" w:color="000000"/>
            </w:tcBorders>
            <w:shd w:val="clear" w:color="auto" w:fill="DEEAF6"/>
          </w:tcPr>
          <w:p w14:paraId="63132629" w14:textId="77777777" w:rsidR="00BB4B91" w:rsidRDefault="00BB4B91" w:rsidP="005558D5">
            <w:pPr>
              <w:pStyle w:val="TableParagraph"/>
              <w:spacing w:before="90"/>
              <w:ind w:left="714" w:right="705"/>
              <w:jc w:val="center"/>
            </w:pPr>
            <w:r>
              <w:rPr>
                <w:spacing w:val="-4"/>
              </w:rPr>
              <w:t>Item</w:t>
            </w:r>
          </w:p>
        </w:tc>
        <w:tc>
          <w:tcPr>
            <w:tcW w:w="2071" w:type="dxa"/>
            <w:tcBorders>
              <w:left w:val="single" w:sz="12" w:space="0" w:color="000000"/>
            </w:tcBorders>
            <w:shd w:val="clear" w:color="auto" w:fill="DEEAF6"/>
          </w:tcPr>
          <w:p w14:paraId="70ABE8C1" w14:textId="77777777" w:rsidR="00BB4B91" w:rsidRDefault="00BB4B91" w:rsidP="005558D5">
            <w:pPr>
              <w:pStyle w:val="TableParagraph"/>
              <w:spacing w:before="90"/>
              <w:ind w:left="243" w:right="253"/>
              <w:jc w:val="center"/>
            </w:pPr>
            <w:r>
              <w:rPr>
                <w:spacing w:val="-2"/>
              </w:rPr>
              <w:t>Oranges</w:t>
            </w:r>
          </w:p>
        </w:tc>
        <w:tc>
          <w:tcPr>
            <w:tcW w:w="2340" w:type="dxa"/>
            <w:shd w:val="clear" w:color="auto" w:fill="DEEAF6"/>
          </w:tcPr>
          <w:p w14:paraId="0E0D299B" w14:textId="77777777" w:rsidR="00BB4B91" w:rsidRDefault="00BB4B91" w:rsidP="005558D5">
            <w:pPr>
              <w:pStyle w:val="TableParagraph"/>
              <w:spacing w:before="90"/>
              <w:ind w:left="98" w:right="98"/>
              <w:jc w:val="center"/>
            </w:pPr>
            <w:r>
              <w:rPr>
                <w:spacing w:val="-2"/>
              </w:rPr>
              <w:t>Banana</w:t>
            </w:r>
          </w:p>
        </w:tc>
        <w:tc>
          <w:tcPr>
            <w:tcW w:w="2340" w:type="dxa"/>
            <w:shd w:val="clear" w:color="auto" w:fill="DEEAF6"/>
          </w:tcPr>
          <w:p w14:paraId="2A01CB98" w14:textId="77777777" w:rsidR="00BB4B91" w:rsidRDefault="00BB4B91" w:rsidP="005558D5">
            <w:pPr>
              <w:pStyle w:val="TableParagraph"/>
              <w:spacing w:before="90"/>
              <w:ind w:left="650"/>
            </w:pPr>
            <w:r>
              <w:t>Mixed</w:t>
            </w:r>
            <w:r>
              <w:rPr>
                <w:spacing w:val="-2"/>
              </w:rPr>
              <w:t xml:space="preserve"> Fruit</w:t>
            </w:r>
          </w:p>
        </w:tc>
        <w:tc>
          <w:tcPr>
            <w:tcW w:w="2429" w:type="dxa"/>
            <w:shd w:val="clear" w:color="auto" w:fill="DEEAF6"/>
          </w:tcPr>
          <w:p w14:paraId="21EC471C" w14:textId="77777777" w:rsidR="00BB4B91" w:rsidRDefault="00BB4B91" w:rsidP="005558D5">
            <w:pPr>
              <w:pStyle w:val="TableParagraph"/>
              <w:spacing w:before="90"/>
              <w:ind w:left="133" w:right="133"/>
              <w:jc w:val="center"/>
            </w:pPr>
            <w:r>
              <w:rPr>
                <w:spacing w:val="-2"/>
              </w:rPr>
              <w:t>Peaches</w:t>
            </w:r>
          </w:p>
        </w:tc>
        <w:tc>
          <w:tcPr>
            <w:tcW w:w="1891" w:type="dxa"/>
            <w:shd w:val="clear" w:color="auto" w:fill="DEEAF6"/>
          </w:tcPr>
          <w:p w14:paraId="0070BC31" w14:textId="77777777" w:rsidR="00BB4B91" w:rsidRDefault="00BB4B91" w:rsidP="005558D5">
            <w:pPr>
              <w:pStyle w:val="TableParagraph"/>
              <w:spacing w:before="90"/>
              <w:ind w:left="112" w:right="112"/>
              <w:jc w:val="center"/>
            </w:pPr>
            <w:r>
              <w:t>Dried</w:t>
            </w:r>
            <w:r>
              <w:rPr>
                <w:spacing w:val="-5"/>
              </w:rPr>
              <w:t xml:space="preserve"> </w:t>
            </w:r>
            <w:r>
              <w:rPr>
                <w:spacing w:val="-2"/>
              </w:rPr>
              <w:t>Fruit</w:t>
            </w:r>
          </w:p>
        </w:tc>
      </w:tr>
      <w:tr w:rsidR="00BB4B91" w14:paraId="76CADB03" w14:textId="77777777" w:rsidTr="001800AE">
        <w:trPr>
          <w:trHeight w:hRule="exact" w:val="506"/>
        </w:trPr>
        <w:tc>
          <w:tcPr>
            <w:tcW w:w="1980" w:type="dxa"/>
            <w:vMerge w:val="restart"/>
            <w:tcBorders>
              <w:top w:val="nil"/>
              <w:bottom w:val="single" w:sz="12" w:space="0" w:color="000000"/>
            </w:tcBorders>
          </w:tcPr>
          <w:p w14:paraId="40EF8060" w14:textId="77777777" w:rsidR="00BB4B91" w:rsidRDefault="00BB4B91" w:rsidP="005558D5">
            <w:pPr>
              <w:pStyle w:val="TableParagraph"/>
              <w:spacing w:before="54"/>
              <w:ind w:left="319" w:right="320"/>
              <w:jc w:val="center"/>
              <w:rPr>
                <w:sz w:val="20"/>
              </w:rPr>
            </w:pPr>
            <w:r>
              <w:rPr>
                <w:sz w:val="20"/>
              </w:rPr>
              <w:t>100%</w:t>
            </w:r>
            <w:r>
              <w:rPr>
                <w:spacing w:val="-9"/>
                <w:sz w:val="20"/>
              </w:rPr>
              <w:t xml:space="preserve"> </w:t>
            </w:r>
            <w:r>
              <w:rPr>
                <w:spacing w:val="-2"/>
                <w:sz w:val="20"/>
              </w:rPr>
              <w:t>Juice</w:t>
            </w:r>
          </w:p>
          <w:p w14:paraId="3F1CA9AF" w14:textId="77777777" w:rsidR="00BB4B91" w:rsidRDefault="00BB4B91" w:rsidP="005558D5">
            <w:pPr>
              <w:pStyle w:val="TableParagraph"/>
              <w:spacing w:before="1"/>
              <w:ind w:left="125" w:right="125"/>
              <w:jc w:val="center"/>
              <w:rPr>
                <w:i/>
                <w:sz w:val="20"/>
              </w:rPr>
            </w:pPr>
            <w:r>
              <w:rPr>
                <w:i/>
                <w:sz w:val="20"/>
              </w:rPr>
              <w:t>(no</w:t>
            </w:r>
            <w:r>
              <w:rPr>
                <w:i/>
                <w:spacing w:val="-9"/>
                <w:sz w:val="20"/>
              </w:rPr>
              <w:t xml:space="preserve"> </w:t>
            </w:r>
            <w:r>
              <w:rPr>
                <w:i/>
                <w:sz w:val="20"/>
              </w:rPr>
              <w:t>more</w:t>
            </w:r>
            <w:r>
              <w:rPr>
                <w:i/>
                <w:spacing w:val="-9"/>
                <w:sz w:val="20"/>
              </w:rPr>
              <w:t xml:space="preserve"> </w:t>
            </w:r>
            <w:r>
              <w:rPr>
                <w:i/>
                <w:sz w:val="20"/>
              </w:rPr>
              <w:t>than</w:t>
            </w:r>
            <w:r>
              <w:rPr>
                <w:i/>
                <w:spacing w:val="-9"/>
                <w:sz w:val="20"/>
              </w:rPr>
              <w:t xml:space="preserve"> </w:t>
            </w:r>
            <w:r>
              <w:rPr>
                <w:i/>
                <w:sz w:val="20"/>
              </w:rPr>
              <w:t>½</w:t>
            </w:r>
            <w:r>
              <w:rPr>
                <w:i/>
                <w:spacing w:val="-11"/>
                <w:sz w:val="20"/>
              </w:rPr>
              <w:t xml:space="preserve"> </w:t>
            </w:r>
            <w:r>
              <w:rPr>
                <w:i/>
                <w:sz w:val="20"/>
              </w:rPr>
              <w:t>of total fruit)</w:t>
            </w:r>
          </w:p>
          <w:p w14:paraId="49A66B00" w14:textId="77777777" w:rsidR="00BB4B91" w:rsidRDefault="00BB4B91" w:rsidP="005558D5">
            <w:pPr>
              <w:pStyle w:val="TableParagraph"/>
              <w:spacing w:before="169"/>
              <w:ind w:left="763" w:right="335" w:hanging="418"/>
              <w:rPr>
                <w:sz w:val="20"/>
              </w:rPr>
            </w:pPr>
            <w:r>
              <w:rPr>
                <w:sz w:val="20"/>
              </w:rPr>
              <w:t>Daily</w:t>
            </w:r>
            <w:r>
              <w:rPr>
                <w:spacing w:val="-12"/>
                <w:sz w:val="20"/>
              </w:rPr>
              <w:t xml:space="preserve"> </w:t>
            </w:r>
            <w:r>
              <w:rPr>
                <w:sz w:val="20"/>
              </w:rPr>
              <w:t>minimum: 1 cup</w:t>
            </w:r>
          </w:p>
        </w:tc>
        <w:tc>
          <w:tcPr>
            <w:tcW w:w="2160" w:type="dxa"/>
            <w:tcBorders>
              <w:right w:val="single" w:sz="12" w:space="0" w:color="000000"/>
            </w:tcBorders>
          </w:tcPr>
          <w:p w14:paraId="1063C355" w14:textId="77777777" w:rsidR="00BB4B91" w:rsidRDefault="00BB4B91" w:rsidP="005558D5">
            <w:pPr>
              <w:pStyle w:val="TableParagraph"/>
              <w:spacing w:before="114"/>
              <w:ind w:left="405"/>
            </w:pPr>
            <w:r>
              <w:t>Portion</w:t>
            </w:r>
            <w:r>
              <w:rPr>
                <w:spacing w:val="-3"/>
              </w:rPr>
              <w:t xml:space="preserve"> </w:t>
            </w:r>
            <w:r>
              <w:t>in</w:t>
            </w:r>
            <w:r>
              <w:rPr>
                <w:spacing w:val="-3"/>
              </w:rPr>
              <w:t xml:space="preserve"> </w:t>
            </w:r>
            <w:r>
              <w:rPr>
                <w:spacing w:val="-4"/>
              </w:rPr>
              <w:t>cups</w:t>
            </w:r>
          </w:p>
        </w:tc>
        <w:tc>
          <w:tcPr>
            <w:tcW w:w="2071" w:type="dxa"/>
            <w:tcBorders>
              <w:left w:val="single" w:sz="12" w:space="0" w:color="000000"/>
            </w:tcBorders>
          </w:tcPr>
          <w:p w14:paraId="5E494FAC" w14:textId="77777777" w:rsidR="00BB4B91" w:rsidRDefault="00BB4B91" w:rsidP="005558D5">
            <w:pPr>
              <w:pStyle w:val="TableParagraph"/>
              <w:spacing w:before="114"/>
              <w:ind w:left="244" w:right="253"/>
              <w:jc w:val="center"/>
            </w:pPr>
            <w:r>
              <w:t>1</w:t>
            </w:r>
            <w:r>
              <w:rPr>
                <w:spacing w:val="-4"/>
              </w:rPr>
              <w:t xml:space="preserve"> </w:t>
            </w:r>
            <w:r>
              <w:t>each</w:t>
            </w:r>
            <w:r>
              <w:rPr>
                <w:spacing w:val="-3"/>
              </w:rPr>
              <w:t xml:space="preserve"> </w:t>
            </w:r>
            <w:r>
              <w:t>(1/2</w:t>
            </w:r>
            <w:r>
              <w:rPr>
                <w:spacing w:val="-1"/>
              </w:rPr>
              <w:t xml:space="preserve"> </w:t>
            </w:r>
            <w:r>
              <w:rPr>
                <w:spacing w:val="-4"/>
              </w:rPr>
              <w:t>cup)</w:t>
            </w:r>
            <w:r>
              <w:rPr>
                <w:spacing w:val="-4"/>
                <w:vertAlign w:val="superscript"/>
              </w:rPr>
              <w:t>1</w:t>
            </w:r>
          </w:p>
        </w:tc>
        <w:tc>
          <w:tcPr>
            <w:tcW w:w="2340" w:type="dxa"/>
          </w:tcPr>
          <w:p w14:paraId="3D825160" w14:textId="77777777" w:rsidR="00BB4B91" w:rsidRDefault="00BB4B91" w:rsidP="005558D5">
            <w:pPr>
              <w:pStyle w:val="TableParagraph"/>
              <w:spacing w:before="114"/>
              <w:ind w:left="98" w:right="98"/>
              <w:jc w:val="center"/>
            </w:pPr>
            <w:r>
              <w:t>1</w:t>
            </w:r>
            <w:r>
              <w:rPr>
                <w:spacing w:val="-4"/>
              </w:rPr>
              <w:t xml:space="preserve"> </w:t>
            </w:r>
            <w:r>
              <w:t>each</w:t>
            </w:r>
            <w:r>
              <w:rPr>
                <w:spacing w:val="-3"/>
              </w:rPr>
              <w:t xml:space="preserve"> </w:t>
            </w:r>
            <w:r>
              <w:t>(1/2</w:t>
            </w:r>
            <w:r>
              <w:rPr>
                <w:spacing w:val="-1"/>
              </w:rPr>
              <w:t xml:space="preserve"> </w:t>
            </w:r>
            <w:r>
              <w:rPr>
                <w:spacing w:val="-4"/>
              </w:rPr>
              <w:t>cup)</w:t>
            </w:r>
          </w:p>
        </w:tc>
        <w:tc>
          <w:tcPr>
            <w:tcW w:w="2340" w:type="dxa"/>
          </w:tcPr>
          <w:p w14:paraId="4B78AC30" w14:textId="77777777" w:rsidR="00BB4B91" w:rsidRDefault="00BB4B91" w:rsidP="005558D5">
            <w:pPr>
              <w:pStyle w:val="TableParagraph"/>
              <w:spacing w:before="114"/>
              <w:ind w:left="100" w:right="97"/>
              <w:jc w:val="center"/>
            </w:pPr>
            <w:r>
              <w:t>½</w:t>
            </w:r>
            <w:r>
              <w:rPr>
                <w:spacing w:val="1"/>
              </w:rPr>
              <w:t xml:space="preserve"> </w:t>
            </w:r>
            <w:r>
              <w:rPr>
                <w:spacing w:val="-5"/>
              </w:rPr>
              <w:t>cup</w:t>
            </w:r>
          </w:p>
        </w:tc>
        <w:tc>
          <w:tcPr>
            <w:tcW w:w="2429" w:type="dxa"/>
          </w:tcPr>
          <w:p w14:paraId="6F727EE2" w14:textId="77777777" w:rsidR="00BB4B91" w:rsidRDefault="00BB4B91" w:rsidP="005558D5">
            <w:pPr>
              <w:pStyle w:val="TableParagraph"/>
              <w:spacing w:before="114"/>
              <w:ind w:left="133" w:right="133"/>
              <w:jc w:val="center"/>
            </w:pPr>
            <w:r>
              <w:t>½</w:t>
            </w:r>
            <w:r>
              <w:rPr>
                <w:spacing w:val="1"/>
              </w:rPr>
              <w:t xml:space="preserve"> </w:t>
            </w:r>
            <w:r>
              <w:rPr>
                <w:spacing w:val="-5"/>
              </w:rPr>
              <w:t>cup</w:t>
            </w:r>
          </w:p>
        </w:tc>
        <w:tc>
          <w:tcPr>
            <w:tcW w:w="1891" w:type="dxa"/>
          </w:tcPr>
          <w:p w14:paraId="167A8EF4" w14:textId="77777777" w:rsidR="00BB4B91" w:rsidRDefault="00BB4B91" w:rsidP="005558D5">
            <w:pPr>
              <w:pStyle w:val="TableParagraph"/>
              <w:spacing w:before="114"/>
              <w:ind w:left="111" w:right="112"/>
              <w:jc w:val="center"/>
            </w:pPr>
            <w:r>
              <w:t>¼</w:t>
            </w:r>
            <w:r>
              <w:rPr>
                <w:spacing w:val="1"/>
              </w:rPr>
              <w:t xml:space="preserve"> </w:t>
            </w:r>
            <w:r>
              <w:rPr>
                <w:spacing w:val="-5"/>
              </w:rPr>
              <w:t>cup</w:t>
            </w:r>
          </w:p>
        </w:tc>
      </w:tr>
      <w:tr w:rsidR="00BB4B91" w14:paraId="1D310F35" w14:textId="77777777" w:rsidTr="001800AE">
        <w:trPr>
          <w:trHeight w:hRule="exact" w:val="547"/>
        </w:trPr>
        <w:tc>
          <w:tcPr>
            <w:tcW w:w="1980" w:type="dxa"/>
            <w:vMerge/>
            <w:tcBorders>
              <w:top w:val="nil"/>
              <w:bottom w:val="single" w:sz="12" w:space="0" w:color="000000"/>
            </w:tcBorders>
          </w:tcPr>
          <w:p w14:paraId="5F410104" w14:textId="77777777" w:rsidR="00BB4B91" w:rsidRDefault="00BB4B91" w:rsidP="005558D5">
            <w:pPr>
              <w:rPr>
                <w:sz w:val="2"/>
                <w:szCs w:val="2"/>
              </w:rPr>
            </w:pPr>
          </w:p>
        </w:tc>
        <w:tc>
          <w:tcPr>
            <w:tcW w:w="2160" w:type="dxa"/>
            <w:tcBorders>
              <w:right w:val="single" w:sz="12" w:space="0" w:color="000000"/>
            </w:tcBorders>
            <w:shd w:val="clear" w:color="auto" w:fill="DEEAF6"/>
          </w:tcPr>
          <w:p w14:paraId="5BD0EB44" w14:textId="77777777" w:rsidR="00BB4B91" w:rsidRDefault="00BB4B91" w:rsidP="005558D5">
            <w:pPr>
              <w:pStyle w:val="TableParagraph"/>
              <w:spacing w:before="133"/>
              <w:ind w:left="172"/>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071" w:type="dxa"/>
            <w:tcBorders>
              <w:left w:val="single" w:sz="12" w:space="0" w:color="000000"/>
            </w:tcBorders>
            <w:shd w:val="clear" w:color="auto" w:fill="DEEAF6"/>
          </w:tcPr>
          <w:p w14:paraId="78DE705C" w14:textId="77777777" w:rsidR="00BB4B91" w:rsidRDefault="00BB4B91" w:rsidP="005558D5">
            <w:pPr>
              <w:pStyle w:val="TableParagraph"/>
              <w:spacing w:line="268" w:lineRule="exact"/>
              <w:ind w:left="242" w:right="253"/>
              <w:jc w:val="center"/>
            </w:pPr>
            <w:r>
              <w:t>100%</w:t>
            </w:r>
            <w:r>
              <w:rPr>
                <w:spacing w:val="-3"/>
              </w:rPr>
              <w:t xml:space="preserve"> </w:t>
            </w:r>
            <w:r>
              <w:t>Fruit</w:t>
            </w:r>
            <w:r>
              <w:rPr>
                <w:spacing w:val="-4"/>
              </w:rPr>
              <w:t xml:space="preserve"> </w:t>
            </w:r>
            <w:r>
              <w:rPr>
                <w:spacing w:val="-2"/>
              </w:rPr>
              <w:t>Juice</w:t>
            </w:r>
          </w:p>
          <w:p w14:paraId="08895F67" w14:textId="77777777" w:rsidR="00BB4B91" w:rsidRDefault="00BB4B91" w:rsidP="005558D5">
            <w:pPr>
              <w:pStyle w:val="TableParagraph"/>
              <w:spacing w:line="249" w:lineRule="exact"/>
              <w:ind w:left="243" w:right="253"/>
              <w:jc w:val="center"/>
            </w:pPr>
            <w:r>
              <w:rPr>
                <w:spacing w:val="-2"/>
              </w:rPr>
              <w:t>Choice</w:t>
            </w:r>
          </w:p>
        </w:tc>
        <w:tc>
          <w:tcPr>
            <w:tcW w:w="2340" w:type="dxa"/>
            <w:shd w:val="clear" w:color="auto" w:fill="DEEAF6"/>
          </w:tcPr>
          <w:p w14:paraId="191DAE23" w14:textId="77777777" w:rsidR="00BB4B91" w:rsidRDefault="00BB4B91" w:rsidP="005558D5">
            <w:pPr>
              <w:pStyle w:val="TableParagraph"/>
              <w:spacing w:line="268" w:lineRule="exact"/>
              <w:ind w:left="97" w:right="98"/>
              <w:jc w:val="center"/>
            </w:pPr>
            <w:r>
              <w:t>100%</w:t>
            </w:r>
            <w:r>
              <w:rPr>
                <w:spacing w:val="-3"/>
              </w:rPr>
              <w:t xml:space="preserve"> </w:t>
            </w:r>
            <w:r>
              <w:t>Fruit</w:t>
            </w:r>
            <w:r>
              <w:rPr>
                <w:spacing w:val="-4"/>
              </w:rPr>
              <w:t xml:space="preserve"> </w:t>
            </w:r>
            <w:r>
              <w:rPr>
                <w:spacing w:val="-2"/>
              </w:rPr>
              <w:t>Juice</w:t>
            </w:r>
          </w:p>
          <w:p w14:paraId="22AE45A4" w14:textId="77777777" w:rsidR="00BB4B91" w:rsidRDefault="00BB4B91" w:rsidP="005558D5">
            <w:pPr>
              <w:pStyle w:val="TableParagraph"/>
              <w:spacing w:line="249" w:lineRule="exact"/>
              <w:ind w:left="99" w:right="98"/>
              <w:jc w:val="center"/>
            </w:pPr>
            <w:r>
              <w:rPr>
                <w:spacing w:val="-2"/>
              </w:rPr>
              <w:t>Choice</w:t>
            </w:r>
          </w:p>
        </w:tc>
        <w:tc>
          <w:tcPr>
            <w:tcW w:w="2340" w:type="dxa"/>
            <w:shd w:val="clear" w:color="auto" w:fill="DEEAF6"/>
          </w:tcPr>
          <w:p w14:paraId="12B25EA7" w14:textId="77777777" w:rsidR="00BB4B91" w:rsidRDefault="00BB4B91" w:rsidP="005558D5">
            <w:pPr>
              <w:pStyle w:val="TableParagraph"/>
              <w:spacing w:line="268" w:lineRule="exact"/>
              <w:ind w:left="97" w:right="98"/>
              <w:jc w:val="center"/>
            </w:pPr>
            <w:r>
              <w:t>100%</w:t>
            </w:r>
            <w:r>
              <w:rPr>
                <w:spacing w:val="-3"/>
              </w:rPr>
              <w:t xml:space="preserve"> </w:t>
            </w:r>
            <w:r>
              <w:t>Fruit</w:t>
            </w:r>
            <w:r>
              <w:rPr>
                <w:spacing w:val="-4"/>
              </w:rPr>
              <w:t xml:space="preserve"> </w:t>
            </w:r>
            <w:r>
              <w:rPr>
                <w:spacing w:val="-2"/>
              </w:rPr>
              <w:t>Juice</w:t>
            </w:r>
          </w:p>
          <w:p w14:paraId="5FE5D760" w14:textId="77777777" w:rsidR="00BB4B91" w:rsidRDefault="00BB4B91" w:rsidP="005558D5">
            <w:pPr>
              <w:pStyle w:val="TableParagraph"/>
              <w:spacing w:line="249" w:lineRule="exact"/>
              <w:ind w:left="99" w:right="98"/>
              <w:jc w:val="center"/>
            </w:pPr>
            <w:r>
              <w:rPr>
                <w:spacing w:val="-2"/>
              </w:rPr>
              <w:t>Choice</w:t>
            </w:r>
          </w:p>
        </w:tc>
        <w:tc>
          <w:tcPr>
            <w:tcW w:w="2429" w:type="dxa"/>
            <w:shd w:val="clear" w:color="auto" w:fill="DEEAF6"/>
          </w:tcPr>
          <w:p w14:paraId="0F846C3F" w14:textId="77777777" w:rsidR="00BB4B91" w:rsidRDefault="00BB4B91" w:rsidP="005558D5">
            <w:pPr>
              <w:pStyle w:val="TableParagraph"/>
              <w:spacing w:line="268" w:lineRule="exact"/>
              <w:ind w:left="133" w:right="133"/>
              <w:jc w:val="center"/>
            </w:pPr>
            <w:r>
              <w:t>100%</w:t>
            </w:r>
            <w:r>
              <w:rPr>
                <w:spacing w:val="-3"/>
              </w:rPr>
              <w:t xml:space="preserve"> </w:t>
            </w:r>
            <w:r>
              <w:t>Fruit</w:t>
            </w:r>
            <w:r>
              <w:rPr>
                <w:spacing w:val="-4"/>
              </w:rPr>
              <w:t xml:space="preserve"> </w:t>
            </w:r>
            <w:r>
              <w:rPr>
                <w:spacing w:val="-2"/>
              </w:rPr>
              <w:t>Juice</w:t>
            </w:r>
          </w:p>
          <w:p w14:paraId="663975B7" w14:textId="77777777" w:rsidR="00BB4B91" w:rsidRDefault="00BB4B91" w:rsidP="005558D5">
            <w:pPr>
              <w:pStyle w:val="TableParagraph"/>
              <w:spacing w:line="249" w:lineRule="exact"/>
              <w:ind w:left="133" w:right="81"/>
              <w:jc w:val="center"/>
            </w:pPr>
            <w:r>
              <w:rPr>
                <w:spacing w:val="-2"/>
              </w:rPr>
              <w:t>Choice</w:t>
            </w:r>
          </w:p>
        </w:tc>
        <w:tc>
          <w:tcPr>
            <w:tcW w:w="1891" w:type="dxa"/>
            <w:shd w:val="clear" w:color="auto" w:fill="DEEAF6"/>
          </w:tcPr>
          <w:p w14:paraId="4565DC99" w14:textId="77777777" w:rsidR="00BB4B91" w:rsidRDefault="00BB4B91" w:rsidP="005558D5">
            <w:pPr>
              <w:pStyle w:val="TableParagraph"/>
              <w:spacing w:line="268" w:lineRule="exact"/>
              <w:ind w:left="109" w:right="112"/>
              <w:jc w:val="center"/>
            </w:pPr>
            <w:r>
              <w:t>100%</w:t>
            </w:r>
            <w:r>
              <w:rPr>
                <w:spacing w:val="-3"/>
              </w:rPr>
              <w:t xml:space="preserve"> </w:t>
            </w:r>
            <w:r>
              <w:t>Fruit</w:t>
            </w:r>
            <w:r>
              <w:rPr>
                <w:spacing w:val="-4"/>
              </w:rPr>
              <w:t xml:space="preserve"> </w:t>
            </w:r>
            <w:r>
              <w:rPr>
                <w:spacing w:val="-2"/>
              </w:rPr>
              <w:t>Juice</w:t>
            </w:r>
          </w:p>
          <w:p w14:paraId="6FCCC1BB" w14:textId="77777777" w:rsidR="00BB4B91" w:rsidRDefault="00BB4B91" w:rsidP="005558D5">
            <w:pPr>
              <w:pStyle w:val="TableParagraph"/>
              <w:spacing w:line="249" w:lineRule="exact"/>
              <w:ind w:left="112" w:right="112"/>
              <w:jc w:val="center"/>
            </w:pPr>
            <w:r>
              <w:rPr>
                <w:spacing w:val="-2"/>
              </w:rPr>
              <w:t>Choice</w:t>
            </w:r>
          </w:p>
        </w:tc>
      </w:tr>
      <w:tr w:rsidR="00BB4B91" w14:paraId="2E4B4C37" w14:textId="77777777" w:rsidTr="001800AE">
        <w:trPr>
          <w:trHeight w:hRule="exact" w:val="451"/>
        </w:trPr>
        <w:tc>
          <w:tcPr>
            <w:tcW w:w="1980" w:type="dxa"/>
            <w:vMerge/>
            <w:tcBorders>
              <w:top w:val="nil"/>
              <w:bottom w:val="single" w:sz="12" w:space="0" w:color="000000"/>
            </w:tcBorders>
          </w:tcPr>
          <w:p w14:paraId="7E2129DC" w14:textId="77777777" w:rsidR="00BB4B91" w:rsidRDefault="00BB4B91" w:rsidP="005558D5">
            <w:pPr>
              <w:rPr>
                <w:sz w:val="2"/>
                <w:szCs w:val="2"/>
              </w:rPr>
            </w:pPr>
          </w:p>
        </w:tc>
        <w:tc>
          <w:tcPr>
            <w:tcW w:w="2160" w:type="dxa"/>
            <w:tcBorders>
              <w:bottom w:val="single" w:sz="12" w:space="0" w:color="000000"/>
              <w:right w:val="single" w:sz="12" w:space="0" w:color="000000"/>
            </w:tcBorders>
          </w:tcPr>
          <w:p w14:paraId="594FD34F" w14:textId="77777777" w:rsidR="00BB4B91" w:rsidRDefault="00BB4B91" w:rsidP="005558D5">
            <w:pPr>
              <w:pStyle w:val="TableParagraph"/>
              <w:spacing w:before="80"/>
              <w:ind w:left="405"/>
            </w:pPr>
            <w:r>
              <w:t>Portion</w:t>
            </w:r>
            <w:r>
              <w:rPr>
                <w:spacing w:val="-3"/>
              </w:rPr>
              <w:t xml:space="preserve"> </w:t>
            </w:r>
            <w:r>
              <w:t>in</w:t>
            </w:r>
            <w:r>
              <w:rPr>
                <w:spacing w:val="-3"/>
              </w:rPr>
              <w:t xml:space="preserve"> </w:t>
            </w:r>
            <w:r>
              <w:rPr>
                <w:spacing w:val="-4"/>
              </w:rPr>
              <w:t>cups</w:t>
            </w:r>
          </w:p>
        </w:tc>
        <w:tc>
          <w:tcPr>
            <w:tcW w:w="2071" w:type="dxa"/>
            <w:tcBorders>
              <w:left w:val="single" w:sz="12" w:space="0" w:color="000000"/>
              <w:bottom w:val="single" w:sz="12" w:space="0" w:color="000000"/>
            </w:tcBorders>
          </w:tcPr>
          <w:p w14:paraId="666A573D" w14:textId="77777777" w:rsidR="00BB4B91" w:rsidRDefault="00BB4B91" w:rsidP="005558D5">
            <w:pPr>
              <w:pStyle w:val="TableParagraph"/>
              <w:spacing w:before="80"/>
              <w:ind w:left="242" w:right="253"/>
              <w:jc w:val="center"/>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2340" w:type="dxa"/>
            <w:tcBorders>
              <w:bottom w:val="single" w:sz="12" w:space="0" w:color="000000"/>
            </w:tcBorders>
          </w:tcPr>
          <w:p w14:paraId="18A19B53" w14:textId="77777777" w:rsidR="00BB4B91" w:rsidRDefault="00BB4B91" w:rsidP="005558D5">
            <w:pPr>
              <w:pStyle w:val="TableParagraph"/>
              <w:spacing w:before="80"/>
              <w:ind w:left="98" w:right="98"/>
              <w:jc w:val="center"/>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2340" w:type="dxa"/>
            <w:tcBorders>
              <w:bottom w:val="single" w:sz="12" w:space="0" w:color="000000"/>
            </w:tcBorders>
          </w:tcPr>
          <w:p w14:paraId="0AD082AB" w14:textId="77777777" w:rsidR="00BB4B91" w:rsidRDefault="00BB4B91" w:rsidP="005558D5">
            <w:pPr>
              <w:pStyle w:val="TableParagraph"/>
              <w:spacing w:before="80"/>
              <w:ind w:left="546"/>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2429" w:type="dxa"/>
            <w:tcBorders>
              <w:bottom w:val="single" w:sz="12" w:space="0" w:color="000000"/>
            </w:tcBorders>
          </w:tcPr>
          <w:p w14:paraId="7C31807B" w14:textId="77777777" w:rsidR="00BB4B91" w:rsidRDefault="00BB4B91" w:rsidP="005558D5">
            <w:pPr>
              <w:pStyle w:val="TableParagraph"/>
              <w:spacing w:before="80"/>
              <w:ind w:left="133" w:right="134"/>
              <w:jc w:val="center"/>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c>
          <w:tcPr>
            <w:tcW w:w="1891" w:type="dxa"/>
            <w:tcBorders>
              <w:bottom w:val="single" w:sz="12" w:space="0" w:color="000000"/>
            </w:tcBorders>
          </w:tcPr>
          <w:p w14:paraId="121AEEE4" w14:textId="77777777" w:rsidR="00BB4B91" w:rsidRDefault="00BB4B91" w:rsidP="005558D5">
            <w:pPr>
              <w:pStyle w:val="TableParagraph"/>
              <w:spacing w:before="80"/>
              <w:ind w:left="111" w:right="112"/>
              <w:jc w:val="center"/>
            </w:pPr>
            <w:r>
              <w:t>½</w:t>
            </w:r>
            <w:r>
              <w:rPr>
                <w:spacing w:val="-1"/>
              </w:rPr>
              <w:t xml:space="preserve"> </w:t>
            </w:r>
            <w:r>
              <w:t>cup</w:t>
            </w:r>
            <w:r>
              <w:rPr>
                <w:spacing w:val="-2"/>
              </w:rPr>
              <w:t xml:space="preserve"> </w:t>
            </w:r>
            <w:r>
              <w:t xml:space="preserve">(4 </w:t>
            </w:r>
            <w:proofErr w:type="spellStart"/>
            <w:r>
              <w:t>fl</w:t>
            </w:r>
            <w:proofErr w:type="spellEnd"/>
            <w:r>
              <w:rPr>
                <w:spacing w:val="-4"/>
              </w:rPr>
              <w:t xml:space="preserve"> </w:t>
            </w:r>
            <w:r>
              <w:rPr>
                <w:spacing w:val="-5"/>
              </w:rPr>
              <w:t>oz)</w:t>
            </w:r>
          </w:p>
        </w:tc>
      </w:tr>
      <w:tr w:rsidR="00BB4B91" w14:paraId="71067B3E" w14:textId="77777777" w:rsidTr="001800AE">
        <w:trPr>
          <w:trHeight w:hRule="exact" w:val="304"/>
        </w:trPr>
        <w:tc>
          <w:tcPr>
            <w:tcW w:w="1980" w:type="dxa"/>
            <w:tcBorders>
              <w:top w:val="single" w:sz="12" w:space="0" w:color="000000"/>
              <w:bottom w:val="nil"/>
            </w:tcBorders>
          </w:tcPr>
          <w:p w14:paraId="19B793FA" w14:textId="77777777" w:rsidR="00BB4B91" w:rsidRDefault="00BB4B91" w:rsidP="005558D5">
            <w:pPr>
              <w:pStyle w:val="TableParagraph"/>
              <w:rPr>
                <w:rFonts w:ascii="Times New Roman"/>
                <w:sz w:val="20"/>
              </w:rPr>
            </w:pPr>
          </w:p>
        </w:tc>
        <w:tc>
          <w:tcPr>
            <w:tcW w:w="2160" w:type="dxa"/>
            <w:vMerge w:val="restart"/>
            <w:tcBorders>
              <w:top w:val="single" w:sz="12" w:space="0" w:color="000000"/>
              <w:right w:val="single" w:sz="12" w:space="0" w:color="000000"/>
            </w:tcBorders>
            <w:shd w:val="clear" w:color="auto" w:fill="DEEAF6"/>
          </w:tcPr>
          <w:p w14:paraId="32B4A7ED" w14:textId="77777777" w:rsidR="00BB4B91" w:rsidRDefault="00BB4B91" w:rsidP="005558D5">
            <w:pPr>
              <w:pStyle w:val="TableParagraph"/>
              <w:spacing w:before="135"/>
              <w:ind w:left="714" w:right="705"/>
              <w:jc w:val="center"/>
            </w:pPr>
            <w:r>
              <w:rPr>
                <w:spacing w:val="-4"/>
              </w:rPr>
              <w:t>Item</w:t>
            </w:r>
          </w:p>
        </w:tc>
        <w:tc>
          <w:tcPr>
            <w:tcW w:w="2071" w:type="dxa"/>
            <w:vMerge w:val="restart"/>
            <w:tcBorders>
              <w:top w:val="single" w:sz="12" w:space="0" w:color="000000"/>
              <w:left w:val="single" w:sz="12" w:space="0" w:color="000000"/>
            </w:tcBorders>
            <w:shd w:val="clear" w:color="auto" w:fill="DEEAF6"/>
          </w:tcPr>
          <w:p w14:paraId="579AFB39" w14:textId="77777777" w:rsidR="00BB4B91" w:rsidRDefault="00BB4B91" w:rsidP="005558D5">
            <w:pPr>
              <w:pStyle w:val="TableParagraph"/>
              <w:spacing w:before="135"/>
              <w:ind w:left="121"/>
            </w:pPr>
            <w:r>
              <w:t>WGR</w:t>
            </w:r>
            <w:r>
              <w:rPr>
                <w:spacing w:val="-3"/>
              </w:rPr>
              <w:t xml:space="preserve"> </w:t>
            </w:r>
            <w:r>
              <w:t>Cereal</w:t>
            </w:r>
            <w:r>
              <w:rPr>
                <w:spacing w:val="-3"/>
              </w:rPr>
              <w:t xml:space="preserve"> </w:t>
            </w:r>
            <w:r>
              <w:rPr>
                <w:spacing w:val="-2"/>
              </w:rPr>
              <w:t>Choice</w:t>
            </w:r>
            <w:r>
              <w:rPr>
                <w:spacing w:val="-2"/>
                <w:vertAlign w:val="superscript"/>
              </w:rPr>
              <w:t>3</w:t>
            </w:r>
          </w:p>
        </w:tc>
        <w:tc>
          <w:tcPr>
            <w:tcW w:w="2340" w:type="dxa"/>
            <w:tcBorders>
              <w:top w:val="single" w:sz="12" w:space="0" w:color="000000"/>
              <w:bottom w:val="nil"/>
            </w:tcBorders>
            <w:shd w:val="clear" w:color="auto" w:fill="DEEAF6"/>
          </w:tcPr>
          <w:p w14:paraId="6FA4A886" w14:textId="77777777" w:rsidR="00BB4B91" w:rsidRDefault="00BB4B91" w:rsidP="005558D5">
            <w:pPr>
              <w:pStyle w:val="TableParagraph"/>
              <w:spacing w:before="1"/>
              <w:ind w:left="98" w:right="98"/>
              <w:jc w:val="center"/>
            </w:pPr>
            <w:r>
              <w:t>WGR</w:t>
            </w:r>
            <w:r>
              <w:rPr>
                <w:spacing w:val="-3"/>
              </w:rPr>
              <w:t xml:space="preserve"> </w:t>
            </w:r>
            <w:r>
              <w:t>French</w:t>
            </w:r>
            <w:r>
              <w:rPr>
                <w:spacing w:val="-4"/>
              </w:rPr>
              <w:t xml:space="preserve"> </w:t>
            </w:r>
            <w:r>
              <w:rPr>
                <w:spacing w:val="-2"/>
              </w:rPr>
              <w:t>Toast</w:t>
            </w:r>
            <w:r>
              <w:rPr>
                <w:spacing w:val="-2"/>
                <w:vertAlign w:val="superscript"/>
              </w:rPr>
              <w:t>3</w:t>
            </w:r>
          </w:p>
        </w:tc>
        <w:tc>
          <w:tcPr>
            <w:tcW w:w="2340" w:type="dxa"/>
            <w:tcBorders>
              <w:top w:val="single" w:sz="12" w:space="0" w:color="000000"/>
              <w:bottom w:val="nil"/>
            </w:tcBorders>
            <w:shd w:val="clear" w:color="auto" w:fill="DEEAF6"/>
          </w:tcPr>
          <w:p w14:paraId="1AE20F53" w14:textId="77777777" w:rsidR="00BB4B91" w:rsidRDefault="00BB4B91" w:rsidP="005558D5">
            <w:pPr>
              <w:pStyle w:val="TableParagraph"/>
              <w:spacing w:before="1"/>
              <w:ind w:left="254"/>
            </w:pPr>
            <w:r>
              <w:t>WGR</w:t>
            </w:r>
            <w:r>
              <w:rPr>
                <w:spacing w:val="-4"/>
              </w:rPr>
              <w:t xml:space="preserve"> </w:t>
            </w:r>
            <w:r>
              <w:t>Banana</w:t>
            </w:r>
            <w:r>
              <w:rPr>
                <w:spacing w:val="-5"/>
              </w:rPr>
              <w:t xml:space="preserve"> </w:t>
            </w:r>
            <w:r>
              <w:rPr>
                <w:spacing w:val="-2"/>
              </w:rPr>
              <w:t>Bread</w:t>
            </w:r>
            <w:r>
              <w:rPr>
                <w:spacing w:val="-2"/>
                <w:vertAlign w:val="superscript"/>
              </w:rPr>
              <w:t>3</w:t>
            </w:r>
          </w:p>
        </w:tc>
        <w:tc>
          <w:tcPr>
            <w:tcW w:w="2429" w:type="dxa"/>
            <w:vMerge w:val="restart"/>
            <w:tcBorders>
              <w:top w:val="single" w:sz="12" w:space="0" w:color="000000"/>
            </w:tcBorders>
            <w:shd w:val="clear" w:color="auto" w:fill="DEEAF6"/>
          </w:tcPr>
          <w:p w14:paraId="6D729354" w14:textId="77777777" w:rsidR="00BB4B91" w:rsidRDefault="00BB4B91" w:rsidP="005558D5">
            <w:pPr>
              <w:pStyle w:val="TableParagraph"/>
              <w:spacing w:before="135"/>
              <w:ind w:left="280"/>
            </w:pPr>
            <w:r>
              <w:t>WGR</w:t>
            </w:r>
            <w:r>
              <w:rPr>
                <w:spacing w:val="-3"/>
              </w:rPr>
              <w:t xml:space="preserve"> </w:t>
            </w:r>
            <w:r>
              <w:t>English</w:t>
            </w:r>
            <w:r>
              <w:rPr>
                <w:spacing w:val="-5"/>
              </w:rPr>
              <w:t xml:space="preserve"> </w:t>
            </w:r>
            <w:r>
              <w:rPr>
                <w:spacing w:val="-2"/>
              </w:rPr>
              <w:t>Muffin</w:t>
            </w:r>
            <w:r>
              <w:rPr>
                <w:spacing w:val="-2"/>
                <w:vertAlign w:val="superscript"/>
              </w:rPr>
              <w:t>3</w:t>
            </w:r>
          </w:p>
        </w:tc>
        <w:tc>
          <w:tcPr>
            <w:tcW w:w="1891" w:type="dxa"/>
            <w:vMerge w:val="restart"/>
            <w:tcBorders>
              <w:top w:val="single" w:sz="12" w:space="0" w:color="000000"/>
            </w:tcBorders>
            <w:shd w:val="clear" w:color="auto" w:fill="DEEAF6"/>
          </w:tcPr>
          <w:p w14:paraId="5F8AF5D9" w14:textId="77777777" w:rsidR="00BB4B91" w:rsidRDefault="00000000" w:rsidP="005558D5">
            <w:pPr>
              <w:pStyle w:val="TableParagraph"/>
              <w:spacing w:before="135"/>
              <w:ind w:left="237"/>
            </w:pPr>
            <w:hyperlink r:id="rId62">
              <w:r w:rsidR="00BB4B91">
                <w:rPr>
                  <w:color w:val="0000FF"/>
                  <w:u w:val="single" w:color="0000FF"/>
                </w:rPr>
                <w:t>Spiced</w:t>
              </w:r>
              <w:r w:rsidR="00BB4B91">
                <w:rPr>
                  <w:color w:val="0000FF"/>
                  <w:spacing w:val="-4"/>
                  <w:u w:val="single" w:color="0000FF"/>
                </w:rPr>
                <w:t xml:space="preserve"> </w:t>
              </w:r>
              <w:r w:rsidR="00BB4B91">
                <w:rPr>
                  <w:color w:val="0000FF"/>
                  <w:spacing w:val="-2"/>
                  <w:u w:val="single" w:color="0000FF"/>
                </w:rPr>
                <w:t>Oatmeal</w:t>
              </w:r>
            </w:hyperlink>
          </w:p>
        </w:tc>
      </w:tr>
      <w:tr w:rsidR="00BB4B91" w14:paraId="60C8DE7F" w14:textId="77777777" w:rsidTr="001800AE">
        <w:trPr>
          <w:trHeight w:hRule="exact" w:val="254"/>
        </w:trPr>
        <w:tc>
          <w:tcPr>
            <w:tcW w:w="1980" w:type="dxa"/>
            <w:vMerge w:val="restart"/>
            <w:tcBorders>
              <w:top w:val="nil"/>
              <w:bottom w:val="nil"/>
            </w:tcBorders>
          </w:tcPr>
          <w:p w14:paraId="20B2EB91" w14:textId="77777777" w:rsidR="00BB4B91" w:rsidRDefault="00BB4B91" w:rsidP="005558D5">
            <w:pPr>
              <w:pStyle w:val="TableParagraph"/>
              <w:spacing w:before="150"/>
              <w:ind w:left="319" w:right="317"/>
              <w:jc w:val="center"/>
              <w:rPr>
                <w:b/>
                <w:sz w:val="24"/>
              </w:rPr>
            </w:pPr>
            <w:r>
              <w:rPr>
                <w:b/>
                <w:spacing w:val="-2"/>
                <w:sz w:val="24"/>
              </w:rPr>
              <w:t>Grains</w:t>
            </w:r>
            <w:r>
              <w:rPr>
                <w:b/>
                <w:spacing w:val="-2"/>
                <w:sz w:val="24"/>
                <w:vertAlign w:val="superscript"/>
              </w:rPr>
              <w:t>2</w:t>
            </w:r>
          </w:p>
          <w:p w14:paraId="0B03DED7" w14:textId="77777777" w:rsidR="00BB4B91" w:rsidRDefault="00BB4B91" w:rsidP="005558D5">
            <w:pPr>
              <w:pStyle w:val="TableParagraph"/>
              <w:spacing w:before="3"/>
              <w:ind w:left="124" w:right="125"/>
              <w:jc w:val="center"/>
              <w:rPr>
                <w:b/>
                <w:sz w:val="24"/>
              </w:rPr>
            </w:pPr>
            <w:r>
              <w:rPr>
                <w:b/>
                <w:sz w:val="24"/>
              </w:rPr>
              <w:t>(2</w:t>
            </w:r>
            <w:r>
              <w:rPr>
                <w:b/>
                <w:sz w:val="24"/>
                <w:vertAlign w:val="superscript"/>
              </w:rPr>
              <w:t>nd</w:t>
            </w:r>
            <w:r>
              <w:rPr>
                <w:b/>
                <w:spacing w:val="-1"/>
                <w:sz w:val="24"/>
              </w:rPr>
              <w:t xml:space="preserve"> </w:t>
            </w:r>
            <w:r>
              <w:rPr>
                <w:b/>
                <w:sz w:val="24"/>
              </w:rPr>
              <w:t>item</w:t>
            </w:r>
            <w:r>
              <w:rPr>
                <w:b/>
                <w:spacing w:val="-1"/>
                <w:sz w:val="24"/>
              </w:rPr>
              <w:t xml:space="preserve"> </w:t>
            </w:r>
            <w:r>
              <w:rPr>
                <w:b/>
                <w:sz w:val="24"/>
              </w:rPr>
              <w:t>may</w:t>
            </w:r>
            <w:r>
              <w:rPr>
                <w:b/>
                <w:spacing w:val="-2"/>
                <w:sz w:val="24"/>
              </w:rPr>
              <w:t xml:space="preserve"> </w:t>
            </w:r>
            <w:r>
              <w:rPr>
                <w:b/>
                <w:spacing w:val="-5"/>
                <w:sz w:val="24"/>
              </w:rPr>
              <w:t>be</w:t>
            </w:r>
          </w:p>
        </w:tc>
        <w:tc>
          <w:tcPr>
            <w:tcW w:w="2160" w:type="dxa"/>
            <w:vMerge/>
            <w:tcBorders>
              <w:top w:val="nil"/>
              <w:right w:val="single" w:sz="12" w:space="0" w:color="000000"/>
            </w:tcBorders>
            <w:shd w:val="clear" w:color="auto" w:fill="DEEAF6"/>
          </w:tcPr>
          <w:p w14:paraId="2E888452" w14:textId="77777777" w:rsidR="00BB4B91" w:rsidRDefault="00BB4B91" w:rsidP="005558D5">
            <w:pPr>
              <w:rPr>
                <w:sz w:val="2"/>
                <w:szCs w:val="2"/>
              </w:rPr>
            </w:pPr>
          </w:p>
        </w:tc>
        <w:tc>
          <w:tcPr>
            <w:tcW w:w="2071" w:type="dxa"/>
            <w:vMerge/>
            <w:tcBorders>
              <w:top w:val="nil"/>
              <w:left w:val="single" w:sz="12" w:space="0" w:color="000000"/>
            </w:tcBorders>
            <w:shd w:val="clear" w:color="auto" w:fill="DEEAF6"/>
          </w:tcPr>
          <w:p w14:paraId="464909B1" w14:textId="77777777" w:rsidR="00BB4B91" w:rsidRDefault="00BB4B91" w:rsidP="005558D5">
            <w:pPr>
              <w:rPr>
                <w:sz w:val="2"/>
                <w:szCs w:val="2"/>
              </w:rPr>
            </w:pPr>
          </w:p>
        </w:tc>
        <w:tc>
          <w:tcPr>
            <w:tcW w:w="2340" w:type="dxa"/>
            <w:tcBorders>
              <w:top w:val="nil"/>
            </w:tcBorders>
            <w:shd w:val="clear" w:color="auto" w:fill="DEEAF6"/>
          </w:tcPr>
          <w:p w14:paraId="7B05A536" w14:textId="77777777" w:rsidR="00BB4B91" w:rsidRDefault="00BB4B91" w:rsidP="005558D5">
            <w:pPr>
              <w:pStyle w:val="TableParagraph"/>
              <w:spacing w:line="229" w:lineRule="exact"/>
              <w:ind w:left="100" w:right="98"/>
              <w:jc w:val="center"/>
            </w:pPr>
            <w:r>
              <w:t>(Purchased</w:t>
            </w:r>
            <w:r>
              <w:rPr>
                <w:vertAlign w:val="superscript"/>
              </w:rPr>
              <w:t>4</w:t>
            </w:r>
            <w:r>
              <w:rPr>
                <w:spacing w:val="-6"/>
              </w:rPr>
              <w:t xml:space="preserve"> </w:t>
            </w:r>
            <w:r>
              <w:t>or</w:t>
            </w:r>
            <w:r>
              <w:rPr>
                <w:spacing w:val="-2"/>
              </w:rPr>
              <w:t xml:space="preserve"> </w:t>
            </w:r>
            <w:hyperlink r:id="rId63">
              <w:r>
                <w:rPr>
                  <w:color w:val="0000FF"/>
                  <w:spacing w:val="-2"/>
                  <w:u w:val="single" w:color="0000FF"/>
                </w:rPr>
                <w:t>Scratch</w:t>
              </w:r>
            </w:hyperlink>
            <w:r>
              <w:rPr>
                <w:spacing w:val="-2"/>
              </w:rPr>
              <w:t>)</w:t>
            </w:r>
          </w:p>
        </w:tc>
        <w:tc>
          <w:tcPr>
            <w:tcW w:w="2340" w:type="dxa"/>
            <w:tcBorders>
              <w:top w:val="nil"/>
            </w:tcBorders>
            <w:shd w:val="clear" w:color="auto" w:fill="DEEAF6"/>
          </w:tcPr>
          <w:p w14:paraId="22A0079F" w14:textId="77777777" w:rsidR="00BB4B91" w:rsidRDefault="00BB4B91" w:rsidP="005558D5">
            <w:pPr>
              <w:pStyle w:val="TableParagraph"/>
              <w:spacing w:line="229" w:lineRule="exact"/>
              <w:ind w:left="155"/>
            </w:pPr>
            <w:r>
              <w:t>(Purchased</w:t>
            </w:r>
            <w:r>
              <w:rPr>
                <w:spacing w:val="-4"/>
              </w:rPr>
              <w:t xml:space="preserve"> </w:t>
            </w:r>
            <w:r>
              <w:t>or</w:t>
            </w:r>
            <w:r>
              <w:rPr>
                <w:spacing w:val="-1"/>
              </w:rPr>
              <w:t xml:space="preserve"> </w:t>
            </w:r>
            <w:hyperlink r:id="rId64">
              <w:r>
                <w:rPr>
                  <w:color w:val="0000FF"/>
                  <w:spacing w:val="-2"/>
                  <w:u w:val="single" w:color="0000FF"/>
                </w:rPr>
                <w:t>Scratch</w:t>
              </w:r>
            </w:hyperlink>
            <w:r>
              <w:rPr>
                <w:spacing w:val="-2"/>
              </w:rPr>
              <w:t>)</w:t>
            </w:r>
          </w:p>
        </w:tc>
        <w:tc>
          <w:tcPr>
            <w:tcW w:w="2429" w:type="dxa"/>
            <w:vMerge/>
            <w:tcBorders>
              <w:top w:val="nil"/>
            </w:tcBorders>
            <w:shd w:val="clear" w:color="auto" w:fill="DEEAF6"/>
          </w:tcPr>
          <w:p w14:paraId="7051341A" w14:textId="77777777" w:rsidR="00BB4B91" w:rsidRDefault="00BB4B91" w:rsidP="005558D5">
            <w:pPr>
              <w:rPr>
                <w:sz w:val="2"/>
                <w:szCs w:val="2"/>
              </w:rPr>
            </w:pPr>
          </w:p>
        </w:tc>
        <w:tc>
          <w:tcPr>
            <w:tcW w:w="1891" w:type="dxa"/>
            <w:vMerge/>
            <w:tcBorders>
              <w:top w:val="nil"/>
            </w:tcBorders>
            <w:shd w:val="clear" w:color="auto" w:fill="DEEAF6"/>
          </w:tcPr>
          <w:p w14:paraId="7648C560" w14:textId="77777777" w:rsidR="00BB4B91" w:rsidRDefault="00BB4B91" w:rsidP="005558D5">
            <w:pPr>
              <w:rPr>
                <w:sz w:val="2"/>
                <w:szCs w:val="2"/>
              </w:rPr>
            </w:pPr>
          </w:p>
        </w:tc>
      </w:tr>
      <w:tr w:rsidR="00BB4B91" w14:paraId="73E3B90B" w14:textId="77777777" w:rsidTr="001800AE">
        <w:trPr>
          <w:trHeight w:hRule="exact" w:val="547"/>
        </w:trPr>
        <w:tc>
          <w:tcPr>
            <w:tcW w:w="1980" w:type="dxa"/>
            <w:vMerge/>
            <w:tcBorders>
              <w:top w:val="nil"/>
              <w:bottom w:val="nil"/>
            </w:tcBorders>
          </w:tcPr>
          <w:p w14:paraId="150C9A43" w14:textId="77777777" w:rsidR="00BB4B91" w:rsidRDefault="00BB4B91" w:rsidP="005558D5">
            <w:pPr>
              <w:rPr>
                <w:sz w:val="2"/>
                <w:szCs w:val="2"/>
              </w:rPr>
            </w:pPr>
          </w:p>
        </w:tc>
        <w:tc>
          <w:tcPr>
            <w:tcW w:w="2160" w:type="dxa"/>
            <w:tcBorders>
              <w:right w:val="single" w:sz="12" w:space="0" w:color="000000"/>
            </w:tcBorders>
          </w:tcPr>
          <w:p w14:paraId="1F86B3F0" w14:textId="77777777" w:rsidR="00BB4B91" w:rsidRDefault="00BB4B91" w:rsidP="005558D5">
            <w:pPr>
              <w:pStyle w:val="TableParagraph"/>
              <w:spacing w:before="133"/>
              <w:ind w:left="718" w:right="705"/>
              <w:jc w:val="center"/>
            </w:pPr>
            <w:r>
              <w:rPr>
                <w:spacing w:val="-2"/>
              </w:rPr>
              <w:t>Portion</w:t>
            </w:r>
          </w:p>
        </w:tc>
        <w:tc>
          <w:tcPr>
            <w:tcW w:w="2071" w:type="dxa"/>
            <w:tcBorders>
              <w:left w:val="single" w:sz="12" w:space="0" w:color="000000"/>
            </w:tcBorders>
          </w:tcPr>
          <w:p w14:paraId="0DB1CF7D" w14:textId="77777777" w:rsidR="00BB4B91" w:rsidRDefault="00BB4B91" w:rsidP="005558D5">
            <w:pPr>
              <w:pStyle w:val="TableParagraph"/>
              <w:spacing w:before="133"/>
              <w:ind w:left="245" w:right="252"/>
              <w:jc w:val="center"/>
            </w:pPr>
            <w:r>
              <w:t>1</w:t>
            </w:r>
            <w:r>
              <w:rPr>
                <w:spacing w:val="-1"/>
              </w:rPr>
              <w:t xml:space="preserve"> </w:t>
            </w:r>
            <w:r>
              <w:t>cup</w:t>
            </w:r>
            <w:r>
              <w:rPr>
                <w:spacing w:val="-3"/>
              </w:rPr>
              <w:t xml:space="preserve"> </w:t>
            </w:r>
            <w:r>
              <w:t>or 1</w:t>
            </w:r>
            <w:r>
              <w:rPr>
                <w:spacing w:val="-1"/>
              </w:rPr>
              <w:t xml:space="preserve"> </w:t>
            </w:r>
            <w:r>
              <w:rPr>
                <w:spacing w:val="-7"/>
              </w:rPr>
              <w:t>oz</w:t>
            </w:r>
          </w:p>
        </w:tc>
        <w:tc>
          <w:tcPr>
            <w:tcW w:w="2340" w:type="dxa"/>
          </w:tcPr>
          <w:p w14:paraId="7971A4F4" w14:textId="77777777" w:rsidR="00BB4B91" w:rsidRDefault="00BB4B91" w:rsidP="005558D5">
            <w:pPr>
              <w:pStyle w:val="TableParagraph"/>
              <w:spacing w:line="268" w:lineRule="exact"/>
              <w:ind w:left="897"/>
            </w:pPr>
            <w:r>
              <w:t>2.4</w:t>
            </w:r>
            <w:r>
              <w:rPr>
                <w:spacing w:val="-2"/>
              </w:rPr>
              <w:t xml:space="preserve"> </w:t>
            </w:r>
            <w:r>
              <w:rPr>
                <w:spacing w:val="-5"/>
              </w:rPr>
              <w:t>oz</w:t>
            </w:r>
          </w:p>
          <w:p w14:paraId="17D22DD6" w14:textId="77777777" w:rsidR="00BB4B91" w:rsidRDefault="00BB4B91" w:rsidP="005558D5">
            <w:pPr>
              <w:pStyle w:val="TableParagraph"/>
              <w:spacing w:line="249" w:lineRule="exact"/>
              <w:ind w:left="151"/>
            </w:pPr>
            <w:r>
              <w:t>(or</w:t>
            </w:r>
            <w:r>
              <w:rPr>
                <w:spacing w:val="-4"/>
              </w:rPr>
              <w:t xml:space="preserve"> </w:t>
            </w:r>
            <w:r>
              <w:t>1 piece,</w:t>
            </w:r>
            <w:r>
              <w:rPr>
                <w:spacing w:val="-1"/>
              </w:rPr>
              <w:t xml:space="preserve"> </w:t>
            </w:r>
            <w:r>
              <w:t>per</w:t>
            </w:r>
            <w:r>
              <w:rPr>
                <w:spacing w:val="-3"/>
              </w:rPr>
              <w:t xml:space="preserve"> </w:t>
            </w:r>
            <w:r>
              <w:rPr>
                <w:spacing w:val="-2"/>
              </w:rPr>
              <w:t>recipe)</w:t>
            </w:r>
          </w:p>
        </w:tc>
        <w:tc>
          <w:tcPr>
            <w:tcW w:w="2340" w:type="dxa"/>
          </w:tcPr>
          <w:p w14:paraId="753534B2" w14:textId="77777777" w:rsidR="00BB4B91" w:rsidRDefault="00BB4B91" w:rsidP="005558D5">
            <w:pPr>
              <w:pStyle w:val="TableParagraph"/>
              <w:spacing w:line="268" w:lineRule="exact"/>
              <w:ind w:left="98" w:right="98"/>
              <w:jc w:val="center"/>
            </w:pPr>
            <w:r>
              <w:t>4</w:t>
            </w:r>
            <w:r>
              <w:rPr>
                <w:spacing w:val="1"/>
              </w:rPr>
              <w:t xml:space="preserve"> </w:t>
            </w:r>
            <w:r>
              <w:rPr>
                <w:spacing w:val="-5"/>
              </w:rPr>
              <w:t>oz</w:t>
            </w:r>
          </w:p>
          <w:p w14:paraId="15337539" w14:textId="77777777" w:rsidR="00BB4B91" w:rsidRDefault="00BB4B91" w:rsidP="005558D5">
            <w:pPr>
              <w:pStyle w:val="TableParagraph"/>
              <w:spacing w:line="249" w:lineRule="exact"/>
              <w:ind w:left="98" w:right="98"/>
              <w:jc w:val="center"/>
            </w:pPr>
            <w:r>
              <w:t>(or</w:t>
            </w:r>
            <w:r>
              <w:rPr>
                <w:spacing w:val="-4"/>
              </w:rPr>
              <w:t xml:space="preserve"> </w:t>
            </w:r>
            <w:r>
              <w:t>2</w:t>
            </w:r>
            <w:r>
              <w:rPr>
                <w:spacing w:val="-1"/>
              </w:rPr>
              <w:t xml:space="preserve"> </w:t>
            </w:r>
            <w:r>
              <w:t>pieces,</w:t>
            </w:r>
            <w:r>
              <w:rPr>
                <w:spacing w:val="-2"/>
              </w:rPr>
              <w:t xml:space="preserve"> </w:t>
            </w:r>
            <w:r>
              <w:t>per</w:t>
            </w:r>
            <w:r>
              <w:rPr>
                <w:spacing w:val="-2"/>
              </w:rPr>
              <w:t xml:space="preserve"> recipe)</w:t>
            </w:r>
          </w:p>
        </w:tc>
        <w:tc>
          <w:tcPr>
            <w:tcW w:w="2429" w:type="dxa"/>
          </w:tcPr>
          <w:p w14:paraId="7224B630" w14:textId="77777777" w:rsidR="00BB4B91" w:rsidRDefault="00BB4B91" w:rsidP="005558D5">
            <w:pPr>
              <w:pStyle w:val="TableParagraph"/>
              <w:spacing w:before="133"/>
              <w:ind w:left="133" w:right="130"/>
              <w:jc w:val="center"/>
            </w:pPr>
            <w:r>
              <w:t>2</w:t>
            </w:r>
            <w:r>
              <w:rPr>
                <w:spacing w:val="1"/>
              </w:rPr>
              <w:t xml:space="preserve"> </w:t>
            </w:r>
            <w:r>
              <w:rPr>
                <w:spacing w:val="-5"/>
              </w:rPr>
              <w:t>oz</w:t>
            </w:r>
          </w:p>
        </w:tc>
        <w:tc>
          <w:tcPr>
            <w:tcW w:w="1891" w:type="dxa"/>
          </w:tcPr>
          <w:p w14:paraId="056E4F45" w14:textId="77777777" w:rsidR="00BB4B91" w:rsidRDefault="00BB4B91" w:rsidP="005558D5">
            <w:pPr>
              <w:pStyle w:val="TableParagraph"/>
              <w:spacing w:before="133"/>
              <w:ind w:left="111" w:right="112"/>
              <w:jc w:val="center"/>
            </w:pPr>
            <w:r>
              <w:t>¾</w:t>
            </w:r>
            <w:r>
              <w:rPr>
                <w:spacing w:val="-1"/>
              </w:rPr>
              <w:t xml:space="preserve"> </w:t>
            </w:r>
            <w:r>
              <w:t>cup</w:t>
            </w:r>
            <w:r>
              <w:rPr>
                <w:spacing w:val="-2"/>
              </w:rPr>
              <w:t xml:space="preserve"> </w:t>
            </w:r>
            <w:r>
              <w:t xml:space="preserve">per </w:t>
            </w:r>
            <w:r>
              <w:rPr>
                <w:spacing w:val="-2"/>
              </w:rPr>
              <w:t>recipe</w:t>
            </w:r>
          </w:p>
        </w:tc>
      </w:tr>
      <w:tr w:rsidR="00BB4B91" w14:paraId="65CB2B90" w14:textId="77777777" w:rsidTr="001800AE">
        <w:trPr>
          <w:trHeight w:hRule="exact" w:val="334"/>
        </w:trPr>
        <w:tc>
          <w:tcPr>
            <w:tcW w:w="1980" w:type="dxa"/>
            <w:tcBorders>
              <w:top w:val="nil"/>
              <w:bottom w:val="nil"/>
            </w:tcBorders>
          </w:tcPr>
          <w:p w14:paraId="023ED6EE" w14:textId="77777777" w:rsidR="00BB4B91" w:rsidRDefault="00BB4B91" w:rsidP="005558D5">
            <w:pPr>
              <w:pStyle w:val="TableParagraph"/>
              <w:spacing w:line="230" w:lineRule="exact"/>
              <w:ind w:left="319" w:right="321"/>
              <w:jc w:val="center"/>
              <w:rPr>
                <w:b/>
                <w:sz w:val="24"/>
              </w:rPr>
            </w:pPr>
            <w:r>
              <w:rPr>
                <w:b/>
                <w:spacing w:val="-2"/>
                <w:sz w:val="24"/>
              </w:rPr>
              <w:t>M/MA)</w:t>
            </w:r>
          </w:p>
        </w:tc>
        <w:tc>
          <w:tcPr>
            <w:tcW w:w="2160" w:type="dxa"/>
            <w:vMerge w:val="restart"/>
            <w:tcBorders>
              <w:right w:val="single" w:sz="12" w:space="0" w:color="000000"/>
            </w:tcBorders>
          </w:tcPr>
          <w:p w14:paraId="3FC82CB9" w14:textId="77777777" w:rsidR="00BB4B91" w:rsidRDefault="00BB4B91" w:rsidP="005558D5">
            <w:pPr>
              <w:pStyle w:val="TableParagraph"/>
              <w:spacing w:before="136"/>
              <w:ind w:left="119"/>
            </w:pPr>
            <w:r>
              <w:t>Contribution</w:t>
            </w:r>
            <w:r>
              <w:rPr>
                <w:spacing w:val="-8"/>
              </w:rPr>
              <w:t xml:space="preserve"> </w:t>
            </w:r>
            <w:r>
              <w:t>(oz.</w:t>
            </w:r>
            <w:r>
              <w:rPr>
                <w:spacing w:val="-5"/>
              </w:rPr>
              <w:t xml:space="preserve"> </w:t>
            </w:r>
            <w:r>
              <w:rPr>
                <w:spacing w:val="-4"/>
              </w:rPr>
              <w:t>eq.)</w:t>
            </w:r>
          </w:p>
        </w:tc>
        <w:tc>
          <w:tcPr>
            <w:tcW w:w="2071" w:type="dxa"/>
            <w:vMerge w:val="restart"/>
            <w:tcBorders>
              <w:left w:val="single" w:sz="12" w:space="0" w:color="000000"/>
            </w:tcBorders>
          </w:tcPr>
          <w:p w14:paraId="7D687AE4" w14:textId="77777777" w:rsidR="00BB4B91" w:rsidRDefault="00BB4B91" w:rsidP="005558D5">
            <w:pPr>
              <w:pStyle w:val="TableParagraph"/>
              <w:spacing w:before="136"/>
              <w:ind w:left="245" w:right="252"/>
              <w:jc w:val="center"/>
            </w:pPr>
            <w:r>
              <w:t>1</w:t>
            </w:r>
            <w:r>
              <w:rPr>
                <w:spacing w:val="1"/>
              </w:rPr>
              <w:t xml:space="preserve"> </w:t>
            </w:r>
            <w:r>
              <w:t>oz</w:t>
            </w:r>
            <w:r>
              <w:rPr>
                <w:spacing w:val="-2"/>
              </w:rPr>
              <w:t xml:space="preserve"> </w:t>
            </w:r>
            <w:r>
              <w:rPr>
                <w:spacing w:val="-7"/>
              </w:rPr>
              <w:t>eq</w:t>
            </w:r>
          </w:p>
        </w:tc>
        <w:tc>
          <w:tcPr>
            <w:tcW w:w="2340" w:type="dxa"/>
            <w:vMerge w:val="restart"/>
          </w:tcPr>
          <w:p w14:paraId="2C3F6AD3" w14:textId="77777777" w:rsidR="00BB4B91" w:rsidRDefault="00BB4B91" w:rsidP="005558D5">
            <w:pPr>
              <w:pStyle w:val="TableParagraph"/>
              <w:spacing w:before="136"/>
              <w:ind w:left="98" w:right="98"/>
              <w:jc w:val="center"/>
            </w:pPr>
            <w:r>
              <w:t>1</w:t>
            </w:r>
            <w:r>
              <w:rPr>
                <w:spacing w:val="1"/>
              </w:rPr>
              <w:t xml:space="preserve"> </w:t>
            </w:r>
            <w:r>
              <w:t>oz</w:t>
            </w:r>
            <w:r>
              <w:rPr>
                <w:spacing w:val="-2"/>
              </w:rPr>
              <w:t xml:space="preserve"> </w:t>
            </w:r>
            <w:r>
              <w:rPr>
                <w:spacing w:val="-7"/>
              </w:rPr>
              <w:t>eq</w:t>
            </w:r>
          </w:p>
        </w:tc>
        <w:tc>
          <w:tcPr>
            <w:tcW w:w="2340" w:type="dxa"/>
            <w:vMerge w:val="restart"/>
          </w:tcPr>
          <w:p w14:paraId="17F1ED02" w14:textId="77777777" w:rsidR="00BB4B91" w:rsidRDefault="00BB4B91" w:rsidP="005558D5">
            <w:pPr>
              <w:pStyle w:val="TableParagraph"/>
              <w:spacing w:before="136"/>
              <w:ind w:left="833" w:right="833"/>
              <w:jc w:val="center"/>
            </w:pPr>
            <w:r>
              <w:t>2</w:t>
            </w:r>
            <w:r>
              <w:rPr>
                <w:spacing w:val="1"/>
              </w:rPr>
              <w:t xml:space="preserve"> </w:t>
            </w:r>
            <w:r>
              <w:t>oz</w:t>
            </w:r>
            <w:r>
              <w:rPr>
                <w:spacing w:val="-2"/>
              </w:rPr>
              <w:t xml:space="preserve"> </w:t>
            </w:r>
            <w:r>
              <w:rPr>
                <w:spacing w:val="-7"/>
              </w:rPr>
              <w:t>eq</w:t>
            </w:r>
          </w:p>
        </w:tc>
        <w:tc>
          <w:tcPr>
            <w:tcW w:w="2429" w:type="dxa"/>
            <w:vMerge w:val="restart"/>
          </w:tcPr>
          <w:p w14:paraId="371E1CBA" w14:textId="77777777" w:rsidR="00BB4B91" w:rsidRDefault="00BB4B91" w:rsidP="005558D5">
            <w:pPr>
              <w:pStyle w:val="TableParagraph"/>
              <w:spacing w:before="136"/>
              <w:ind w:left="133" w:right="131"/>
              <w:jc w:val="center"/>
            </w:pPr>
            <w:r>
              <w:t>2</w:t>
            </w:r>
            <w:r>
              <w:rPr>
                <w:spacing w:val="1"/>
              </w:rPr>
              <w:t xml:space="preserve"> </w:t>
            </w:r>
            <w:r>
              <w:t>oz</w:t>
            </w:r>
            <w:r>
              <w:rPr>
                <w:spacing w:val="-2"/>
              </w:rPr>
              <w:t xml:space="preserve"> </w:t>
            </w:r>
            <w:r>
              <w:rPr>
                <w:spacing w:val="-7"/>
              </w:rPr>
              <w:t>eq</w:t>
            </w:r>
          </w:p>
        </w:tc>
        <w:tc>
          <w:tcPr>
            <w:tcW w:w="1891" w:type="dxa"/>
            <w:vMerge w:val="restart"/>
          </w:tcPr>
          <w:p w14:paraId="1940CB7D" w14:textId="77777777" w:rsidR="00BB4B91" w:rsidRDefault="00BB4B91" w:rsidP="005558D5">
            <w:pPr>
              <w:pStyle w:val="TableParagraph"/>
              <w:spacing w:before="136"/>
              <w:ind w:left="618"/>
            </w:pPr>
            <w:r>
              <w:t>1</w:t>
            </w:r>
            <w:r>
              <w:rPr>
                <w:spacing w:val="1"/>
              </w:rPr>
              <w:t xml:space="preserve"> </w:t>
            </w:r>
            <w:r>
              <w:t>oz</w:t>
            </w:r>
            <w:r>
              <w:rPr>
                <w:spacing w:val="-2"/>
              </w:rPr>
              <w:t xml:space="preserve"> </w:t>
            </w:r>
            <w:r>
              <w:rPr>
                <w:spacing w:val="-7"/>
              </w:rPr>
              <w:t>eq</w:t>
            </w:r>
          </w:p>
        </w:tc>
      </w:tr>
      <w:tr w:rsidR="00BB4B91" w14:paraId="5F355474" w14:textId="77777777" w:rsidTr="001800AE">
        <w:trPr>
          <w:trHeight w:hRule="exact" w:val="217"/>
        </w:trPr>
        <w:tc>
          <w:tcPr>
            <w:tcW w:w="1980" w:type="dxa"/>
            <w:vMerge w:val="restart"/>
            <w:tcBorders>
              <w:top w:val="nil"/>
              <w:bottom w:val="nil"/>
            </w:tcBorders>
          </w:tcPr>
          <w:p w14:paraId="3E531325" w14:textId="77777777" w:rsidR="00BB4B91" w:rsidRDefault="00BB4B91" w:rsidP="005558D5">
            <w:pPr>
              <w:pStyle w:val="TableParagraph"/>
              <w:spacing w:before="68"/>
              <w:ind w:left="643" w:right="337" w:hanging="300"/>
              <w:rPr>
                <w:sz w:val="20"/>
              </w:rPr>
            </w:pPr>
            <w:r>
              <w:rPr>
                <w:sz w:val="20"/>
              </w:rPr>
              <w:t>Daily</w:t>
            </w:r>
            <w:r>
              <w:rPr>
                <w:spacing w:val="-12"/>
                <w:sz w:val="20"/>
              </w:rPr>
              <w:t xml:space="preserve"> </w:t>
            </w:r>
            <w:r>
              <w:rPr>
                <w:sz w:val="20"/>
              </w:rPr>
              <w:t>minimum: 1 oz. eq.</w:t>
            </w:r>
          </w:p>
        </w:tc>
        <w:tc>
          <w:tcPr>
            <w:tcW w:w="2160" w:type="dxa"/>
            <w:vMerge/>
            <w:tcBorders>
              <w:top w:val="nil"/>
              <w:right w:val="single" w:sz="12" w:space="0" w:color="000000"/>
            </w:tcBorders>
          </w:tcPr>
          <w:p w14:paraId="1412587F" w14:textId="77777777" w:rsidR="00BB4B91" w:rsidRDefault="00BB4B91" w:rsidP="005558D5">
            <w:pPr>
              <w:rPr>
                <w:sz w:val="2"/>
                <w:szCs w:val="2"/>
              </w:rPr>
            </w:pPr>
          </w:p>
        </w:tc>
        <w:tc>
          <w:tcPr>
            <w:tcW w:w="2071" w:type="dxa"/>
            <w:vMerge/>
            <w:tcBorders>
              <w:top w:val="nil"/>
              <w:left w:val="single" w:sz="12" w:space="0" w:color="000000"/>
            </w:tcBorders>
          </w:tcPr>
          <w:p w14:paraId="1ED9C2C0" w14:textId="77777777" w:rsidR="00BB4B91" w:rsidRDefault="00BB4B91" w:rsidP="005558D5">
            <w:pPr>
              <w:rPr>
                <w:sz w:val="2"/>
                <w:szCs w:val="2"/>
              </w:rPr>
            </w:pPr>
          </w:p>
        </w:tc>
        <w:tc>
          <w:tcPr>
            <w:tcW w:w="2340" w:type="dxa"/>
            <w:vMerge/>
            <w:tcBorders>
              <w:top w:val="nil"/>
            </w:tcBorders>
          </w:tcPr>
          <w:p w14:paraId="23110596" w14:textId="77777777" w:rsidR="00BB4B91" w:rsidRDefault="00BB4B91" w:rsidP="005558D5">
            <w:pPr>
              <w:rPr>
                <w:sz w:val="2"/>
                <w:szCs w:val="2"/>
              </w:rPr>
            </w:pPr>
          </w:p>
        </w:tc>
        <w:tc>
          <w:tcPr>
            <w:tcW w:w="2340" w:type="dxa"/>
            <w:vMerge/>
            <w:tcBorders>
              <w:top w:val="nil"/>
            </w:tcBorders>
          </w:tcPr>
          <w:p w14:paraId="5F100A0E" w14:textId="77777777" w:rsidR="00BB4B91" w:rsidRDefault="00BB4B91" w:rsidP="005558D5">
            <w:pPr>
              <w:rPr>
                <w:sz w:val="2"/>
                <w:szCs w:val="2"/>
              </w:rPr>
            </w:pPr>
          </w:p>
        </w:tc>
        <w:tc>
          <w:tcPr>
            <w:tcW w:w="2429" w:type="dxa"/>
            <w:vMerge/>
            <w:tcBorders>
              <w:top w:val="nil"/>
            </w:tcBorders>
          </w:tcPr>
          <w:p w14:paraId="055EAEA1" w14:textId="77777777" w:rsidR="00BB4B91" w:rsidRDefault="00BB4B91" w:rsidP="005558D5">
            <w:pPr>
              <w:rPr>
                <w:sz w:val="2"/>
                <w:szCs w:val="2"/>
              </w:rPr>
            </w:pPr>
          </w:p>
        </w:tc>
        <w:tc>
          <w:tcPr>
            <w:tcW w:w="1891" w:type="dxa"/>
            <w:vMerge/>
            <w:tcBorders>
              <w:top w:val="nil"/>
            </w:tcBorders>
          </w:tcPr>
          <w:p w14:paraId="1C5E0D6A" w14:textId="77777777" w:rsidR="00BB4B91" w:rsidRDefault="00BB4B91" w:rsidP="005558D5">
            <w:pPr>
              <w:rPr>
                <w:sz w:val="2"/>
                <w:szCs w:val="2"/>
              </w:rPr>
            </w:pPr>
          </w:p>
        </w:tc>
      </w:tr>
      <w:tr w:rsidR="00BB4B91" w14:paraId="3DC450AC" w14:textId="77777777" w:rsidTr="001800AE">
        <w:trPr>
          <w:trHeight w:hRule="exact" w:val="547"/>
        </w:trPr>
        <w:tc>
          <w:tcPr>
            <w:tcW w:w="1980" w:type="dxa"/>
            <w:vMerge/>
            <w:tcBorders>
              <w:top w:val="nil"/>
              <w:bottom w:val="nil"/>
            </w:tcBorders>
          </w:tcPr>
          <w:p w14:paraId="1BF5C1C8" w14:textId="77777777" w:rsidR="00BB4B91" w:rsidRDefault="00BB4B91" w:rsidP="005558D5">
            <w:pPr>
              <w:rPr>
                <w:sz w:val="2"/>
                <w:szCs w:val="2"/>
              </w:rPr>
            </w:pPr>
          </w:p>
        </w:tc>
        <w:tc>
          <w:tcPr>
            <w:tcW w:w="2160" w:type="dxa"/>
            <w:tcBorders>
              <w:right w:val="single" w:sz="12" w:space="0" w:color="000000"/>
            </w:tcBorders>
            <w:shd w:val="clear" w:color="auto" w:fill="DEEAF6"/>
          </w:tcPr>
          <w:p w14:paraId="3E17CEC1" w14:textId="77777777" w:rsidR="00BB4B91" w:rsidRDefault="00BB4B91" w:rsidP="005558D5">
            <w:pPr>
              <w:pStyle w:val="TableParagraph"/>
              <w:spacing w:before="133"/>
              <w:ind w:left="172"/>
            </w:pPr>
            <w:r>
              <w:t>2</w:t>
            </w:r>
            <w:r>
              <w:rPr>
                <w:vertAlign w:val="superscript"/>
              </w:rPr>
              <w:t>nd</w:t>
            </w:r>
            <w:r>
              <w:rPr>
                <w:spacing w:val="-3"/>
              </w:rPr>
              <w:t xml:space="preserve"> </w:t>
            </w:r>
            <w:r>
              <w:t>Item</w:t>
            </w:r>
            <w:r>
              <w:rPr>
                <w:spacing w:val="-2"/>
              </w:rPr>
              <w:t xml:space="preserve"> </w:t>
            </w:r>
            <w:r>
              <w:t>(If</w:t>
            </w:r>
            <w:r>
              <w:rPr>
                <w:spacing w:val="-3"/>
              </w:rPr>
              <w:t xml:space="preserve"> </w:t>
            </w:r>
            <w:r>
              <w:rPr>
                <w:spacing w:val="-2"/>
              </w:rPr>
              <w:t>planned)</w:t>
            </w:r>
          </w:p>
        </w:tc>
        <w:tc>
          <w:tcPr>
            <w:tcW w:w="2071" w:type="dxa"/>
            <w:tcBorders>
              <w:left w:val="single" w:sz="12" w:space="0" w:color="000000"/>
            </w:tcBorders>
            <w:shd w:val="clear" w:color="auto" w:fill="DEEAF6"/>
          </w:tcPr>
          <w:p w14:paraId="32638553" w14:textId="77777777" w:rsidR="00BB4B91" w:rsidRDefault="00BB4B91" w:rsidP="005558D5">
            <w:pPr>
              <w:pStyle w:val="TableParagraph"/>
              <w:spacing w:before="133"/>
              <w:ind w:left="245" w:right="253"/>
              <w:jc w:val="center"/>
            </w:pPr>
            <w:r>
              <w:t>Graham</w:t>
            </w:r>
            <w:r>
              <w:rPr>
                <w:spacing w:val="-4"/>
              </w:rPr>
              <w:t xml:space="preserve"> </w:t>
            </w:r>
            <w:r>
              <w:rPr>
                <w:spacing w:val="-2"/>
              </w:rPr>
              <w:t>Crackers</w:t>
            </w:r>
          </w:p>
        </w:tc>
        <w:tc>
          <w:tcPr>
            <w:tcW w:w="2340" w:type="dxa"/>
            <w:shd w:val="clear" w:color="auto" w:fill="DEEAF6"/>
          </w:tcPr>
          <w:p w14:paraId="2EFE985F" w14:textId="77777777" w:rsidR="00BB4B91" w:rsidRDefault="00BB4B91" w:rsidP="005558D5">
            <w:pPr>
              <w:pStyle w:val="TableParagraph"/>
              <w:spacing w:line="268" w:lineRule="exact"/>
              <w:ind w:left="97" w:right="98"/>
              <w:jc w:val="center"/>
            </w:pPr>
            <w:r>
              <w:t>Turkey</w:t>
            </w:r>
            <w:r>
              <w:rPr>
                <w:spacing w:val="-5"/>
              </w:rPr>
              <w:t xml:space="preserve"> </w:t>
            </w:r>
            <w:r>
              <w:t>Sausage</w:t>
            </w:r>
            <w:r>
              <w:rPr>
                <w:spacing w:val="-5"/>
              </w:rPr>
              <w:t xml:space="preserve"> </w:t>
            </w:r>
            <w:r>
              <w:rPr>
                <w:spacing w:val="-2"/>
              </w:rPr>
              <w:t>Patty</w:t>
            </w:r>
            <w:r>
              <w:rPr>
                <w:spacing w:val="-2"/>
                <w:vertAlign w:val="superscript"/>
              </w:rPr>
              <w:t>4</w:t>
            </w:r>
          </w:p>
          <w:p w14:paraId="78283878" w14:textId="77777777" w:rsidR="00BB4B91" w:rsidRDefault="00BB4B91" w:rsidP="005558D5">
            <w:pPr>
              <w:pStyle w:val="TableParagraph"/>
              <w:spacing w:line="249" w:lineRule="exact"/>
              <w:ind w:left="98" w:right="98"/>
              <w:jc w:val="center"/>
            </w:pPr>
            <w:r>
              <w:t>or</w:t>
            </w:r>
            <w:r>
              <w:rPr>
                <w:spacing w:val="-2"/>
              </w:rPr>
              <w:t xml:space="preserve"> </w:t>
            </w:r>
            <w:r>
              <w:t>Cheese</w:t>
            </w:r>
            <w:r>
              <w:rPr>
                <w:spacing w:val="-3"/>
              </w:rPr>
              <w:t xml:space="preserve"> </w:t>
            </w:r>
            <w:r>
              <w:rPr>
                <w:spacing w:val="-2"/>
              </w:rPr>
              <w:t>Stick</w:t>
            </w:r>
          </w:p>
        </w:tc>
        <w:tc>
          <w:tcPr>
            <w:tcW w:w="2340" w:type="dxa"/>
            <w:shd w:val="clear" w:color="auto" w:fill="DEEAF6"/>
          </w:tcPr>
          <w:p w14:paraId="3A0B4A22" w14:textId="77777777" w:rsidR="00BB4B91" w:rsidRDefault="00BB4B91" w:rsidP="005558D5">
            <w:pPr>
              <w:pStyle w:val="TableParagraph"/>
              <w:rPr>
                <w:rFonts w:ascii="Times New Roman"/>
                <w:sz w:val="20"/>
              </w:rPr>
            </w:pPr>
          </w:p>
        </w:tc>
        <w:tc>
          <w:tcPr>
            <w:tcW w:w="2429" w:type="dxa"/>
            <w:shd w:val="clear" w:color="auto" w:fill="DEEAF6"/>
          </w:tcPr>
          <w:p w14:paraId="5E27BB9D" w14:textId="77777777" w:rsidR="00BB4B91" w:rsidRDefault="00BB4B91" w:rsidP="005558D5">
            <w:pPr>
              <w:pStyle w:val="TableParagraph"/>
              <w:spacing w:line="268" w:lineRule="exact"/>
              <w:ind w:left="133" w:right="134"/>
              <w:jc w:val="center"/>
            </w:pPr>
            <w:r>
              <w:t>Egg</w:t>
            </w:r>
            <w:r>
              <w:rPr>
                <w:spacing w:val="-3"/>
              </w:rPr>
              <w:t xml:space="preserve"> </w:t>
            </w:r>
            <w:r>
              <w:t>Patty</w:t>
            </w:r>
            <w:r>
              <w:rPr>
                <w:vertAlign w:val="superscript"/>
              </w:rPr>
              <w:t>4</w:t>
            </w:r>
            <w:r>
              <w:rPr>
                <w:spacing w:val="-2"/>
              </w:rPr>
              <w:t xml:space="preserve"> </w:t>
            </w:r>
            <w:r>
              <w:t>or</w:t>
            </w:r>
            <w:r>
              <w:rPr>
                <w:spacing w:val="-3"/>
              </w:rPr>
              <w:t xml:space="preserve"> </w:t>
            </w:r>
            <w:hyperlink r:id="rId65">
              <w:r>
                <w:rPr>
                  <w:color w:val="0000FF"/>
                  <w:spacing w:val="-2"/>
                  <w:u w:val="single" w:color="0000FF"/>
                </w:rPr>
                <w:t>Scrambled</w:t>
              </w:r>
            </w:hyperlink>
          </w:p>
          <w:p w14:paraId="355557E4" w14:textId="77777777" w:rsidR="00BB4B91" w:rsidRDefault="00000000" w:rsidP="005558D5">
            <w:pPr>
              <w:pStyle w:val="TableParagraph"/>
              <w:spacing w:line="249" w:lineRule="exact"/>
              <w:ind w:left="133" w:right="132"/>
              <w:jc w:val="center"/>
            </w:pPr>
            <w:hyperlink r:id="rId66">
              <w:r w:rsidR="00BB4B91">
                <w:rPr>
                  <w:color w:val="0000FF"/>
                  <w:u w:val="single" w:color="0000FF"/>
                </w:rPr>
                <w:t>Eggs</w:t>
              </w:r>
              <w:r w:rsidR="00BB4B91">
                <w:t>,</w:t>
              </w:r>
            </w:hyperlink>
            <w:r w:rsidR="00BB4B91">
              <w:rPr>
                <w:spacing w:val="-3"/>
              </w:rPr>
              <w:t xml:space="preserve"> </w:t>
            </w:r>
            <w:r w:rsidR="00BB4B91">
              <w:t>Sliced</w:t>
            </w:r>
            <w:r w:rsidR="00BB4B91">
              <w:rPr>
                <w:spacing w:val="-3"/>
              </w:rPr>
              <w:t xml:space="preserve"> </w:t>
            </w:r>
            <w:r w:rsidR="00BB4B91">
              <w:rPr>
                <w:spacing w:val="-2"/>
              </w:rPr>
              <w:t>Cheese</w:t>
            </w:r>
          </w:p>
        </w:tc>
        <w:tc>
          <w:tcPr>
            <w:tcW w:w="1891" w:type="dxa"/>
            <w:shd w:val="clear" w:color="auto" w:fill="DEEAF6"/>
          </w:tcPr>
          <w:p w14:paraId="2619A836" w14:textId="77777777" w:rsidR="00BB4B91" w:rsidRDefault="00BB4B91" w:rsidP="005558D5">
            <w:pPr>
              <w:pStyle w:val="TableParagraph"/>
              <w:spacing w:line="268" w:lineRule="exact"/>
              <w:ind w:left="112" w:right="112"/>
              <w:jc w:val="center"/>
            </w:pPr>
            <w:r>
              <w:t>Vanilla</w:t>
            </w:r>
            <w:r>
              <w:rPr>
                <w:spacing w:val="-6"/>
              </w:rPr>
              <w:t xml:space="preserve"> </w:t>
            </w:r>
            <w:r>
              <w:rPr>
                <w:spacing w:val="-5"/>
              </w:rPr>
              <w:t>or</w:t>
            </w:r>
          </w:p>
          <w:p w14:paraId="4156E60D" w14:textId="77777777" w:rsidR="00BB4B91" w:rsidRDefault="00BB4B91" w:rsidP="005558D5">
            <w:pPr>
              <w:pStyle w:val="TableParagraph"/>
              <w:spacing w:line="249" w:lineRule="exact"/>
              <w:ind w:left="112" w:right="112"/>
              <w:jc w:val="center"/>
            </w:pPr>
            <w:r>
              <w:t>Strawberry</w:t>
            </w:r>
            <w:r>
              <w:rPr>
                <w:spacing w:val="-7"/>
              </w:rPr>
              <w:t xml:space="preserve"> </w:t>
            </w:r>
            <w:r>
              <w:rPr>
                <w:spacing w:val="-2"/>
              </w:rPr>
              <w:t>Yogurt</w:t>
            </w:r>
          </w:p>
        </w:tc>
      </w:tr>
      <w:tr w:rsidR="00BB4B91" w14:paraId="4F1ABBAC" w14:textId="77777777" w:rsidTr="001800AE">
        <w:trPr>
          <w:trHeight w:hRule="exact" w:val="223"/>
        </w:trPr>
        <w:tc>
          <w:tcPr>
            <w:tcW w:w="1980" w:type="dxa"/>
            <w:tcBorders>
              <w:top w:val="nil"/>
              <w:bottom w:val="nil"/>
            </w:tcBorders>
          </w:tcPr>
          <w:p w14:paraId="2F57A90F" w14:textId="77777777" w:rsidR="00BB4B91" w:rsidRDefault="00BB4B91" w:rsidP="005558D5">
            <w:pPr>
              <w:pStyle w:val="TableParagraph"/>
              <w:spacing w:line="204" w:lineRule="exact"/>
              <w:ind w:left="125" w:right="125"/>
              <w:jc w:val="center"/>
              <w:rPr>
                <w:sz w:val="20"/>
              </w:rPr>
            </w:pPr>
            <w:r>
              <w:rPr>
                <w:sz w:val="20"/>
              </w:rPr>
              <w:t>Weekly</w:t>
            </w:r>
            <w:r>
              <w:rPr>
                <w:spacing w:val="-9"/>
                <w:sz w:val="20"/>
              </w:rPr>
              <w:t xml:space="preserve"> </w:t>
            </w:r>
            <w:r>
              <w:rPr>
                <w:spacing w:val="-2"/>
                <w:sz w:val="20"/>
              </w:rPr>
              <w:t>minimum:</w:t>
            </w:r>
          </w:p>
        </w:tc>
        <w:tc>
          <w:tcPr>
            <w:tcW w:w="2160" w:type="dxa"/>
            <w:vMerge w:val="restart"/>
            <w:tcBorders>
              <w:right w:val="single" w:sz="12" w:space="0" w:color="000000"/>
            </w:tcBorders>
          </w:tcPr>
          <w:p w14:paraId="50FD5E5E" w14:textId="77777777" w:rsidR="00BB4B91" w:rsidRDefault="00BB4B91" w:rsidP="005558D5">
            <w:pPr>
              <w:pStyle w:val="TableParagraph"/>
              <w:spacing w:before="85"/>
              <w:ind w:left="718" w:right="705"/>
              <w:jc w:val="center"/>
            </w:pPr>
            <w:r>
              <w:rPr>
                <w:spacing w:val="-2"/>
              </w:rPr>
              <w:t>Portion</w:t>
            </w:r>
          </w:p>
        </w:tc>
        <w:tc>
          <w:tcPr>
            <w:tcW w:w="2071" w:type="dxa"/>
            <w:vMerge w:val="restart"/>
            <w:tcBorders>
              <w:left w:val="single" w:sz="12" w:space="0" w:color="000000"/>
            </w:tcBorders>
          </w:tcPr>
          <w:p w14:paraId="231A25A6" w14:textId="77777777" w:rsidR="00BB4B91" w:rsidRDefault="00BB4B91" w:rsidP="005558D5">
            <w:pPr>
              <w:pStyle w:val="TableParagraph"/>
              <w:spacing w:before="85"/>
              <w:ind w:left="556"/>
            </w:pPr>
            <w:r>
              <w:t>1 oz</w:t>
            </w:r>
            <w:r>
              <w:rPr>
                <w:spacing w:val="-3"/>
              </w:rPr>
              <w:t xml:space="preserve"> </w:t>
            </w:r>
            <w:r>
              <w:t>(28</w:t>
            </w:r>
            <w:r>
              <w:rPr>
                <w:spacing w:val="1"/>
              </w:rPr>
              <w:t xml:space="preserve"> </w:t>
            </w:r>
            <w:r>
              <w:rPr>
                <w:spacing w:val="-5"/>
              </w:rPr>
              <w:t>g)</w:t>
            </w:r>
          </w:p>
        </w:tc>
        <w:tc>
          <w:tcPr>
            <w:tcW w:w="2340" w:type="dxa"/>
            <w:vMerge w:val="restart"/>
          </w:tcPr>
          <w:p w14:paraId="3D23218E" w14:textId="77777777" w:rsidR="00BB4B91" w:rsidRDefault="00BB4B91" w:rsidP="005558D5">
            <w:pPr>
              <w:pStyle w:val="TableParagraph"/>
              <w:spacing w:before="85"/>
              <w:ind w:left="98" w:right="98"/>
              <w:jc w:val="center"/>
            </w:pPr>
            <w:r>
              <w:t>1</w:t>
            </w:r>
            <w:r>
              <w:rPr>
                <w:spacing w:val="1"/>
              </w:rPr>
              <w:t xml:space="preserve"> </w:t>
            </w:r>
            <w:r>
              <w:rPr>
                <w:spacing w:val="-5"/>
              </w:rPr>
              <w:t>oz</w:t>
            </w:r>
          </w:p>
        </w:tc>
        <w:tc>
          <w:tcPr>
            <w:tcW w:w="2340" w:type="dxa"/>
            <w:vMerge w:val="restart"/>
          </w:tcPr>
          <w:p w14:paraId="07CB0CAC" w14:textId="77777777" w:rsidR="00BB4B91" w:rsidRDefault="00BB4B91" w:rsidP="005558D5">
            <w:pPr>
              <w:pStyle w:val="TableParagraph"/>
              <w:rPr>
                <w:rFonts w:ascii="Times New Roman"/>
                <w:sz w:val="20"/>
              </w:rPr>
            </w:pPr>
          </w:p>
        </w:tc>
        <w:tc>
          <w:tcPr>
            <w:tcW w:w="2429" w:type="dxa"/>
            <w:vMerge w:val="restart"/>
          </w:tcPr>
          <w:p w14:paraId="13B1CBEC" w14:textId="77777777" w:rsidR="00BB4B91" w:rsidRDefault="00BB4B91" w:rsidP="005558D5">
            <w:pPr>
              <w:pStyle w:val="TableParagraph"/>
              <w:spacing w:before="85"/>
              <w:ind w:left="170"/>
            </w:pPr>
            <w:r>
              <w:t>1 each</w:t>
            </w:r>
            <w:r>
              <w:rPr>
                <w:spacing w:val="-2"/>
              </w:rPr>
              <w:t xml:space="preserve"> </w:t>
            </w:r>
            <w:r>
              <w:t>or</w:t>
            </w:r>
            <w:r>
              <w:rPr>
                <w:spacing w:val="-2"/>
              </w:rPr>
              <w:t xml:space="preserve"> </w:t>
            </w:r>
            <w:r>
              <w:t>¼</w:t>
            </w:r>
            <w:r>
              <w:rPr>
                <w:spacing w:val="-2"/>
              </w:rPr>
              <w:t xml:space="preserve"> </w:t>
            </w:r>
            <w:r>
              <w:t>cup</w:t>
            </w:r>
            <w:r>
              <w:rPr>
                <w:spacing w:val="-1"/>
              </w:rPr>
              <w:t xml:space="preserve"> </w:t>
            </w:r>
            <w:r>
              <w:t>,</w:t>
            </w:r>
            <w:r>
              <w:rPr>
                <w:spacing w:val="-3"/>
              </w:rPr>
              <w:t xml:space="preserve"> </w:t>
            </w:r>
            <w:r>
              <w:t>0.5</w:t>
            </w:r>
            <w:r>
              <w:rPr>
                <w:spacing w:val="-1"/>
              </w:rPr>
              <w:t xml:space="preserve"> </w:t>
            </w:r>
            <w:r>
              <w:rPr>
                <w:spacing w:val="-5"/>
              </w:rPr>
              <w:t>oz</w:t>
            </w:r>
          </w:p>
        </w:tc>
        <w:tc>
          <w:tcPr>
            <w:tcW w:w="1891" w:type="dxa"/>
            <w:vMerge w:val="restart"/>
          </w:tcPr>
          <w:p w14:paraId="26E8E15F" w14:textId="77777777" w:rsidR="00BB4B91" w:rsidRDefault="00BB4B91" w:rsidP="005558D5">
            <w:pPr>
              <w:pStyle w:val="TableParagraph"/>
              <w:spacing w:before="85"/>
              <w:ind w:left="405"/>
            </w:pPr>
            <w:r>
              <w:t>½</w:t>
            </w:r>
            <w:r>
              <w:rPr>
                <w:spacing w:val="-1"/>
              </w:rPr>
              <w:t xml:space="preserve"> </w:t>
            </w:r>
            <w:r>
              <w:t>cup</w:t>
            </w:r>
            <w:r>
              <w:rPr>
                <w:spacing w:val="-2"/>
              </w:rPr>
              <w:t xml:space="preserve"> </w:t>
            </w:r>
            <w:r>
              <w:t>(4</w:t>
            </w:r>
            <w:r>
              <w:rPr>
                <w:spacing w:val="-2"/>
              </w:rPr>
              <w:t xml:space="preserve"> </w:t>
            </w:r>
            <w:r>
              <w:rPr>
                <w:spacing w:val="-5"/>
              </w:rPr>
              <w:t>oz)</w:t>
            </w:r>
          </w:p>
        </w:tc>
      </w:tr>
      <w:tr w:rsidR="00BB4B91" w14:paraId="1DDED7C9" w14:textId="77777777" w:rsidTr="001800AE">
        <w:trPr>
          <w:trHeight w:hRule="exact" w:val="227"/>
        </w:trPr>
        <w:tc>
          <w:tcPr>
            <w:tcW w:w="1980" w:type="dxa"/>
            <w:tcBorders>
              <w:top w:val="nil"/>
              <w:bottom w:val="nil"/>
            </w:tcBorders>
          </w:tcPr>
          <w:p w14:paraId="4F9E9E3C" w14:textId="77777777" w:rsidR="00BB4B91" w:rsidRDefault="00BB4B91" w:rsidP="005558D5">
            <w:pPr>
              <w:pStyle w:val="TableParagraph"/>
              <w:spacing w:line="207" w:lineRule="exact"/>
              <w:ind w:left="319" w:right="319"/>
              <w:jc w:val="center"/>
              <w:rPr>
                <w:sz w:val="20"/>
              </w:rPr>
            </w:pPr>
            <w:r>
              <w:rPr>
                <w:sz w:val="20"/>
              </w:rPr>
              <w:t>9</w:t>
            </w:r>
            <w:r>
              <w:rPr>
                <w:spacing w:val="-2"/>
                <w:sz w:val="20"/>
              </w:rPr>
              <w:t xml:space="preserve"> </w:t>
            </w:r>
            <w:r>
              <w:rPr>
                <w:sz w:val="20"/>
              </w:rPr>
              <w:t>oz.</w:t>
            </w:r>
            <w:r>
              <w:rPr>
                <w:spacing w:val="-2"/>
                <w:sz w:val="20"/>
              </w:rPr>
              <w:t xml:space="preserve"> </w:t>
            </w:r>
            <w:r>
              <w:rPr>
                <w:spacing w:val="-5"/>
                <w:sz w:val="20"/>
              </w:rPr>
              <w:t>eq.</w:t>
            </w:r>
          </w:p>
        </w:tc>
        <w:tc>
          <w:tcPr>
            <w:tcW w:w="2160" w:type="dxa"/>
            <w:vMerge/>
            <w:tcBorders>
              <w:top w:val="nil"/>
              <w:right w:val="single" w:sz="12" w:space="0" w:color="000000"/>
            </w:tcBorders>
          </w:tcPr>
          <w:p w14:paraId="13293B17" w14:textId="77777777" w:rsidR="00BB4B91" w:rsidRDefault="00BB4B91" w:rsidP="005558D5">
            <w:pPr>
              <w:rPr>
                <w:sz w:val="2"/>
                <w:szCs w:val="2"/>
              </w:rPr>
            </w:pPr>
          </w:p>
        </w:tc>
        <w:tc>
          <w:tcPr>
            <w:tcW w:w="2071" w:type="dxa"/>
            <w:vMerge/>
            <w:tcBorders>
              <w:top w:val="nil"/>
              <w:left w:val="single" w:sz="12" w:space="0" w:color="000000"/>
            </w:tcBorders>
          </w:tcPr>
          <w:p w14:paraId="2FCCAC49" w14:textId="77777777" w:rsidR="00BB4B91" w:rsidRDefault="00BB4B91" w:rsidP="005558D5">
            <w:pPr>
              <w:rPr>
                <w:sz w:val="2"/>
                <w:szCs w:val="2"/>
              </w:rPr>
            </w:pPr>
          </w:p>
        </w:tc>
        <w:tc>
          <w:tcPr>
            <w:tcW w:w="2340" w:type="dxa"/>
            <w:vMerge/>
            <w:tcBorders>
              <w:top w:val="nil"/>
            </w:tcBorders>
          </w:tcPr>
          <w:p w14:paraId="59FA3892" w14:textId="77777777" w:rsidR="00BB4B91" w:rsidRDefault="00BB4B91" w:rsidP="005558D5">
            <w:pPr>
              <w:rPr>
                <w:sz w:val="2"/>
                <w:szCs w:val="2"/>
              </w:rPr>
            </w:pPr>
          </w:p>
        </w:tc>
        <w:tc>
          <w:tcPr>
            <w:tcW w:w="2340" w:type="dxa"/>
            <w:vMerge/>
            <w:tcBorders>
              <w:top w:val="nil"/>
            </w:tcBorders>
          </w:tcPr>
          <w:p w14:paraId="6F5920E3" w14:textId="77777777" w:rsidR="00BB4B91" w:rsidRDefault="00BB4B91" w:rsidP="005558D5">
            <w:pPr>
              <w:rPr>
                <w:sz w:val="2"/>
                <w:szCs w:val="2"/>
              </w:rPr>
            </w:pPr>
          </w:p>
        </w:tc>
        <w:tc>
          <w:tcPr>
            <w:tcW w:w="2429" w:type="dxa"/>
            <w:vMerge/>
            <w:tcBorders>
              <w:top w:val="nil"/>
            </w:tcBorders>
          </w:tcPr>
          <w:p w14:paraId="494F9B3A" w14:textId="77777777" w:rsidR="00BB4B91" w:rsidRDefault="00BB4B91" w:rsidP="005558D5">
            <w:pPr>
              <w:rPr>
                <w:sz w:val="2"/>
                <w:szCs w:val="2"/>
              </w:rPr>
            </w:pPr>
          </w:p>
        </w:tc>
        <w:tc>
          <w:tcPr>
            <w:tcW w:w="1891" w:type="dxa"/>
            <w:vMerge/>
            <w:tcBorders>
              <w:top w:val="nil"/>
            </w:tcBorders>
          </w:tcPr>
          <w:p w14:paraId="0E02D62B" w14:textId="77777777" w:rsidR="00BB4B91" w:rsidRDefault="00BB4B91" w:rsidP="005558D5">
            <w:pPr>
              <w:rPr>
                <w:sz w:val="2"/>
                <w:szCs w:val="2"/>
              </w:rPr>
            </w:pPr>
          </w:p>
        </w:tc>
      </w:tr>
      <w:tr w:rsidR="00BB4B91" w14:paraId="62BA23BF" w14:textId="77777777" w:rsidTr="001800AE">
        <w:trPr>
          <w:trHeight w:hRule="exact" w:val="453"/>
        </w:trPr>
        <w:tc>
          <w:tcPr>
            <w:tcW w:w="1980" w:type="dxa"/>
            <w:tcBorders>
              <w:top w:val="nil"/>
              <w:bottom w:val="single" w:sz="12" w:space="0" w:color="000000"/>
            </w:tcBorders>
          </w:tcPr>
          <w:p w14:paraId="0908FB49" w14:textId="77777777" w:rsidR="00BB4B91" w:rsidRDefault="00BB4B91" w:rsidP="005558D5">
            <w:pPr>
              <w:pStyle w:val="TableParagraph"/>
              <w:rPr>
                <w:rFonts w:ascii="Times New Roman"/>
                <w:sz w:val="20"/>
              </w:rPr>
            </w:pPr>
          </w:p>
        </w:tc>
        <w:tc>
          <w:tcPr>
            <w:tcW w:w="2160" w:type="dxa"/>
            <w:tcBorders>
              <w:bottom w:val="single" w:sz="12" w:space="0" w:color="000000"/>
              <w:right w:val="single" w:sz="12" w:space="0" w:color="000000"/>
            </w:tcBorders>
          </w:tcPr>
          <w:p w14:paraId="389CDB03" w14:textId="77777777" w:rsidR="00BB4B91" w:rsidRDefault="00BB4B91" w:rsidP="005558D5">
            <w:pPr>
              <w:pStyle w:val="TableParagraph"/>
              <w:spacing w:before="80"/>
              <w:ind w:left="119"/>
            </w:pPr>
            <w:r>
              <w:t>Contribution</w:t>
            </w:r>
            <w:r>
              <w:rPr>
                <w:spacing w:val="-8"/>
              </w:rPr>
              <w:t xml:space="preserve"> </w:t>
            </w:r>
            <w:r>
              <w:t>(oz.</w:t>
            </w:r>
            <w:r>
              <w:rPr>
                <w:spacing w:val="-5"/>
              </w:rPr>
              <w:t xml:space="preserve"> </w:t>
            </w:r>
            <w:r>
              <w:rPr>
                <w:spacing w:val="-4"/>
              </w:rPr>
              <w:t>eq.)</w:t>
            </w:r>
          </w:p>
        </w:tc>
        <w:tc>
          <w:tcPr>
            <w:tcW w:w="2071" w:type="dxa"/>
            <w:tcBorders>
              <w:left w:val="single" w:sz="12" w:space="0" w:color="000000"/>
              <w:bottom w:val="single" w:sz="12" w:space="0" w:color="000000"/>
            </w:tcBorders>
          </w:tcPr>
          <w:p w14:paraId="748AE478" w14:textId="77777777" w:rsidR="00BB4B91" w:rsidRDefault="00BB4B91" w:rsidP="005558D5">
            <w:pPr>
              <w:pStyle w:val="TableParagraph"/>
              <w:spacing w:before="80"/>
              <w:ind w:left="245" w:right="252"/>
              <w:jc w:val="center"/>
            </w:pPr>
            <w:r>
              <w:t>1</w:t>
            </w:r>
            <w:r>
              <w:rPr>
                <w:spacing w:val="1"/>
              </w:rPr>
              <w:t xml:space="preserve"> </w:t>
            </w:r>
            <w:r>
              <w:t>oz</w:t>
            </w:r>
            <w:r>
              <w:rPr>
                <w:spacing w:val="-2"/>
              </w:rPr>
              <w:t xml:space="preserve"> </w:t>
            </w:r>
            <w:r>
              <w:rPr>
                <w:spacing w:val="-7"/>
              </w:rPr>
              <w:t>eq</w:t>
            </w:r>
          </w:p>
        </w:tc>
        <w:tc>
          <w:tcPr>
            <w:tcW w:w="2340" w:type="dxa"/>
            <w:tcBorders>
              <w:bottom w:val="single" w:sz="12" w:space="0" w:color="000000"/>
            </w:tcBorders>
          </w:tcPr>
          <w:p w14:paraId="0F6BBC65" w14:textId="77777777" w:rsidR="00BB4B91" w:rsidRDefault="00BB4B91" w:rsidP="005558D5">
            <w:pPr>
              <w:pStyle w:val="TableParagraph"/>
              <w:spacing w:before="80"/>
              <w:ind w:left="98" w:right="98"/>
              <w:jc w:val="center"/>
            </w:pPr>
            <w:r>
              <w:t>1</w:t>
            </w:r>
            <w:r>
              <w:rPr>
                <w:spacing w:val="1"/>
              </w:rPr>
              <w:t xml:space="preserve"> </w:t>
            </w:r>
            <w:r>
              <w:t>oz</w:t>
            </w:r>
            <w:r>
              <w:rPr>
                <w:spacing w:val="-2"/>
              </w:rPr>
              <w:t xml:space="preserve"> </w:t>
            </w:r>
            <w:r>
              <w:rPr>
                <w:spacing w:val="-7"/>
              </w:rPr>
              <w:t>eq</w:t>
            </w:r>
          </w:p>
        </w:tc>
        <w:tc>
          <w:tcPr>
            <w:tcW w:w="2340" w:type="dxa"/>
            <w:tcBorders>
              <w:bottom w:val="single" w:sz="12" w:space="0" w:color="000000"/>
            </w:tcBorders>
          </w:tcPr>
          <w:p w14:paraId="33271847" w14:textId="77777777" w:rsidR="00BB4B91" w:rsidRDefault="00BB4B91" w:rsidP="005558D5">
            <w:pPr>
              <w:pStyle w:val="TableParagraph"/>
              <w:rPr>
                <w:rFonts w:ascii="Times New Roman"/>
                <w:sz w:val="20"/>
              </w:rPr>
            </w:pPr>
          </w:p>
        </w:tc>
        <w:tc>
          <w:tcPr>
            <w:tcW w:w="2429" w:type="dxa"/>
            <w:tcBorders>
              <w:bottom w:val="single" w:sz="12" w:space="0" w:color="000000"/>
            </w:tcBorders>
          </w:tcPr>
          <w:p w14:paraId="7DDB2E5C" w14:textId="77777777" w:rsidR="00BB4B91" w:rsidRDefault="00BB4B91" w:rsidP="005558D5">
            <w:pPr>
              <w:pStyle w:val="TableParagraph"/>
              <w:spacing w:before="80"/>
              <w:ind w:left="806"/>
            </w:pPr>
            <w:r>
              <w:t>1.5</w:t>
            </w:r>
            <w:r>
              <w:rPr>
                <w:spacing w:val="-1"/>
              </w:rPr>
              <w:t xml:space="preserve"> </w:t>
            </w:r>
            <w:r>
              <w:t>oz</w:t>
            </w:r>
            <w:r>
              <w:rPr>
                <w:spacing w:val="-1"/>
              </w:rPr>
              <w:t xml:space="preserve"> </w:t>
            </w:r>
            <w:r>
              <w:rPr>
                <w:spacing w:val="-5"/>
              </w:rPr>
              <w:t>eq</w:t>
            </w:r>
          </w:p>
        </w:tc>
        <w:tc>
          <w:tcPr>
            <w:tcW w:w="1891" w:type="dxa"/>
            <w:tcBorders>
              <w:bottom w:val="single" w:sz="12" w:space="0" w:color="000000"/>
            </w:tcBorders>
          </w:tcPr>
          <w:p w14:paraId="5C8E8611" w14:textId="77777777" w:rsidR="00BB4B91" w:rsidRDefault="00BB4B91" w:rsidP="005558D5">
            <w:pPr>
              <w:pStyle w:val="TableParagraph"/>
              <w:spacing w:before="80"/>
              <w:ind w:left="111" w:right="112"/>
              <w:jc w:val="center"/>
            </w:pPr>
            <w:r>
              <w:t>1</w:t>
            </w:r>
            <w:r>
              <w:rPr>
                <w:spacing w:val="1"/>
              </w:rPr>
              <w:t xml:space="preserve"> </w:t>
            </w:r>
            <w:r>
              <w:t>oz</w:t>
            </w:r>
            <w:r>
              <w:rPr>
                <w:spacing w:val="-2"/>
              </w:rPr>
              <w:t xml:space="preserve"> </w:t>
            </w:r>
            <w:r>
              <w:rPr>
                <w:spacing w:val="-7"/>
              </w:rPr>
              <w:t>eq</w:t>
            </w:r>
          </w:p>
        </w:tc>
      </w:tr>
      <w:tr w:rsidR="00BB4B91" w14:paraId="65C0A00B" w14:textId="77777777" w:rsidTr="001800AE">
        <w:trPr>
          <w:trHeight w:hRule="exact" w:val="415"/>
        </w:trPr>
        <w:tc>
          <w:tcPr>
            <w:tcW w:w="1980" w:type="dxa"/>
            <w:vMerge w:val="restart"/>
            <w:tcBorders>
              <w:top w:val="single" w:sz="12" w:space="0" w:color="000000"/>
            </w:tcBorders>
          </w:tcPr>
          <w:p w14:paraId="19FA53F8" w14:textId="77777777" w:rsidR="00BB4B91" w:rsidRDefault="00BB4B91" w:rsidP="005558D5">
            <w:pPr>
              <w:pStyle w:val="TableParagraph"/>
              <w:rPr>
                <w:i/>
                <w:sz w:val="27"/>
              </w:rPr>
            </w:pPr>
          </w:p>
          <w:p w14:paraId="3374150E" w14:textId="77777777" w:rsidR="00BB4B91" w:rsidRDefault="00BB4B91" w:rsidP="005558D5">
            <w:pPr>
              <w:pStyle w:val="TableParagraph"/>
              <w:ind w:left="128" w:right="125"/>
              <w:jc w:val="center"/>
              <w:rPr>
                <w:b/>
                <w:sz w:val="24"/>
              </w:rPr>
            </w:pPr>
            <w:r>
              <w:rPr>
                <w:b/>
                <w:sz w:val="24"/>
              </w:rPr>
              <w:t>Other</w:t>
            </w:r>
            <w:r>
              <w:rPr>
                <w:b/>
                <w:spacing w:val="-14"/>
                <w:sz w:val="24"/>
              </w:rPr>
              <w:t xml:space="preserve"> </w:t>
            </w:r>
            <w:r>
              <w:rPr>
                <w:b/>
                <w:sz w:val="24"/>
              </w:rPr>
              <w:t xml:space="preserve">Foods/ </w:t>
            </w:r>
            <w:r>
              <w:rPr>
                <w:b/>
                <w:spacing w:val="-2"/>
                <w:sz w:val="24"/>
              </w:rPr>
              <w:t>Condiments</w:t>
            </w:r>
          </w:p>
          <w:p w14:paraId="07588A43" w14:textId="77777777" w:rsidR="00BB4B91" w:rsidRDefault="00BB4B91" w:rsidP="005558D5">
            <w:pPr>
              <w:pStyle w:val="TableParagraph"/>
              <w:spacing w:before="124"/>
              <w:ind w:left="319" w:right="318"/>
              <w:jc w:val="center"/>
              <w:rPr>
                <w:sz w:val="20"/>
              </w:rPr>
            </w:pPr>
            <w:r>
              <w:rPr>
                <w:sz w:val="20"/>
              </w:rPr>
              <w:t>(If</w:t>
            </w:r>
            <w:r>
              <w:rPr>
                <w:spacing w:val="-4"/>
                <w:sz w:val="20"/>
              </w:rPr>
              <w:t xml:space="preserve"> </w:t>
            </w:r>
            <w:r>
              <w:rPr>
                <w:spacing w:val="-2"/>
                <w:sz w:val="20"/>
              </w:rPr>
              <w:t>planned)</w:t>
            </w:r>
          </w:p>
        </w:tc>
        <w:tc>
          <w:tcPr>
            <w:tcW w:w="2160" w:type="dxa"/>
            <w:tcBorders>
              <w:top w:val="single" w:sz="12" w:space="0" w:color="000000"/>
              <w:right w:val="single" w:sz="12" w:space="0" w:color="000000"/>
            </w:tcBorders>
            <w:shd w:val="clear" w:color="auto" w:fill="DEEAF6"/>
          </w:tcPr>
          <w:p w14:paraId="6ABCED73" w14:textId="77777777" w:rsidR="00BB4B91" w:rsidRDefault="00BB4B91" w:rsidP="005558D5">
            <w:pPr>
              <w:pStyle w:val="TableParagraph"/>
              <w:spacing w:before="61"/>
              <w:ind w:left="714" w:right="705"/>
              <w:jc w:val="center"/>
            </w:pPr>
            <w:r>
              <w:rPr>
                <w:spacing w:val="-4"/>
              </w:rPr>
              <w:t>Item</w:t>
            </w:r>
          </w:p>
        </w:tc>
        <w:tc>
          <w:tcPr>
            <w:tcW w:w="2071" w:type="dxa"/>
            <w:tcBorders>
              <w:top w:val="single" w:sz="12" w:space="0" w:color="000000"/>
              <w:left w:val="single" w:sz="12" w:space="0" w:color="000000"/>
            </w:tcBorders>
            <w:shd w:val="clear" w:color="auto" w:fill="DEEAF6"/>
          </w:tcPr>
          <w:p w14:paraId="6CEE4F0F" w14:textId="77777777" w:rsidR="00BB4B91" w:rsidRDefault="00BB4B91" w:rsidP="005558D5">
            <w:pPr>
              <w:pStyle w:val="TableParagraph"/>
              <w:rPr>
                <w:rFonts w:ascii="Times New Roman"/>
                <w:sz w:val="20"/>
              </w:rPr>
            </w:pPr>
          </w:p>
        </w:tc>
        <w:tc>
          <w:tcPr>
            <w:tcW w:w="2340" w:type="dxa"/>
            <w:tcBorders>
              <w:top w:val="single" w:sz="12" w:space="0" w:color="000000"/>
            </w:tcBorders>
            <w:shd w:val="clear" w:color="auto" w:fill="DEEAF6"/>
          </w:tcPr>
          <w:p w14:paraId="0D5BDD13" w14:textId="77777777" w:rsidR="00BB4B91" w:rsidRDefault="00BB4B91" w:rsidP="005558D5">
            <w:pPr>
              <w:pStyle w:val="TableParagraph"/>
              <w:spacing w:before="61"/>
              <w:ind w:left="98" w:right="98"/>
              <w:jc w:val="center"/>
            </w:pPr>
            <w:r>
              <w:t>Light</w:t>
            </w:r>
            <w:r>
              <w:rPr>
                <w:spacing w:val="-4"/>
              </w:rPr>
              <w:t xml:space="preserve"> </w:t>
            </w:r>
            <w:r>
              <w:rPr>
                <w:spacing w:val="-2"/>
              </w:rPr>
              <w:t>Syrup</w:t>
            </w:r>
          </w:p>
        </w:tc>
        <w:tc>
          <w:tcPr>
            <w:tcW w:w="2340" w:type="dxa"/>
            <w:tcBorders>
              <w:top w:val="single" w:sz="12" w:space="0" w:color="000000"/>
            </w:tcBorders>
            <w:shd w:val="clear" w:color="auto" w:fill="DEEAF6"/>
          </w:tcPr>
          <w:p w14:paraId="183CE7AA" w14:textId="77777777" w:rsidR="00BB4B91" w:rsidRDefault="00BB4B91" w:rsidP="005558D5">
            <w:pPr>
              <w:pStyle w:val="TableParagraph"/>
              <w:rPr>
                <w:rFonts w:ascii="Times New Roman"/>
                <w:sz w:val="20"/>
              </w:rPr>
            </w:pPr>
          </w:p>
        </w:tc>
        <w:tc>
          <w:tcPr>
            <w:tcW w:w="2429" w:type="dxa"/>
            <w:tcBorders>
              <w:top w:val="single" w:sz="12" w:space="0" w:color="000000"/>
            </w:tcBorders>
            <w:shd w:val="clear" w:color="auto" w:fill="DEEAF6"/>
          </w:tcPr>
          <w:p w14:paraId="73901C5A" w14:textId="77777777" w:rsidR="00BB4B91" w:rsidRDefault="00BB4B91" w:rsidP="005558D5">
            <w:pPr>
              <w:pStyle w:val="TableParagraph"/>
              <w:rPr>
                <w:rFonts w:ascii="Times New Roman"/>
                <w:sz w:val="20"/>
              </w:rPr>
            </w:pPr>
          </w:p>
        </w:tc>
        <w:tc>
          <w:tcPr>
            <w:tcW w:w="1891" w:type="dxa"/>
            <w:tcBorders>
              <w:top w:val="single" w:sz="12" w:space="0" w:color="000000"/>
            </w:tcBorders>
            <w:shd w:val="clear" w:color="auto" w:fill="DEEAF6"/>
          </w:tcPr>
          <w:p w14:paraId="7A9CA05A" w14:textId="77777777" w:rsidR="00BB4B91" w:rsidRDefault="00BB4B91" w:rsidP="005558D5">
            <w:pPr>
              <w:pStyle w:val="TableParagraph"/>
              <w:rPr>
                <w:rFonts w:ascii="Times New Roman"/>
                <w:sz w:val="20"/>
              </w:rPr>
            </w:pPr>
          </w:p>
        </w:tc>
      </w:tr>
      <w:tr w:rsidR="00BB4B91" w14:paraId="0F1C2B45" w14:textId="77777777" w:rsidTr="001800AE">
        <w:trPr>
          <w:trHeight w:hRule="exact" w:val="405"/>
        </w:trPr>
        <w:tc>
          <w:tcPr>
            <w:tcW w:w="1980" w:type="dxa"/>
            <w:vMerge/>
            <w:tcBorders>
              <w:top w:val="nil"/>
            </w:tcBorders>
          </w:tcPr>
          <w:p w14:paraId="29C8AFDF" w14:textId="77777777" w:rsidR="00BB4B91" w:rsidRDefault="00BB4B91" w:rsidP="005558D5">
            <w:pPr>
              <w:rPr>
                <w:sz w:val="2"/>
                <w:szCs w:val="2"/>
              </w:rPr>
            </w:pPr>
          </w:p>
        </w:tc>
        <w:tc>
          <w:tcPr>
            <w:tcW w:w="2160" w:type="dxa"/>
            <w:tcBorders>
              <w:right w:val="single" w:sz="12" w:space="0" w:color="000000"/>
            </w:tcBorders>
          </w:tcPr>
          <w:p w14:paraId="130FCABE" w14:textId="77777777" w:rsidR="00BB4B91" w:rsidRDefault="00BB4B91" w:rsidP="005558D5">
            <w:pPr>
              <w:pStyle w:val="TableParagraph"/>
              <w:spacing w:before="64"/>
              <w:ind w:left="551"/>
            </w:pPr>
            <w:r>
              <w:t>Portion</w:t>
            </w:r>
            <w:r>
              <w:rPr>
                <w:spacing w:val="-4"/>
              </w:rPr>
              <w:t xml:space="preserve"> size</w:t>
            </w:r>
          </w:p>
        </w:tc>
        <w:tc>
          <w:tcPr>
            <w:tcW w:w="2071" w:type="dxa"/>
            <w:tcBorders>
              <w:left w:val="single" w:sz="12" w:space="0" w:color="000000"/>
            </w:tcBorders>
          </w:tcPr>
          <w:p w14:paraId="5FE18E7F" w14:textId="77777777" w:rsidR="00BB4B91" w:rsidRDefault="00BB4B91" w:rsidP="005558D5">
            <w:pPr>
              <w:pStyle w:val="TableParagraph"/>
              <w:rPr>
                <w:rFonts w:ascii="Times New Roman"/>
                <w:sz w:val="20"/>
              </w:rPr>
            </w:pPr>
          </w:p>
        </w:tc>
        <w:tc>
          <w:tcPr>
            <w:tcW w:w="2340" w:type="dxa"/>
          </w:tcPr>
          <w:p w14:paraId="6B24962B" w14:textId="77777777" w:rsidR="00BB4B91" w:rsidRDefault="00BB4B91" w:rsidP="005558D5">
            <w:pPr>
              <w:pStyle w:val="TableParagraph"/>
              <w:spacing w:before="64"/>
              <w:ind w:left="97" w:right="98"/>
              <w:jc w:val="center"/>
            </w:pPr>
            <w:r>
              <w:t>2</w:t>
            </w:r>
            <w:r>
              <w:rPr>
                <w:spacing w:val="-1"/>
              </w:rPr>
              <w:t xml:space="preserve"> </w:t>
            </w:r>
            <w:r>
              <w:t>Tbsp</w:t>
            </w:r>
            <w:r>
              <w:rPr>
                <w:spacing w:val="-2"/>
              </w:rPr>
              <w:t xml:space="preserve"> </w:t>
            </w:r>
            <w:r>
              <w:t>(1</w:t>
            </w:r>
            <w:r>
              <w:rPr>
                <w:spacing w:val="-2"/>
              </w:rPr>
              <w:t xml:space="preserve"> </w:t>
            </w:r>
            <w:r>
              <w:rPr>
                <w:spacing w:val="-5"/>
              </w:rPr>
              <w:t>oz)</w:t>
            </w:r>
          </w:p>
        </w:tc>
        <w:tc>
          <w:tcPr>
            <w:tcW w:w="2340" w:type="dxa"/>
          </w:tcPr>
          <w:p w14:paraId="75A1EF5F" w14:textId="77777777" w:rsidR="00BB4B91" w:rsidRDefault="00BB4B91" w:rsidP="005558D5">
            <w:pPr>
              <w:pStyle w:val="TableParagraph"/>
              <w:rPr>
                <w:rFonts w:ascii="Times New Roman"/>
                <w:sz w:val="20"/>
              </w:rPr>
            </w:pPr>
          </w:p>
        </w:tc>
        <w:tc>
          <w:tcPr>
            <w:tcW w:w="2429" w:type="dxa"/>
          </w:tcPr>
          <w:p w14:paraId="6069042C" w14:textId="77777777" w:rsidR="00BB4B91" w:rsidRDefault="00BB4B91" w:rsidP="005558D5">
            <w:pPr>
              <w:pStyle w:val="TableParagraph"/>
              <w:rPr>
                <w:rFonts w:ascii="Times New Roman"/>
                <w:sz w:val="20"/>
              </w:rPr>
            </w:pPr>
          </w:p>
        </w:tc>
        <w:tc>
          <w:tcPr>
            <w:tcW w:w="1891" w:type="dxa"/>
          </w:tcPr>
          <w:p w14:paraId="37D20525" w14:textId="77777777" w:rsidR="00BB4B91" w:rsidRDefault="00BB4B91" w:rsidP="005558D5">
            <w:pPr>
              <w:pStyle w:val="TableParagraph"/>
              <w:rPr>
                <w:rFonts w:ascii="Times New Roman"/>
                <w:sz w:val="20"/>
              </w:rPr>
            </w:pPr>
          </w:p>
        </w:tc>
      </w:tr>
      <w:tr w:rsidR="00BB4B91" w14:paraId="5645B380" w14:textId="77777777" w:rsidTr="001800AE">
        <w:trPr>
          <w:trHeight w:hRule="exact" w:val="405"/>
        </w:trPr>
        <w:tc>
          <w:tcPr>
            <w:tcW w:w="1980" w:type="dxa"/>
            <w:vMerge/>
            <w:tcBorders>
              <w:top w:val="nil"/>
            </w:tcBorders>
          </w:tcPr>
          <w:p w14:paraId="46B4ACD7" w14:textId="77777777" w:rsidR="00BB4B91" w:rsidRDefault="00BB4B91" w:rsidP="005558D5">
            <w:pPr>
              <w:rPr>
                <w:sz w:val="2"/>
                <w:szCs w:val="2"/>
              </w:rPr>
            </w:pPr>
          </w:p>
        </w:tc>
        <w:tc>
          <w:tcPr>
            <w:tcW w:w="2160" w:type="dxa"/>
            <w:tcBorders>
              <w:right w:val="single" w:sz="12" w:space="0" w:color="000000"/>
            </w:tcBorders>
            <w:shd w:val="clear" w:color="auto" w:fill="DEEAF6"/>
          </w:tcPr>
          <w:p w14:paraId="1C57857B" w14:textId="77777777" w:rsidR="00BB4B91" w:rsidRDefault="00BB4B91" w:rsidP="005558D5">
            <w:pPr>
              <w:pStyle w:val="TableParagraph"/>
              <w:spacing w:before="64"/>
              <w:ind w:left="714" w:right="705"/>
              <w:jc w:val="center"/>
            </w:pPr>
            <w:r>
              <w:rPr>
                <w:spacing w:val="-4"/>
              </w:rPr>
              <w:t>Item</w:t>
            </w:r>
          </w:p>
        </w:tc>
        <w:tc>
          <w:tcPr>
            <w:tcW w:w="2071" w:type="dxa"/>
            <w:tcBorders>
              <w:left w:val="single" w:sz="12" w:space="0" w:color="000000"/>
            </w:tcBorders>
            <w:shd w:val="clear" w:color="auto" w:fill="DEEAF6"/>
          </w:tcPr>
          <w:p w14:paraId="64A87D33" w14:textId="77777777" w:rsidR="00BB4B91" w:rsidRDefault="00BB4B91" w:rsidP="005558D5">
            <w:pPr>
              <w:pStyle w:val="TableParagraph"/>
              <w:rPr>
                <w:rFonts w:ascii="Times New Roman"/>
                <w:sz w:val="20"/>
              </w:rPr>
            </w:pPr>
          </w:p>
        </w:tc>
        <w:tc>
          <w:tcPr>
            <w:tcW w:w="2340" w:type="dxa"/>
            <w:shd w:val="clear" w:color="auto" w:fill="DEEAF6"/>
          </w:tcPr>
          <w:p w14:paraId="2ED7EC3D" w14:textId="77777777" w:rsidR="00BB4B91" w:rsidRDefault="00BB4B91" w:rsidP="005558D5">
            <w:pPr>
              <w:pStyle w:val="TableParagraph"/>
              <w:rPr>
                <w:rFonts w:ascii="Times New Roman"/>
                <w:sz w:val="20"/>
              </w:rPr>
            </w:pPr>
          </w:p>
        </w:tc>
        <w:tc>
          <w:tcPr>
            <w:tcW w:w="2340" w:type="dxa"/>
            <w:shd w:val="clear" w:color="auto" w:fill="DEEAF6"/>
          </w:tcPr>
          <w:p w14:paraId="2C8EAA6A" w14:textId="77777777" w:rsidR="00BB4B91" w:rsidRDefault="00BB4B91" w:rsidP="005558D5">
            <w:pPr>
              <w:pStyle w:val="TableParagraph"/>
              <w:rPr>
                <w:rFonts w:ascii="Times New Roman"/>
                <w:sz w:val="20"/>
              </w:rPr>
            </w:pPr>
          </w:p>
        </w:tc>
        <w:tc>
          <w:tcPr>
            <w:tcW w:w="2429" w:type="dxa"/>
            <w:shd w:val="clear" w:color="auto" w:fill="DEEAF6"/>
          </w:tcPr>
          <w:p w14:paraId="782C7E92" w14:textId="77777777" w:rsidR="00BB4B91" w:rsidRDefault="00BB4B91" w:rsidP="005558D5">
            <w:pPr>
              <w:pStyle w:val="TableParagraph"/>
              <w:rPr>
                <w:rFonts w:ascii="Times New Roman"/>
                <w:sz w:val="20"/>
              </w:rPr>
            </w:pPr>
          </w:p>
        </w:tc>
        <w:tc>
          <w:tcPr>
            <w:tcW w:w="1891" w:type="dxa"/>
            <w:shd w:val="clear" w:color="auto" w:fill="DEEAF6"/>
          </w:tcPr>
          <w:p w14:paraId="5E008D9D" w14:textId="77777777" w:rsidR="00BB4B91" w:rsidRDefault="00BB4B91" w:rsidP="005558D5">
            <w:pPr>
              <w:pStyle w:val="TableParagraph"/>
              <w:rPr>
                <w:rFonts w:ascii="Times New Roman"/>
                <w:sz w:val="20"/>
              </w:rPr>
            </w:pPr>
          </w:p>
        </w:tc>
      </w:tr>
      <w:tr w:rsidR="00BB4B91" w14:paraId="21E237E6" w14:textId="77777777" w:rsidTr="001800AE">
        <w:trPr>
          <w:trHeight w:hRule="exact" w:val="408"/>
        </w:trPr>
        <w:tc>
          <w:tcPr>
            <w:tcW w:w="1980" w:type="dxa"/>
            <w:vMerge/>
            <w:tcBorders>
              <w:top w:val="nil"/>
            </w:tcBorders>
          </w:tcPr>
          <w:p w14:paraId="4B040BD1" w14:textId="77777777" w:rsidR="00BB4B91" w:rsidRDefault="00BB4B91" w:rsidP="005558D5">
            <w:pPr>
              <w:rPr>
                <w:sz w:val="2"/>
                <w:szCs w:val="2"/>
              </w:rPr>
            </w:pPr>
          </w:p>
        </w:tc>
        <w:tc>
          <w:tcPr>
            <w:tcW w:w="2160" w:type="dxa"/>
            <w:tcBorders>
              <w:right w:val="single" w:sz="12" w:space="0" w:color="000000"/>
            </w:tcBorders>
          </w:tcPr>
          <w:p w14:paraId="7546345A" w14:textId="77777777" w:rsidR="00BB4B91" w:rsidRDefault="00BB4B91" w:rsidP="005558D5">
            <w:pPr>
              <w:pStyle w:val="TableParagraph"/>
              <w:spacing w:before="64"/>
              <w:ind w:left="551"/>
            </w:pPr>
            <w:r>
              <w:t>Portion</w:t>
            </w:r>
            <w:r>
              <w:rPr>
                <w:spacing w:val="-4"/>
              </w:rPr>
              <w:t xml:space="preserve"> size</w:t>
            </w:r>
          </w:p>
        </w:tc>
        <w:tc>
          <w:tcPr>
            <w:tcW w:w="2071" w:type="dxa"/>
            <w:tcBorders>
              <w:left w:val="single" w:sz="12" w:space="0" w:color="000000"/>
            </w:tcBorders>
          </w:tcPr>
          <w:p w14:paraId="21536253" w14:textId="77777777" w:rsidR="00BB4B91" w:rsidRDefault="00BB4B91" w:rsidP="005558D5">
            <w:pPr>
              <w:pStyle w:val="TableParagraph"/>
              <w:rPr>
                <w:rFonts w:ascii="Times New Roman"/>
                <w:sz w:val="20"/>
              </w:rPr>
            </w:pPr>
          </w:p>
        </w:tc>
        <w:tc>
          <w:tcPr>
            <w:tcW w:w="2340" w:type="dxa"/>
          </w:tcPr>
          <w:p w14:paraId="16EFC6EC" w14:textId="77777777" w:rsidR="00BB4B91" w:rsidRDefault="00BB4B91" w:rsidP="005558D5">
            <w:pPr>
              <w:pStyle w:val="TableParagraph"/>
              <w:rPr>
                <w:rFonts w:ascii="Times New Roman"/>
                <w:sz w:val="20"/>
              </w:rPr>
            </w:pPr>
          </w:p>
        </w:tc>
        <w:tc>
          <w:tcPr>
            <w:tcW w:w="2340" w:type="dxa"/>
          </w:tcPr>
          <w:p w14:paraId="07AF0B21" w14:textId="77777777" w:rsidR="00BB4B91" w:rsidRDefault="00BB4B91" w:rsidP="005558D5">
            <w:pPr>
              <w:pStyle w:val="TableParagraph"/>
              <w:rPr>
                <w:rFonts w:ascii="Times New Roman"/>
                <w:sz w:val="20"/>
              </w:rPr>
            </w:pPr>
          </w:p>
        </w:tc>
        <w:tc>
          <w:tcPr>
            <w:tcW w:w="2429" w:type="dxa"/>
          </w:tcPr>
          <w:p w14:paraId="614A97B9" w14:textId="77777777" w:rsidR="00BB4B91" w:rsidRDefault="00BB4B91" w:rsidP="005558D5">
            <w:pPr>
              <w:pStyle w:val="TableParagraph"/>
              <w:rPr>
                <w:rFonts w:ascii="Times New Roman"/>
                <w:sz w:val="20"/>
              </w:rPr>
            </w:pPr>
          </w:p>
        </w:tc>
        <w:tc>
          <w:tcPr>
            <w:tcW w:w="1891" w:type="dxa"/>
          </w:tcPr>
          <w:p w14:paraId="05AB90E4" w14:textId="77777777" w:rsidR="00BB4B91" w:rsidRDefault="00BB4B91" w:rsidP="005558D5">
            <w:pPr>
              <w:pStyle w:val="TableParagraph"/>
              <w:rPr>
                <w:rFonts w:ascii="Times New Roman"/>
                <w:sz w:val="20"/>
              </w:rPr>
            </w:pPr>
          </w:p>
        </w:tc>
      </w:tr>
    </w:tbl>
    <w:p w14:paraId="7E872773" w14:textId="77777777" w:rsidR="00BB4B91" w:rsidRPr="00561812" w:rsidRDefault="00561812" w:rsidP="00561812">
      <w:pPr>
        <w:pStyle w:val="BodyText"/>
        <w:spacing w:before="6" w:line="195" w:lineRule="exact"/>
        <w:jc w:val="left"/>
        <w:rPr>
          <w:sz w:val="16"/>
          <w:szCs w:val="16"/>
        </w:rPr>
      </w:pPr>
      <w:r>
        <w:rPr>
          <w:i/>
          <w:sz w:val="16"/>
          <w:szCs w:val="16"/>
          <w:vertAlign w:val="superscript"/>
        </w:rPr>
        <w:t xml:space="preserve">   </w:t>
      </w:r>
      <w:r w:rsidR="00BB4B91" w:rsidRPr="00561812">
        <w:rPr>
          <w:i/>
          <w:sz w:val="16"/>
          <w:szCs w:val="16"/>
          <w:vertAlign w:val="superscript"/>
        </w:rPr>
        <w:t>1</w:t>
      </w:r>
      <w:r w:rsidR="00BB4B91" w:rsidRPr="00561812">
        <w:rPr>
          <w:i/>
          <w:sz w:val="16"/>
          <w:szCs w:val="16"/>
        </w:rPr>
        <w:t>Consideration</w:t>
      </w:r>
      <w:r w:rsidR="00BB4B91" w:rsidRPr="00561812">
        <w:rPr>
          <w:i/>
          <w:spacing w:val="-6"/>
          <w:sz w:val="16"/>
          <w:szCs w:val="16"/>
        </w:rPr>
        <w:t xml:space="preserve"> </w:t>
      </w:r>
      <w:r w:rsidR="00BB4B91" w:rsidRPr="00561812">
        <w:rPr>
          <w:i/>
          <w:sz w:val="16"/>
          <w:szCs w:val="16"/>
        </w:rPr>
        <w:t>should</w:t>
      </w:r>
      <w:r w:rsidR="00BB4B91" w:rsidRPr="00561812">
        <w:rPr>
          <w:i/>
          <w:spacing w:val="-3"/>
          <w:sz w:val="16"/>
          <w:szCs w:val="16"/>
        </w:rPr>
        <w:t xml:space="preserve"> </w:t>
      </w:r>
      <w:r w:rsidR="00BB4B91" w:rsidRPr="00561812">
        <w:rPr>
          <w:i/>
          <w:sz w:val="16"/>
          <w:szCs w:val="16"/>
        </w:rPr>
        <w:t>be</w:t>
      </w:r>
      <w:r w:rsidR="00BB4B91" w:rsidRPr="00561812">
        <w:rPr>
          <w:i/>
          <w:spacing w:val="-5"/>
          <w:sz w:val="16"/>
          <w:szCs w:val="16"/>
        </w:rPr>
        <w:t xml:space="preserve"> </w:t>
      </w:r>
      <w:r w:rsidR="00BB4B91" w:rsidRPr="00561812">
        <w:rPr>
          <w:i/>
          <w:sz w:val="16"/>
          <w:szCs w:val="16"/>
        </w:rPr>
        <w:t>given</w:t>
      </w:r>
      <w:r w:rsidR="00BB4B91" w:rsidRPr="00561812">
        <w:rPr>
          <w:i/>
          <w:spacing w:val="-3"/>
          <w:sz w:val="16"/>
          <w:szCs w:val="16"/>
        </w:rPr>
        <w:t xml:space="preserve"> </w:t>
      </w:r>
      <w:r w:rsidR="00BB4B91" w:rsidRPr="00561812">
        <w:rPr>
          <w:i/>
          <w:sz w:val="16"/>
          <w:szCs w:val="16"/>
        </w:rPr>
        <w:t>to</w:t>
      </w:r>
      <w:r w:rsidR="00BB4B91" w:rsidRPr="00561812">
        <w:rPr>
          <w:i/>
          <w:spacing w:val="-6"/>
          <w:sz w:val="16"/>
          <w:szCs w:val="16"/>
        </w:rPr>
        <w:t xml:space="preserve"> </w:t>
      </w:r>
      <w:r w:rsidR="00BB4B91" w:rsidRPr="00561812">
        <w:rPr>
          <w:i/>
          <w:sz w:val="16"/>
          <w:szCs w:val="16"/>
        </w:rPr>
        <w:t>offer</w:t>
      </w:r>
      <w:r w:rsidR="00BB4B91" w:rsidRPr="00561812">
        <w:rPr>
          <w:i/>
          <w:spacing w:val="-5"/>
          <w:sz w:val="16"/>
          <w:szCs w:val="16"/>
        </w:rPr>
        <w:t xml:space="preserve"> </w:t>
      </w:r>
      <w:r w:rsidR="00BB4B91" w:rsidRPr="00561812">
        <w:rPr>
          <w:i/>
          <w:sz w:val="16"/>
          <w:szCs w:val="16"/>
        </w:rPr>
        <w:t>sliced</w:t>
      </w:r>
      <w:r w:rsidR="00BB4B91" w:rsidRPr="00561812">
        <w:rPr>
          <w:i/>
          <w:spacing w:val="-6"/>
          <w:sz w:val="16"/>
          <w:szCs w:val="16"/>
        </w:rPr>
        <w:t xml:space="preserve"> </w:t>
      </w:r>
      <w:r w:rsidR="00BB4B91" w:rsidRPr="00561812">
        <w:rPr>
          <w:i/>
          <w:sz w:val="16"/>
          <w:szCs w:val="16"/>
        </w:rPr>
        <w:t>and</w:t>
      </w:r>
      <w:r w:rsidR="00BB4B91" w:rsidRPr="00561812">
        <w:rPr>
          <w:i/>
          <w:spacing w:val="-5"/>
          <w:sz w:val="16"/>
          <w:szCs w:val="16"/>
        </w:rPr>
        <w:t xml:space="preserve"> </w:t>
      </w:r>
      <w:r w:rsidR="00BB4B91" w:rsidRPr="00561812">
        <w:rPr>
          <w:i/>
          <w:sz w:val="16"/>
          <w:szCs w:val="16"/>
        </w:rPr>
        <w:t>cut</w:t>
      </w:r>
      <w:r w:rsidR="00BB4B91" w:rsidRPr="00561812">
        <w:rPr>
          <w:i/>
          <w:spacing w:val="-6"/>
          <w:sz w:val="16"/>
          <w:szCs w:val="16"/>
        </w:rPr>
        <w:t xml:space="preserve"> </w:t>
      </w:r>
      <w:r w:rsidR="00BB4B91" w:rsidRPr="00561812">
        <w:rPr>
          <w:i/>
          <w:sz w:val="16"/>
          <w:szCs w:val="16"/>
        </w:rPr>
        <w:t>whole</w:t>
      </w:r>
      <w:r w:rsidR="00BB4B91" w:rsidRPr="00561812">
        <w:rPr>
          <w:i/>
          <w:spacing w:val="-5"/>
          <w:sz w:val="16"/>
          <w:szCs w:val="16"/>
        </w:rPr>
        <w:t xml:space="preserve"> </w:t>
      </w:r>
      <w:r w:rsidR="00BB4B91" w:rsidRPr="00561812">
        <w:rPr>
          <w:i/>
          <w:sz w:val="16"/>
          <w:szCs w:val="16"/>
        </w:rPr>
        <w:t>fruits</w:t>
      </w:r>
      <w:r w:rsidR="00BB4B91" w:rsidRPr="00561812">
        <w:rPr>
          <w:i/>
          <w:spacing w:val="-5"/>
          <w:sz w:val="16"/>
          <w:szCs w:val="16"/>
        </w:rPr>
        <w:t xml:space="preserve"> </w:t>
      </w:r>
      <w:r w:rsidR="00BB4B91" w:rsidRPr="00561812">
        <w:rPr>
          <w:i/>
          <w:sz w:val="16"/>
          <w:szCs w:val="16"/>
        </w:rPr>
        <w:t>to</w:t>
      </w:r>
      <w:r w:rsidR="00BB4B91" w:rsidRPr="00561812">
        <w:rPr>
          <w:i/>
          <w:spacing w:val="-6"/>
          <w:sz w:val="16"/>
          <w:szCs w:val="16"/>
        </w:rPr>
        <w:t xml:space="preserve"> </w:t>
      </w:r>
      <w:r w:rsidR="00BB4B91" w:rsidRPr="00561812">
        <w:rPr>
          <w:i/>
          <w:sz w:val="16"/>
          <w:szCs w:val="16"/>
        </w:rPr>
        <w:t>students</w:t>
      </w:r>
      <w:r w:rsidR="00BB4B91" w:rsidRPr="00561812">
        <w:rPr>
          <w:i/>
          <w:spacing w:val="-5"/>
          <w:sz w:val="16"/>
          <w:szCs w:val="16"/>
        </w:rPr>
        <w:t xml:space="preserve"> </w:t>
      </w:r>
      <w:r w:rsidR="00BB4B91" w:rsidRPr="00561812">
        <w:rPr>
          <w:i/>
          <w:sz w:val="16"/>
          <w:szCs w:val="16"/>
        </w:rPr>
        <w:t>to</w:t>
      </w:r>
      <w:r w:rsidR="00BB4B91" w:rsidRPr="00561812">
        <w:rPr>
          <w:i/>
          <w:spacing w:val="-3"/>
          <w:sz w:val="16"/>
          <w:szCs w:val="16"/>
        </w:rPr>
        <w:t xml:space="preserve"> </w:t>
      </w:r>
      <w:r w:rsidR="00BB4B91" w:rsidRPr="00561812">
        <w:rPr>
          <w:i/>
          <w:sz w:val="16"/>
          <w:szCs w:val="16"/>
        </w:rPr>
        <w:t>assist</w:t>
      </w:r>
      <w:r w:rsidR="00BB4B91" w:rsidRPr="00561812">
        <w:rPr>
          <w:i/>
          <w:spacing w:val="-5"/>
          <w:sz w:val="16"/>
          <w:szCs w:val="16"/>
        </w:rPr>
        <w:t xml:space="preserve"> </w:t>
      </w:r>
      <w:r w:rsidR="00BB4B91" w:rsidRPr="00561812">
        <w:rPr>
          <w:i/>
          <w:sz w:val="16"/>
          <w:szCs w:val="16"/>
        </w:rPr>
        <w:t>with</w:t>
      </w:r>
      <w:r w:rsidR="00BB4B91" w:rsidRPr="00561812">
        <w:rPr>
          <w:i/>
          <w:spacing w:val="-6"/>
          <w:sz w:val="16"/>
          <w:szCs w:val="16"/>
        </w:rPr>
        <w:t xml:space="preserve"> </w:t>
      </w:r>
      <w:r w:rsidR="00BB4B91" w:rsidRPr="00561812">
        <w:rPr>
          <w:i/>
          <w:sz w:val="16"/>
          <w:szCs w:val="16"/>
        </w:rPr>
        <w:t>consumption</w:t>
      </w:r>
      <w:r w:rsidR="00BB4B91" w:rsidRPr="00561812">
        <w:rPr>
          <w:i/>
          <w:spacing w:val="-3"/>
          <w:sz w:val="16"/>
          <w:szCs w:val="16"/>
        </w:rPr>
        <w:t xml:space="preserve"> </w:t>
      </w:r>
      <w:r w:rsidR="00BB4B91" w:rsidRPr="00561812">
        <w:rPr>
          <w:i/>
          <w:sz w:val="16"/>
          <w:szCs w:val="16"/>
        </w:rPr>
        <w:t>and</w:t>
      </w:r>
      <w:r w:rsidR="00BB4B91" w:rsidRPr="00561812">
        <w:rPr>
          <w:i/>
          <w:spacing w:val="-6"/>
          <w:sz w:val="16"/>
          <w:szCs w:val="16"/>
        </w:rPr>
        <w:t xml:space="preserve"> </w:t>
      </w:r>
      <w:r w:rsidR="00BB4B91" w:rsidRPr="00561812">
        <w:rPr>
          <w:i/>
          <w:sz w:val="16"/>
          <w:szCs w:val="16"/>
        </w:rPr>
        <w:t>reduce</w:t>
      </w:r>
      <w:r w:rsidR="00BB4B91" w:rsidRPr="00561812">
        <w:rPr>
          <w:i/>
          <w:spacing w:val="-5"/>
          <w:sz w:val="16"/>
          <w:szCs w:val="16"/>
        </w:rPr>
        <w:t xml:space="preserve"> </w:t>
      </w:r>
      <w:r w:rsidR="00BB4B91" w:rsidRPr="00561812">
        <w:rPr>
          <w:i/>
          <w:sz w:val="16"/>
          <w:szCs w:val="16"/>
        </w:rPr>
        <w:t>plate</w:t>
      </w:r>
      <w:r w:rsidR="00BB4B91" w:rsidRPr="00561812">
        <w:rPr>
          <w:i/>
          <w:spacing w:val="-5"/>
          <w:sz w:val="16"/>
          <w:szCs w:val="16"/>
        </w:rPr>
        <w:t xml:space="preserve"> </w:t>
      </w:r>
      <w:r w:rsidR="00BB4B91" w:rsidRPr="00561812">
        <w:rPr>
          <w:i/>
          <w:sz w:val="16"/>
          <w:szCs w:val="16"/>
        </w:rPr>
        <w:t>waste,</w:t>
      </w:r>
      <w:r w:rsidR="00BB4B91" w:rsidRPr="00561812">
        <w:rPr>
          <w:i/>
          <w:spacing w:val="-4"/>
          <w:sz w:val="16"/>
          <w:szCs w:val="16"/>
        </w:rPr>
        <w:t xml:space="preserve"> </w:t>
      </w:r>
      <w:r w:rsidR="00BB4B91" w:rsidRPr="00561812">
        <w:rPr>
          <w:i/>
          <w:sz w:val="16"/>
          <w:szCs w:val="16"/>
        </w:rPr>
        <w:t>especially</w:t>
      </w:r>
      <w:r w:rsidR="00BB4B91" w:rsidRPr="00561812">
        <w:rPr>
          <w:i/>
          <w:spacing w:val="-5"/>
          <w:sz w:val="16"/>
          <w:szCs w:val="16"/>
        </w:rPr>
        <w:t xml:space="preserve"> </w:t>
      </w:r>
      <w:r w:rsidR="00BB4B91" w:rsidRPr="00561812">
        <w:rPr>
          <w:i/>
          <w:sz w:val="16"/>
          <w:szCs w:val="16"/>
        </w:rPr>
        <w:t>for</w:t>
      </w:r>
      <w:r w:rsidR="00BB4B91" w:rsidRPr="00561812">
        <w:rPr>
          <w:i/>
          <w:spacing w:val="-4"/>
          <w:sz w:val="16"/>
          <w:szCs w:val="16"/>
        </w:rPr>
        <w:t xml:space="preserve"> </w:t>
      </w:r>
      <w:r w:rsidR="00BB4B91" w:rsidRPr="00561812">
        <w:rPr>
          <w:i/>
          <w:sz w:val="16"/>
          <w:szCs w:val="16"/>
        </w:rPr>
        <w:t>elementary</w:t>
      </w:r>
      <w:r w:rsidR="00BB4B91" w:rsidRPr="00561812">
        <w:rPr>
          <w:i/>
          <w:spacing w:val="-5"/>
          <w:sz w:val="16"/>
          <w:szCs w:val="16"/>
        </w:rPr>
        <w:t xml:space="preserve"> </w:t>
      </w:r>
      <w:r w:rsidR="00BB4B91" w:rsidRPr="00561812">
        <w:rPr>
          <w:i/>
          <w:sz w:val="16"/>
          <w:szCs w:val="16"/>
        </w:rPr>
        <w:t>student</w:t>
      </w:r>
      <w:r w:rsidR="00BB4B91" w:rsidRPr="00561812">
        <w:rPr>
          <w:i/>
          <w:spacing w:val="-6"/>
          <w:sz w:val="16"/>
          <w:szCs w:val="16"/>
        </w:rPr>
        <w:t xml:space="preserve"> </w:t>
      </w:r>
      <w:r w:rsidR="00BB4B91" w:rsidRPr="00561812">
        <w:rPr>
          <w:i/>
          <w:spacing w:val="-2"/>
          <w:sz w:val="16"/>
          <w:szCs w:val="16"/>
        </w:rPr>
        <w:t>sites.</w:t>
      </w:r>
    </w:p>
    <w:p w14:paraId="22017020" w14:textId="77777777" w:rsidR="00BB4B91" w:rsidRPr="00561812" w:rsidRDefault="00561812" w:rsidP="00561812">
      <w:pPr>
        <w:pStyle w:val="BodyText"/>
        <w:spacing w:line="194" w:lineRule="exact"/>
        <w:jc w:val="left"/>
        <w:rPr>
          <w:sz w:val="16"/>
          <w:szCs w:val="16"/>
        </w:rPr>
      </w:pPr>
      <w:r>
        <w:rPr>
          <w:i/>
          <w:sz w:val="16"/>
          <w:szCs w:val="16"/>
          <w:vertAlign w:val="superscript"/>
        </w:rPr>
        <w:t xml:space="preserve">   </w:t>
      </w:r>
      <w:r w:rsidR="00BB4B91" w:rsidRPr="00561812">
        <w:rPr>
          <w:i/>
          <w:sz w:val="16"/>
          <w:szCs w:val="16"/>
          <w:vertAlign w:val="superscript"/>
        </w:rPr>
        <w:t>2</w:t>
      </w:r>
      <w:r w:rsidR="00BB4B91" w:rsidRPr="00561812">
        <w:rPr>
          <w:i/>
          <w:sz w:val="16"/>
          <w:szCs w:val="16"/>
        </w:rPr>
        <w:t>Enriched</w:t>
      </w:r>
      <w:r w:rsidR="00BB4B91" w:rsidRPr="00561812">
        <w:rPr>
          <w:i/>
          <w:spacing w:val="-6"/>
          <w:sz w:val="16"/>
          <w:szCs w:val="16"/>
        </w:rPr>
        <w:t xml:space="preserve"> </w:t>
      </w:r>
      <w:r w:rsidR="00BB4B91" w:rsidRPr="00561812">
        <w:rPr>
          <w:i/>
          <w:sz w:val="16"/>
          <w:szCs w:val="16"/>
        </w:rPr>
        <w:t>grains</w:t>
      </w:r>
      <w:r w:rsidR="00BB4B91" w:rsidRPr="00561812">
        <w:rPr>
          <w:i/>
          <w:spacing w:val="-4"/>
          <w:sz w:val="16"/>
          <w:szCs w:val="16"/>
        </w:rPr>
        <w:t xml:space="preserve"> </w:t>
      </w:r>
      <w:r w:rsidR="00BB4B91" w:rsidRPr="00561812">
        <w:rPr>
          <w:i/>
          <w:sz w:val="16"/>
          <w:szCs w:val="16"/>
        </w:rPr>
        <w:t>may</w:t>
      </w:r>
      <w:r w:rsidR="00BB4B91" w:rsidRPr="00561812">
        <w:rPr>
          <w:i/>
          <w:spacing w:val="-2"/>
          <w:sz w:val="16"/>
          <w:szCs w:val="16"/>
        </w:rPr>
        <w:t xml:space="preserve"> </w:t>
      </w:r>
      <w:r w:rsidR="00BB4B91" w:rsidRPr="00561812">
        <w:rPr>
          <w:i/>
          <w:sz w:val="16"/>
          <w:szCs w:val="16"/>
        </w:rPr>
        <w:t>be</w:t>
      </w:r>
      <w:r w:rsidR="00BB4B91" w:rsidRPr="00561812">
        <w:rPr>
          <w:i/>
          <w:spacing w:val="-5"/>
          <w:sz w:val="16"/>
          <w:szCs w:val="16"/>
        </w:rPr>
        <w:t xml:space="preserve"> </w:t>
      </w:r>
      <w:r w:rsidR="00BB4B91" w:rsidRPr="00561812">
        <w:rPr>
          <w:i/>
          <w:sz w:val="16"/>
          <w:szCs w:val="16"/>
        </w:rPr>
        <w:t>substituted</w:t>
      </w:r>
      <w:r w:rsidR="00BB4B91" w:rsidRPr="00561812">
        <w:rPr>
          <w:i/>
          <w:spacing w:val="-5"/>
          <w:sz w:val="16"/>
          <w:szCs w:val="16"/>
        </w:rPr>
        <w:t xml:space="preserve"> </w:t>
      </w:r>
      <w:r w:rsidR="00BB4B91" w:rsidRPr="00561812">
        <w:rPr>
          <w:i/>
          <w:sz w:val="16"/>
          <w:szCs w:val="16"/>
        </w:rPr>
        <w:t>for</w:t>
      </w:r>
      <w:r w:rsidR="00BB4B91" w:rsidRPr="00561812">
        <w:rPr>
          <w:i/>
          <w:spacing w:val="-4"/>
          <w:sz w:val="16"/>
          <w:szCs w:val="16"/>
        </w:rPr>
        <w:t xml:space="preserve"> </w:t>
      </w:r>
      <w:r w:rsidR="00BB4B91" w:rsidRPr="00561812">
        <w:rPr>
          <w:i/>
          <w:sz w:val="16"/>
          <w:szCs w:val="16"/>
        </w:rPr>
        <w:t>whole</w:t>
      </w:r>
      <w:r w:rsidR="00BB4B91" w:rsidRPr="00561812">
        <w:rPr>
          <w:i/>
          <w:spacing w:val="-5"/>
          <w:sz w:val="16"/>
          <w:szCs w:val="16"/>
        </w:rPr>
        <w:t xml:space="preserve"> </w:t>
      </w:r>
      <w:r w:rsidR="00BB4B91" w:rsidRPr="00561812">
        <w:rPr>
          <w:i/>
          <w:sz w:val="16"/>
          <w:szCs w:val="16"/>
        </w:rPr>
        <w:t>grain-rich</w:t>
      </w:r>
      <w:r w:rsidR="00BB4B91" w:rsidRPr="00561812">
        <w:rPr>
          <w:i/>
          <w:spacing w:val="-5"/>
          <w:sz w:val="16"/>
          <w:szCs w:val="16"/>
        </w:rPr>
        <w:t xml:space="preserve"> </w:t>
      </w:r>
      <w:r w:rsidR="00BB4B91" w:rsidRPr="00561812">
        <w:rPr>
          <w:i/>
          <w:sz w:val="16"/>
          <w:szCs w:val="16"/>
        </w:rPr>
        <w:t>items</w:t>
      </w:r>
      <w:r w:rsidR="00BB4B91" w:rsidRPr="00561812">
        <w:rPr>
          <w:i/>
          <w:spacing w:val="-5"/>
          <w:sz w:val="16"/>
          <w:szCs w:val="16"/>
        </w:rPr>
        <w:t xml:space="preserve"> </w:t>
      </w:r>
      <w:r w:rsidR="00BB4B91" w:rsidRPr="00561812">
        <w:rPr>
          <w:i/>
          <w:sz w:val="16"/>
          <w:szCs w:val="16"/>
        </w:rPr>
        <w:t>up</w:t>
      </w:r>
      <w:r w:rsidR="00BB4B91" w:rsidRPr="00561812">
        <w:rPr>
          <w:i/>
          <w:spacing w:val="-5"/>
          <w:sz w:val="16"/>
          <w:szCs w:val="16"/>
        </w:rPr>
        <w:t xml:space="preserve"> </w:t>
      </w:r>
      <w:r w:rsidR="00BB4B91" w:rsidRPr="00561812">
        <w:rPr>
          <w:i/>
          <w:sz w:val="16"/>
          <w:szCs w:val="16"/>
        </w:rPr>
        <w:t>to</w:t>
      </w:r>
      <w:r w:rsidR="00BB4B91" w:rsidRPr="00561812">
        <w:rPr>
          <w:i/>
          <w:spacing w:val="-5"/>
          <w:sz w:val="16"/>
          <w:szCs w:val="16"/>
        </w:rPr>
        <w:t xml:space="preserve"> </w:t>
      </w:r>
      <w:r w:rsidR="00BB4B91" w:rsidRPr="00561812">
        <w:rPr>
          <w:i/>
          <w:sz w:val="16"/>
          <w:szCs w:val="16"/>
        </w:rPr>
        <w:t>20%</w:t>
      </w:r>
      <w:r w:rsidR="00BB4B91" w:rsidRPr="00561812">
        <w:rPr>
          <w:i/>
          <w:spacing w:val="-4"/>
          <w:sz w:val="16"/>
          <w:szCs w:val="16"/>
        </w:rPr>
        <w:t xml:space="preserve"> </w:t>
      </w:r>
      <w:r w:rsidR="00BB4B91" w:rsidRPr="00561812">
        <w:rPr>
          <w:i/>
          <w:sz w:val="16"/>
          <w:szCs w:val="16"/>
        </w:rPr>
        <w:t>of</w:t>
      </w:r>
      <w:r w:rsidR="00BB4B91" w:rsidRPr="00561812">
        <w:rPr>
          <w:i/>
          <w:spacing w:val="-5"/>
          <w:sz w:val="16"/>
          <w:szCs w:val="16"/>
        </w:rPr>
        <w:t xml:space="preserve"> </w:t>
      </w:r>
      <w:r w:rsidR="00BB4B91" w:rsidRPr="00561812">
        <w:rPr>
          <w:i/>
          <w:sz w:val="16"/>
          <w:szCs w:val="16"/>
        </w:rPr>
        <w:t>the</w:t>
      </w:r>
      <w:r w:rsidR="00BB4B91" w:rsidRPr="00561812">
        <w:rPr>
          <w:i/>
          <w:spacing w:val="-5"/>
          <w:sz w:val="16"/>
          <w:szCs w:val="16"/>
        </w:rPr>
        <w:t xml:space="preserve"> </w:t>
      </w:r>
      <w:r w:rsidR="00BB4B91" w:rsidRPr="00561812">
        <w:rPr>
          <w:i/>
          <w:sz w:val="16"/>
          <w:szCs w:val="16"/>
        </w:rPr>
        <w:t>total</w:t>
      </w:r>
      <w:r w:rsidR="00BB4B91" w:rsidRPr="00561812">
        <w:rPr>
          <w:i/>
          <w:spacing w:val="-2"/>
          <w:sz w:val="16"/>
          <w:szCs w:val="16"/>
        </w:rPr>
        <w:t xml:space="preserve"> </w:t>
      </w:r>
      <w:r w:rsidR="00BB4B91" w:rsidRPr="00561812">
        <w:rPr>
          <w:i/>
          <w:sz w:val="16"/>
          <w:szCs w:val="16"/>
        </w:rPr>
        <w:t>ounce</w:t>
      </w:r>
      <w:r w:rsidR="00BB4B91" w:rsidRPr="00561812">
        <w:rPr>
          <w:i/>
          <w:spacing w:val="-5"/>
          <w:sz w:val="16"/>
          <w:szCs w:val="16"/>
        </w:rPr>
        <w:t xml:space="preserve"> </w:t>
      </w:r>
      <w:r w:rsidR="00BB4B91" w:rsidRPr="00561812">
        <w:rPr>
          <w:i/>
          <w:sz w:val="16"/>
          <w:szCs w:val="16"/>
        </w:rPr>
        <w:t>equivalents</w:t>
      </w:r>
      <w:r w:rsidR="00BB4B91" w:rsidRPr="00561812">
        <w:rPr>
          <w:i/>
          <w:spacing w:val="-2"/>
          <w:sz w:val="16"/>
          <w:szCs w:val="16"/>
        </w:rPr>
        <w:t xml:space="preserve"> </w:t>
      </w:r>
      <w:r w:rsidR="00BB4B91" w:rsidRPr="00561812">
        <w:rPr>
          <w:i/>
          <w:sz w:val="16"/>
          <w:szCs w:val="16"/>
        </w:rPr>
        <w:t>of</w:t>
      </w:r>
      <w:r w:rsidR="00BB4B91" w:rsidRPr="00561812">
        <w:rPr>
          <w:i/>
          <w:spacing w:val="-5"/>
          <w:sz w:val="16"/>
          <w:szCs w:val="16"/>
        </w:rPr>
        <w:t xml:space="preserve"> </w:t>
      </w:r>
      <w:r w:rsidR="00BB4B91" w:rsidRPr="00561812">
        <w:rPr>
          <w:i/>
          <w:sz w:val="16"/>
          <w:szCs w:val="16"/>
        </w:rPr>
        <w:t>grain</w:t>
      </w:r>
      <w:r w:rsidR="00BB4B91" w:rsidRPr="00561812">
        <w:rPr>
          <w:i/>
          <w:spacing w:val="-3"/>
          <w:sz w:val="16"/>
          <w:szCs w:val="16"/>
        </w:rPr>
        <w:t xml:space="preserve"> </w:t>
      </w:r>
      <w:r w:rsidR="00BB4B91" w:rsidRPr="00561812">
        <w:rPr>
          <w:i/>
          <w:sz w:val="16"/>
          <w:szCs w:val="16"/>
        </w:rPr>
        <w:t>offered</w:t>
      </w:r>
      <w:r w:rsidR="00BB4B91" w:rsidRPr="00561812">
        <w:rPr>
          <w:i/>
          <w:spacing w:val="-5"/>
          <w:sz w:val="16"/>
          <w:szCs w:val="16"/>
        </w:rPr>
        <w:t xml:space="preserve"> </w:t>
      </w:r>
      <w:r w:rsidR="00BB4B91" w:rsidRPr="00561812">
        <w:rPr>
          <w:i/>
          <w:sz w:val="16"/>
          <w:szCs w:val="16"/>
        </w:rPr>
        <w:t>over</w:t>
      </w:r>
      <w:r w:rsidR="00BB4B91" w:rsidRPr="00561812">
        <w:rPr>
          <w:i/>
          <w:spacing w:val="-5"/>
          <w:sz w:val="16"/>
          <w:szCs w:val="16"/>
        </w:rPr>
        <w:t xml:space="preserve"> </w:t>
      </w:r>
      <w:r w:rsidR="00BB4B91" w:rsidRPr="00561812">
        <w:rPr>
          <w:i/>
          <w:sz w:val="16"/>
          <w:szCs w:val="16"/>
        </w:rPr>
        <w:t>the</w:t>
      </w:r>
      <w:r w:rsidR="00BB4B91" w:rsidRPr="00561812">
        <w:rPr>
          <w:i/>
          <w:spacing w:val="-4"/>
          <w:sz w:val="16"/>
          <w:szCs w:val="16"/>
        </w:rPr>
        <w:t xml:space="preserve"> </w:t>
      </w:r>
      <w:r w:rsidR="00BB4B91" w:rsidRPr="00561812">
        <w:rPr>
          <w:i/>
          <w:spacing w:val="-2"/>
          <w:sz w:val="16"/>
          <w:szCs w:val="16"/>
        </w:rPr>
        <w:t>week.</w:t>
      </w:r>
    </w:p>
    <w:p w14:paraId="2C372D27" w14:textId="77777777" w:rsidR="00BB4B91" w:rsidRPr="00561812" w:rsidRDefault="00561812" w:rsidP="00561812">
      <w:pPr>
        <w:pStyle w:val="BodyText"/>
        <w:spacing w:line="195" w:lineRule="exact"/>
        <w:jc w:val="left"/>
        <w:rPr>
          <w:sz w:val="16"/>
          <w:szCs w:val="16"/>
        </w:rPr>
      </w:pPr>
      <w:r>
        <w:rPr>
          <w:i/>
          <w:sz w:val="16"/>
          <w:szCs w:val="16"/>
          <w:vertAlign w:val="superscript"/>
        </w:rPr>
        <w:t xml:space="preserve">   </w:t>
      </w:r>
      <w:r w:rsidR="00BB4B91" w:rsidRPr="00561812">
        <w:rPr>
          <w:i/>
          <w:sz w:val="16"/>
          <w:szCs w:val="16"/>
          <w:vertAlign w:val="superscript"/>
        </w:rPr>
        <w:t>3</w:t>
      </w:r>
      <w:r w:rsidR="00BB4B91" w:rsidRPr="00561812">
        <w:rPr>
          <w:i/>
          <w:sz w:val="16"/>
          <w:szCs w:val="16"/>
        </w:rPr>
        <w:t>To</w:t>
      </w:r>
      <w:r w:rsidR="00BB4B91" w:rsidRPr="00561812">
        <w:rPr>
          <w:i/>
          <w:spacing w:val="-6"/>
          <w:sz w:val="16"/>
          <w:szCs w:val="16"/>
        </w:rPr>
        <w:t xml:space="preserve"> </w:t>
      </w:r>
      <w:r w:rsidR="00BB4B91" w:rsidRPr="00561812">
        <w:rPr>
          <w:i/>
          <w:sz w:val="16"/>
          <w:szCs w:val="16"/>
        </w:rPr>
        <w:t>be</w:t>
      </w:r>
      <w:r w:rsidR="00BB4B91" w:rsidRPr="00561812">
        <w:rPr>
          <w:i/>
          <w:spacing w:val="-5"/>
          <w:sz w:val="16"/>
          <w:szCs w:val="16"/>
        </w:rPr>
        <w:t xml:space="preserve"> </w:t>
      </w:r>
      <w:r w:rsidR="00BB4B91" w:rsidRPr="00561812">
        <w:rPr>
          <w:i/>
          <w:sz w:val="16"/>
          <w:szCs w:val="16"/>
        </w:rPr>
        <w:t>considered</w:t>
      </w:r>
      <w:r w:rsidR="00BB4B91" w:rsidRPr="00561812">
        <w:rPr>
          <w:i/>
          <w:spacing w:val="-6"/>
          <w:sz w:val="16"/>
          <w:szCs w:val="16"/>
        </w:rPr>
        <w:t xml:space="preserve"> </w:t>
      </w:r>
      <w:r w:rsidR="00BB4B91" w:rsidRPr="00561812">
        <w:rPr>
          <w:i/>
          <w:sz w:val="16"/>
          <w:szCs w:val="16"/>
        </w:rPr>
        <w:t>whole</w:t>
      </w:r>
      <w:r w:rsidR="00BB4B91" w:rsidRPr="00561812">
        <w:rPr>
          <w:i/>
          <w:spacing w:val="-5"/>
          <w:sz w:val="16"/>
          <w:szCs w:val="16"/>
        </w:rPr>
        <w:t xml:space="preserve"> </w:t>
      </w:r>
      <w:r w:rsidR="00BB4B91" w:rsidRPr="00561812">
        <w:rPr>
          <w:i/>
          <w:sz w:val="16"/>
          <w:szCs w:val="16"/>
        </w:rPr>
        <w:t>grain-rich,</w:t>
      </w:r>
      <w:r w:rsidR="00BB4B91" w:rsidRPr="00561812">
        <w:rPr>
          <w:i/>
          <w:spacing w:val="-4"/>
          <w:sz w:val="16"/>
          <w:szCs w:val="16"/>
        </w:rPr>
        <w:t xml:space="preserve"> </w:t>
      </w:r>
      <w:r w:rsidR="00BB4B91" w:rsidRPr="00561812">
        <w:rPr>
          <w:i/>
          <w:sz w:val="16"/>
          <w:szCs w:val="16"/>
        </w:rPr>
        <w:t>the</w:t>
      </w:r>
      <w:r w:rsidR="00BB4B91" w:rsidRPr="00561812">
        <w:rPr>
          <w:i/>
          <w:spacing w:val="-5"/>
          <w:sz w:val="16"/>
          <w:szCs w:val="16"/>
        </w:rPr>
        <w:t xml:space="preserve"> </w:t>
      </w:r>
      <w:r w:rsidR="00BB4B91" w:rsidRPr="00561812">
        <w:rPr>
          <w:i/>
          <w:sz w:val="16"/>
          <w:szCs w:val="16"/>
        </w:rPr>
        <w:t>product’s</w:t>
      </w:r>
      <w:r w:rsidR="00BB4B91" w:rsidRPr="00561812">
        <w:rPr>
          <w:i/>
          <w:spacing w:val="-5"/>
          <w:sz w:val="16"/>
          <w:szCs w:val="16"/>
        </w:rPr>
        <w:t xml:space="preserve"> </w:t>
      </w:r>
      <w:r w:rsidR="00BB4B91" w:rsidRPr="00561812">
        <w:rPr>
          <w:i/>
          <w:sz w:val="16"/>
          <w:szCs w:val="16"/>
        </w:rPr>
        <w:t>ingredient</w:t>
      </w:r>
      <w:r w:rsidR="00BB4B91" w:rsidRPr="00561812">
        <w:rPr>
          <w:i/>
          <w:spacing w:val="-3"/>
          <w:sz w:val="16"/>
          <w:szCs w:val="16"/>
        </w:rPr>
        <w:t xml:space="preserve"> </w:t>
      </w:r>
      <w:r w:rsidR="00BB4B91" w:rsidRPr="00561812">
        <w:rPr>
          <w:i/>
          <w:sz w:val="16"/>
          <w:szCs w:val="16"/>
        </w:rPr>
        <w:t>list</w:t>
      </w:r>
      <w:r w:rsidR="00BB4B91" w:rsidRPr="00561812">
        <w:rPr>
          <w:i/>
          <w:spacing w:val="-6"/>
          <w:sz w:val="16"/>
          <w:szCs w:val="16"/>
        </w:rPr>
        <w:t xml:space="preserve"> </w:t>
      </w:r>
      <w:r w:rsidR="00BB4B91" w:rsidRPr="00561812">
        <w:rPr>
          <w:i/>
          <w:sz w:val="16"/>
          <w:szCs w:val="16"/>
        </w:rPr>
        <w:t>must</w:t>
      </w:r>
      <w:r w:rsidR="00BB4B91" w:rsidRPr="00561812">
        <w:rPr>
          <w:i/>
          <w:spacing w:val="-3"/>
          <w:sz w:val="16"/>
          <w:szCs w:val="16"/>
        </w:rPr>
        <w:t xml:space="preserve"> </w:t>
      </w:r>
      <w:r w:rsidR="00BB4B91" w:rsidRPr="00561812">
        <w:rPr>
          <w:i/>
          <w:sz w:val="16"/>
          <w:szCs w:val="16"/>
        </w:rPr>
        <w:t>show</w:t>
      </w:r>
      <w:r w:rsidR="00BB4B91" w:rsidRPr="00561812">
        <w:rPr>
          <w:i/>
          <w:spacing w:val="-3"/>
          <w:sz w:val="16"/>
          <w:szCs w:val="16"/>
        </w:rPr>
        <w:t xml:space="preserve"> </w:t>
      </w:r>
      <w:r w:rsidR="00BB4B91" w:rsidRPr="00561812">
        <w:rPr>
          <w:i/>
          <w:sz w:val="16"/>
          <w:szCs w:val="16"/>
        </w:rPr>
        <w:t>whole</w:t>
      </w:r>
      <w:r w:rsidR="00BB4B91" w:rsidRPr="00561812">
        <w:rPr>
          <w:i/>
          <w:spacing w:val="-5"/>
          <w:sz w:val="16"/>
          <w:szCs w:val="16"/>
        </w:rPr>
        <w:t xml:space="preserve"> </w:t>
      </w:r>
      <w:r w:rsidR="00BB4B91" w:rsidRPr="00561812">
        <w:rPr>
          <w:i/>
          <w:sz w:val="16"/>
          <w:szCs w:val="16"/>
        </w:rPr>
        <w:t>grain</w:t>
      </w:r>
      <w:r w:rsidR="00BB4B91" w:rsidRPr="00561812">
        <w:rPr>
          <w:i/>
          <w:spacing w:val="-3"/>
          <w:sz w:val="16"/>
          <w:szCs w:val="16"/>
        </w:rPr>
        <w:t xml:space="preserve"> </w:t>
      </w:r>
      <w:r w:rsidR="00BB4B91" w:rsidRPr="00561812">
        <w:rPr>
          <w:i/>
          <w:sz w:val="16"/>
          <w:szCs w:val="16"/>
        </w:rPr>
        <w:t>as</w:t>
      </w:r>
      <w:r w:rsidR="00BB4B91" w:rsidRPr="00561812">
        <w:rPr>
          <w:i/>
          <w:spacing w:val="-5"/>
          <w:sz w:val="16"/>
          <w:szCs w:val="16"/>
        </w:rPr>
        <w:t xml:space="preserve"> </w:t>
      </w:r>
      <w:r w:rsidR="00BB4B91" w:rsidRPr="00561812">
        <w:rPr>
          <w:i/>
          <w:sz w:val="16"/>
          <w:szCs w:val="16"/>
        </w:rPr>
        <w:t>the</w:t>
      </w:r>
      <w:r w:rsidR="00BB4B91" w:rsidRPr="00561812">
        <w:rPr>
          <w:i/>
          <w:spacing w:val="-2"/>
          <w:sz w:val="16"/>
          <w:szCs w:val="16"/>
        </w:rPr>
        <w:t xml:space="preserve"> </w:t>
      </w:r>
      <w:r w:rsidR="00BB4B91" w:rsidRPr="00561812">
        <w:rPr>
          <w:i/>
          <w:sz w:val="16"/>
          <w:szCs w:val="16"/>
        </w:rPr>
        <w:t>primary</w:t>
      </w:r>
      <w:r w:rsidR="00BB4B91" w:rsidRPr="00561812">
        <w:rPr>
          <w:i/>
          <w:spacing w:val="-5"/>
          <w:sz w:val="16"/>
          <w:szCs w:val="16"/>
        </w:rPr>
        <w:t xml:space="preserve"> </w:t>
      </w:r>
      <w:r w:rsidR="00BB4B91" w:rsidRPr="00561812">
        <w:rPr>
          <w:i/>
          <w:sz w:val="16"/>
          <w:szCs w:val="16"/>
        </w:rPr>
        <w:t>ingredient</w:t>
      </w:r>
      <w:r w:rsidR="00BB4B91" w:rsidRPr="00561812">
        <w:rPr>
          <w:i/>
          <w:spacing w:val="-3"/>
          <w:sz w:val="16"/>
          <w:szCs w:val="16"/>
        </w:rPr>
        <w:t xml:space="preserve"> </w:t>
      </w:r>
      <w:r w:rsidR="00BB4B91" w:rsidRPr="00561812">
        <w:rPr>
          <w:i/>
          <w:sz w:val="16"/>
          <w:szCs w:val="16"/>
        </w:rPr>
        <w:t>by</w:t>
      </w:r>
      <w:r w:rsidR="00BB4B91" w:rsidRPr="00561812">
        <w:rPr>
          <w:i/>
          <w:spacing w:val="-5"/>
          <w:sz w:val="16"/>
          <w:szCs w:val="16"/>
        </w:rPr>
        <w:t xml:space="preserve"> </w:t>
      </w:r>
      <w:r w:rsidR="00BB4B91" w:rsidRPr="00561812">
        <w:rPr>
          <w:i/>
          <w:sz w:val="16"/>
          <w:szCs w:val="16"/>
        </w:rPr>
        <w:t>weight.</w:t>
      </w:r>
      <w:r w:rsidR="00BB4B91" w:rsidRPr="00561812">
        <w:rPr>
          <w:i/>
          <w:spacing w:val="-4"/>
          <w:sz w:val="16"/>
          <w:szCs w:val="16"/>
        </w:rPr>
        <w:t xml:space="preserve"> </w:t>
      </w:r>
      <w:r w:rsidR="00BB4B91" w:rsidRPr="00561812">
        <w:rPr>
          <w:i/>
          <w:sz w:val="16"/>
          <w:szCs w:val="16"/>
        </w:rPr>
        <w:t>Refer</w:t>
      </w:r>
      <w:r w:rsidR="00BB4B91" w:rsidRPr="00561812">
        <w:rPr>
          <w:i/>
          <w:spacing w:val="-5"/>
          <w:sz w:val="16"/>
          <w:szCs w:val="16"/>
        </w:rPr>
        <w:t xml:space="preserve"> </w:t>
      </w:r>
      <w:r w:rsidR="00BB4B91" w:rsidRPr="00561812">
        <w:rPr>
          <w:i/>
          <w:sz w:val="16"/>
          <w:szCs w:val="16"/>
        </w:rPr>
        <w:t>to</w:t>
      </w:r>
      <w:r w:rsidR="00BB4B91" w:rsidRPr="00561812">
        <w:rPr>
          <w:i/>
          <w:spacing w:val="-6"/>
          <w:sz w:val="16"/>
          <w:szCs w:val="16"/>
        </w:rPr>
        <w:t xml:space="preserve"> </w:t>
      </w:r>
      <w:hyperlink r:id="rId67">
        <w:r w:rsidR="00BB4B91" w:rsidRPr="00561812">
          <w:rPr>
            <w:i/>
            <w:color w:val="0000FF"/>
            <w:sz w:val="16"/>
            <w:szCs w:val="16"/>
            <w:u w:val="single" w:color="0000FF"/>
          </w:rPr>
          <w:t>USDA’s</w:t>
        </w:r>
        <w:r w:rsidR="00BB4B91" w:rsidRPr="00561812">
          <w:rPr>
            <w:i/>
            <w:color w:val="0000FF"/>
            <w:spacing w:val="-5"/>
            <w:sz w:val="16"/>
            <w:szCs w:val="16"/>
            <w:u w:val="single" w:color="0000FF"/>
          </w:rPr>
          <w:t xml:space="preserve"> </w:t>
        </w:r>
        <w:r w:rsidR="00BB4B91" w:rsidRPr="00561812">
          <w:rPr>
            <w:i/>
            <w:color w:val="0000FF"/>
            <w:sz w:val="16"/>
            <w:szCs w:val="16"/>
            <w:u w:val="single" w:color="0000FF"/>
          </w:rPr>
          <w:t>Whole</w:t>
        </w:r>
        <w:r w:rsidR="00BB4B91" w:rsidRPr="00561812">
          <w:rPr>
            <w:i/>
            <w:color w:val="0000FF"/>
            <w:spacing w:val="-5"/>
            <w:sz w:val="16"/>
            <w:szCs w:val="16"/>
            <w:u w:val="single" w:color="0000FF"/>
          </w:rPr>
          <w:t xml:space="preserve"> </w:t>
        </w:r>
        <w:r w:rsidR="00BB4B91" w:rsidRPr="00561812">
          <w:rPr>
            <w:i/>
            <w:color w:val="0000FF"/>
            <w:sz w:val="16"/>
            <w:szCs w:val="16"/>
            <w:u w:val="single" w:color="0000FF"/>
          </w:rPr>
          <w:t>Grain</w:t>
        </w:r>
        <w:r w:rsidR="00BB4B91" w:rsidRPr="00561812">
          <w:rPr>
            <w:i/>
            <w:color w:val="0000FF"/>
            <w:spacing w:val="-6"/>
            <w:sz w:val="16"/>
            <w:szCs w:val="16"/>
            <w:u w:val="single" w:color="0000FF"/>
          </w:rPr>
          <w:t xml:space="preserve"> </w:t>
        </w:r>
        <w:r w:rsidR="00BB4B91" w:rsidRPr="00561812">
          <w:rPr>
            <w:i/>
            <w:color w:val="0000FF"/>
            <w:spacing w:val="-2"/>
            <w:sz w:val="16"/>
            <w:szCs w:val="16"/>
            <w:u w:val="single" w:color="0000FF"/>
          </w:rPr>
          <w:t>Resource.</w:t>
        </w:r>
      </w:hyperlink>
    </w:p>
    <w:p w14:paraId="5BCC0D7A" w14:textId="77777777" w:rsidR="00BB4B91" w:rsidRPr="00561812" w:rsidRDefault="00561812" w:rsidP="00561812">
      <w:pPr>
        <w:pStyle w:val="BodyText"/>
        <w:spacing w:before="1"/>
        <w:jc w:val="left"/>
        <w:rPr>
          <w:sz w:val="16"/>
          <w:szCs w:val="16"/>
        </w:rPr>
      </w:pPr>
      <w:r>
        <w:rPr>
          <w:i/>
          <w:sz w:val="16"/>
          <w:szCs w:val="16"/>
          <w:vertAlign w:val="superscript"/>
        </w:rPr>
        <w:t xml:space="preserve">   </w:t>
      </w:r>
      <w:r w:rsidR="00BB4B91" w:rsidRPr="00561812">
        <w:rPr>
          <w:i/>
          <w:sz w:val="16"/>
          <w:szCs w:val="16"/>
          <w:vertAlign w:val="superscript"/>
        </w:rPr>
        <w:t>4</w:t>
      </w:r>
      <w:r w:rsidR="00BB4B91" w:rsidRPr="00561812">
        <w:rPr>
          <w:i/>
          <w:sz w:val="16"/>
          <w:szCs w:val="16"/>
        </w:rPr>
        <w:t>Commercially</w:t>
      </w:r>
      <w:r w:rsidR="00BB4B91" w:rsidRPr="00561812">
        <w:rPr>
          <w:i/>
          <w:spacing w:val="-5"/>
          <w:sz w:val="16"/>
          <w:szCs w:val="16"/>
        </w:rPr>
        <w:t xml:space="preserve"> </w:t>
      </w:r>
      <w:r w:rsidR="00BB4B91" w:rsidRPr="00561812">
        <w:rPr>
          <w:i/>
          <w:sz w:val="16"/>
          <w:szCs w:val="16"/>
        </w:rPr>
        <w:t>processed</w:t>
      </w:r>
      <w:r w:rsidR="00BB4B91" w:rsidRPr="00561812">
        <w:rPr>
          <w:i/>
          <w:spacing w:val="-6"/>
          <w:sz w:val="16"/>
          <w:szCs w:val="16"/>
        </w:rPr>
        <w:t xml:space="preserve"> </w:t>
      </w:r>
      <w:r w:rsidR="00BB4B91" w:rsidRPr="00561812">
        <w:rPr>
          <w:i/>
          <w:sz w:val="16"/>
          <w:szCs w:val="16"/>
        </w:rPr>
        <w:t>items</w:t>
      </w:r>
      <w:r w:rsidR="00BB4B91" w:rsidRPr="00561812">
        <w:rPr>
          <w:i/>
          <w:spacing w:val="-5"/>
          <w:sz w:val="16"/>
          <w:szCs w:val="16"/>
        </w:rPr>
        <w:t xml:space="preserve"> </w:t>
      </w:r>
      <w:r w:rsidR="00BB4B91" w:rsidRPr="00561812">
        <w:rPr>
          <w:i/>
          <w:sz w:val="16"/>
          <w:szCs w:val="16"/>
        </w:rPr>
        <w:t>that</w:t>
      </w:r>
      <w:r w:rsidR="00BB4B91" w:rsidRPr="00561812">
        <w:rPr>
          <w:i/>
          <w:spacing w:val="-6"/>
          <w:sz w:val="16"/>
          <w:szCs w:val="16"/>
        </w:rPr>
        <w:t xml:space="preserve"> </w:t>
      </w:r>
      <w:r w:rsidR="00BB4B91" w:rsidRPr="00561812">
        <w:rPr>
          <w:i/>
          <w:sz w:val="16"/>
          <w:szCs w:val="16"/>
        </w:rPr>
        <w:t>consist</w:t>
      </w:r>
      <w:r w:rsidR="00BB4B91" w:rsidRPr="00561812">
        <w:rPr>
          <w:i/>
          <w:spacing w:val="-6"/>
          <w:sz w:val="16"/>
          <w:szCs w:val="16"/>
        </w:rPr>
        <w:t xml:space="preserve"> </w:t>
      </w:r>
      <w:r w:rsidR="00BB4B91" w:rsidRPr="00561812">
        <w:rPr>
          <w:i/>
          <w:sz w:val="16"/>
          <w:szCs w:val="16"/>
        </w:rPr>
        <w:t>of</w:t>
      </w:r>
      <w:r w:rsidR="00BB4B91" w:rsidRPr="00561812">
        <w:rPr>
          <w:i/>
          <w:spacing w:val="-5"/>
          <w:sz w:val="16"/>
          <w:szCs w:val="16"/>
        </w:rPr>
        <w:t xml:space="preserve"> </w:t>
      </w:r>
      <w:r w:rsidR="00BB4B91" w:rsidRPr="00561812">
        <w:rPr>
          <w:i/>
          <w:sz w:val="16"/>
          <w:szCs w:val="16"/>
        </w:rPr>
        <w:t>two</w:t>
      </w:r>
      <w:r w:rsidR="00BB4B91" w:rsidRPr="00561812">
        <w:rPr>
          <w:i/>
          <w:spacing w:val="-6"/>
          <w:sz w:val="16"/>
          <w:szCs w:val="16"/>
        </w:rPr>
        <w:t xml:space="preserve"> </w:t>
      </w:r>
      <w:r w:rsidR="00BB4B91" w:rsidRPr="00561812">
        <w:rPr>
          <w:i/>
          <w:sz w:val="16"/>
          <w:szCs w:val="16"/>
        </w:rPr>
        <w:t>or</w:t>
      </w:r>
      <w:r w:rsidR="00BB4B91" w:rsidRPr="00561812">
        <w:rPr>
          <w:i/>
          <w:spacing w:val="-5"/>
          <w:sz w:val="16"/>
          <w:szCs w:val="16"/>
        </w:rPr>
        <w:t xml:space="preserve"> </w:t>
      </w:r>
      <w:r w:rsidR="00BB4B91" w:rsidRPr="00561812">
        <w:rPr>
          <w:i/>
          <w:sz w:val="16"/>
          <w:szCs w:val="16"/>
        </w:rPr>
        <w:t>more</w:t>
      </w:r>
      <w:r w:rsidR="00BB4B91" w:rsidRPr="00561812">
        <w:rPr>
          <w:i/>
          <w:spacing w:val="-5"/>
          <w:sz w:val="16"/>
          <w:szCs w:val="16"/>
        </w:rPr>
        <w:t xml:space="preserve"> </w:t>
      </w:r>
      <w:r w:rsidR="00BB4B91" w:rsidRPr="00561812">
        <w:rPr>
          <w:i/>
          <w:sz w:val="16"/>
          <w:szCs w:val="16"/>
        </w:rPr>
        <w:t>ingredients</w:t>
      </w:r>
      <w:r w:rsidR="00BB4B91" w:rsidRPr="00561812">
        <w:rPr>
          <w:i/>
          <w:spacing w:val="-5"/>
          <w:sz w:val="16"/>
          <w:szCs w:val="16"/>
        </w:rPr>
        <w:t xml:space="preserve"> </w:t>
      </w:r>
      <w:r w:rsidR="00BB4B91" w:rsidRPr="00561812">
        <w:rPr>
          <w:i/>
          <w:sz w:val="16"/>
          <w:szCs w:val="16"/>
        </w:rPr>
        <w:t>require</w:t>
      </w:r>
      <w:r w:rsidR="00BB4B91" w:rsidRPr="00561812">
        <w:rPr>
          <w:i/>
          <w:spacing w:val="-5"/>
          <w:sz w:val="16"/>
          <w:szCs w:val="16"/>
        </w:rPr>
        <w:t xml:space="preserve"> </w:t>
      </w:r>
      <w:r w:rsidR="00BB4B91" w:rsidRPr="00561812">
        <w:rPr>
          <w:i/>
          <w:sz w:val="16"/>
          <w:szCs w:val="16"/>
        </w:rPr>
        <w:t>a</w:t>
      </w:r>
      <w:r w:rsidR="00BB4B91" w:rsidRPr="00561812">
        <w:rPr>
          <w:i/>
          <w:spacing w:val="-6"/>
          <w:sz w:val="16"/>
          <w:szCs w:val="16"/>
        </w:rPr>
        <w:t xml:space="preserve"> </w:t>
      </w:r>
      <w:r w:rsidR="00BB4B91" w:rsidRPr="00561812">
        <w:rPr>
          <w:i/>
          <w:sz w:val="16"/>
          <w:szCs w:val="16"/>
        </w:rPr>
        <w:t>USDA-Authorized</w:t>
      </w:r>
      <w:r w:rsidR="00BB4B91" w:rsidRPr="00561812">
        <w:rPr>
          <w:i/>
          <w:spacing w:val="-5"/>
          <w:sz w:val="16"/>
          <w:szCs w:val="16"/>
        </w:rPr>
        <w:t xml:space="preserve"> </w:t>
      </w:r>
      <w:r w:rsidR="00BB4B91" w:rsidRPr="00561812">
        <w:rPr>
          <w:i/>
          <w:sz w:val="16"/>
          <w:szCs w:val="16"/>
        </w:rPr>
        <w:t>CN</w:t>
      </w:r>
      <w:r w:rsidR="00BB4B91" w:rsidRPr="00561812">
        <w:rPr>
          <w:i/>
          <w:spacing w:val="-5"/>
          <w:sz w:val="16"/>
          <w:szCs w:val="16"/>
        </w:rPr>
        <w:t xml:space="preserve"> </w:t>
      </w:r>
      <w:r w:rsidR="00BB4B91" w:rsidRPr="00561812">
        <w:rPr>
          <w:i/>
          <w:sz w:val="16"/>
          <w:szCs w:val="16"/>
        </w:rPr>
        <w:t>Label</w:t>
      </w:r>
      <w:r w:rsidR="00BB4B91" w:rsidRPr="00561812">
        <w:rPr>
          <w:i/>
          <w:spacing w:val="-6"/>
          <w:sz w:val="16"/>
          <w:szCs w:val="16"/>
        </w:rPr>
        <w:t xml:space="preserve"> </w:t>
      </w:r>
      <w:r w:rsidR="00BB4B91" w:rsidRPr="00561812">
        <w:rPr>
          <w:i/>
          <w:sz w:val="16"/>
          <w:szCs w:val="16"/>
        </w:rPr>
        <w:t>or</w:t>
      </w:r>
      <w:r w:rsidR="00BB4B91" w:rsidRPr="00561812">
        <w:rPr>
          <w:i/>
          <w:spacing w:val="-5"/>
          <w:sz w:val="16"/>
          <w:szCs w:val="16"/>
        </w:rPr>
        <w:t xml:space="preserve"> </w:t>
      </w:r>
      <w:r w:rsidR="00BB4B91" w:rsidRPr="00561812">
        <w:rPr>
          <w:i/>
          <w:sz w:val="16"/>
          <w:szCs w:val="16"/>
        </w:rPr>
        <w:t>Product</w:t>
      </w:r>
      <w:r w:rsidR="00BB4B91" w:rsidRPr="00561812">
        <w:rPr>
          <w:i/>
          <w:spacing w:val="-6"/>
          <w:sz w:val="16"/>
          <w:szCs w:val="16"/>
        </w:rPr>
        <w:t xml:space="preserve"> </w:t>
      </w:r>
      <w:r w:rsidR="00BB4B91" w:rsidRPr="00561812">
        <w:rPr>
          <w:i/>
          <w:sz w:val="16"/>
          <w:szCs w:val="16"/>
        </w:rPr>
        <w:t>Formulation</w:t>
      </w:r>
      <w:r w:rsidR="00BB4B91" w:rsidRPr="00561812">
        <w:rPr>
          <w:i/>
          <w:spacing w:val="-5"/>
          <w:sz w:val="16"/>
          <w:szCs w:val="16"/>
        </w:rPr>
        <w:t xml:space="preserve"> </w:t>
      </w:r>
      <w:r w:rsidR="00BB4B91" w:rsidRPr="00561812">
        <w:rPr>
          <w:i/>
          <w:sz w:val="16"/>
          <w:szCs w:val="16"/>
        </w:rPr>
        <w:t>Statement</w:t>
      </w:r>
      <w:r w:rsidR="00BB4B91" w:rsidRPr="00561812">
        <w:rPr>
          <w:i/>
          <w:spacing w:val="-4"/>
          <w:sz w:val="16"/>
          <w:szCs w:val="16"/>
        </w:rPr>
        <w:t xml:space="preserve"> </w:t>
      </w:r>
      <w:r w:rsidR="00BB4B91" w:rsidRPr="00561812">
        <w:rPr>
          <w:i/>
          <w:sz w:val="16"/>
          <w:szCs w:val="16"/>
        </w:rPr>
        <w:t>from</w:t>
      </w:r>
      <w:r w:rsidR="00BB4B91" w:rsidRPr="00561812">
        <w:rPr>
          <w:i/>
          <w:spacing w:val="-4"/>
          <w:sz w:val="16"/>
          <w:szCs w:val="16"/>
        </w:rPr>
        <w:t xml:space="preserve"> </w:t>
      </w:r>
      <w:r w:rsidR="00BB4B91" w:rsidRPr="00561812">
        <w:rPr>
          <w:i/>
          <w:sz w:val="16"/>
          <w:szCs w:val="16"/>
        </w:rPr>
        <w:t>the</w:t>
      </w:r>
      <w:r w:rsidR="00BB4B91" w:rsidRPr="00561812">
        <w:rPr>
          <w:i/>
          <w:spacing w:val="-5"/>
          <w:sz w:val="16"/>
          <w:szCs w:val="16"/>
        </w:rPr>
        <w:t xml:space="preserve"> </w:t>
      </w:r>
      <w:r w:rsidR="00BB4B91" w:rsidRPr="00561812">
        <w:rPr>
          <w:i/>
          <w:sz w:val="16"/>
          <w:szCs w:val="16"/>
        </w:rPr>
        <w:t>manufacturer</w:t>
      </w:r>
      <w:r w:rsidR="00BB4B91" w:rsidRPr="00561812">
        <w:rPr>
          <w:i/>
          <w:spacing w:val="-5"/>
          <w:sz w:val="16"/>
          <w:szCs w:val="16"/>
        </w:rPr>
        <w:t xml:space="preserve"> </w:t>
      </w:r>
      <w:r w:rsidR="00BB4B91" w:rsidRPr="00561812">
        <w:rPr>
          <w:i/>
          <w:sz w:val="16"/>
          <w:szCs w:val="16"/>
        </w:rPr>
        <w:t>to</w:t>
      </w:r>
      <w:r w:rsidR="00BB4B91" w:rsidRPr="00561812">
        <w:rPr>
          <w:i/>
          <w:spacing w:val="-6"/>
          <w:sz w:val="16"/>
          <w:szCs w:val="16"/>
        </w:rPr>
        <w:t xml:space="preserve"> </w:t>
      </w:r>
      <w:r w:rsidR="00BB4B91" w:rsidRPr="00561812">
        <w:rPr>
          <w:i/>
          <w:sz w:val="16"/>
          <w:szCs w:val="16"/>
        </w:rPr>
        <w:t>document</w:t>
      </w:r>
      <w:r w:rsidR="00BB4B91" w:rsidRPr="00561812">
        <w:rPr>
          <w:i/>
          <w:spacing w:val="-6"/>
          <w:sz w:val="16"/>
          <w:szCs w:val="16"/>
        </w:rPr>
        <w:t xml:space="preserve"> </w:t>
      </w:r>
      <w:r w:rsidR="00BB4B91" w:rsidRPr="00561812">
        <w:rPr>
          <w:i/>
          <w:sz w:val="16"/>
          <w:szCs w:val="16"/>
        </w:rPr>
        <w:t>the</w:t>
      </w:r>
      <w:r w:rsidR="00BB4B91" w:rsidRPr="00561812">
        <w:rPr>
          <w:i/>
          <w:spacing w:val="-2"/>
          <w:sz w:val="16"/>
          <w:szCs w:val="16"/>
        </w:rPr>
        <w:t xml:space="preserve"> </w:t>
      </w:r>
      <w:r w:rsidR="00BB4B91" w:rsidRPr="00561812">
        <w:rPr>
          <w:i/>
          <w:sz w:val="16"/>
          <w:szCs w:val="16"/>
        </w:rPr>
        <w:t>item’s</w:t>
      </w:r>
      <w:r w:rsidR="00BB4B91" w:rsidRPr="00561812">
        <w:rPr>
          <w:i/>
          <w:spacing w:val="-4"/>
          <w:sz w:val="16"/>
          <w:szCs w:val="16"/>
        </w:rPr>
        <w:t xml:space="preserve"> </w:t>
      </w:r>
      <w:r w:rsidR="00BB4B91" w:rsidRPr="00561812">
        <w:rPr>
          <w:i/>
          <w:sz w:val="16"/>
          <w:szCs w:val="16"/>
        </w:rPr>
        <w:t>contribution</w:t>
      </w:r>
      <w:r w:rsidR="00BB4B91" w:rsidRPr="00561812">
        <w:rPr>
          <w:i/>
          <w:spacing w:val="-6"/>
          <w:sz w:val="16"/>
          <w:szCs w:val="16"/>
        </w:rPr>
        <w:t xml:space="preserve"> </w:t>
      </w:r>
      <w:r w:rsidR="00BB4B91" w:rsidRPr="00561812">
        <w:rPr>
          <w:i/>
          <w:sz w:val="16"/>
          <w:szCs w:val="16"/>
        </w:rPr>
        <w:t>to</w:t>
      </w:r>
      <w:r w:rsidR="00BB4B91" w:rsidRPr="00561812">
        <w:rPr>
          <w:i/>
          <w:spacing w:val="-3"/>
          <w:sz w:val="16"/>
          <w:szCs w:val="16"/>
        </w:rPr>
        <w:t xml:space="preserve"> </w:t>
      </w:r>
      <w:r w:rsidR="00BB4B91" w:rsidRPr="00561812">
        <w:rPr>
          <w:i/>
          <w:sz w:val="16"/>
          <w:szCs w:val="16"/>
        </w:rPr>
        <w:t>the</w:t>
      </w:r>
      <w:r w:rsidR="00BB4B91" w:rsidRPr="00561812">
        <w:rPr>
          <w:i/>
          <w:spacing w:val="-5"/>
          <w:sz w:val="16"/>
          <w:szCs w:val="16"/>
        </w:rPr>
        <w:t xml:space="preserve"> </w:t>
      </w:r>
      <w:r w:rsidR="00BB4B91" w:rsidRPr="00561812">
        <w:rPr>
          <w:i/>
          <w:sz w:val="16"/>
          <w:szCs w:val="16"/>
        </w:rPr>
        <w:t>meal</w:t>
      </w:r>
      <w:r w:rsidR="00BB4B91" w:rsidRPr="00561812">
        <w:rPr>
          <w:i/>
          <w:spacing w:val="-3"/>
          <w:sz w:val="16"/>
          <w:szCs w:val="16"/>
        </w:rPr>
        <w:t xml:space="preserve"> </w:t>
      </w:r>
      <w:r w:rsidR="00BB4B91" w:rsidRPr="00561812">
        <w:rPr>
          <w:i/>
          <w:spacing w:val="-2"/>
          <w:sz w:val="16"/>
          <w:szCs w:val="16"/>
        </w:rPr>
        <w:t>pattern.</w:t>
      </w:r>
    </w:p>
    <w:tbl>
      <w:tblPr>
        <w:tblpPr w:leftFromText="180" w:rightFromText="180" w:vertAnchor="text" w:horzAnchor="page" w:tblpX="2473" w:tblpY="100"/>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1440"/>
        <w:gridCol w:w="1531"/>
        <w:gridCol w:w="1980"/>
        <w:gridCol w:w="1800"/>
      </w:tblGrid>
      <w:tr w:rsidR="00976336" w14:paraId="1968808A" w14:textId="77777777" w:rsidTr="00976336">
        <w:trPr>
          <w:trHeight w:val="244"/>
        </w:trPr>
        <w:tc>
          <w:tcPr>
            <w:tcW w:w="1889" w:type="dxa"/>
            <w:tcBorders>
              <w:top w:val="nil"/>
              <w:left w:val="nil"/>
              <w:right w:val="nil"/>
            </w:tcBorders>
          </w:tcPr>
          <w:p w14:paraId="3E2DF922" w14:textId="77777777" w:rsidR="00976336" w:rsidRDefault="00976336" w:rsidP="00976336">
            <w:pPr>
              <w:pStyle w:val="TableParagraph"/>
              <w:spacing w:line="225" w:lineRule="exact"/>
              <w:ind w:left="436" w:right="431"/>
              <w:rPr>
                <w:b/>
                <w:sz w:val="24"/>
              </w:rPr>
            </w:pPr>
            <w:r>
              <w:rPr>
                <w:b/>
                <w:sz w:val="24"/>
              </w:rPr>
              <w:t>Daily</w:t>
            </w:r>
            <w:r>
              <w:rPr>
                <w:b/>
                <w:spacing w:val="-2"/>
                <w:sz w:val="24"/>
              </w:rPr>
              <w:t xml:space="preserve"> </w:t>
            </w:r>
            <w:r>
              <w:rPr>
                <w:b/>
                <w:spacing w:val="-4"/>
                <w:sz w:val="24"/>
              </w:rPr>
              <w:t>Milk</w:t>
            </w:r>
          </w:p>
        </w:tc>
        <w:tc>
          <w:tcPr>
            <w:tcW w:w="1440" w:type="dxa"/>
            <w:tcBorders>
              <w:top w:val="nil"/>
              <w:left w:val="nil"/>
              <w:right w:val="nil"/>
            </w:tcBorders>
          </w:tcPr>
          <w:p w14:paraId="04BB51D7" w14:textId="77777777" w:rsidR="00976336" w:rsidRDefault="00976336" w:rsidP="00976336">
            <w:pPr>
              <w:pStyle w:val="TableParagraph"/>
              <w:spacing w:line="225" w:lineRule="exact"/>
              <w:ind w:left="406" w:right="394"/>
              <w:jc w:val="center"/>
              <w:rPr>
                <w:b/>
                <w:sz w:val="24"/>
              </w:rPr>
            </w:pPr>
            <w:r>
              <w:rPr>
                <w:b/>
                <w:spacing w:val="-2"/>
                <w:sz w:val="24"/>
              </w:rPr>
              <w:t>White</w:t>
            </w:r>
          </w:p>
        </w:tc>
        <w:tc>
          <w:tcPr>
            <w:tcW w:w="1531" w:type="dxa"/>
            <w:tcBorders>
              <w:top w:val="nil"/>
              <w:left w:val="nil"/>
              <w:right w:val="nil"/>
            </w:tcBorders>
          </w:tcPr>
          <w:p w14:paraId="213F5955" w14:textId="77777777" w:rsidR="00976336" w:rsidRDefault="00976336" w:rsidP="00976336">
            <w:pPr>
              <w:pStyle w:val="TableParagraph"/>
              <w:spacing w:line="225" w:lineRule="exact"/>
              <w:ind w:left="261" w:right="251"/>
              <w:jc w:val="center"/>
              <w:rPr>
                <w:b/>
                <w:sz w:val="24"/>
              </w:rPr>
            </w:pPr>
            <w:r>
              <w:rPr>
                <w:b/>
                <w:spacing w:val="-2"/>
                <w:sz w:val="24"/>
              </w:rPr>
              <w:t>Chocolate</w:t>
            </w:r>
          </w:p>
        </w:tc>
        <w:tc>
          <w:tcPr>
            <w:tcW w:w="1980" w:type="dxa"/>
            <w:tcBorders>
              <w:top w:val="nil"/>
              <w:left w:val="nil"/>
              <w:right w:val="nil"/>
            </w:tcBorders>
          </w:tcPr>
          <w:p w14:paraId="1652DC83" w14:textId="77777777" w:rsidR="00976336" w:rsidRDefault="00976336" w:rsidP="00976336">
            <w:pPr>
              <w:pStyle w:val="TableParagraph"/>
              <w:spacing w:line="225" w:lineRule="exact"/>
              <w:ind w:left="434"/>
              <w:rPr>
                <w:b/>
                <w:sz w:val="24"/>
              </w:rPr>
            </w:pPr>
            <w:r>
              <w:rPr>
                <w:b/>
                <w:spacing w:val="-2"/>
                <w:sz w:val="24"/>
              </w:rPr>
              <w:t>Strawberry</w:t>
            </w:r>
          </w:p>
        </w:tc>
        <w:tc>
          <w:tcPr>
            <w:tcW w:w="1800" w:type="dxa"/>
            <w:tcBorders>
              <w:top w:val="nil"/>
              <w:left w:val="nil"/>
              <w:right w:val="nil"/>
            </w:tcBorders>
          </w:tcPr>
          <w:p w14:paraId="03E23DC6" w14:textId="77777777" w:rsidR="00976336" w:rsidRDefault="00976336" w:rsidP="00976336">
            <w:pPr>
              <w:pStyle w:val="TableParagraph"/>
              <w:spacing w:line="225" w:lineRule="exact"/>
              <w:ind w:left="163"/>
              <w:rPr>
                <w:b/>
                <w:sz w:val="24"/>
              </w:rPr>
            </w:pPr>
            <w:r>
              <w:rPr>
                <w:b/>
                <w:sz w:val="24"/>
              </w:rPr>
              <w:t>Other</w:t>
            </w:r>
            <w:r>
              <w:rPr>
                <w:b/>
                <w:spacing w:val="-2"/>
                <w:sz w:val="24"/>
              </w:rPr>
              <w:t xml:space="preserve"> (specify)</w:t>
            </w:r>
          </w:p>
        </w:tc>
      </w:tr>
      <w:tr w:rsidR="00976336" w14:paraId="5867C9ED" w14:textId="77777777" w:rsidTr="00976336">
        <w:trPr>
          <w:trHeight w:val="270"/>
        </w:trPr>
        <w:tc>
          <w:tcPr>
            <w:tcW w:w="1889" w:type="dxa"/>
          </w:tcPr>
          <w:p w14:paraId="5917FD08" w14:textId="77777777" w:rsidR="00976336" w:rsidRDefault="00976336" w:rsidP="00976336">
            <w:pPr>
              <w:pStyle w:val="TableParagraph"/>
              <w:spacing w:before="1" w:line="249" w:lineRule="exact"/>
              <w:ind w:left="194" w:right="191"/>
              <w:jc w:val="center"/>
            </w:pPr>
            <w:r>
              <w:t>Fat</w:t>
            </w:r>
            <w:r>
              <w:rPr>
                <w:spacing w:val="-1"/>
              </w:rPr>
              <w:t xml:space="preserve"> </w:t>
            </w:r>
            <w:r>
              <w:rPr>
                <w:spacing w:val="-2"/>
              </w:rPr>
              <w:t>content</w:t>
            </w:r>
          </w:p>
        </w:tc>
        <w:tc>
          <w:tcPr>
            <w:tcW w:w="1440" w:type="dxa"/>
          </w:tcPr>
          <w:p w14:paraId="08530004" w14:textId="77777777" w:rsidR="00976336" w:rsidRDefault="00976336" w:rsidP="00976336">
            <w:pPr>
              <w:pStyle w:val="TableParagraph"/>
              <w:spacing w:before="1" w:line="249" w:lineRule="exact"/>
              <w:ind w:left="571" w:right="560"/>
              <w:jc w:val="center"/>
            </w:pPr>
            <w:r>
              <w:rPr>
                <w:spacing w:val="-5"/>
              </w:rPr>
              <w:t>1%</w:t>
            </w:r>
          </w:p>
        </w:tc>
        <w:tc>
          <w:tcPr>
            <w:tcW w:w="1531" w:type="dxa"/>
          </w:tcPr>
          <w:p w14:paraId="73344057" w14:textId="77777777" w:rsidR="00976336" w:rsidRDefault="00976336" w:rsidP="00976336">
            <w:pPr>
              <w:pStyle w:val="TableParagraph"/>
              <w:spacing w:before="1" w:line="249" w:lineRule="exact"/>
              <w:ind w:left="368" w:right="362"/>
              <w:jc w:val="center"/>
            </w:pPr>
            <w:r>
              <w:t>FF</w:t>
            </w:r>
            <w:r>
              <w:rPr>
                <w:spacing w:val="-2"/>
              </w:rPr>
              <w:t xml:space="preserve"> </w:t>
            </w:r>
            <w:r>
              <w:t>or</w:t>
            </w:r>
            <w:r>
              <w:rPr>
                <w:spacing w:val="-2"/>
              </w:rPr>
              <w:t xml:space="preserve"> </w:t>
            </w:r>
            <w:r>
              <w:rPr>
                <w:spacing w:val="-7"/>
              </w:rPr>
              <w:t>1%</w:t>
            </w:r>
          </w:p>
        </w:tc>
        <w:tc>
          <w:tcPr>
            <w:tcW w:w="1980" w:type="dxa"/>
          </w:tcPr>
          <w:p w14:paraId="36952DDC" w14:textId="77777777" w:rsidR="00976336" w:rsidRDefault="00976336" w:rsidP="00976336">
            <w:pPr>
              <w:pStyle w:val="TableParagraph"/>
              <w:rPr>
                <w:rFonts w:ascii="Times New Roman"/>
                <w:sz w:val="20"/>
              </w:rPr>
            </w:pPr>
          </w:p>
        </w:tc>
        <w:tc>
          <w:tcPr>
            <w:tcW w:w="1800" w:type="dxa"/>
          </w:tcPr>
          <w:p w14:paraId="140D2C43" w14:textId="77777777" w:rsidR="00976336" w:rsidRDefault="00976336" w:rsidP="00976336">
            <w:pPr>
              <w:pStyle w:val="TableParagraph"/>
              <w:rPr>
                <w:rFonts w:ascii="Times New Roman"/>
                <w:sz w:val="20"/>
              </w:rPr>
            </w:pPr>
          </w:p>
        </w:tc>
      </w:tr>
      <w:tr w:rsidR="00976336" w14:paraId="08F05EDE" w14:textId="77777777" w:rsidTr="00976336">
        <w:trPr>
          <w:trHeight w:val="268"/>
        </w:trPr>
        <w:tc>
          <w:tcPr>
            <w:tcW w:w="1889" w:type="dxa"/>
          </w:tcPr>
          <w:p w14:paraId="20BA5CCB" w14:textId="77777777" w:rsidR="00976336" w:rsidRDefault="00976336" w:rsidP="00976336">
            <w:pPr>
              <w:pStyle w:val="TableParagraph"/>
              <w:spacing w:line="248" w:lineRule="exact"/>
              <w:ind w:left="194" w:right="191"/>
              <w:jc w:val="center"/>
            </w:pPr>
            <w:r>
              <w:t>Fluid</w:t>
            </w:r>
            <w:r>
              <w:rPr>
                <w:spacing w:val="-5"/>
              </w:rPr>
              <w:t xml:space="preserve"> oz.</w:t>
            </w:r>
          </w:p>
        </w:tc>
        <w:tc>
          <w:tcPr>
            <w:tcW w:w="1440" w:type="dxa"/>
          </w:tcPr>
          <w:p w14:paraId="2886AD77" w14:textId="77777777" w:rsidR="00976336" w:rsidRDefault="00976336" w:rsidP="00976336">
            <w:pPr>
              <w:pStyle w:val="TableParagraph"/>
              <w:spacing w:line="248" w:lineRule="exact"/>
              <w:ind w:left="10"/>
              <w:jc w:val="center"/>
            </w:pPr>
            <w:r>
              <w:t>8</w:t>
            </w:r>
          </w:p>
        </w:tc>
        <w:tc>
          <w:tcPr>
            <w:tcW w:w="1531" w:type="dxa"/>
          </w:tcPr>
          <w:p w14:paraId="51B98047" w14:textId="77777777" w:rsidR="00976336" w:rsidRDefault="00976336" w:rsidP="00976336">
            <w:pPr>
              <w:pStyle w:val="TableParagraph"/>
              <w:spacing w:line="248" w:lineRule="exact"/>
              <w:ind w:left="6"/>
              <w:jc w:val="center"/>
            </w:pPr>
            <w:r>
              <w:t>8</w:t>
            </w:r>
          </w:p>
        </w:tc>
        <w:tc>
          <w:tcPr>
            <w:tcW w:w="1980" w:type="dxa"/>
          </w:tcPr>
          <w:p w14:paraId="547AF9A9" w14:textId="09EA0E68" w:rsidR="004D5BF2" w:rsidRDefault="004D5BF2" w:rsidP="00976336">
            <w:pPr>
              <w:pStyle w:val="TableParagraph"/>
              <w:rPr>
                <w:rFonts w:ascii="Times New Roman"/>
                <w:sz w:val="18"/>
              </w:rPr>
            </w:pPr>
          </w:p>
        </w:tc>
        <w:tc>
          <w:tcPr>
            <w:tcW w:w="1800" w:type="dxa"/>
          </w:tcPr>
          <w:p w14:paraId="0CC8A862" w14:textId="77777777" w:rsidR="00976336" w:rsidRDefault="00976336" w:rsidP="00976336">
            <w:pPr>
              <w:pStyle w:val="TableParagraph"/>
              <w:rPr>
                <w:rFonts w:ascii="Times New Roman"/>
                <w:sz w:val="18"/>
              </w:rPr>
            </w:pPr>
          </w:p>
        </w:tc>
      </w:tr>
    </w:tbl>
    <w:p w14:paraId="08742505" w14:textId="77777777" w:rsidR="00BB4B91" w:rsidRDefault="00BB4B91" w:rsidP="00BB4B91">
      <w:pPr>
        <w:spacing w:before="2"/>
        <w:rPr>
          <w:i/>
          <w:sz w:val="16"/>
        </w:rPr>
      </w:pPr>
    </w:p>
    <w:p w14:paraId="6ABCF766" w14:textId="77777777" w:rsidR="0084307C" w:rsidRDefault="0084307C" w:rsidP="0084307C">
      <w:pPr>
        <w:sectPr w:rsidR="0084307C" w:rsidSect="00183E5E">
          <w:footerReference w:type="default" r:id="rId68"/>
          <w:pgSz w:w="15840" w:h="12240" w:orient="landscape" w:code="1"/>
          <w:pgMar w:top="720" w:right="720" w:bottom="720" w:left="720" w:header="720" w:footer="720" w:gutter="0"/>
          <w:cols w:space="720"/>
          <w:docGrid w:linePitch="360"/>
        </w:sectPr>
      </w:pPr>
    </w:p>
    <w:p w14:paraId="6E6BE1F0" w14:textId="77777777" w:rsidR="0084307C" w:rsidRDefault="0084307C" w:rsidP="0084307C"/>
    <w:tbl>
      <w:tblPr>
        <w:tblpPr w:leftFromText="180" w:rightFromText="180" w:vertAnchor="text" w:horzAnchor="margin" w:tblpXSpec="center" w:tblpY="-46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350"/>
        <w:gridCol w:w="1260"/>
        <w:gridCol w:w="1350"/>
        <w:gridCol w:w="1350"/>
        <w:gridCol w:w="1440"/>
        <w:gridCol w:w="1350"/>
      </w:tblGrid>
      <w:tr w:rsidR="0084307C" w:rsidRPr="00BF0FB4" w14:paraId="2F8C1FBB" w14:textId="77777777" w:rsidTr="009D6DD1">
        <w:trPr>
          <w:trHeight w:val="1157"/>
        </w:trPr>
        <w:tc>
          <w:tcPr>
            <w:tcW w:w="10008" w:type="dxa"/>
            <w:gridSpan w:val="7"/>
          </w:tcPr>
          <w:p w14:paraId="535BF59B" w14:textId="77777777" w:rsidR="004D5BF2" w:rsidRDefault="004D5BF2" w:rsidP="00183E5E">
            <w:pPr>
              <w:pStyle w:val="Default"/>
              <w:jc w:val="center"/>
              <w:rPr>
                <w:b/>
                <w:bCs/>
              </w:rPr>
            </w:pPr>
          </w:p>
          <w:p w14:paraId="3BC7A4E1" w14:textId="3E0EA851" w:rsidR="0084307C" w:rsidRPr="00546789" w:rsidRDefault="0084307C" w:rsidP="00183E5E">
            <w:pPr>
              <w:pStyle w:val="Default"/>
              <w:jc w:val="center"/>
              <w:rPr>
                <w:b/>
                <w:bCs/>
              </w:rPr>
            </w:pPr>
            <w:r>
              <w:rPr>
                <w:b/>
                <w:bCs/>
              </w:rPr>
              <w:t>EXHIBIT</w:t>
            </w:r>
            <w:r w:rsidRPr="00546789">
              <w:rPr>
                <w:b/>
                <w:bCs/>
              </w:rPr>
              <w:t xml:space="preserve"> C</w:t>
            </w:r>
          </w:p>
          <w:p w14:paraId="750D2CC4" w14:textId="77777777" w:rsidR="0084307C" w:rsidRPr="00546789" w:rsidRDefault="0084307C" w:rsidP="00183E5E">
            <w:pPr>
              <w:pStyle w:val="Default"/>
              <w:jc w:val="center"/>
              <w:rPr>
                <w:b/>
                <w:bCs/>
              </w:rPr>
            </w:pPr>
            <w:r w:rsidRPr="00546789">
              <w:rPr>
                <w:b/>
                <w:bCs/>
              </w:rPr>
              <w:t>FOOD BASED NUTRITION STANDARDS</w:t>
            </w:r>
          </w:p>
          <w:p w14:paraId="157B6406" w14:textId="77777777" w:rsidR="0084307C" w:rsidRPr="00546789" w:rsidRDefault="0084307C" w:rsidP="00183E5E">
            <w:pPr>
              <w:pStyle w:val="Default"/>
              <w:jc w:val="center"/>
              <w:rPr>
                <w:b/>
                <w:bCs/>
              </w:rPr>
            </w:pPr>
            <w:r w:rsidRPr="00546789">
              <w:rPr>
                <w:b/>
                <w:bCs/>
              </w:rPr>
              <w:t>FOR MENU PLANNING</w:t>
            </w:r>
          </w:p>
          <w:p w14:paraId="39B907BB" w14:textId="77777777" w:rsidR="0084307C" w:rsidRPr="00BF0FB4" w:rsidRDefault="0084307C" w:rsidP="00183E5E">
            <w:pPr>
              <w:pStyle w:val="Default"/>
              <w:jc w:val="center"/>
              <w:rPr>
                <w:b/>
                <w:bCs/>
                <w:sz w:val="22"/>
                <w:szCs w:val="22"/>
              </w:rPr>
            </w:pPr>
            <w:r w:rsidRPr="00BF0FB4">
              <w:rPr>
                <w:b/>
                <w:bCs/>
                <w:sz w:val="22"/>
                <w:szCs w:val="22"/>
              </w:rPr>
              <w:t>NATIONAL SCHOOL LUNCH PROGRAM &amp; SCHOOL BREAKFAST PROGRAM</w:t>
            </w:r>
          </w:p>
          <w:p w14:paraId="0A6A6AB4" w14:textId="77777777" w:rsidR="0084307C" w:rsidRPr="00546789" w:rsidRDefault="0084307C" w:rsidP="00183E5E">
            <w:pPr>
              <w:pStyle w:val="Default"/>
              <w:jc w:val="center"/>
              <w:rPr>
                <w:b/>
                <w:bCs/>
                <w:sz w:val="18"/>
                <w:szCs w:val="18"/>
              </w:rPr>
            </w:pPr>
          </w:p>
        </w:tc>
      </w:tr>
      <w:tr w:rsidR="009D6DD1" w:rsidRPr="00BF0FB4" w14:paraId="3877F38E" w14:textId="77777777" w:rsidTr="00A20E87">
        <w:trPr>
          <w:trHeight w:val="502"/>
        </w:trPr>
        <w:tc>
          <w:tcPr>
            <w:tcW w:w="1908" w:type="dxa"/>
            <w:tcBorders>
              <w:top w:val="single" w:sz="4" w:space="0" w:color="000000"/>
              <w:left w:val="single" w:sz="4" w:space="0" w:color="000000"/>
              <w:bottom w:val="single" w:sz="4" w:space="0" w:color="000000"/>
              <w:right w:val="single" w:sz="4" w:space="0" w:color="000000"/>
            </w:tcBorders>
          </w:tcPr>
          <w:p w14:paraId="2DAA2672" w14:textId="77777777" w:rsidR="009D6DD1" w:rsidRPr="001D7A1D" w:rsidRDefault="009D6DD1" w:rsidP="009D6DD1">
            <w:pPr>
              <w:widowControl w:val="0"/>
              <w:autoSpaceDE w:val="0"/>
              <w:autoSpaceDN w:val="0"/>
              <w:adjustRightInd w:val="0"/>
            </w:pPr>
          </w:p>
        </w:tc>
        <w:tc>
          <w:tcPr>
            <w:tcW w:w="3960" w:type="dxa"/>
            <w:gridSpan w:val="3"/>
            <w:tcBorders>
              <w:top w:val="single" w:sz="4" w:space="0" w:color="000000"/>
              <w:left w:val="single" w:sz="4" w:space="0" w:color="000000"/>
              <w:bottom w:val="single" w:sz="4" w:space="0" w:color="000000"/>
              <w:right w:val="single" w:sz="4" w:space="0" w:color="000000"/>
            </w:tcBorders>
          </w:tcPr>
          <w:p w14:paraId="7391B143" w14:textId="77777777" w:rsidR="009D6DD1" w:rsidRPr="001D7A1D" w:rsidRDefault="009D6DD1" w:rsidP="009D6DD1">
            <w:pPr>
              <w:widowControl w:val="0"/>
              <w:kinsoku w:val="0"/>
              <w:overflowPunct w:val="0"/>
              <w:autoSpaceDE w:val="0"/>
              <w:autoSpaceDN w:val="0"/>
              <w:adjustRightInd w:val="0"/>
              <w:jc w:val="center"/>
              <w:rPr>
                <w:sz w:val="28"/>
              </w:rPr>
            </w:pPr>
            <w:r w:rsidRPr="001D7A1D">
              <w:rPr>
                <w:b/>
                <w:bCs/>
                <w:sz w:val="28"/>
                <w:szCs w:val="22"/>
              </w:rPr>
              <w:t>Breakfast</w:t>
            </w:r>
            <w:r w:rsidRPr="001D7A1D">
              <w:rPr>
                <w:b/>
                <w:bCs/>
                <w:spacing w:val="-11"/>
                <w:sz w:val="28"/>
                <w:szCs w:val="22"/>
              </w:rPr>
              <w:t xml:space="preserve"> </w:t>
            </w:r>
            <w:r w:rsidRPr="001D7A1D">
              <w:rPr>
                <w:b/>
                <w:bCs/>
                <w:sz w:val="28"/>
                <w:szCs w:val="22"/>
              </w:rPr>
              <w:t>Meal</w:t>
            </w:r>
            <w:r w:rsidRPr="001D7A1D">
              <w:rPr>
                <w:b/>
                <w:bCs/>
                <w:spacing w:val="-11"/>
                <w:sz w:val="28"/>
                <w:szCs w:val="22"/>
              </w:rPr>
              <w:t xml:space="preserve"> </w:t>
            </w:r>
            <w:r w:rsidRPr="001D7A1D">
              <w:rPr>
                <w:b/>
                <w:bCs/>
                <w:sz w:val="28"/>
                <w:szCs w:val="22"/>
              </w:rPr>
              <w:t>Pattern</w:t>
            </w:r>
          </w:p>
        </w:tc>
        <w:tc>
          <w:tcPr>
            <w:tcW w:w="4140" w:type="dxa"/>
            <w:gridSpan w:val="3"/>
            <w:tcBorders>
              <w:top w:val="single" w:sz="4" w:space="0" w:color="000000"/>
              <w:left w:val="single" w:sz="4" w:space="0" w:color="000000"/>
              <w:bottom w:val="single" w:sz="4" w:space="0" w:color="000000"/>
              <w:right w:val="single" w:sz="4" w:space="0" w:color="000000"/>
            </w:tcBorders>
          </w:tcPr>
          <w:p w14:paraId="374A4CFA" w14:textId="77777777" w:rsidR="009D6DD1" w:rsidRPr="001D7A1D" w:rsidRDefault="009D6DD1" w:rsidP="009D6DD1">
            <w:pPr>
              <w:widowControl w:val="0"/>
              <w:kinsoku w:val="0"/>
              <w:overflowPunct w:val="0"/>
              <w:autoSpaceDE w:val="0"/>
              <w:autoSpaceDN w:val="0"/>
              <w:adjustRightInd w:val="0"/>
              <w:jc w:val="center"/>
              <w:rPr>
                <w:sz w:val="28"/>
              </w:rPr>
            </w:pPr>
            <w:r w:rsidRPr="001D7A1D">
              <w:rPr>
                <w:b/>
                <w:bCs/>
                <w:sz w:val="28"/>
                <w:szCs w:val="22"/>
              </w:rPr>
              <w:t>Lunch</w:t>
            </w:r>
            <w:r w:rsidRPr="001D7A1D">
              <w:rPr>
                <w:b/>
                <w:bCs/>
                <w:spacing w:val="-10"/>
                <w:sz w:val="28"/>
                <w:szCs w:val="22"/>
              </w:rPr>
              <w:t xml:space="preserve"> </w:t>
            </w:r>
            <w:r w:rsidRPr="001D7A1D">
              <w:rPr>
                <w:b/>
                <w:bCs/>
                <w:sz w:val="28"/>
                <w:szCs w:val="22"/>
              </w:rPr>
              <w:t>Meal</w:t>
            </w:r>
            <w:r w:rsidRPr="001D7A1D">
              <w:rPr>
                <w:b/>
                <w:bCs/>
                <w:spacing w:val="-10"/>
                <w:sz w:val="28"/>
                <w:szCs w:val="22"/>
              </w:rPr>
              <w:t xml:space="preserve"> </w:t>
            </w:r>
            <w:r w:rsidRPr="001D7A1D">
              <w:rPr>
                <w:b/>
                <w:bCs/>
                <w:sz w:val="28"/>
                <w:szCs w:val="22"/>
              </w:rPr>
              <w:t>Pattern</w:t>
            </w:r>
          </w:p>
        </w:tc>
      </w:tr>
      <w:tr w:rsidR="009D6DD1" w:rsidRPr="00140F6E" w14:paraId="088DFCA8" w14:textId="77777777" w:rsidTr="009D6DD1">
        <w:trPr>
          <w:trHeight w:val="518"/>
        </w:trPr>
        <w:tc>
          <w:tcPr>
            <w:tcW w:w="1908" w:type="dxa"/>
            <w:tcBorders>
              <w:top w:val="single" w:sz="4" w:space="0" w:color="000000"/>
              <w:left w:val="single" w:sz="4" w:space="0" w:color="000000"/>
              <w:bottom w:val="single" w:sz="4" w:space="0" w:color="000000"/>
              <w:right w:val="single" w:sz="4" w:space="0" w:color="000000"/>
            </w:tcBorders>
          </w:tcPr>
          <w:p w14:paraId="6CC7552A" w14:textId="77777777" w:rsidR="009D6DD1" w:rsidRPr="001D7A1D" w:rsidRDefault="009D6DD1" w:rsidP="009D6DD1">
            <w:pPr>
              <w:widowControl w:val="0"/>
              <w:autoSpaceDE w:val="0"/>
              <w:autoSpaceDN w:val="0"/>
              <w:adjustRightInd w:val="0"/>
            </w:pPr>
          </w:p>
        </w:tc>
        <w:tc>
          <w:tcPr>
            <w:tcW w:w="1350" w:type="dxa"/>
            <w:tcBorders>
              <w:top w:val="single" w:sz="4" w:space="0" w:color="000000"/>
              <w:left w:val="single" w:sz="4" w:space="0" w:color="000000"/>
              <w:bottom w:val="single" w:sz="4" w:space="0" w:color="000000"/>
              <w:right w:val="single" w:sz="4" w:space="0" w:color="000000"/>
            </w:tcBorders>
          </w:tcPr>
          <w:p w14:paraId="361B3082"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4C20B5A1" w14:textId="77777777" w:rsidR="009D6DD1" w:rsidRPr="003B7147" w:rsidRDefault="009D6DD1" w:rsidP="009D6DD1">
            <w:pPr>
              <w:widowControl w:val="0"/>
              <w:kinsoku w:val="0"/>
              <w:overflowPunct w:val="0"/>
              <w:autoSpaceDE w:val="0"/>
              <w:autoSpaceDN w:val="0"/>
              <w:adjustRightInd w:val="0"/>
              <w:jc w:val="center"/>
              <w:rPr>
                <w:sz w:val="22"/>
                <w:vertAlign w:val="superscript"/>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K-5</w:t>
            </w:r>
          </w:p>
        </w:tc>
        <w:tc>
          <w:tcPr>
            <w:tcW w:w="1260" w:type="dxa"/>
            <w:tcBorders>
              <w:top w:val="single" w:sz="4" w:space="0" w:color="000000"/>
              <w:left w:val="single" w:sz="4" w:space="0" w:color="000000"/>
              <w:bottom w:val="single" w:sz="4" w:space="0" w:color="000000"/>
              <w:right w:val="single" w:sz="4" w:space="0" w:color="000000"/>
            </w:tcBorders>
          </w:tcPr>
          <w:p w14:paraId="1DE4C97E"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6D129EBE"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6-8</w:t>
            </w:r>
            <w:r>
              <w:rPr>
                <w:b/>
                <w:bCs/>
                <w:i/>
                <w:iCs/>
                <w:color w:val="4F82BD"/>
                <w:spacing w:val="-1"/>
                <w:sz w:val="22"/>
                <w:szCs w:val="18"/>
                <w:vertAlign w:val="superscript"/>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E60D329"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6391BAB6"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9-</w:t>
            </w:r>
            <w:r w:rsidRPr="007405D8">
              <w:rPr>
                <w:b/>
                <w:bCs/>
                <w:i/>
                <w:iCs/>
                <w:color w:val="4F82BD"/>
                <w:spacing w:val="-1"/>
                <w:sz w:val="22"/>
                <w:szCs w:val="18"/>
              </w:rPr>
              <w:t>12</w:t>
            </w:r>
            <w:r>
              <w:rPr>
                <w:b/>
                <w:bCs/>
                <w:i/>
                <w:iCs/>
                <w:color w:val="4F82BD"/>
                <w:spacing w:val="-1"/>
                <w:sz w:val="22"/>
                <w:szCs w:val="18"/>
                <w:vertAlign w:val="superscript"/>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8B4CAD5"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7AD62ABC"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K-5</w:t>
            </w:r>
          </w:p>
        </w:tc>
        <w:tc>
          <w:tcPr>
            <w:tcW w:w="1440" w:type="dxa"/>
            <w:tcBorders>
              <w:top w:val="single" w:sz="4" w:space="0" w:color="000000"/>
              <w:left w:val="single" w:sz="4" w:space="0" w:color="000000"/>
              <w:bottom w:val="single" w:sz="4" w:space="0" w:color="000000"/>
              <w:right w:val="single" w:sz="4" w:space="0" w:color="000000"/>
            </w:tcBorders>
          </w:tcPr>
          <w:p w14:paraId="05327AF1"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7CA320C6"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6-8</w:t>
            </w:r>
            <w:r>
              <w:rPr>
                <w:b/>
                <w:bCs/>
                <w:i/>
                <w:iCs/>
                <w:color w:val="4F82BD"/>
                <w:spacing w:val="-1"/>
                <w:sz w:val="22"/>
                <w:szCs w:val="18"/>
                <w:vertAlign w:val="superscript"/>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92D5919" w14:textId="77777777" w:rsidR="009D6DD1" w:rsidRPr="001D7A1D" w:rsidRDefault="009D6DD1" w:rsidP="009D6DD1">
            <w:pPr>
              <w:widowControl w:val="0"/>
              <w:kinsoku w:val="0"/>
              <w:overflowPunct w:val="0"/>
              <w:autoSpaceDE w:val="0"/>
              <w:autoSpaceDN w:val="0"/>
              <w:adjustRightInd w:val="0"/>
              <w:spacing w:line="190" w:lineRule="exact"/>
              <w:jc w:val="center"/>
              <w:rPr>
                <w:sz w:val="22"/>
                <w:szCs w:val="19"/>
              </w:rPr>
            </w:pPr>
          </w:p>
          <w:p w14:paraId="7BBFCFA6" w14:textId="77777777" w:rsidR="009D6DD1" w:rsidRPr="001D7A1D" w:rsidRDefault="009D6DD1" w:rsidP="009D6DD1">
            <w:pPr>
              <w:widowControl w:val="0"/>
              <w:kinsoku w:val="0"/>
              <w:overflowPunct w:val="0"/>
              <w:autoSpaceDE w:val="0"/>
              <w:autoSpaceDN w:val="0"/>
              <w:adjustRightInd w:val="0"/>
              <w:jc w:val="center"/>
              <w:rPr>
                <w:sz w:val="22"/>
              </w:rPr>
            </w:pPr>
            <w:r w:rsidRPr="001D7A1D">
              <w:rPr>
                <w:b/>
                <w:bCs/>
                <w:i/>
                <w:iCs/>
                <w:color w:val="4F82BD"/>
                <w:spacing w:val="-1"/>
                <w:sz w:val="22"/>
                <w:szCs w:val="18"/>
              </w:rPr>
              <w:t>Gra</w:t>
            </w:r>
            <w:r w:rsidRPr="001D7A1D">
              <w:rPr>
                <w:b/>
                <w:bCs/>
                <w:i/>
                <w:iCs/>
                <w:color w:val="4F82BD"/>
                <w:sz w:val="22"/>
                <w:szCs w:val="18"/>
              </w:rPr>
              <w:t>d</w:t>
            </w:r>
            <w:r w:rsidRPr="001D7A1D">
              <w:rPr>
                <w:b/>
                <w:bCs/>
                <w:i/>
                <w:iCs/>
                <w:color w:val="4F82BD"/>
                <w:spacing w:val="-1"/>
                <w:sz w:val="22"/>
                <w:szCs w:val="18"/>
              </w:rPr>
              <w:t>e</w:t>
            </w:r>
            <w:r w:rsidRPr="001D7A1D">
              <w:rPr>
                <w:b/>
                <w:bCs/>
                <w:i/>
                <w:iCs/>
                <w:color w:val="4F82BD"/>
                <w:sz w:val="22"/>
                <w:szCs w:val="18"/>
              </w:rPr>
              <w:t xml:space="preserve">s </w:t>
            </w:r>
            <w:r w:rsidRPr="001D7A1D">
              <w:rPr>
                <w:b/>
                <w:bCs/>
                <w:i/>
                <w:iCs/>
                <w:color w:val="4F82BD"/>
                <w:spacing w:val="-1"/>
                <w:sz w:val="22"/>
                <w:szCs w:val="18"/>
              </w:rPr>
              <w:t>9-</w:t>
            </w:r>
            <w:r w:rsidRPr="007405D8">
              <w:rPr>
                <w:b/>
                <w:bCs/>
                <w:i/>
                <w:iCs/>
                <w:color w:val="4F82BD"/>
                <w:spacing w:val="-1"/>
                <w:sz w:val="22"/>
                <w:szCs w:val="18"/>
              </w:rPr>
              <w:t>12</w:t>
            </w:r>
            <w:r>
              <w:rPr>
                <w:b/>
                <w:bCs/>
                <w:i/>
                <w:iCs/>
                <w:color w:val="4F82BD"/>
                <w:spacing w:val="-1"/>
                <w:sz w:val="22"/>
                <w:szCs w:val="18"/>
                <w:vertAlign w:val="superscript"/>
              </w:rPr>
              <w:t xml:space="preserve"> </w:t>
            </w:r>
          </w:p>
        </w:tc>
      </w:tr>
      <w:tr w:rsidR="009D6DD1" w:rsidRPr="00BF0FB4" w14:paraId="2EFF74A2" w14:textId="77777777" w:rsidTr="00A20E87">
        <w:trPr>
          <w:trHeight w:val="461"/>
        </w:trPr>
        <w:tc>
          <w:tcPr>
            <w:tcW w:w="1908" w:type="dxa"/>
            <w:tcBorders>
              <w:top w:val="single" w:sz="4" w:space="0" w:color="000000"/>
              <w:left w:val="single" w:sz="4" w:space="0" w:color="000000"/>
              <w:bottom w:val="single" w:sz="4" w:space="0" w:color="000000"/>
              <w:right w:val="single" w:sz="4" w:space="0" w:color="000000"/>
            </w:tcBorders>
          </w:tcPr>
          <w:p w14:paraId="4A227B7E" w14:textId="77777777" w:rsidR="009D6DD1" w:rsidRPr="001D7A1D" w:rsidRDefault="009D6DD1" w:rsidP="009D6DD1">
            <w:pPr>
              <w:widowControl w:val="0"/>
              <w:kinsoku w:val="0"/>
              <w:overflowPunct w:val="0"/>
              <w:autoSpaceDE w:val="0"/>
              <w:autoSpaceDN w:val="0"/>
              <w:adjustRightInd w:val="0"/>
              <w:spacing w:before="7" w:line="190" w:lineRule="exact"/>
              <w:jc w:val="center"/>
              <w:rPr>
                <w:sz w:val="19"/>
                <w:szCs w:val="19"/>
              </w:rPr>
            </w:pPr>
          </w:p>
          <w:p w14:paraId="27E86F09" w14:textId="77777777" w:rsidR="009D6DD1" w:rsidRPr="001D7A1D" w:rsidRDefault="009D6DD1" w:rsidP="009D6DD1">
            <w:pPr>
              <w:widowControl w:val="0"/>
              <w:kinsoku w:val="0"/>
              <w:overflowPunct w:val="0"/>
              <w:autoSpaceDE w:val="0"/>
              <w:autoSpaceDN w:val="0"/>
              <w:adjustRightInd w:val="0"/>
              <w:jc w:val="center"/>
            </w:pPr>
            <w:r w:rsidRPr="001D7A1D">
              <w:rPr>
                <w:b/>
                <w:bCs/>
                <w:color w:val="4F82BD"/>
                <w:sz w:val="22"/>
                <w:szCs w:val="18"/>
              </w:rPr>
              <w:t>M</w:t>
            </w:r>
            <w:r w:rsidRPr="001D7A1D">
              <w:rPr>
                <w:b/>
                <w:bCs/>
                <w:color w:val="4F82BD"/>
                <w:spacing w:val="-1"/>
                <w:sz w:val="22"/>
                <w:szCs w:val="18"/>
              </w:rPr>
              <w:t>ea</w:t>
            </w:r>
            <w:r w:rsidRPr="001D7A1D">
              <w:rPr>
                <w:b/>
                <w:bCs/>
                <w:color w:val="4F82BD"/>
                <w:sz w:val="22"/>
                <w:szCs w:val="18"/>
              </w:rPr>
              <w:t>l P</w:t>
            </w:r>
            <w:r w:rsidRPr="001D7A1D">
              <w:rPr>
                <w:b/>
                <w:bCs/>
                <w:color w:val="4F82BD"/>
                <w:spacing w:val="-1"/>
                <w:sz w:val="22"/>
                <w:szCs w:val="18"/>
              </w:rPr>
              <w:t>a</w:t>
            </w:r>
            <w:r w:rsidRPr="001D7A1D">
              <w:rPr>
                <w:b/>
                <w:bCs/>
                <w:color w:val="4F82BD"/>
                <w:sz w:val="22"/>
                <w:szCs w:val="18"/>
              </w:rPr>
              <w:t>tt</w:t>
            </w:r>
            <w:r w:rsidRPr="001D7A1D">
              <w:rPr>
                <w:b/>
                <w:bCs/>
                <w:color w:val="4F82BD"/>
                <w:spacing w:val="-1"/>
                <w:sz w:val="22"/>
                <w:szCs w:val="18"/>
              </w:rPr>
              <w:t>e</w:t>
            </w:r>
            <w:r w:rsidRPr="001D7A1D">
              <w:rPr>
                <w:b/>
                <w:bCs/>
                <w:color w:val="4F82BD"/>
                <w:sz w:val="22"/>
                <w:szCs w:val="18"/>
              </w:rPr>
              <w:t>rn</w:t>
            </w:r>
          </w:p>
        </w:tc>
        <w:tc>
          <w:tcPr>
            <w:tcW w:w="8100" w:type="dxa"/>
            <w:gridSpan w:val="6"/>
            <w:tcBorders>
              <w:top w:val="single" w:sz="4" w:space="0" w:color="000000"/>
              <w:left w:val="single" w:sz="4" w:space="0" w:color="000000"/>
              <w:bottom w:val="single" w:sz="4" w:space="0" w:color="000000"/>
              <w:right w:val="single" w:sz="4" w:space="0" w:color="000000"/>
            </w:tcBorders>
          </w:tcPr>
          <w:p w14:paraId="1AF87314" w14:textId="77777777" w:rsidR="009D6DD1" w:rsidRPr="001D7A1D" w:rsidRDefault="009D6DD1" w:rsidP="009D6DD1">
            <w:pPr>
              <w:widowControl w:val="0"/>
              <w:kinsoku w:val="0"/>
              <w:overflowPunct w:val="0"/>
              <w:autoSpaceDE w:val="0"/>
              <w:autoSpaceDN w:val="0"/>
              <w:adjustRightInd w:val="0"/>
              <w:spacing w:before="4" w:line="160" w:lineRule="exact"/>
              <w:jc w:val="center"/>
              <w:rPr>
                <w:sz w:val="16"/>
                <w:szCs w:val="16"/>
              </w:rPr>
            </w:pPr>
          </w:p>
          <w:p w14:paraId="486392B1" w14:textId="77777777" w:rsidR="009D6DD1" w:rsidRPr="001D7A1D" w:rsidRDefault="009D6DD1" w:rsidP="009D6DD1">
            <w:pPr>
              <w:widowControl w:val="0"/>
              <w:kinsoku w:val="0"/>
              <w:overflowPunct w:val="0"/>
              <w:autoSpaceDE w:val="0"/>
              <w:autoSpaceDN w:val="0"/>
              <w:adjustRightInd w:val="0"/>
              <w:jc w:val="center"/>
            </w:pPr>
            <w:r w:rsidRPr="001D7A1D">
              <w:rPr>
                <w:b/>
                <w:bCs/>
                <w:color w:val="4F82BD"/>
                <w:spacing w:val="-3"/>
                <w:sz w:val="22"/>
                <w:szCs w:val="18"/>
              </w:rPr>
              <w:t>A</w:t>
            </w:r>
            <w:r w:rsidRPr="001D7A1D">
              <w:rPr>
                <w:b/>
                <w:bCs/>
                <w:color w:val="4F82BD"/>
                <w:sz w:val="22"/>
                <w:szCs w:val="18"/>
              </w:rPr>
              <w:t>mount of F</w:t>
            </w:r>
            <w:r w:rsidRPr="001D7A1D">
              <w:rPr>
                <w:b/>
                <w:bCs/>
                <w:color w:val="4F82BD"/>
                <w:spacing w:val="-1"/>
                <w:sz w:val="22"/>
                <w:szCs w:val="18"/>
              </w:rPr>
              <w:t>o</w:t>
            </w:r>
            <w:r w:rsidRPr="001D7A1D">
              <w:rPr>
                <w:b/>
                <w:bCs/>
                <w:color w:val="4F82BD"/>
                <w:sz w:val="22"/>
                <w:szCs w:val="18"/>
              </w:rPr>
              <w:t>od</w:t>
            </w:r>
            <w:r>
              <w:rPr>
                <w:b/>
                <w:bCs/>
                <w:color w:val="4F82BD"/>
                <w:position w:val="9"/>
                <w:sz w:val="12"/>
                <w:szCs w:val="12"/>
              </w:rPr>
              <w:t>a</w:t>
            </w:r>
            <w:r w:rsidRPr="001D7A1D">
              <w:rPr>
                <w:b/>
                <w:bCs/>
                <w:color w:val="4F82BD"/>
                <w:spacing w:val="16"/>
                <w:position w:val="9"/>
                <w:sz w:val="12"/>
                <w:szCs w:val="12"/>
              </w:rPr>
              <w:t xml:space="preserve"> </w:t>
            </w:r>
            <w:r w:rsidRPr="001D7A1D">
              <w:rPr>
                <w:b/>
                <w:bCs/>
                <w:color w:val="4F82BD"/>
                <w:spacing w:val="-1"/>
                <w:sz w:val="22"/>
                <w:szCs w:val="18"/>
              </w:rPr>
              <w:t>Pe</w:t>
            </w:r>
            <w:r w:rsidRPr="001D7A1D">
              <w:rPr>
                <w:b/>
                <w:bCs/>
                <w:color w:val="4F82BD"/>
                <w:sz w:val="22"/>
                <w:szCs w:val="18"/>
              </w:rPr>
              <w:t>r W</w:t>
            </w:r>
            <w:r w:rsidRPr="001D7A1D">
              <w:rPr>
                <w:b/>
                <w:bCs/>
                <w:color w:val="4F82BD"/>
                <w:spacing w:val="-1"/>
                <w:sz w:val="22"/>
                <w:szCs w:val="18"/>
              </w:rPr>
              <w:t>ee</w:t>
            </w:r>
            <w:r w:rsidRPr="001D7A1D">
              <w:rPr>
                <w:b/>
                <w:bCs/>
                <w:color w:val="4F82BD"/>
                <w:sz w:val="22"/>
                <w:szCs w:val="18"/>
              </w:rPr>
              <w:t xml:space="preserve">k </w:t>
            </w:r>
            <w:r w:rsidRPr="001D7A1D">
              <w:rPr>
                <w:b/>
                <w:bCs/>
                <w:color w:val="4F82BD"/>
                <w:spacing w:val="-1"/>
                <w:sz w:val="22"/>
                <w:szCs w:val="18"/>
              </w:rPr>
              <w:t>(Mi</w:t>
            </w:r>
            <w:r w:rsidRPr="001D7A1D">
              <w:rPr>
                <w:b/>
                <w:bCs/>
                <w:color w:val="4F82BD"/>
                <w:sz w:val="22"/>
                <w:szCs w:val="18"/>
              </w:rPr>
              <w:t>ni</w:t>
            </w:r>
            <w:r w:rsidRPr="001D7A1D">
              <w:rPr>
                <w:b/>
                <w:bCs/>
                <w:color w:val="4F82BD"/>
                <w:spacing w:val="-1"/>
                <w:sz w:val="22"/>
                <w:szCs w:val="18"/>
              </w:rPr>
              <w:t>m</w:t>
            </w:r>
            <w:r w:rsidRPr="001D7A1D">
              <w:rPr>
                <w:b/>
                <w:bCs/>
                <w:color w:val="4F82BD"/>
                <w:sz w:val="22"/>
                <w:szCs w:val="18"/>
              </w:rPr>
              <w:t xml:space="preserve">um </w:t>
            </w:r>
            <w:r w:rsidRPr="001D7A1D">
              <w:rPr>
                <w:b/>
                <w:bCs/>
                <w:color w:val="4F82BD"/>
                <w:spacing w:val="-1"/>
                <w:sz w:val="22"/>
                <w:szCs w:val="18"/>
              </w:rPr>
              <w:t>Pe</w:t>
            </w:r>
            <w:r w:rsidRPr="001D7A1D">
              <w:rPr>
                <w:b/>
                <w:bCs/>
                <w:color w:val="4F82BD"/>
                <w:sz w:val="22"/>
                <w:szCs w:val="18"/>
              </w:rPr>
              <w:t xml:space="preserve">r </w:t>
            </w:r>
            <w:r w:rsidRPr="001D7A1D">
              <w:rPr>
                <w:b/>
                <w:bCs/>
                <w:color w:val="4F82BD"/>
                <w:spacing w:val="-1"/>
                <w:sz w:val="22"/>
                <w:szCs w:val="18"/>
              </w:rPr>
              <w:t>D</w:t>
            </w:r>
            <w:r w:rsidRPr="001D7A1D">
              <w:rPr>
                <w:b/>
                <w:bCs/>
                <w:color w:val="4F82BD"/>
                <w:sz w:val="22"/>
                <w:szCs w:val="18"/>
              </w:rPr>
              <w:t>a</w:t>
            </w:r>
            <w:r w:rsidRPr="001D7A1D">
              <w:rPr>
                <w:b/>
                <w:bCs/>
                <w:color w:val="4F82BD"/>
                <w:spacing w:val="-2"/>
                <w:sz w:val="22"/>
                <w:szCs w:val="18"/>
              </w:rPr>
              <w:t>y</w:t>
            </w:r>
            <w:r w:rsidRPr="001D7A1D">
              <w:rPr>
                <w:b/>
                <w:bCs/>
                <w:color w:val="4F82BD"/>
                <w:sz w:val="22"/>
                <w:szCs w:val="18"/>
              </w:rPr>
              <w:t>)</w:t>
            </w:r>
          </w:p>
        </w:tc>
      </w:tr>
      <w:tr w:rsidR="009D6DD1" w:rsidRPr="00BF0FB4" w14:paraId="0C287FDD"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192A26A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Fru</w:t>
            </w:r>
            <w:r w:rsidRPr="001D7A1D">
              <w:rPr>
                <w:spacing w:val="-1"/>
                <w:sz w:val="20"/>
              </w:rPr>
              <w:t>it</w:t>
            </w:r>
            <w:r w:rsidRPr="001D7A1D">
              <w:rPr>
                <w:sz w:val="20"/>
              </w:rPr>
              <w:t>s</w:t>
            </w:r>
            <w:r w:rsidRPr="001D7A1D">
              <w:rPr>
                <w:spacing w:val="-3"/>
                <w:sz w:val="20"/>
              </w:rPr>
              <w:t xml:space="preserve"> </w:t>
            </w:r>
            <w:r w:rsidRPr="001D7A1D">
              <w:rPr>
                <w:sz w:val="20"/>
              </w:rPr>
              <w:t>(</w:t>
            </w:r>
            <w:r w:rsidRPr="001D7A1D">
              <w:rPr>
                <w:spacing w:val="-2"/>
                <w:sz w:val="20"/>
              </w:rPr>
              <w:t>c</w:t>
            </w:r>
            <w:r w:rsidRPr="001D7A1D">
              <w:rPr>
                <w:sz w:val="20"/>
              </w:rPr>
              <w:t>up</w:t>
            </w:r>
            <w:r w:rsidRPr="001D7A1D">
              <w:rPr>
                <w:spacing w:val="-2"/>
                <w:sz w:val="20"/>
              </w:rPr>
              <w:t>s</w:t>
            </w:r>
            <w:r w:rsidRPr="001D7A1D">
              <w:rPr>
                <w:sz w:val="20"/>
              </w:rPr>
              <w:t>)</w:t>
            </w:r>
            <w:proofErr w:type="spellStart"/>
            <w:r>
              <w:rPr>
                <w:position w:val="9"/>
                <w:sz w:val="13"/>
                <w:szCs w:val="13"/>
              </w:rPr>
              <w:t>b,c</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01195FD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5</w:t>
            </w:r>
            <w:r w:rsidRPr="001D7A1D">
              <w:rPr>
                <w:spacing w:val="-2"/>
                <w:sz w:val="20"/>
              </w:rPr>
              <w:t xml:space="preserve"> </w:t>
            </w:r>
            <w:r w:rsidRPr="001D7A1D">
              <w:rPr>
                <w:sz w:val="20"/>
              </w:rPr>
              <w:t>(</w:t>
            </w:r>
            <w:r w:rsidRPr="001D7A1D">
              <w:rPr>
                <w:spacing w:val="-1"/>
                <w:sz w:val="20"/>
              </w:rPr>
              <w:t>1</w:t>
            </w:r>
            <w:r w:rsidRPr="001D7A1D">
              <w:rPr>
                <w:sz w:val="20"/>
              </w:rPr>
              <w:t>)</w:t>
            </w:r>
          </w:p>
        </w:tc>
        <w:tc>
          <w:tcPr>
            <w:tcW w:w="1260" w:type="dxa"/>
            <w:tcBorders>
              <w:top w:val="single" w:sz="4" w:space="0" w:color="000000"/>
              <w:left w:val="single" w:sz="4" w:space="0" w:color="000000"/>
              <w:bottom w:val="single" w:sz="4" w:space="0" w:color="000000"/>
              <w:right w:val="single" w:sz="4" w:space="0" w:color="000000"/>
            </w:tcBorders>
          </w:tcPr>
          <w:p w14:paraId="457E4AB1"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5</w:t>
            </w:r>
            <w:r w:rsidRPr="001D7A1D">
              <w:rPr>
                <w:spacing w:val="-2"/>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190439C0"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5</w:t>
            </w:r>
            <w:r w:rsidRPr="001D7A1D">
              <w:rPr>
                <w:spacing w:val="-2"/>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52284AB3"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2½</w:t>
            </w:r>
            <w:r w:rsidRPr="001D7A1D">
              <w:rPr>
                <w:spacing w:val="-1"/>
                <w:sz w:val="20"/>
              </w:rPr>
              <w:t xml:space="preserve"> </w:t>
            </w: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6EC68799"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2½</w:t>
            </w:r>
            <w:r w:rsidRPr="001D7A1D">
              <w:rPr>
                <w:spacing w:val="-1"/>
                <w:sz w:val="20"/>
              </w:rPr>
              <w:t xml:space="preserve"> </w:t>
            </w: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514CD8DD" w14:textId="77777777" w:rsidR="009D6DD1" w:rsidRPr="001D7A1D" w:rsidRDefault="009D6DD1" w:rsidP="009D6DD1">
            <w:pPr>
              <w:widowControl w:val="0"/>
              <w:kinsoku w:val="0"/>
              <w:overflowPunct w:val="0"/>
              <w:autoSpaceDE w:val="0"/>
              <w:autoSpaceDN w:val="0"/>
              <w:adjustRightInd w:val="0"/>
              <w:spacing w:line="226" w:lineRule="exact"/>
              <w:ind w:right="474"/>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r>
      <w:tr w:rsidR="009D6DD1" w:rsidRPr="00BF0FB4" w14:paraId="16AA78D6" w14:textId="77777777" w:rsidTr="009D6DD1">
        <w:trPr>
          <w:trHeight w:val="230"/>
        </w:trPr>
        <w:tc>
          <w:tcPr>
            <w:tcW w:w="1908" w:type="dxa"/>
            <w:tcBorders>
              <w:top w:val="single" w:sz="4" w:space="0" w:color="000000"/>
              <w:left w:val="single" w:sz="4" w:space="0" w:color="000000"/>
              <w:bottom w:val="single" w:sz="4" w:space="0" w:color="000000"/>
              <w:right w:val="single" w:sz="4" w:space="0" w:color="000000"/>
            </w:tcBorders>
          </w:tcPr>
          <w:p w14:paraId="08BDF224"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Vege</w:t>
            </w:r>
            <w:r w:rsidRPr="001D7A1D">
              <w:rPr>
                <w:spacing w:val="-1"/>
                <w:sz w:val="20"/>
              </w:rPr>
              <w:t>t</w:t>
            </w:r>
            <w:r w:rsidRPr="001D7A1D">
              <w:rPr>
                <w:spacing w:val="-2"/>
                <w:sz w:val="20"/>
              </w:rPr>
              <w:t>a</w:t>
            </w:r>
            <w:r w:rsidRPr="001D7A1D">
              <w:rPr>
                <w:sz w:val="20"/>
              </w:rPr>
              <w:t>b</w:t>
            </w:r>
            <w:r w:rsidRPr="001D7A1D">
              <w:rPr>
                <w:spacing w:val="-1"/>
                <w:sz w:val="20"/>
              </w:rPr>
              <w:t>l</w:t>
            </w:r>
            <w:r w:rsidRPr="001D7A1D">
              <w:rPr>
                <w:sz w:val="20"/>
              </w:rPr>
              <w:t>es</w:t>
            </w:r>
            <w:r w:rsidRPr="001D7A1D">
              <w:rPr>
                <w:spacing w:val="-2"/>
                <w:sz w:val="20"/>
              </w:rPr>
              <w:t xml:space="preserve"> </w:t>
            </w:r>
            <w:r w:rsidRPr="001D7A1D">
              <w:rPr>
                <w:sz w:val="20"/>
              </w:rPr>
              <w:t>(</w:t>
            </w:r>
            <w:r w:rsidRPr="001D7A1D">
              <w:rPr>
                <w:spacing w:val="-2"/>
                <w:sz w:val="20"/>
              </w:rPr>
              <w:t>c</w:t>
            </w:r>
            <w:r w:rsidRPr="001D7A1D">
              <w:rPr>
                <w:spacing w:val="-1"/>
                <w:sz w:val="20"/>
              </w:rPr>
              <w:t>u</w:t>
            </w:r>
            <w:r w:rsidRPr="001D7A1D">
              <w:rPr>
                <w:sz w:val="20"/>
              </w:rPr>
              <w:t>ps</w:t>
            </w:r>
            <w:r w:rsidRPr="001D7A1D">
              <w:rPr>
                <w:spacing w:val="-1"/>
                <w:sz w:val="20"/>
              </w:rPr>
              <w:t>)</w:t>
            </w:r>
            <w:proofErr w:type="spellStart"/>
            <w:r>
              <w:rPr>
                <w:position w:val="9"/>
                <w:sz w:val="13"/>
                <w:szCs w:val="13"/>
              </w:rPr>
              <w:t>b,c</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79FF1309" w14:textId="77777777" w:rsidR="009D6DD1" w:rsidRPr="001D7A1D" w:rsidRDefault="009D6DD1" w:rsidP="009D6DD1">
            <w:pPr>
              <w:widowControl w:val="0"/>
              <w:kinsoku w:val="0"/>
              <w:overflowPunct w:val="0"/>
              <w:autoSpaceDE w:val="0"/>
              <w:autoSpaceDN w:val="0"/>
              <w:adjustRightInd w:val="0"/>
              <w:spacing w:line="226"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498A36CE" w14:textId="77777777" w:rsidR="009D6DD1" w:rsidRPr="001D7A1D" w:rsidRDefault="009D6DD1" w:rsidP="009D6DD1">
            <w:pPr>
              <w:widowControl w:val="0"/>
              <w:kinsoku w:val="0"/>
              <w:overflowPunct w:val="0"/>
              <w:autoSpaceDE w:val="0"/>
              <w:autoSpaceDN w:val="0"/>
              <w:adjustRightInd w:val="0"/>
              <w:spacing w:line="226" w:lineRule="exact"/>
              <w:ind w:right="2"/>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56656476" w14:textId="77777777" w:rsidR="009D6DD1" w:rsidRPr="001D7A1D" w:rsidRDefault="009D6DD1" w:rsidP="009D6DD1">
            <w:pPr>
              <w:widowControl w:val="0"/>
              <w:kinsoku w:val="0"/>
              <w:overflowPunct w:val="0"/>
              <w:autoSpaceDE w:val="0"/>
              <w:autoSpaceDN w:val="0"/>
              <w:adjustRightInd w:val="0"/>
              <w:spacing w:line="226" w:lineRule="exact"/>
              <w:ind w:right="488"/>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ACBE4BA"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3¾</w:t>
            </w:r>
            <w:r w:rsidRPr="001D7A1D">
              <w:rPr>
                <w:spacing w:val="-2"/>
                <w:sz w:val="20"/>
              </w:rPr>
              <w:t xml:space="preserve"> </w:t>
            </w:r>
            <w:r w:rsidRPr="001D7A1D">
              <w:rPr>
                <w:sz w:val="20"/>
              </w:rPr>
              <w:t>(</w:t>
            </w:r>
            <w:r w:rsidRPr="001D7A1D">
              <w:rPr>
                <w:spacing w:val="-1"/>
                <w:sz w:val="20"/>
              </w:rPr>
              <w:t>¾</w:t>
            </w:r>
            <w:r w:rsidRPr="001D7A1D">
              <w:rPr>
                <w:sz w:val="20"/>
              </w:rPr>
              <w:t>)</w:t>
            </w:r>
          </w:p>
        </w:tc>
        <w:tc>
          <w:tcPr>
            <w:tcW w:w="1440" w:type="dxa"/>
            <w:tcBorders>
              <w:top w:val="single" w:sz="4" w:space="0" w:color="000000"/>
              <w:left w:val="single" w:sz="4" w:space="0" w:color="000000"/>
              <w:bottom w:val="single" w:sz="4" w:space="0" w:color="000000"/>
              <w:right w:val="single" w:sz="4" w:space="0" w:color="000000"/>
            </w:tcBorders>
          </w:tcPr>
          <w:p w14:paraId="4B126F9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3¾</w:t>
            </w:r>
            <w:r w:rsidRPr="001D7A1D">
              <w:rPr>
                <w:spacing w:val="-2"/>
                <w:sz w:val="20"/>
              </w:rPr>
              <w:t xml:space="preserve"> </w:t>
            </w:r>
            <w:r w:rsidRPr="001D7A1D">
              <w:rPr>
                <w:sz w:val="20"/>
              </w:rPr>
              <w:t>(</w:t>
            </w:r>
            <w:r w:rsidRPr="001D7A1D">
              <w:rPr>
                <w:spacing w:val="-1"/>
                <w:sz w:val="20"/>
              </w:rPr>
              <w:t>¾</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1D4FBA4A" w14:textId="77777777" w:rsidR="009D6DD1" w:rsidRPr="001D7A1D" w:rsidRDefault="009D6DD1" w:rsidP="009D6DD1">
            <w:pPr>
              <w:widowControl w:val="0"/>
              <w:kinsoku w:val="0"/>
              <w:overflowPunct w:val="0"/>
              <w:autoSpaceDE w:val="0"/>
              <w:autoSpaceDN w:val="0"/>
              <w:adjustRightInd w:val="0"/>
              <w:spacing w:line="226" w:lineRule="exact"/>
              <w:ind w:right="2"/>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r>
      <w:tr w:rsidR="009D6DD1" w:rsidRPr="00BF0FB4" w14:paraId="56FD9575" w14:textId="77777777" w:rsidTr="00A20E87">
        <w:trPr>
          <w:trHeight w:val="247"/>
        </w:trPr>
        <w:tc>
          <w:tcPr>
            <w:tcW w:w="1908" w:type="dxa"/>
            <w:tcBorders>
              <w:top w:val="single" w:sz="4" w:space="0" w:color="000000"/>
              <w:left w:val="single" w:sz="4" w:space="0" w:color="000000"/>
              <w:bottom w:val="single" w:sz="4" w:space="0" w:color="000000"/>
              <w:right w:val="single" w:sz="4" w:space="0" w:color="000000"/>
            </w:tcBorders>
          </w:tcPr>
          <w:p w14:paraId="24EA55F4"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D</w:t>
            </w:r>
            <w:r w:rsidRPr="001D7A1D">
              <w:rPr>
                <w:spacing w:val="-2"/>
                <w:sz w:val="20"/>
              </w:rPr>
              <w:t>a</w:t>
            </w:r>
            <w:r w:rsidRPr="001D7A1D">
              <w:rPr>
                <w:spacing w:val="-1"/>
                <w:sz w:val="20"/>
              </w:rPr>
              <w:t>r</w:t>
            </w:r>
            <w:r w:rsidRPr="001D7A1D">
              <w:rPr>
                <w:sz w:val="20"/>
              </w:rPr>
              <w:t>k</w:t>
            </w:r>
            <w:r w:rsidRPr="001D7A1D">
              <w:rPr>
                <w:spacing w:val="-2"/>
                <w:sz w:val="20"/>
              </w:rPr>
              <w:t xml:space="preserve"> </w:t>
            </w:r>
            <w:r w:rsidRPr="001D7A1D">
              <w:rPr>
                <w:sz w:val="20"/>
              </w:rPr>
              <w:t>gre</w:t>
            </w:r>
            <w:r w:rsidRPr="001D7A1D">
              <w:rPr>
                <w:spacing w:val="-2"/>
                <w:sz w:val="20"/>
              </w:rPr>
              <w:t>e</w:t>
            </w:r>
            <w:r w:rsidRPr="001D7A1D">
              <w:rPr>
                <w:sz w:val="20"/>
              </w:rPr>
              <w:t>n</w:t>
            </w:r>
            <w:r w:rsidRPr="001D7A1D">
              <w:rPr>
                <w:spacing w:val="-19"/>
                <w:sz w:val="20"/>
              </w:rPr>
              <w:t xml:space="preserve"> </w:t>
            </w:r>
            <w:r>
              <w:rPr>
                <w:position w:val="9"/>
                <w:sz w:val="13"/>
                <w:szCs w:val="13"/>
              </w:rPr>
              <w:t>d</w:t>
            </w:r>
          </w:p>
        </w:tc>
        <w:tc>
          <w:tcPr>
            <w:tcW w:w="1350" w:type="dxa"/>
            <w:tcBorders>
              <w:top w:val="single" w:sz="4" w:space="0" w:color="000000"/>
              <w:left w:val="single" w:sz="4" w:space="0" w:color="000000"/>
              <w:bottom w:val="single" w:sz="4" w:space="0" w:color="000000"/>
              <w:right w:val="single" w:sz="4" w:space="0" w:color="000000"/>
            </w:tcBorders>
          </w:tcPr>
          <w:p w14:paraId="4CF02B8F" w14:textId="77777777" w:rsidR="009D6DD1" w:rsidRPr="001D7A1D" w:rsidRDefault="009D6DD1" w:rsidP="009D6DD1">
            <w:pPr>
              <w:widowControl w:val="0"/>
              <w:kinsoku w:val="0"/>
              <w:overflowPunct w:val="0"/>
              <w:autoSpaceDE w:val="0"/>
              <w:autoSpaceDN w:val="0"/>
              <w:adjustRightInd w:val="0"/>
              <w:spacing w:line="226"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34C3F673" w14:textId="77777777" w:rsidR="009D6DD1" w:rsidRPr="001D7A1D" w:rsidRDefault="009D6DD1" w:rsidP="009D6DD1">
            <w:pPr>
              <w:widowControl w:val="0"/>
              <w:kinsoku w:val="0"/>
              <w:overflowPunct w:val="0"/>
              <w:autoSpaceDE w:val="0"/>
              <w:autoSpaceDN w:val="0"/>
              <w:adjustRightInd w:val="0"/>
              <w:spacing w:line="226" w:lineRule="exact"/>
              <w:ind w:right="558"/>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5CD26A06" w14:textId="77777777" w:rsidR="009D6DD1" w:rsidRPr="001D7A1D" w:rsidRDefault="009D6DD1" w:rsidP="009D6DD1">
            <w:pPr>
              <w:widowControl w:val="0"/>
              <w:kinsoku w:val="0"/>
              <w:overflowPunct w:val="0"/>
              <w:autoSpaceDE w:val="0"/>
              <w:autoSpaceDN w:val="0"/>
              <w:adjustRightInd w:val="0"/>
              <w:spacing w:line="226" w:lineRule="exact"/>
              <w:ind w:right="546"/>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F3A56A1" w14:textId="77777777" w:rsidR="009D6DD1" w:rsidRPr="001D7A1D" w:rsidRDefault="009D6DD1" w:rsidP="009D6DD1">
            <w:pPr>
              <w:widowControl w:val="0"/>
              <w:kinsoku w:val="0"/>
              <w:overflowPunct w:val="0"/>
              <w:autoSpaceDE w:val="0"/>
              <w:autoSpaceDN w:val="0"/>
              <w:adjustRightInd w:val="0"/>
              <w:spacing w:line="226" w:lineRule="exact"/>
              <w:ind w:right="533"/>
            </w:pP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4C1A07EC" w14:textId="77777777" w:rsidR="009D6DD1" w:rsidRPr="001D7A1D" w:rsidRDefault="009D6DD1" w:rsidP="009D6DD1">
            <w:pPr>
              <w:widowControl w:val="0"/>
              <w:kinsoku w:val="0"/>
              <w:overflowPunct w:val="0"/>
              <w:autoSpaceDE w:val="0"/>
              <w:autoSpaceDN w:val="0"/>
              <w:adjustRightInd w:val="0"/>
              <w:spacing w:line="226" w:lineRule="exact"/>
              <w:ind w:right="506"/>
            </w:pP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1DAED3BC" w14:textId="77777777" w:rsidR="009D6DD1" w:rsidRPr="001D7A1D" w:rsidRDefault="009D6DD1" w:rsidP="009D6DD1">
            <w:pPr>
              <w:widowControl w:val="0"/>
              <w:kinsoku w:val="0"/>
              <w:overflowPunct w:val="0"/>
              <w:autoSpaceDE w:val="0"/>
              <w:autoSpaceDN w:val="0"/>
              <w:adjustRightInd w:val="0"/>
              <w:spacing w:line="226" w:lineRule="exact"/>
              <w:ind w:right="630"/>
            </w:pPr>
            <w:r w:rsidRPr="001D7A1D">
              <w:rPr>
                <w:sz w:val="20"/>
              </w:rPr>
              <w:t>½</w:t>
            </w:r>
          </w:p>
        </w:tc>
      </w:tr>
      <w:tr w:rsidR="009D6DD1" w:rsidRPr="00BF0FB4" w14:paraId="0C75D787"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595B9241" w14:textId="77777777" w:rsidR="009D6DD1" w:rsidRPr="001D7A1D" w:rsidRDefault="009D6DD1" w:rsidP="009D6DD1">
            <w:pPr>
              <w:widowControl w:val="0"/>
              <w:kinsoku w:val="0"/>
              <w:overflowPunct w:val="0"/>
              <w:autoSpaceDE w:val="0"/>
              <w:autoSpaceDN w:val="0"/>
              <w:adjustRightInd w:val="0"/>
              <w:spacing w:line="227" w:lineRule="exact"/>
            </w:pPr>
            <w:r w:rsidRPr="001D7A1D">
              <w:rPr>
                <w:spacing w:val="-1"/>
                <w:sz w:val="20"/>
              </w:rPr>
              <w:t>Re</w:t>
            </w:r>
            <w:r w:rsidRPr="001D7A1D">
              <w:rPr>
                <w:sz w:val="20"/>
              </w:rPr>
              <w:t>d</w:t>
            </w:r>
            <w:r w:rsidRPr="001D7A1D">
              <w:rPr>
                <w:spacing w:val="-2"/>
                <w:sz w:val="20"/>
              </w:rPr>
              <w:t>/</w:t>
            </w:r>
            <w:r w:rsidRPr="001D7A1D">
              <w:rPr>
                <w:sz w:val="20"/>
              </w:rPr>
              <w:t>Or</w:t>
            </w:r>
            <w:r w:rsidRPr="001D7A1D">
              <w:rPr>
                <w:spacing w:val="-2"/>
                <w:sz w:val="20"/>
              </w:rPr>
              <w:t>a</w:t>
            </w:r>
            <w:r w:rsidRPr="001D7A1D">
              <w:rPr>
                <w:sz w:val="20"/>
              </w:rPr>
              <w:t>nge</w:t>
            </w:r>
            <w:r w:rsidRPr="001D7A1D">
              <w:rPr>
                <w:spacing w:val="-20"/>
                <w:sz w:val="20"/>
              </w:rPr>
              <w:t xml:space="preserve"> </w:t>
            </w:r>
            <w:r>
              <w:rPr>
                <w:position w:val="9"/>
                <w:sz w:val="13"/>
                <w:szCs w:val="13"/>
              </w:rPr>
              <w:t>d</w:t>
            </w:r>
          </w:p>
        </w:tc>
        <w:tc>
          <w:tcPr>
            <w:tcW w:w="1350" w:type="dxa"/>
            <w:tcBorders>
              <w:top w:val="single" w:sz="4" w:space="0" w:color="000000"/>
              <w:left w:val="single" w:sz="4" w:space="0" w:color="000000"/>
              <w:bottom w:val="single" w:sz="4" w:space="0" w:color="000000"/>
              <w:right w:val="single" w:sz="4" w:space="0" w:color="000000"/>
            </w:tcBorders>
          </w:tcPr>
          <w:p w14:paraId="29069EE8" w14:textId="77777777" w:rsidR="009D6DD1" w:rsidRPr="001D7A1D" w:rsidRDefault="009D6DD1" w:rsidP="009D6DD1">
            <w:pPr>
              <w:widowControl w:val="0"/>
              <w:kinsoku w:val="0"/>
              <w:overflowPunct w:val="0"/>
              <w:autoSpaceDE w:val="0"/>
              <w:autoSpaceDN w:val="0"/>
              <w:adjustRightInd w:val="0"/>
              <w:spacing w:line="227"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7E0AF535" w14:textId="77777777" w:rsidR="009D6DD1" w:rsidRPr="001D7A1D" w:rsidRDefault="009D6DD1" w:rsidP="009D6DD1">
            <w:pPr>
              <w:widowControl w:val="0"/>
              <w:kinsoku w:val="0"/>
              <w:overflowPunct w:val="0"/>
              <w:autoSpaceDE w:val="0"/>
              <w:autoSpaceDN w:val="0"/>
              <w:adjustRightInd w:val="0"/>
              <w:spacing w:line="227" w:lineRule="exact"/>
              <w:ind w:right="418"/>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56DE4AC" w14:textId="77777777" w:rsidR="009D6DD1" w:rsidRPr="001D7A1D" w:rsidRDefault="009D6DD1" w:rsidP="009D6DD1">
            <w:pPr>
              <w:widowControl w:val="0"/>
              <w:kinsoku w:val="0"/>
              <w:overflowPunct w:val="0"/>
              <w:autoSpaceDE w:val="0"/>
              <w:autoSpaceDN w:val="0"/>
              <w:adjustRightInd w:val="0"/>
              <w:spacing w:line="227" w:lineRule="exact"/>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63EA5C0B" w14:textId="77777777" w:rsidR="009D6DD1" w:rsidRPr="001D7A1D" w:rsidRDefault="009D6DD1" w:rsidP="009D6DD1">
            <w:pPr>
              <w:widowControl w:val="0"/>
              <w:kinsoku w:val="0"/>
              <w:overflowPunct w:val="0"/>
              <w:autoSpaceDE w:val="0"/>
              <w:autoSpaceDN w:val="0"/>
              <w:adjustRightInd w:val="0"/>
              <w:spacing w:line="227" w:lineRule="exact"/>
              <w:ind w:right="417"/>
            </w:pPr>
            <w:r w:rsidRPr="001D7A1D">
              <w:rPr>
                <w:sz w:val="20"/>
              </w:rPr>
              <w:t>¾</w:t>
            </w:r>
          </w:p>
        </w:tc>
        <w:tc>
          <w:tcPr>
            <w:tcW w:w="1440" w:type="dxa"/>
            <w:tcBorders>
              <w:top w:val="single" w:sz="4" w:space="0" w:color="000000"/>
              <w:left w:val="single" w:sz="4" w:space="0" w:color="000000"/>
              <w:bottom w:val="single" w:sz="4" w:space="0" w:color="000000"/>
              <w:right w:val="single" w:sz="4" w:space="0" w:color="000000"/>
            </w:tcBorders>
          </w:tcPr>
          <w:p w14:paraId="30DA0FBA" w14:textId="77777777" w:rsidR="009D6DD1" w:rsidRPr="001D7A1D" w:rsidRDefault="009D6DD1" w:rsidP="009D6DD1">
            <w:pPr>
              <w:widowControl w:val="0"/>
              <w:kinsoku w:val="0"/>
              <w:overflowPunct w:val="0"/>
              <w:autoSpaceDE w:val="0"/>
              <w:autoSpaceDN w:val="0"/>
              <w:adjustRightInd w:val="0"/>
              <w:spacing w:line="227" w:lineRule="exact"/>
            </w:pPr>
            <w:r w:rsidRPr="001D7A1D">
              <w:rPr>
                <w:sz w:val="20"/>
              </w:rPr>
              <w:t>¾</w:t>
            </w:r>
          </w:p>
        </w:tc>
        <w:tc>
          <w:tcPr>
            <w:tcW w:w="1350" w:type="dxa"/>
            <w:tcBorders>
              <w:top w:val="single" w:sz="4" w:space="0" w:color="000000"/>
              <w:left w:val="single" w:sz="4" w:space="0" w:color="000000"/>
              <w:bottom w:val="single" w:sz="4" w:space="0" w:color="000000"/>
              <w:right w:val="single" w:sz="4" w:space="0" w:color="000000"/>
            </w:tcBorders>
          </w:tcPr>
          <w:p w14:paraId="389A2478" w14:textId="77777777" w:rsidR="009D6DD1" w:rsidRPr="001D7A1D" w:rsidRDefault="009D6DD1" w:rsidP="009D6DD1">
            <w:pPr>
              <w:widowControl w:val="0"/>
              <w:kinsoku w:val="0"/>
              <w:overflowPunct w:val="0"/>
              <w:autoSpaceDE w:val="0"/>
              <w:autoSpaceDN w:val="0"/>
              <w:adjustRightInd w:val="0"/>
              <w:spacing w:line="227" w:lineRule="exact"/>
              <w:ind w:right="2"/>
            </w:pPr>
            <w:r w:rsidRPr="001D7A1D">
              <w:rPr>
                <w:sz w:val="20"/>
              </w:rPr>
              <w:t>1¼</w:t>
            </w:r>
          </w:p>
        </w:tc>
      </w:tr>
      <w:tr w:rsidR="009D6DD1" w:rsidRPr="00BF0FB4" w14:paraId="564C335F" w14:textId="77777777" w:rsidTr="009D6DD1">
        <w:trPr>
          <w:trHeight w:val="527"/>
        </w:trPr>
        <w:tc>
          <w:tcPr>
            <w:tcW w:w="1908" w:type="dxa"/>
            <w:tcBorders>
              <w:top w:val="single" w:sz="4" w:space="0" w:color="000000"/>
              <w:left w:val="single" w:sz="4" w:space="0" w:color="000000"/>
              <w:bottom w:val="single" w:sz="4" w:space="0" w:color="000000"/>
              <w:right w:val="single" w:sz="4" w:space="0" w:color="000000"/>
            </w:tcBorders>
          </w:tcPr>
          <w:p w14:paraId="1FDA17E8" w14:textId="77777777" w:rsidR="009D6DD1" w:rsidRPr="001D7A1D" w:rsidRDefault="009D6DD1" w:rsidP="009D6DD1">
            <w:pPr>
              <w:widowControl w:val="0"/>
              <w:kinsoku w:val="0"/>
              <w:overflowPunct w:val="0"/>
              <w:autoSpaceDE w:val="0"/>
              <w:autoSpaceDN w:val="0"/>
              <w:adjustRightInd w:val="0"/>
              <w:spacing w:line="230" w:lineRule="exact"/>
              <w:ind w:right="-105"/>
            </w:pPr>
            <w:r w:rsidRPr="001D7A1D">
              <w:rPr>
                <w:sz w:val="20"/>
              </w:rPr>
              <w:t>Beans/Pe</w:t>
            </w:r>
            <w:r>
              <w:rPr>
                <w:sz w:val="20"/>
              </w:rPr>
              <w:t xml:space="preserve">as </w:t>
            </w:r>
            <w:r w:rsidRPr="001D7A1D">
              <w:rPr>
                <w:sz w:val="20"/>
              </w:rPr>
              <w:t>(L</w:t>
            </w:r>
            <w:r w:rsidRPr="001D7A1D">
              <w:rPr>
                <w:spacing w:val="-2"/>
                <w:sz w:val="20"/>
              </w:rPr>
              <w:t>e</w:t>
            </w:r>
            <w:r w:rsidRPr="001D7A1D">
              <w:rPr>
                <w:spacing w:val="-1"/>
                <w:sz w:val="20"/>
              </w:rPr>
              <w:t>g</w:t>
            </w:r>
            <w:r w:rsidRPr="001D7A1D">
              <w:rPr>
                <w:sz w:val="20"/>
              </w:rPr>
              <w:t>u</w:t>
            </w:r>
            <w:r w:rsidRPr="001D7A1D">
              <w:rPr>
                <w:spacing w:val="-3"/>
                <w:sz w:val="20"/>
              </w:rPr>
              <w:t>m</w:t>
            </w:r>
            <w:r w:rsidRPr="001D7A1D">
              <w:rPr>
                <w:sz w:val="20"/>
              </w:rPr>
              <w:t>es)</w:t>
            </w:r>
            <w:r w:rsidRPr="001D7A1D">
              <w:rPr>
                <w:spacing w:val="-19"/>
                <w:sz w:val="20"/>
              </w:rPr>
              <w:t xml:space="preserve"> </w:t>
            </w:r>
            <w:r>
              <w:rPr>
                <w:position w:val="9"/>
                <w:sz w:val="13"/>
                <w:szCs w:val="13"/>
              </w:rPr>
              <w:t>d</w:t>
            </w:r>
          </w:p>
        </w:tc>
        <w:tc>
          <w:tcPr>
            <w:tcW w:w="1350" w:type="dxa"/>
            <w:tcBorders>
              <w:top w:val="single" w:sz="4" w:space="0" w:color="000000"/>
              <w:left w:val="single" w:sz="4" w:space="0" w:color="000000"/>
              <w:bottom w:val="single" w:sz="4" w:space="0" w:color="000000"/>
              <w:right w:val="single" w:sz="4" w:space="0" w:color="000000"/>
            </w:tcBorders>
          </w:tcPr>
          <w:p w14:paraId="0CD3EC29"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3917A24F" w14:textId="77777777" w:rsidR="009D6DD1" w:rsidRPr="001D7A1D" w:rsidRDefault="009D6DD1" w:rsidP="009D6DD1">
            <w:pPr>
              <w:widowControl w:val="0"/>
              <w:kinsoku w:val="0"/>
              <w:overflowPunct w:val="0"/>
              <w:autoSpaceDE w:val="0"/>
              <w:autoSpaceDN w:val="0"/>
              <w:adjustRightInd w:val="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5ABA7A21"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3EEC1E21" w14:textId="77777777" w:rsidR="009D6DD1" w:rsidRPr="001D7A1D" w:rsidRDefault="009D6DD1" w:rsidP="009D6DD1">
            <w:pPr>
              <w:widowControl w:val="0"/>
              <w:kinsoku w:val="0"/>
              <w:overflowPunct w:val="0"/>
              <w:autoSpaceDE w:val="0"/>
              <w:autoSpaceDN w:val="0"/>
              <w:adjustRightInd w:val="0"/>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34C9F2D"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2D8323E4" w14:textId="77777777" w:rsidR="009D6DD1" w:rsidRPr="001D7A1D" w:rsidRDefault="009D6DD1" w:rsidP="009D6DD1">
            <w:pPr>
              <w:widowControl w:val="0"/>
              <w:kinsoku w:val="0"/>
              <w:overflowPunct w:val="0"/>
              <w:autoSpaceDE w:val="0"/>
              <w:autoSpaceDN w:val="0"/>
              <w:adjustRightInd w:val="0"/>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1B04B18F"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1E1C6942" w14:textId="77777777" w:rsidR="009D6DD1" w:rsidRPr="001D7A1D" w:rsidRDefault="009D6DD1" w:rsidP="009D6DD1">
            <w:pPr>
              <w:widowControl w:val="0"/>
              <w:kinsoku w:val="0"/>
              <w:overflowPunct w:val="0"/>
              <w:autoSpaceDE w:val="0"/>
              <w:autoSpaceDN w:val="0"/>
              <w:adjustRightInd w:val="0"/>
              <w:ind w:right="2"/>
            </w:pP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42FEC631"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43062F00" w14:textId="77777777" w:rsidR="009D6DD1" w:rsidRPr="001D7A1D" w:rsidRDefault="009D6DD1" w:rsidP="009D6DD1">
            <w:pPr>
              <w:widowControl w:val="0"/>
              <w:kinsoku w:val="0"/>
              <w:overflowPunct w:val="0"/>
              <w:autoSpaceDE w:val="0"/>
              <w:autoSpaceDN w:val="0"/>
              <w:adjustRightInd w:val="0"/>
              <w:ind w:right="390"/>
            </w:pP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5F45EDBD"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18BE443A" w14:textId="77777777" w:rsidR="009D6DD1" w:rsidRPr="001D7A1D" w:rsidRDefault="009D6DD1" w:rsidP="009D6DD1">
            <w:pPr>
              <w:widowControl w:val="0"/>
              <w:kinsoku w:val="0"/>
              <w:overflowPunct w:val="0"/>
              <w:autoSpaceDE w:val="0"/>
              <w:autoSpaceDN w:val="0"/>
              <w:adjustRightInd w:val="0"/>
              <w:ind w:right="630"/>
            </w:pPr>
            <w:r w:rsidRPr="001D7A1D">
              <w:rPr>
                <w:sz w:val="20"/>
              </w:rPr>
              <w:t>½</w:t>
            </w:r>
          </w:p>
        </w:tc>
      </w:tr>
      <w:tr w:rsidR="009D6DD1" w:rsidRPr="00BF0FB4" w14:paraId="7731B017" w14:textId="77777777" w:rsidTr="00A20E87">
        <w:trPr>
          <w:trHeight w:val="249"/>
        </w:trPr>
        <w:tc>
          <w:tcPr>
            <w:tcW w:w="1908" w:type="dxa"/>
            <w:tcBorders>
              <w:top w:val="single" w:sz="4" w:space="0" w:color="000000"/>
              <w:left w:val="single" w:sz="4" w:space="0" w:color="000000"/>
              <w:bottom w:val="single" w:sz="4" w:space="0" w:color="000000"/>
              <w:right w:val="single" w:sz="4" w:space="0" w:color="000000"/>
            </w:tcBorders>
          </w:tcPr>
          <w:p w14:paraId="445B963C"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Star</w:t>
            </w:r>
            <w:r w:rsidRPr="001D7A1D">
              <w:rPr>
                <w:spacing w:val="-2"/>
                <w:sz w:val="20"/>
              </w:rPr>
              <w:t>c</w:t>
            </w:r>
            <w:r w:rsidRPr="001D7A1D">
              <w:rPr>
                <w:sz w:val="20"/>
              </w:rPr>
              <w:t>h</w:t>
            </w:r>
            <w:r w:rsidRPr="001D7A1D">
              <w:rPr>
                <w:spacing w:val="-3"/>
                <w:sz w:val="20"/>
              </w:rPr>
              <w:t>y</w:t>
            </w:r>
            <w:r>
              <w:rPr>
                <w:position w:val="9"/>
                <w:sz w:val="13"/>
                <w:szCs w:val="13"/>
              </w:rPr>
              <w:t>d</w:t>
            </w:r>
          </w:p>
        </w:tc>
        <w:tc>
          <w:tcPr>
            <w:tcW w:w="1350" w:type="dxa"/>
            <w:tcBorders>
              <w:top w:val="single" w:sz="4" w:space="0" w:color="000000"/>
              <w:left w:val="single" w:sz="4" w:space="0" w:color="000000"/>
              <w:bottom w:val="single" w:sz="4" w:space="0" w:color="000000"/>
              <w:right w:val="single" w:sz="4" w:space="0" w:color="000000"/>
            </w:tcBorders>
          </w:tcPr>
          <w:p w14:paraId="089F43A8" w14:textId="77777777" w:rsidR="009D6DD1" w:rsidRPr="001D7A1D" w:rsidRDefault="009D6DD1" w:rsidP="009D6DD1">
            <w:pPr>
              <w:widowControl w:val="0"/>
              <w:kinsoku w:val="0"/>
              <w:overflowPunct w:val="0"/>
              <w:autoSpaceDE w:val="0"/>
              <w:autoSpaceDN w:val="0"/>
              <w:adjustRightInd w:val="0"/>
              <w:spacing w:line="226"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60F33EEC" w14:textId="77777777" w:rsidR="009D6DD1" w:rsidRPr="001D7A1D" w:rsidRDefault="009D6DD1" w:rsidP="009D6DD1">
            <w:pPr>
              <w:widowControl w:val="0"/>
              <w:kinsoku w:val="0"/>
              <w:overflowPunct w:val="0"/>
              <w:autoSpaceDE w:val="0"/>
              <w:autoSpaceDN w:val="0"/>
              <w:adjustRightInd w:val="0"/>
              <w:spacing w:line="226" w:lineRule="exact"/>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6EC1DB18" w14:textId="77777777" w:rsidR="009D6DD1" w:rsidRPr="001D7A1D" w:rsidRDefault="009D6DD1" w:rsidP="009D6DD1">
            <w:pPr>
              <w:widowControl w:val="0"/>
              <w:kinsoku w:val="0"/>
              <w:overflowPunct w:val="0"/>
              <w:autoSpaceDE w:val="0"/>
              <w:autoSpaceDN w:val="0"/>
              <w:adjustRightInd w:val="0"/>
              <w:spacing w:line="226" w:lineRule="exact"/>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1DFF0F1F" w14:textId="77777777" w:rsidR="009D6DD1" w:rsidRPr="001D7A1D" w:rsidRDefault="009D6DD1" w:rsidP="009D6DD1">
            <w:pPr>
              <w:widowControl w:val="0"/>
              <w:kinsoku w:val="0"/>
              <w:overflowPunct w:val="0"/>
              <w:autoSpaceDE w:val="0"/>
              <w:autoSpaceDN w:val="0"/>
              <w:adjustRightInd w:val="0"/>
              <w:spacing w:line="226" w:lineRule="exact"/>
              <w:ind w:right="2"/>
            </w:pP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5CF3E53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13AD375D" w14:textId="77777777" w:rsidR="009D6DD1" w:rsidRPr="001D7A1D" w:rsidRDefault="009D6DD1" w:rsidP="009D6DD1">
            <w:pPr>
              <w:widowControl w:val="0"/>
              <w:kinsoku w:val="0"/>
              <w:overflowPunct w:val="0"/>
              <w:autoSpaceDE w:val="0"/>
              <w:autoSpaceDN w:val="0"/>
              <w:adjustRightInd w:val="0"/>
              <w:spacing w:line="226" w:lineRule="exact"/>
              <w:ind w:right="1"/>
            </w:pPr>
            <w:r w:rsidRPr="001D7A1D">
              <w:rPr>
                <w:sz w:val="20"/>
              </w:rPr>
              <w:t>½</w:t>
            </w:r>
          </w:p>
        </w:tc>
      </w:tr>
      <w:tr w:rsidR="009D6DD1" w:rsidRPr="00BF0FB4" w14:paraId="17B2272F" w14:textId="77777777" w:rsidTr="00A20E87">
        <w:trPr>
          <w:trHeight w:val="249"/>
        </w:trPr>
        <w:tc>
          <w:tcPr>
            <w:tcW w:w="1908" w:type="dxa"/>
            <w:tcBorders>
              <w:top w:val="single" w:sz="4" w:space="0" w:color="000000"/>
              <w:left w:val="single" w:sz="4" w:space="0" w:color="000000"/>
              <w:bottom w:val="single" w:sz="4" w:space="0" w:color="000000"/>
              <w:right w:val="single" w:sz="4" w:space="0" w:color="000000"/>
            </w:tcBorders>
          </w:tcPr>
          <w:p w14:paraId="483D633B"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O</w:t>
            </w:r>
            <w:r w:rsidRPr="001D7A1D">
              <w:rPr>
                <w:spacing w:val="-2"/>
                <w:sz w:val="20"/>
              </w:rPr>
              <w:t>t</w:t>
            </w:r>
            <w:r w:rsidRPr="001D7A1D">
              <w:rPr>
                <w:sz w:val="20"/>
              </w:rPr>
              <w:t>her</w:t>
            </w:r>
            <w:r w:rsidRPr="001D7A1D">
              <w:rPr>
                <w:spacing w:val="-21"/>
                <w:sz w:val="20"/>
              </w:rPr>
              <w:t xml:space="preserve"> </w:t>
            </w:r>
            <w:r>
              <w:rPr>
                <w:spacing w:val="1"/>
                <w:position w:val="9"/>
                <w:sz w:val="13"/>
                <w:szCs w:val="13"/>
              </w:rPr>
              <w:t xml:space="preserve">d, </w:t>
            </w:r>
            <w:r>
              <w:rPr>
                <w:position w:val="9"/>
                <w:sz w:val="13"/>
                <w:szCs w:val="13"/>
              </w:rPr>
              <w:t>e</w:t>
            </w:r>
          </w:p>
        </w:tc>
        <w:tc>
          <w:tcPr>
            <w:tcW w:w="1350" w:type="dxa"/>
            <w:tcBorders>
              <w:top w:val="single" w:sz="4" w:space="0" w:color="000000"/>
              <w:left w:val="single" w:sz="4" w:space="0" w:color="000000"/>
              <w:bottom w:val="single" w:sz="4" w:space="0" w:color="000000"/>
              <w:right w:val="single" w:sz="4" w:space="0" w:color="000000"/>
            </w:tcBorders>
          </w:tcPr>
          <w:p w14:paraId="7614B874" w14:textId="77777777" w:rsidR="009D6DD1" w:rsidRPr="001D7A1D" w:rsidRDefault="009D6DD1" w:rsidP="009D6DD1">
            <w:pPr>
              <w:widowControl w:val="0"/>
              <w:kinsoku w:val="0"/>
              <w:overflowPunct w:val="0"/>
              <w:autoSpaceDE w:val="0"/>
              <w:autoSpaceDN w:val="0"/>
              <w:adjustRightInd w:val="0"/>
              <w:spacing w:line="226" w:lineRule="exact"/>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13F53B2C" w14:textId="77777777" w:rsidR="009D6DD1" w:rsidRPr="001D7A1D" w:rsidRDefault="009D6DD1" w:rsidP="009D6DD1">
            <w:pPr>
              <w:widowControl w:val="0"/>
              <w:kinsoku w:val="0"/>
              <w:overflowPunct w:val="0"/>
              <w:autoSpaceDE w:val="0"/>
              <w:autoSpaceDN w:val="0"/>
              <w:adjustRightInd w:val="0"/>
              <w:spacing w:line="226" w:lineRule="exact"/>
              <w:ind w:right="558"/>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41EBB25E" w14:textId="77777777" w:rsidR="009D6DD1" w:rsidRPr="001D7A1D" w:rsidRDefault="009D6DD1" w:rsidP="009D6DD1">
            <w:pPr>
              <w:widowControl w:val="0"/>
              <w:kinsoku w:val="0"/>
              <w:overflowPunct w:val="0"/>
              <w:autoSpaceDE w:val="0"/>
              <w:autoSpaceDN w:val="0"/>
              <w:adjustRightInd w:val="0"/>
              <w:spacing w:line="226" w:lineRule="exact"/>
              <w:ind w:right="546"/>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0A26A083" w14:textId="77777777" w:rsidR="009D6DD1" w:rsidRPr="001D7A1D" w:rsidRDefault="009D6DD1" w:rsidP="009D6DD1">
            <w:pPr>
              <w:widowControl w:val="0"/>
              <w:kinsoku w:val="0"/>
              <w:overflowPunct w:val="0"/>
              <w:autoSpaceDE w:val="0"/>
              <w:autoSpaceDN w:val="0"/>
              <w:adjustRightInd w:val="0"/>
              <w:spacing w:line="226" w:lineRule="exact"/>
              <w:ind w:right="533"/>
            </w:pPr>
            <w:r w:rsidRPr="001D7A1D">
              <w:rPr>
                <w:sz w:val="20"/>
              </w:rPr>
              <w:t>½</w:t>
            </w:r>
          </w:p>
        </w:tc>
        <w:tc>
          <w:tcPr>
            <w:tcW w:w="1440" w:type="dxa"/>
            <w:tcBorders>
              <w:top w:val="single" w:sz="4" w:space="0" w:color="000000"/>
              <w:left w:val="single" w:sz="4" w:space="0" w:color="000000"/>
              <w:bottom w:val="single" w:sz="4" w:space="0" w:color="000000"/>
              <w:right w:val="single" w:sz="4" w:space="0" w:color="000000"/>
            </w:tcBorders>
          </w:tcPr>
          <w:p w14:paraId="06E86556" w14:textId="77777777" w:rsidR="009D6DD1" w:rsidRPr="001D7A1D" w:rsidRDefault="009D6DD1" w:rsidP="009D6DD1">
            <w:pPr>
              <w:widowControl w:val="0"/>
              <w:kinsoku w:val="0"/>
              <w:overflowPunct w:val="0"/>
              <w:autoSpaceDE w:val="0"/>
              <w:autoSpaceDN w:val="0"/>
              <w:adjustRightInd w:val="0"/>
              <w:spacing w:line="226" w:lineRule="exact"/>
              <w:ind w:right="506"/>
            </w:pPr>
            <w:r w:rsidRPr="001D7A1D">
              <w:rPr>
                <w:sz w:val="20"/>
              </w:rPr>
              <w:t>½</w:t>
            </w:r>
          </w:p>
        </w:tc>
        <w:tc>
          <w:tcPr>
            <w:tcW w:w="1350" w:type="dxa"/>
            <w:tcBorders>
              <w:top w:val="single" w:sz="4" w:space="0" w:color="000000"/>
              <w:left w:val="single" w:sz="4" w:space="0" w:color="000000"/>
              <w:bottom w:val="single" w:sz="4" w:space="0" w:color="000000"/>
              <w:right w:val="single" w:sz="4" w:space="0" w:color="000000"/>
            </w:tcBorders>
          </w:tcPr>
          <w:p w14:paraId="1C843A02" w14:textId="77777777" w:rsidR="009D6DD1" w:rsidRPr="001D7A1D" w:rsidRDefault="009D6DD1" w:rsidP="009D6DD1">
            <w:pPr>
              <w:widowControl w:val="0"/>
              <w:kinsoku w:val="0"/>
              <w:overflowPunct w:val="0"/>
              <w:autoSpaceDE w:val="0"/>
              <w:autoSpaceDN w:val="0"/>
              <w:adjustRightInd w:val="0"/>
              <w:spacing w:line="226" w:lineRule="exact"/>
              <w:ind w:right="630"/>
            </w:pPr>
            <w:r w:rsidRPr="001D7A1D">
              <w:rPr>
                <w:sz w:val="20"/>
              </w:rPr>
              <w:t>¾</w:t>
            </w:r>
          </w:p>
        </w:tc>
      </w:tr>
      <w:tr w:rsidR="009D6DD1" w:rsidRPr="00BF0FB4" w14:paraId="72D2C6BA"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2896025A" w14:textId="77777777" w:rsidR="009D6DD1" w:rsidRPr="001D7A1D" w:rsidRDefault="009D6DD1" w:rsidP="009D6DD1">
            <w:pPr>
              <w:widowControl w:val="0"/>
              <w:kinsoku w:val="0"/>
              <w:overflowPunct w:val="0"/>
              <w:autoSpaceDE w:val="0"/>
              <w:autoSpaceDN w:val="0"/>
              <w:adjustRightInd w:val="0"/>
              <w:spacing w:before="15" w:line="214" w:lineRule="auto"/>
              <w:ind w:right="48"/>
            </w:pPr>
            <w:r w:rsidRPr="001D7A1D">
              <w:rPr>
                <w:spacing w:val="-1"/>
                <w:sz w:val="20"/>
              </w:rPr>
              <w:t>Ad</w:t>
            </w:r>
            <w:r w:rsidRPr="001D7A1D">
              <w:rPr>
                <w:sz w:val="20"/>
              </w:rPr>
              <w:t>d</w:t>
            </w:r>
            <w:r w:rsidRPr="001D7A1D">
              <w:rPr>
                <w:spacing w:val="-1"/>
                <w:sz w:val="20"/>
              </w:rPr>
              <w:t>iti</w:t>
            </w:r>
            <w:r w:rsidRPr="001D7A1D">
              <w:rPr>
                <w:sz w:val="20"/>
              </w:rPr>
              <w:t>on</w:t>
            </w:r>
            <w:r w:rsidRPr="001D7A1D">
              <w:rPr>
                <w:spacing w:val="-1"/>
                <w:sz w:val="20"/>
              </w:rPr>
              <w:t>a</w:t>
            </w:r>
            <w:r w:rsidRPr="001D7A1D">
              <w:rPr>
                <w:sz w:val="20"/>
              </w:rPr>
              <w:t>l</w:t>
            </w:r>
            <w:r w:rsidRPr="001D7A1D">
              <w:rPr>
                <w:spacing w:val="-2"/>
                <w:sz w:val="20"/>
              </w:rPr>
              <w:t xml:space="preserve"> </w:t>
            </w:r>
            <w:r w:rsidRPr="001D7A1D">
              <w:rPr>
                <w:spacing w:val="-1"/>
                <w:sz w:val="20"/>
              </w:rPr>
              <w:t>Ve</w:t>
            </w:r>
            <w:r w:rsidRPr="001D7A1D">
              <w:rPr>
                <w:sz w:val="20"/>
              </w:rPr>
              <w:t>g</w:t>
            </w:r>
            <w:r w:rsidRPr="001D7A1D">
              <w:rPr>
                <w:spacing w:val="1"/>
                <w:sz w:val="20"/>
              </w:rPr>
              <w:t xml:space="preserve"> </w:t>
            </w:r>
            <w:r w:rsidRPr="001D7A1D">
              <w:rPr>
                <w:spacing w:val="-1"/>
                <w:sz w:val="20"/>
              </w:rPr>
              <w:t>to Reac</w:t>
            </w:r>
            <w:r w:rsidRPr="001D7A1D">
              <w:rPr>
                <w:sz w:val="20"/>
              </w:rPr>
              <w:t>h</w:t>
            </w:r>
            <w:r w:rsidRPr="001D7A1D">
              <w:rPr>
                <w:spacing w:val="-1"/>
                <w:sz w:val="20"/>
              </w:rPr>
              <w:t xml:space="preserve"> </w:t>
            </w:r>
            <w:r w:rsidRPr="001D7A1D">
              <w:rPr>
                <w:spacing w:val="-2"/>
                <w:sz w:val="20"/>
              </w:rPr>
              <w:t>T</w:t>
            </w:r>
            <w:r w:rsidRPr="001D7A1D">
              <w:rPr>
                <w:sz w:val="20"/>
              </w:rPr>
              <w:t>o</w:t>
            </w:r>
            <w:r w:rsidRPr="001D7A1D">
              <w:rPr>
                <w:spacing w:val="-1"/>
                <w:sz w:val="20"/>
              </w:rPr>
              <w:t>tal</w:t>
            </w:r>
            <w:r>
              <w:rPr>
                <w:position w:val="9"/>
                <w:sz w:val="13"/>
                <w:szCs w:val="13"/>
              </w:rPr>
              <w:t>f</w:t>
            </w:r>
          </w:p>
        </w:tc>
        <w:tc>
          <w:tcPr>
            <w:tcW w:w="1350" w:type="dxa"/>
            <w:tcBorders>
              <w:top w:val="single" w:sz="4" w:space="0" w:color="000000"/>
              <w:left w:val="single" w:sz="4" w:space="0" w:color="000000"/>
              <w:bottom w:val="single" w:sz="4" w:space="0" w:color="000000"/>
              <w:right w:val="single" w:sz="4" w:space="0" w:color="000000"/>
            </w:tcBorders>
          </w:tcPr>
          <w:p w14:paraId="1DE50D17"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7733EF63" w14:textId="77777777" w:rsidR="009D6DD1" w:rsidRPr="001D7A1D" w:rsidRDefault="009D6DD1" w:rsidP="009D6DD1">
            <w:pPr>
              <w:widowControl w:val="0"/>
              <w:kinsoku w:val="0"/>
              <w:overflowPunct w:val="0"/>
              <w:autoSpaceDE w:val="0"/>
              <w:autoSpaceDN w:val="0"/>
              <w:adjustRightInd w:val="0"/>
              <w:ind w:right="660"/>
            </w:pPr>
            <w:r w:rsidRPr="001D7A1D">
              <w:rPr>
                <w:sz w:val="20"/>
              </w:rPr>
              <w:t>0</w:t>
            </w:r>
          </w:p>
        </w:tc>
        <w:tc>
          <w:tcPr>
            <w:tcW w:w="1260" w:type="dxa"/>
            <w:tcBorders>
              <w:top w:val="single" w:sz="4" w:space="0" w:color="000000"/>
              <w:left w:val="single" w:sz="4" w:space="0" w:color="000000"/>
              <w:bottom w:val="single" w:sz="4" w:space="0" w:color="000000"/>
              <w:right w:val="single" w:sz="4" w:space="0" w:color="000000"/>
            </w:tcBorders>
          </w:tcPr>
          <w:p w14:paraId="1E73A679"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55C62D06" w14:textId="77777777" w:rsidR="009D6DD1" w:rsidRPr="001D7A1D" w:rsidRDefault="009D6DD1" w:rsidP="009D6DD1">
            <w:pPr>
              <w:widowControl w:val="0"/>
              <w:kinsoku w:val="0"/>
              <w:overflowPunct w:val="0"/>
              <w:autoSpaceDE w:val="0"/>
              <w:autoSpaceDN w:val="0"/>
              <w:adjustRightInd w:val="0"/>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2EBA1A72"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34954408" w14:textId="77777777" w:rsidR="009D6DD1" w:rsidRPr="001D7A1D" w:rsidRDefault="009D6DD1" w:rsidP="009D6DD1">
            <w:pPr>
              <w:widowControl w:val="0"/>
              <w:kinsoku w:val="0"/>
              <w:overflowPunct w:val="0"/>
              <w:autoSpaceDE w:val="0"/>
              <w:autoSpaceDN w:val="0"/>
              <w:adjustRightInd w:val="0"/>
              <w:ind w:right="1"/>
            </w:pPr>
            <w:r w:rsidRPr="001D7A1D">
              <w:rPr>
                <w:sz w:val="20"/>
              </w:rPr>
              <w:t>0</w:t>
            </w:r>
          </w:p>
        </w:tc>
        <w:tc>
          <w:tcPr>
            <w:tcW w:w="1350" w:type="dxa"/>
            <w:tcBorders>
              <w:top w:val="single" w:sz="4" w:space="0" w:color="000000"/>
              <w:left w:val="single" w:sz="4" w:space="0" w:color="000000"/>
              <w:bottom w:val="single" w:sz="4" w:space="0" w:color="000000"/>
              <w:right w:val="single" w:sz="4" w:space="0" w:color="000000"/>
            </w:tcBorders>
          </w:tcPr>
          <w:p w14:paraId="5D5FBEB9"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3D24948D" w14:textId="77777777" w:rsidR="009D6DD1" w:rsidRPr="001D7A1D" w:rsidRDefault="009D6DD1" w:rsidP="009D6DD1">
            <w:pPr>
              <w:widowControl w:val="0"/>
              <w:kinsoku w:val="0"/>
              <w:overflowPunct w:val="0"/>
              <w:autoSpaceDE w:val="0"/>
              <w:autoSpaceDN w:val="0"/>
              <w:adjustRightInd w:val="0"/>
              <w:ind w:right="3"/>
            </w:pPr>
            <w:r w:rsidRPr="001D7A1D">
              <w:rPr>
                <w:sz w:val="20"/>
              </w:rPr>
              <w:t>1</w:t>
            </w:r>
          </w:p>
        </w:tc>
        <w:tc>
          <w:tcPr>
            <w:tcW w:w="1440" w:type="dxa"/>
            <w:tcBorders>
              <w:top w:val="single" w:sz="4" w:space="0" w:color="000000"/>
              <w:left w:val="single" w:sz="4" w:space="0" w:color="000000"/>
              <w:bottom w:val="single" w:sz="4" w:space="0" w:color="000000"/>
              <w:right w:val="single" w:sz="4" w:space="0" w:color="000000"/>
            </w:tcBorders>
          </w:tcPr>
          <w:p w14:paraId="3F63BACB"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7001C1DA" w14:textId="77777777" w:rsidR="009D6DD1" w:rsidRPr="001D7A1D" w:rsidRDefault="009D6DD1" w:rsidP="009D6DD1">
            <w:pPr>
              <w:widowControl w:val="0"/>
              <w:kinsoku w:val="0"/>
              <w:overflowPunct w:val="0"/>
              <w:autoSpaceDE w:val="0"/>
              <w:autoSpaceDN w:val="0"/>
              <w:adjustRightInd w:val="0"/>
            </w:pPr>
            <w:r w:rsidRPr="001D7A1D">
              <w:rPr>
                <w:sz w:val="20"/>
              </w:rPr>
              <w:t>1</w:t>
            </w:r>
          </w:p>
        </w:tc>
        <w:tc>
          <w:tcPr>
            <w:tcW w:w="1350" w:type="dxa"/>
            <w:tcBorders>
              <w:top w:val="single" w:sz="4" w:space="0" w:color="000000"/>
              <w:left w:val="single" w:sz="4" w:space="0" w:color="000000"/>
              <w:bottom w:val="single" w:sz="4" w:space="0" w:color="000000"/>
              <w:right w:val="single" w:sz="4" w:space="0" w:color="000000"/>
            </w:tcBorders>
          </w:tcPr>
          <w:p w14:paraId="0E76CCAC"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7E969B5A" w14:textId="77777777" w:rsidR="009D6DD1" w:rsidRPr="001D7A1D" w:rsidRDefault="009D6DD1" w:rsidP="009D6DD1">
            <w:pPr>
              <w:widowControl w:val="0"/>
              <w:kinsoku w:val="0"/>
              <w:overflowPunct w:val="0"/>
              <w:autoSpaceDE w:val="0"/>
              <w:autoSpaceDN w:val="0"/>
              <w:adjustRightInd w:val="0"/>
              <w:ind w:right="2"/>
            </w:pPr>
            <w:r w:rsidRPr="001D7A1D">
              <w:rPr>
                <w:sz w:val="20"/>
              </w:rPr>
              <w:t>1½</w:t>
            </w:r>
          </w:p>
        </w:tc>
      </w:tr>
      <w:tr w:rsidR="009D6DD1" w:rsidRPr="00BF0FB4" w14:paraId="3DC7457D"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1B1EB14D"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Gra</w:t>
            </w:r>
            <w:r w:rsidRPr="001D7A1D">
              <w:rPr>
                <w:spacing w:val="-2"/>
                <w:sz w:val="20"/>
              </w:rPr>
              <w:t>i</w:t>
            </w:r>
            <w:r w:rsidRPr="001D7A1D">
              <w:rPr>
                <w:sz w:val="20"/>
              </w:rPr>
              <w:t>ns</w:t>
            </w:r>
            <w:r w:rsidRPr="001D7A1D">
              <w:rPr>
                <w:spacing w:val="-19"/>
                <w:sz w:val="20"/>
              </w:rPr>
              <w:t xml:space="preserve"> </w:t>
            </w:r>
            <w:r w:rsidRPr="001D7A1D">
              <w:rPr>
                <w:spacing w:val="-1"/>
                <w:sz w:val="20"/>
              </w:rPr>
              <w:t>(</w:t>
            </w:r>
            <w:r w:rsidRPr="001D7A1D">
              <w:rPr>
                <w:sz w:val="20"/>
              </w:rPr>
              <w:t>oz</w:t>
            </w:r>
            <w:r>
              <w:rPr>
                <w:sz w:val="20"/>
              </w:rPr>
              <w:t>.</w:t>
            </w:r>
            <w:r w:rsidRPr="001D7A1D">
              <w:rPr>
                <w:spacing w:val="-1"/>
                <w:sz w:val="20"/>
              </w:rPr>
              <w:t xml:space="preserve"> e</w:t>
            </w:r>
            <w:r w:rsidRPr="001D7A1D">
              <w:rPr>
                <w:sz w:val="20"/>
              </w:rPr>
              <w:t>q</w:t>
            </w:r>
            <w:r>
              <w:rPr>
                <w:sz w:val="20"/>
              </w:rPr>
              <w:t>.</w:t>
            </w:r>
            <w:r w:rsidRPr="001D7A1D">
              <w:rPr>
                <w:sz w:val="20"/>
              </w:rPr>
              <w:t>)</w:t>
            </w:r>
            <w:r w:rsidRPr="001D7A1D">
              <w:rPr>
                <w:spacing w:val="-18"/>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384A7D3"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7</w:t>
            </w:r>
            <w:r w:rsidRPr="007405D8">
              <w:rPr>
                <w:sz w:val="20"/>
              </w:rPr>
              <w:t xml:space="preserve"> </w:t>
            </w:r>
            <w:r w:rsidRPr="001D7A1D">
              <w:rPr>
                <w:spacing w:val="-1"/>
                <w:sz w:val="20"/>
              </w:rPr>
              <w:t>(1</w:t>
            </w:r>
            <w:r w:rsidRPr="001D7A1D">
              <w:rPr>
                <w:sz w:val="20"/>
              </w:rPr>
              <w:t>)</w:t>
            </w:r>
          </w:p>
        </w:tc>
        <w:tc>
          <w:tcPr>
            <w:tcW w:w="1260" w:type="dxa"/>
            <w:tcBorders>
              <w:top w:val="single" w:sz="4" w:space="0" w:color="000000"/>
              <w:left w:val="single" w:sz="4" w:space="0" w:color="000000"/>
              <w:bottom w:val="single" w:sz="4" w:space="0" w:color="000000"/>
              <w:right w:val="single" w:sz="4" w:space="0" w:color="000000"/>
            </w:tcBorders>
          </w:tcPr>
          <w:p w14:paraId="1326FCC2"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8</w:t>
            </w:r>
            <w:r w:rsidRPr="007405D8">
              <w:rPr>
                <w:sz w:val="20"/>
              </w:rPr>
              <w:t xml:space="preserve"> </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59BB4D4E"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9</w:t>
            </w:r>
            <w:r w:rsidRPr="007405D8">
              <w:rPr>
                <w:sz w:val="20"/>
              </w:rPr>
              <w:t xml:space="preserve"> </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01919756"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8</w:t>
            </w:r>
            <w:r w:rsidRPr="007405D8">
              <w:rPr>
                <w:sz w:val="20"/>
              </w:rPr>
              <w:t xml:space="preserve"> </w:t>
            </w:r>
            <w:r w:rsidRPr="001D7A1D">
              <w:rPr>
                <w:sz w:val="20"/>
              </w:rPr>
              <w:t>(</w:t>
            </w:r>
            <w:r w:rsidRPr="001D7A1D">
              <w:rPr>
                <w:spacing w:val="-1"/>
                <w:sz w:val="20"/>
              </w:rPr>
              <w:t>1</w:t>
            </w:r>
            <w:r w:rsidRPr="001D7A1D">
              <w:rPr>
                <w:sz w:val="20"/>
              </w:rPr>
              <w:t>)</w:t>
            </w:r>
          </w:p>
        </w:tc>
        <w:tc>
          <w:tcPr>
            <w:tcW w:w="1440" w:type="dxa"/>
            <w:tcBorders>
              <w:top w:val="single" w:sz="4" w:space="0" w:color="000000"/>
              <w:left w:val="single" w:sz="4" w:space="0" w:color="000000"/>
              <w:bottom w:val="single" w:sz="4" w:space="0" w:color="000000"/>
              <w:right w:val="single" w:sz="4" w:space="0" w:color="000000"/>
            </w:tcBorders>
          </w:tcPr>
          <w:p w14:paraId="4967643B"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8</w:t>
            </w:r>
            <w:r w:rsidRPr="007405D8">
              <w:rPr>
                <w:sz w:val="20"/>
              </w:rPr>
              <w:t xml:space="preserve"> </w:t>
            </w:r>
            <w:r w:rsidRPr="001D7A1D">
              <w:rPr>
                <w:spacing w:val="-1"/>
                <w:sz w:val="20"/>
              </w:rPr>
              <w:t>(1)</w:t>
            </w:r>
          </w:p>
        </w:tc>
        <w:tc>
          <w:tcPr>
            <w:tcW w:w="1350" w:type="dxa"/>
            <w:tcBorders>
              <w:top w:val="single" w:sz="4" w:space="0" w:color="000000"/>
              <w:left w:val="single" w:sz="4" w:space="0" w:color="000000"/>
              <w:bottom w:val="single" w:sz="4" w:space="0" w:color="000000"/>
              <w:right w:val="single" w:sz="4" w:space="0" w:color="000000"/>
            </w:tcBorders>
          </w:tcPr>
          <w:p w14:paraId="1E7D08CC"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rPr>
              <w:t>1</w:t>
            </w:r>
            <w:r w:rsidRPr="007405D8">
              <w:rPr>
                <w:spacing w:val="-1"/>
                <w:sz w:val="20"/>
              </w:rPr>
              <w:t xml:space="preserve">0 </w:t>
            </w:r>
            <w:r w:rsidRPr="001D7A1D">
              <w:rPr>
                <w:spacing w:val="-1"/>
                <w:sz w:val="20"/>
              </w:rPr>
              <w:t>(</w:t>
            </w:r>
            <w:r w:rsidRPr="001D7A1D">
              <w:rPr>
                <w:sz w:val="20"/>
              </w:rPr>
              <w:t>2)</w:t>
            </w:r>
          </w:p>
        </w:tc>
      </w:tr>
      <w:tr w:rsidR="009D6DD1" w:rsidRPr="00BF0FB4" w14:paraId="097A44D2" w14:textId="77777777" w:rsidTr="00A20E87">
        <w:trPr>
          <w:trHeight w:val="478"/>
        </w:trPr>
        <w:tc>
          <w:tcPr>
            <w:tcW w:w="1908" w:type="dxa"/>
            <w:tcBorders>
              <w:top w:val="single" w:sz="4" w:space="0" w:color="000000"/>
              <w:left w:val="single" w:sz="4" w:space="0" w:color="000000"/>
              <w:bottom w:val="single" w:sz="4" w:space="0" w:color="000000"/>
              <w:right w:val="single" w:sz="4" w:space="0" w:color="000000"/>
            </w:tcBorders>
          </w:tcPr>
          <w:p w14:paraId="20C19BE9" w14:textId="77777777" w:rsidR="009D6DD1" w:rsidRPr="001D7A1D" w:rsidRDefault="009D6DD1" w:rsidP="009D6DD1">
            <w:pPr>
              <w:widowControl w:val="0"/>
              <w:kinsoku w:val="0"/>
              <w:overflowPunct w:val="0"/>
              <w:autoSpaceDE w:val="0"/>
              <w:autoSpaceDN w:val="0"/>
              <w:adjustRightInd w:val="0"/>
              <w:spacing w:line="226" w:lineRule="exact"/>
              <w:rPr>
                <w:sz w:val="20"/>
              </w:rPr>
            </w:pPr>
            <w:r w:rsidRPr="001D7A1D">
              <w:rPr>
                <w:spacing w:val="-1"/>
                <w:sz w:val="20"/>
              </w:rPr>
              <w:t>Meats/Mea</w:t>
            </w:r>
            <w:r w:rsidRPr="001D7A1D">
              <w:rPr>
                <w:sz w:val="20"/>
              </w:rPr>
              <w:t xml:space="preserve">t </w:t>
            </w:r>
            <w:r w:rsidRPr="001D7A1D">
              <w:rPr>
                <w:spacing w:val="-1"/>
                <w:sz w:val="20"/>
              </w:rPr>
              <w:t>Alternates</w:t>
            </w:r>
          </w:p>
          <w:p w14:paraId="3E8708C5" w14:textId="77777777" w:rsidR="009D6DD1" w:rsidRPr="001D7A1D" w:rsidRDefault="009D6DD1" w:rsidP="009D6DD1">
            <w:pPr>
              <w:widowControl w:val="0"/>
              <w:kinsoku w:val="0"/>
              <w:overflowPunct w:val="0"/>
              <w:autoSpaceDE w:val="0"/>
              <w:autoSpaceDN w:val="0"/>
              <w:adjustRightInd w:val="0"/>
            </w:pPr>
            <w:r w:rsidRPr="001D7A1D">
              <w:rPr>
                <w:sz w:val="20"/>
              </w:rPr>
              <w:t>(oz</w:t>
            </w:r>
            <w:r>
              <w:rPr>
                <w:sz w:val="20"/>
              </w:rPr>
              <w:t>.</w:t>
            </w:r>
            <w:r w:rsidRPr="001D7A1D">
              <w:rPr>
                <w:spacing w:val="-1"/>
                <w:sz w:val="20"/>
              </w:rPr>
              <w:t xml:space="preserve"> </w:t>
            </w:r>
            <w:r w:rsidRPr="001D7A1D">
              <w:rPr>
                <w:sz w:val="20"/>
              </w:rPr>
              <w:t>e</w:t>
            </w:r>
            <w:r w:rsidRPr="001D7A1D">
              <w:rPr>
                <w:spacing w:val="-1"/>
                <w:sz w:val="20"/>
              </w:rPr>
              <w:t>q</w:t>
            </w:r>
            <w:r>
              <w:rPr>
                <w:spacing w:val="-1"/>
                <w:sz w:val="20"/>
              </w:rPr>
              <w:t>.</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5D684036" w14:textId="77777777" w:rsidR="009D6DD1" w:rsidRPr="001D7A1D" w:rsidRDefault="009D6DD1" w:rsidP="009D6DD1">
            <w:pPr>
              <w:widowControl w:val="0"/>
              <w:kinsoku w:val="0"/>
              <w:overflowPunct w:val="0"/>
              <w:autoSpaceDE w:val="0"/>
              <w:autoSpaceDN w:val="0"/>
              <w:adjustRightInd w:val="0"/>
              <w:spacing w:before="86"/>
            </w:pPr>
            <w:r w:rsidRPr="001D7A1D">
              <w:rPr>
                <w:position w:val="-9"/>
                <w:sz w:val="20"/>
              </w:rPr>
              <w:t xml:space="preserve">0 </w:t>
            </w:r>
            <w:r>
              <w:rPr>
                <w:sz w:val="13"/>
                <w:szCs w:val="13"/>
              </w:rPr>
              <w:t>g</w:t>
            </w:r>
          </w:p>
        </w:tc>
        <w:tc>
          <w:tcPr>
            <w:tcW w:w="1260" w:type="dxa"/>
            <w:tcBorders>
              <w:top w:val="single" w:sz="4" w:space="0" w:color="000000"/>
              <w:left w:val="single" w:sz="4" w:space="0" w:color="000000"/>
              <w:bottom w:val="single" w:sz="4" w:space="0" w:color="000000"/>
              <w:right w:val="single" w:sz="4" w:space="0" w:color="000000"/>
            </w:tcBorders>
          </w:tcPr>
          <w:p w14:paraId="03743EDF" w14:textId="77777777" w:rsidR="009D6DD1" w:rsidRPr="001D7A1D" w:rsidRDefault="009D6DD1" w:rsidP="009D6DD1">
            <w:pPr>
              <w:widowControl w:val="0"/>
              <w:kinsoku w:val="0"/>
              <w:overflowPunct w:val="0"/>
              <w:autoSpaceDE w:val="0"/>
              <w:autoSpaceDN w:val="0"/>
              <w:adjustRightInd w:val="0"/>
              <w:spacing w:before="86"/>
              <w:ind w:right="1"/>
            </w:pPr>
            <w:r w:rsidRPr="001D7A1D">
              <w:rPr>
                <w:position w:val="-9"/>
                <w:sz w:val="20"/>
              </w:rPr>
              <w:t xml:space="preserve">0 </w:t>
            </w:r>
            <w:r>
              <w:rPr>
                <w:sz w:val="13"/>
                <w:szCs w:val="13"/>
              </w:rPr>
              <w:t>g</w:t>
            </w:r>
          </w:p>
        </w:tc>
        <w:tc>
          <w:tcPr>
            <w:tcW w:w="1350" w:type="dxa"/>
            <w:tcBorders>
              <w:top w:val="single" w:sz="4" w:space="0" w:color="000000"/>
              <w:left w:val="single" w:sz="4" w:space="0" w:color="000000"/>
              <w:bottom w:val="single" w:sz="4" w:space="0" w:color="000000"/>
              <w:right w:val="single" w:sz="4" w:space="0" w:color="000000"/>
            </w:tcBorders>
          </w:tcPr>
          <w:p w14:paraId="1D9CB007" w14:textId="77777777" w:rsidR="009D6DD1" w:rsidRPr="001D7A1D" w:rsidRDefault="009D6DD1" w:rsidP="009D6DD1">
            <w:pPr>
              <w:widowControl w:val="0"/>
              <w:kinsoku w:val="0"/>
              <w:overflowPunct w:val="0"/>
              <w:autoSpaceDE w:val="0"/>
              <w:autoSpaceDN w:val="0"/>
              <w:adjustRightInd w:val="0"/>
              <w:spacing w:before="86"/>
              <w:ind w:right="488"/>
            </w:pPr>
            <w:r w:rsidRPr="001D7A1D">
              <w:rPr>
                <w:position w:val="-9"/>
                <w:sz w:val="20"/>
              </w:rPr>
              <w:t xml:space="preserve">0 </w:t>
            </w:r>
            <w:r>
              <w:rPr>
                <w:sz w:val="13"/>
                <w:szCs w:val="13"/>
              </w:rPr>
              <w:t>g</w:t>
            </w:r>
          </w:p>
        </w:tc>
        <w:tc>
          <w:tcPr>
            <w:tcW w:w="1350" w:type="dxa"/>
            <w:tcBorders>
              <w:top w:val="single" w:sz="4" w:space="0" w:color="000000"/>
              <w:left w:val="single" w:sz="4" w:space="0" w:color="000000"/>
              <w:bottom w:val="single" w:sz="4" w:space="0" w:color="000000"/>
              <w:right w:val="single" w:sz="4" w:space="0" w:color="000000"/>
            </w:tcBorders>
          </w:tcPr>
          <w:p w14:paraId="1F19CD2B"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3BE0AF2E" w14:textId="77777777" w:rsidR="009D6DD1" w:rsidRPr="001D7A1D" w:rsidRDefault="009D6DD1" w:rsidP="009D6DD1">
            <w:pPr>
              <w:widowControl w:val="0"/>
              <w:kinsoku w:val="0"/>
              <w:overflowPunct w:val="0"/>
              <w:autoSpaceDE w:val="0"/>
              <w:autoSpaceDN w:val="0"/>
              <w:adjustRightInd w:val="0"/>
            </w:pPr>
            <w:r w:rsidRPr="001D7A1D">
              <w:rPr>
                <w:sz w:val="20"/>
              </w:rPr>
              <w:t>8</w:t>
            </w:r>
            <w:r w:rsidRPr="001D7A1D">
              <w:rPr>
                <w:spacing w:val="-1"/>
                <w:sz w:val="20"/>
              </w:rPr>
              <w:t>-1</w:t>
            </w:r>
            <w:r w:rsidRPr="001D7A1D">
              <w:rPr>
                <w:sz w:val="20"/>
              </w:rPr>
              <w:t>0</w:t>
            </w:r>
            <w:r w:rsidRPr="001D7A1D">
              <w:rPr>
                <w:spacing w:val="1"/>
                <w:sz w:val="20"/>
              </w:rPr>
              <w:t xml:space="preserve"> </w:t>
            </w:r>
            <w:r w:rsidRPr="001D7A1D">
              <w:rPr>
                <w:spacing w:val="-1"/>
                <w:sz w:val="20"/>
              </w:rPr>
              <w:t>(1)</w:t>
            </w:r>
          </w:p>
        </w:tc>
        <w:tc>
          <w:tcPr>
            <w:tcW w:w="1440" w:type="dxa"/>
            <w:tcBorders>
              <w:top w:val="single" w:sz="4" w:space="0" w:color="000000"/>
              <w:left w:val="single" w:sz="4" w:space="0" w:color="000000"/>
              <w:bottom w:val="single" w:sz="4" w:space="0" w:color="000000"/>
              <w:right w:val="single" w:sz="4" w:space="0" w:color="000000"/>
            </w:tcBorders>
          </w:tcPr>
          <w:p w14:paraId="35AD5945"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56467293" w14:textId="77777777" w:rsidR="009D6DD1" w:rsidRPr="001D7A1D" w:rsidRDefault="009D6DD1" w:rsidP="009D6DD1">
            <w:pPr>
              <w:widowControl w:val="0"/>
              <w:kinsoku w:val="0"/>
              <w:overflowPunct w:val="0"/>
              <w:autoSpaceDE w:val="0"/>
              <w:autoSpaceDN w:val="0"/>
              <w:adjustRightInd w:val="0"/>
            </w:pPr>
            <w:r w:rsidRPr="001D7A1D">
              <w:rPr>
                <w:sz w:val="20"/>
              </w:rPr>
              <w:t>9</w:t>
            </w:r>
            <w:r w:rsidRPr="001D7A1D">
              <w:rPr>
                <w:spacing w:val="-1"/>
                <w:sz w:val="20"/>
              </w:rPr>
              <w:t>-1</w:t>
            </w:r>
            <w:r w:rsidRPr="001D7A1D">
              <w:rPr>
                <w:sz w:val="20"/>
              </w:rPr>
              <w:t>0</w:t>
            </w:r>
            <w:r w:rsidRPr="001D7A1D">
              <w:rPr>
                <w:spacing w:val="1"/>
                <w:sz w:val="20"/>
              </w:rPr>
              <w:t xml:space="preserve"> </w:t>
            </w:r>
            <w:r w:rsidRPr="001D7A1D">
              <w:rPr>
                <w:spacing w:val="-1"/>
                <w:sz w:val="20"/>
              </w:rPr>
              <w:t>(1)</w:t>
            </w:r>
          </w:p>
        </w:tc>
        <w:tc>
          <w:tcPr>
            <w:tcW w:w="1350" w:type="dxa"/>
            <w:tcBorders>
              <w:top w:val="single" w:sz="4" w:space="0" w:color="000000"/>
              <w:left w:val="single" w:sz="4" w:space="0" w:color="000000"/>
              <w:bottom w:val="single" w:sz="4" w:space="0" w:color="000000"/>
              <w:right w:val="single" w:sz="4" w:space="0" w:color="000000"/>
            </w:tcBorders>
          </w:tcPr>
          <w:p w14:paraId="67A64851" w14:textId="77777777" w:rsidR="009D6DD1" w:rsidRPr="001D7A1D" w:rsidRDefault="009D6DD1" w:rsidP="009D6DD1">
            <w:pPr>
              <w:widowControl w:val="0"/>
              <w:kinsoku w:val="0"/>
              <w:overflowPunct w:val="0"/>
              <w:autoSpaceDE w:val="0"/>
              <w:autoSpaceDN w:val="0"/>
              <w:adjustRightInd w:val="0"/>
              <w:spacing w:before="1" w:line="110" w:lineRule="exact"/>
              <w:rPr>
                <w:sz w:val="11"/>
                <w:szCs w:val="11"/>
              </w:rPr>
            </w:pPr>
          </w:p>
          <w:p w14:paraId="7131403C" w14:textId="77777777" w:rsidR="009D6DD1" w:rsidRPr="001D7A1D" w:rsidRDefault="009D6DD1" w:rsidP="009D6DD1">
            <w:pPr>
              <w:widowControl w:val="0"/>
              <w:kinsoku w:val="0"/>
              <w:overflowPunct w:val="0"/>
              <w:autoSpaceDE w:val="0"/>
              <w:autoSpaceDN w:val="0"/>
              <w:adjustRightInd w:val="0"/>
            </w:pPr>
            <w:r w:rsidRPr="001D7A1D">
              <w:rPr>
                <w:sz w:val="20"/>
              </w:rPr>
              <w:t>1</w:t>
            </w:r>
            <w:r w:rsidRPr="001D7A1D">
              <w:rPr>
                <w:spacing w:val="-1"/>
                <w:sz w:val="20"/>
              </w:rPr>
              <w:t>0-</w:t>
            </w:r>
            <w:r w:rsidRPr="001D7A1D">
              <w:rPr>
                <w:sz w:val="20"/>
              </w:rPr>
              <w:t>12</w:t>
            </w:r>
            <w:r w:rsidRPr="001D7A1D">
              <w:rPr>
                <w:spacing w:val="-1"/>
                <w:sz w:val="20"/>
              </w:rPr>
              <w:t xml:space="preserve"> (</w:t>
            </w:r>
            <w:r w:rsidRPr="001D7A1D">
              <w:rPr>
                <w:sz w:val="20"/>
              </w:rPr>
              <w:t>2)</w:t>
            </w:r>
          </w:p>
        </w:tc>
      </w:tr>
      <w:tr w:rsidR="009D6DD1" w:rsidRPr="00BF0FB4" w14:paraId="5C01A33E"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32AEEC0E" w14:textId="77777777" w:rsidR="009D6DD1" w:rsidRPr="001D7A1D" w:rsidRDefault="009D6DD1" w:rsidP="009D6DD1">
            <w:pPr>
              <w:widowControl w:val="0"/>
              <w:kinsoku w:val="0"/>
              <w:overflowPunct w:val="0"/>
              <w:autoSpaceDE w:val="0"/>
              <w:autoSpaceDN w:val="0"/>
              <w:adjustRightInd w:val="0"/>
              <w:spacing w:line="227" w:lineRule="exact"/>
            </w:pPr>
            <w:r w:rsidRPr="001D7A1D">
              <w:rPr>
                <w:sz w:val="20"/>
              </w:rPr>
              <w:t>F</w:t>
            </w:r>
            <w:r w:rsidRPr="001D7A1D">
              <w:rPr>
                <w:spacing w:val="-1"/>
                <w:sz w:val="20"/>
              </w:rPr>
              <w:t>l</w:t>
            </w:r>
            <w:r w:rsidRPr="001D7A1D">
              <w:rPr>
                <w:sz w:val="20"/>
              </w:rPr>
              <w:t>u</w:t>
            </w:r>
            <w:r w:rsidRPr="001D7A1D">
              <w:rPr>
                <w:spacing w:val="-1"/>
                <w:sz w:val="20"/>
              </w:rPr>
              <w:t>i</w:t>
            </w:r>
            <w:r w:rsidRPr="001D7A1D">
              <w:rPr>
                <w:sz w:val="20"/>
              </w:rPr>
              <w:t>d</w:t>
            </w:r>
            <w:r w:rsidRPr="001D7A1D">
              <w:rPr>
                <w:spacing w:val="-1"/>
                <w:sz w:val="20"/>
              </w:rPr>
              <w:t xml:space="preserve"> </w:t>
            </w:r>
            <w:r w:rsidRPr="001D7A1D">
              <w:rPr>
                <w:spacing w:val="-3"/>
                <w:sz w:val="20"/>
              </w:rPr>
              <w:t>m</w:t>
            </w:r>
            <w:r w:rsidRPr="001D7A1D">
              <w:rPr>
                <w:spacing w:val="-1"/>
                <w:sz w:val="20"/>
              </w:rPr>
              <w:t>il</w:t>
            </w:r>
            <w:r w:rsidRPr="001D7A1D">
              <w:rPr>
                <w:sz w:val="20"/>
              </w:rPr>
              <w:t>k</w:t>
            </w:r>
            <w:r w:rsidRPr="001D7A1D">
              <w:rPr>
                <w:spacing w:val="-18"/>
                <w:sz w:val="20"/>
              </w:rPr>
              <w:t xml:space="preserve"> </w:t>
            </w:r>
            <w:r w:rsidRPr="001D7A1D">
              <w:rPr>
                <w:sz w:val="20"/>
              </w:rPr>
              <w:t>(</w:t>
            </w:r>
            <w:r w:rsidRPr="001D7A1D">
              <w:rPr>
                <w:spacing w:val="-1"/>
                <w:sz w:val="20"/>
              </w:rPr>
              <w:t>cups</w:t>
            </w:r>
            <w:r w:rsidRPr="001D7A1D">
              <w:rPr>
                <w:sz w:val="20"/>
              </w:rPr>
              <w:t>)</w:t>
            </w:r>
            <w:r w:rsidRPr="001D7A1D">
              <w:rPr>
                <w:spacing w:val="-18"/>
                <w:sz w:val="20"/>
              </w:rPr>
              <w:t xml:space="preserve"> </w:t>
            </w:r>
            <w:r w:rsidRPr="001D7A1D">
              <w:rPr>
                <w:position w:val="9"/>
                <w:sz w:val="13"/>
                <w:szCs w:val="13"/>
              </w:rPr>
              <w:t>l</w:t>
            </w:r>
          </w:p>
        </w:tc>
        <w:tc>
          <w:tcPr>
            <w:tcW w:w="1350" w:type="dxa"/>
            <w:tcBorders>
              <w:top w:val="single" w:sz="4" w:space="0" w:color="000000"/>
              <w:left w:val="single" w:sz="4" w:space="0" w:color="000000"/>
              <w:bottom w:val="single" w:sz="4" w:space="0" w:color="000000"/>
              <w:right w:val="single" w:sz="4" w:space="0" w:color="000000"/>
            </w:tcBorders>
          </w:tcPr>
          <w:p w14:paraId="7BA29EAA" w14:textId="77777777" w:rsidR="009D6DD1" w:rsidRPr="001D7A1D" w:rsidRDefault="009D6DD1" w:rsidP="009D6DD1">
            <w:pPr>
              <w:widowControl w:val="0"/>
              <w:kinsoku w:val="0"/>
              <w:overflowPunct w:val="0"/>
              <w:autoSpaceDE w:val="0"/>
              <w:autoSpaceDN w:val="0"/>
              <w:adjustRightInd w:val="0"/>
              <w:spacing w:line="227" w:lineRule="exact"/>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260" w:type="dxa"/>
            <w:tcBorders>
              <w:top w:val="single" w:sz="4" w:space="0" w:color="000000"/>
              <w:left w:val="single" w:sz="4" w:space="0" w:color="000000"/>
              <w:bottom w:val="single" w:sz="4" w:space="0" w:color="000000"/>
              <w:right w:val="single" w:sz="4" w:space="0" w:color="000000"/>
            </w:tcBorders>
          </w:tcPr>
          <w:p w14:paraId="28ADC7D6" w14:textId="77777777" w:rsidR="009D6DD1" w:rsidRPr="001D7A1D" w:rsidRDefault="009D6DD1" w:rsidP="009D6DD1">
            <w:pPr>
              <w:widowControl w:val="0"/>
              <w:kinsoku w:val="0"/>
              <w:overflowPunct w:val="0"/>
              <w:autoSpaceDE w:val="0"/>
              <w:autoSpaceDN w:val="0"/>
              <w:adjustRightInd w:val="0"/>
              <w:spacing w:line="227" w:lineRule="exact"/>
              <w:ind w:right="418"/>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2DD81BC2" w14:textId="77777777" w:rsidR="009D6DD1" w:rsidRPr="001D7A1D" w:rsidRDefault="009D6DD1" w:rsidP="009D6DD1">
            <w:pPr>
              <w:widowControl w:val="0"/>
              <w:kinsoku w:val="0"/>
              <w:overflowPunct w:val="0"/>
              <w:autoSpaceDE w:val="0"/>
              <w:autoSpaceDN w:val="0"/>
              <w:adjustRightInd w:val="0"/>
              <w:spacing w:line="227" w:lineRule="exact"/>
              <w:ind w:right="1"/>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56ADB219" w14:textId="77777777" w:rsidR="009D6DD1" w:rsidRPr="001D7A1D" w:rsidRDefault="009D6DD1" w:rsidP="009D6DD1">
            <w:pPr>
              <w:widowControl w:val="0"/>
              <w:kinsoku w:val="0"/>
              <w:overflowPunct w:val="0"/>
              <w:autoSpaceDE w:val="0"/>
              <w:autoSpaceDN w:val="0"/>
              <w:adjustRightInd w:val="0"/>
              <w:spacing w:line="227" w:lineRule="exact"/>
              <w:ind w:right="417"/>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440" w:type="dxa"/>
            <w:tcBorders>
              <w:top w:val="single" w:sz="4" w:space="0" w:color="000000"/>
              <w:left w:val="single" w:sz="4" w:space="0" w:color="000000"/>
              <w:bottom w:val="single" w:sz="4" w:space="0" w:color="000000"/>
              <w:right w:val="single" w:sz="4" w:space="0" w:color="000000"/>
            </w:tcBorders>
          </w:tcPr>
          <w:p w14:paraId="60965401" w14:textId="77777777" w:rsidR="009D6DD1" w:rsidRPr="001D7A1D" w:rsidRDefault="009D6DD1" w:rsidP="009D6DD1">
            <w:pPr>
              <w:widowControl w:val="0"/>
              <w:kinsoku w:val="0"/>
              <w:overflowPunct w:val="0"/>
              <w:autoSpaceDE w:val="0"/>
              <w:autoSpaceDN w:val="0"/>
              <w:adjustRightInd w:val="0"/>
              <w:spacing w:line="227" w:lineRule="exact"/>
              <w:ind w:right="390"/>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c>
          <w:tcPr>
            <w:tcW w:w="1350" w:type="dxa"/>
            <w:tcBorders>
              <w:top w:val="single" w:sz="4" w:space="0" w:color="000000"/>
              <w:left w:val="single" w:sz="4" w:space="0" w:color="000000"/>
              <w:bottom w:val="single" w:sz="4" w:space="0" w:color="000000"/>
              <w:right w:val="single" w:sz="4" w:space="0" w:color="000000"/>
            </w:tcBorders>
          </w:tcPr>
          <w:p w14:paraId="02218BED" w14:textId="77777777" w:rsidR="009D6DD1" w:rsidRPr="001D7A1D" w:rsidRDefault="009D6DD1" w:rsidP="009D6DD1">
            <w:pPr>
              <w:widowControl w:val="0"/>
              <w:kinsoku w:val="0"/>
              <w:overflowPunct w:val="0"/>
              <w:autoSpaceDE w:val="0"/>
              <w:autoSpaceDN w:val="0"/>
              <w:adjustRightInd w:val="0"/>
              <w:spacing w:line="227" w:lineRule="exact"/>
              <w:ind w:right="1"/>
            </w:pPr>
            <w:r w:rsidRPr="001D7A1D">
              <w:rPr>
                <w:sz w:val="20"/>
              </w:rPr>
              <w:t>5</w:t>
            </w:r>
            <w:r w:rsidRPr="001D7A1D">
              <w:rPr>
                <w:spacing w:val="-1"/>
                <w:sz w:val="20"/>
              </w:rPr>
              <w:t xml:space="preserve"> </w:t>
            </w:r>
            <w:r w:rsidRPr="001D7A1D">
              <w:rPr>
                <w:sz w:val="20"/>
              </w:rPr>
              <w:t>(</w:t>
            </w:r>
            <w:r w:rsidRPr="001D7A1D">
              <w:rPr>
                <w:spacing w:val="-1"/>
                <w:sz w:val="20"/>
              </w:rPr>
              <w:t>1</w:t>
            </w:r>
            <w:r w:rsidRPr="001D7A1D">
              <w:rPr>
                <w:sz w:val="20"/>
              </w:rPr>
              <w:t>)</w:t>
            </w:r>
          </w:p>
        </w:tc>
      </w:tr>
      <w:tr w:rsidR="009D6DD1" w:rsidRPr="00BF0FB4" w14:paraId="088B4875" w14:textId="77777777" w:rsidTr="00A20E87">
        <w:trPr>
          <w:trHeight w:val="461"/>
        </w:trPr>
        <w:tc>
          <w:tcPr>
            <w:tcW w:w="10008" w:type="dxa"/>
            <w:gridSpan w:val="7"/>
            <w:tcBorders>
              <w:top w:val="single" w:sz="4" w:space="0" w:color="000000"/>
              <w:left w:val="single" w:sz="4" w:space="0" w:color="000000"/>
              <w:bottom w:val="single" w:sz="4" w:space="0" w:color="000000"/>
              <w:right w:val="single" w:sz="4" w:space="0" w:color="000000"/>
            </w:tcBorders>
          </w:tcPr>
          <w:p w14:paraId="45E05871" w14:textId="77777777" w:rsidR="009D6DD1" w:rsidRPr="001D7A1D" w:rsidRDefault="009D6DD1" w:rsidP="009D6DD1">
            <w:pPr>
              <w:widowControl w:val="0"/>
              <w:kinsoku w:val="0"/>
              <w:overflowPunct w:val="0"/>
              <w:autoSpaceDE w:val="0"/>
              <w:autoSpaceDN w:val="0"/>
              <w:adjustRightInd w:val="0"/>
              <w:spacing w:before="9" w:line="190" w:lineRule="exact"/>
              <w:rPr>
                <w:sz w:val="19"/>
                <w:szCs w:val="19"/>
              </w:rPr>
            </w:pPr>
          </w:p>
          <w:p w14:paraId="4AADCC81" w14:textId="77777777" w:rsidR="009D6DD1" w:rsidRPr="001D7A1D" w:rsidRDefault="009D6DD1" w:rsidP="009D6DD1">
            <w:pPr>
              <w:widowControl w:val="0"/>
              <w:kinsoku w:val="0"/>
              <w:overflowPunct w:val="0"/>
              <w:autoSpaceDE w:val="0"/>
              <w:autoSpaceDN w:val="0"/>
              <w:adjustRightInd w:val="0"/>
              <w:jc w:val="center"/>
            </w:pPr>
            <w:r w:rsidRPr="001D7A1D">
              <w:rPr>
                <w:b/>
                <w:bCs/>
                <w:color w:val="4F82BD"/>
                <w:sz w:val="22"/>
                <w:szCs w:val="22"/>
              </w:rPr>
              <w:t>Other</w:t>
            </w:r>
            <w:r w:rsidRPr="001D7A1D">
              <w:rPr>
                <w:b/>
                <w:bCs/>
                <w:color w:val="4F82BD"/>
                <w:spacing w:val="-7"/>
                <w:sz w:val="22"/>
                <w:szCs w:val="22"/>
              </w:rPr>
              <w:t xml:space="preserve"> </w:t>
            </w:r>
            <w:r w:rsidRPr="001D7A1D">
              <w:rPr>
                <w:b/>
                <w:bCs/>
                <w:color w:val="4F82BD"/>
                <w:sz w:val="22"/>
                <w:szCs w:val="22"/>
              </w:rPr>
              <w:t>Spe</w:t>
            </w:r>
            <w:r w:rsidRPr="001D7A1D">
              <w:rPr>
                <w:b/>
                <w:bCs/>
                <w:color w:val="4F82BD"/>
                <w:spacing w:val="1"/>
                <w:sz w:val="22"/>
                <w:szCs w:val="22"/>
              </w:rPr>
              <w:t>c</w:t>
            </w:r>
            <w:r w:rsidRPr="001D7A1D">
              <w:rPr>
                <w:b/>
                <w:bCs/>
                <w:color w:val="4F82BD"/>
                <w:sz w:val="22"/>
                <w:szCs w:val="22"/>
              </w:rPr>
              <w:t>ifications:</w:t>
            </w:r>
            <w:r w:rsidRPr="001D7A1D">
              <w:rPr>
                <w:b/>
                <w:bCs/>
                <w:color w:val="4F82BD"/>
                <w:spacing w:val="-7"/>
                <w:sz w:val="22"/>
                <w:szCs w:val="22"/>
              </w:rPr>
              <w:t xml:space="preserve"> </w:t>
            </w:r>
            <w:r w:rsidRPr="001D7A1D">
              <w:rPr>
                <w:b/>
                <w:bCs/>
                <w:color w:val="4F82BD"/>
                <w:sz w:val="22"/>
                <w:szCs w:val="22"/>
              </w:rPr>
              <w:t>Dai</w:t>
            </w:r>
            <w:r w:rsidRPr="001D7A1D">
              <w:rPr>
                <w:b/>
                <w:bCs/>
                <w:color w:val="4F82BD"/>
                <w:spacing w:val="1"/>
                <w:sz w:val="22"/>
                <w:szCs w:val="22"/>
              </w:rPr>
              <w:t>l</w:t>
            </w:r>
            <w:r w:rsidRPr="001D7A1D">
              <w:rPr>
                <w:b/>
                <w:bCs/>
                <w:color w:val="4F82BD"/>
                <w:sz w:val="22"/>
                <w:szCs w:val="22"/>
              </w:rPr>
              <w:t>y</w:t>
            </w:r>
            <w:r w:rsidRPr="001D7A1D">
              <w:rPr>
                <w:b/>
                <w:bCs/>
                <w:color w:val="4F82BD"/>
                <w:spacing w:val="-7"/>
                <w:sz w:val="22"/>
                <w:szCs w:val="22"/>
              </w:rPr>
              <w:t xml:space="preserve"> </w:t>
            </w:r>
            <w:r w:rsidRPr="001D7A1D">
              <w:rPr>
                <w:b/>
                <w:bCs/>
                <w:color w:val="4F82BD"/>
                <w:sz w:val="22"/>
                <w:szCs w:val="22"/>
              </w:rPr>
              <w:t>Amount</w:t>
            </w:r>
            <w:r w:rsidRPr="001D7A1D">
              <w:rPr>
                <w:b/>
                <w:bCs/>
                <w:color w:val="4F82BD"/>
                <w:spacing w:val="-7"/>
                <w:sz w:val="22"/>
                <w:szCs w:val="22"/>
              </w:rPr>
              <w:t xml:space="preserve"> </w:t>
            </w:r>
            <w:r w:rsidRPr="001D7A1D">
              <w:rPr>
                <w:b/>
                <w:bCs/>
                <w:color w:val="4F82BD"/>
                <w:sz w:val="22"/>
                <w:szCs w:val="22"/>
              </w:rPr>
              <w:t>Based</w:t>
            </w:r>
            <w:r w:rsidRPr="001D7A1D">
              <w:rPr>
                <w:b/>
                <w:bCs/>
                <w:color w:val="4F82BD"/>
                <w:spacing w:val="-6"/>
                <w:sz w:val="22"/>
                <w:szCs w:val="22"/>
              </w:rPr>
              <w:t xml:space="preserve"> </w:t>
            </w:r>
            <w:r w:rsidRPr="001D7A1D">
              <w:rPr>
                <w:b/>
                <w:bCs/>
                <w:color w:val="4F82BD"/>
                <w:sz w:val="22"/>
                <w:szCs w:val="22"/>
              </w:rPr>
              <w:t>on</w:t>
            </w:r>
            <w:r w:rsidRPr="001D7A1D">
              <w:rPr>
                <w:b/>
                <w:bCs/>
                <w:color w:val="4F82BD"/>
                <w:spacing w:val="-7"/>
                <w:sz w:val="22"/>
                <w:szCs w:val="22"/>
              </w:rPr>
              <w:t xml:space="preserve"> </w:t>
            </w:r>
            <w:r w:rsidRPr="001D7A1D">
              <w:rPr>
                <w:b/>
                <w:bCs/>
                <w:color w:val="4F82BD"/>
                <w:sz w:val="22"/>
                <w:szCs w:val="22"/>
              </w:rPr>
              <w:t>the</w:t>
            </w:r>
            <w:r w:rsidRPr="001D7A1D">
              <w:rPr>
                <w:b/>
                <w:bCs/>
                <w:color w:val="4F82BD"/>
                <w:spacing w:val="-7"/>
                <w:sz w:val="22"/>
                <w:szCs w:val="22"/>
              </w:rPr>
              <w:t xml:space="preserve"> </w:t>
            </w:r>
            <w:r w:rsidRPr="001D7A1D">
              <w:rPr>
                <w:b/>
                <w:bCs/>
                <w:color w:val="4F82BD"/>
                <w:sz w:val="22"/>
                <w:szCs w:val="22"/>
              </w:rPr>
              <w:t>Average</w:t>
            </w:r>
            <w:r w:rsidRPr="001D7A1D">
              <w:rPr>
                <w:b/>
                <w:bCs/>
                <w:color w:val="4F82BD"/>
                <w:spacing w:val="-6"/>
                <w:sz w:val="22"/>
                <w:szCs w:val="22"/>
              </w:rPr>
              <w:t xml:space="preserve"> </w:t>
            </w:r>
            <w:r w:rsidRPr="001D7A1D">
              <w:rPr>
                <w:b/>
                <w:bCs/>
                <w:color w:val="4F82BD"/>
                <w:sz w:val="22"/>
                <w:szCs w:val="22"/>
              </w:rPr>
              <w:t>for</w:t>
            </w:r>
            <w:r w:rsidRPr="001D7A1D">
              <w:rPr>
                <w:b/>
                <w:bCs/>
                <w:color w:val="4F82BD"/>
                <w:spacing w:val="-7"/>
                <w:sz w:val="22"/>
                <w:szCs w:val="22"/>
              </w:rPr>
              <w:t xml:space="preserve"> </w:t>
            </w:r>
            <w:r w:rsidRPr="001D7A1D">
              <w:rPr>
                <w:b/>
                <w:bCs/>
                <w:color w:val="4F82BD"/>
                <w:sz w:val="22"/>
                <w:szCs w:val="22"/>
              </w:rPr>
              <w:t>a</w:t>
            </w:r>
            <w:r w:rsidRPr="001D7A1D">
              <w:rPr>
                <w:b/>
                <w:bCs/>
                <w:color w:val="4F82BD"/>
                <w:spacing w:val="-6"/>
                <w:sz w:val="22"/>
                <w:szCs w:val="22"/>
              </w:rPr>
              <w:t xml:space="preserve"> </w:t>
            </w:r>
            <w:r w:rsidRPr="001D7A1D">
              <w:rPr>
                <w:b/>
                <w:bCs/>
                <w:color w:val="4F82BD"/>
                <w:sz w:val="22"/>
                <w:szCs w:val="22"/>
              </w:rPr>
              <w:t>5-D</w:t>
            </w:r>
            <w:r w:rsidRPr="001D7A1D">
              <w:rPr>
                <w:b/>
                <w:bCs/>
                <w:color w:val="4F82BD"/>
                <w:spacing w:val="1"/>
                <w:sz w:val="22"/>
                <w:szCs w:val="22"/>
              </w:rPr>
              <w:t>a</w:t>
            </w:r>
            <w:r w:rsidRPr="001D7A1D">
              <w:rPr>
                <w:b/>
                <w:bCs/>
                <w:color w:val="4F82BD"/>
                <w:sz w:val="22"/>
                <w:szCs w:val="22"/>
              </w:rPr>
              <w:t>y</w:t>
            </w:r>
            <w:r w:rsidRPr="001D7A1D">
              <w:rPr>
                <w:b/>
                <w:bCs/>
                <w:color w:val="4F82BD"/>
                <w:spacing w:val="-10"/>
                <w:sz w:val="22"/>
                <w:szCs w:val="22"/>
              </w:rPr>
              <w:t xml:space="preserve"> </w:t>
            </w:r>
            <w:r w:rsidRPr="001D7A1D">
              <w:rPr>
                <w:b/>
                <w:bCs/>
                <w:color w:val="4F82BD"/>
                <w:sz w:val="22"/>
                <w:szCs w:val="22"/>
              </w:rPr>
              <w:t>Week</w:t>
            </w:r>
          </w:p>
        </w:tc>
      </w:tr>
      <w:tr w:rsidR="009D6DD1" w:rsidRPr="00BF0FB4" w14:paraId="38B44F6D"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626770F1" w14:textId="77777777" w:rsidR="009D6DD1" w:rsidRPr="001D7A1D" w:rsidRDefault="009D6DD1" w:rsidP="009D6DD1">
            <w:pPr>
              <w:widowControl w:val="0"/>
              <w:kinsoku w:val="0"/>
              <w:overflowPunct w:val="0"/>
              <w:autoSpaceDE w:val="0"/>
              <w:autoSpaceDN w:val="0"/>
              <w:adjustRightInd w:val="0"/>
              <w:spacing w:before="15" w:line="214" w:lineRule="auto"/>
              <w:ind w:right="48"/>
            </w:pPr>
            <w:r w:rsidRPr="001D7A1D">
              <w:rPr>
                <w:spacing w:val="-1"/>
                <w:sz w:val="20"/>
              </w:rPr>
              <w:t>Mi</w:t>
            </w:r>
            <w:r w:rsidRPr="001D7A1D">
              <w:rPr>
                <w:sz w:val="20"/>
              </w:rPr>
              <w:t>n-</w:t>
            </w:r>
            <w:r w:rsidRPr="001D7A1D">
              <w:rPr>
                <w:spacing w:val="-3"/>
                <w:sz w:val="20"/>
              </w:rPr>
              <w:t>m</w:t>
            </w:r>
            <w:r w:rsidRPr="001D7A1D">
              <w:rPr>
                <w:spacing w:val="-1"/>
                <w:sz w:val="20"/>
              </w:rPr>
              <w:t>a</w:t>
            </w:r>
            <w:r w:rsidRPr="001D7A1D">
              <w:rPr>
                <w:sz w:val="20"/>
              </w:rPr>
              <w:t>x ca</w:t>
            </w:r>
            <w:r w:rsidRPr="001D7A1D">
              <w:rPr>
                <w:spacing w:val="-1"/>
                <w:sz w:val="20"/>
              </w:rPr>
              <w:t>l</w:t>
            </w:r>
            <w:r w:rsidRPr="001D7A1D">
              <w:rPr>
                <w:sz w:val="20"/>
              </w:rPr>
              <w:t>o</w:t>
            </w:r>
            <w:r w:rsidRPr="001D7A1D">
              <w:rPr>
                <w:spacing w:val="-1"/>
                <w:sz w:val="20"/>
              </w:rPr>
              <w:t>rie</w:t>
            </w:r>
            <w:r w:rsidRPr="001D7A1D">
              <w:rPr>
                <w:sz w:val="20"/>
              </w:rPr>
              <w:t>s (kcal)</w:t>
            </w:r>
            <w:proofErr w:type="spellStart"/>
            <w:r>
              <w:rPr>
                <w:spacing w:val="-2"/>
                <w:position w:val="9"/>
                <w:sz w:val="13"/>
                <w:szCs w:val="13"/>
              </w:rPr>
              <w:t>h</w:t>
            </w:r>
            <w:r>
              <w:rPr>
                <w:position w:val="9"/>
                <w:sz w:val="13"/>
                <w:szCs w:val="13"/>
              </w:rPr>
              <w:t>,i</w:t>
            </w:r>
            <w:r w:rsidRPr="001D7A1D">
              <w:rPr>
                <w:position w:val="9"/>
                <w:sz w:val="13"/>
                <w:szCs w:val="13"/>
              </w:rPr>
              <w:t>,o</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3564AF7C"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72ACEB08" w14:textId="77777777" w:rsidR="009D6DD1" w:rsidRPr="001D7A1D" w:rsidRDefault="009D6DD1" w:rsidP="009D6DD1">
            <w:pPr>
              <w:widowControl w:val="0"/>
              <w:kinsoku w:val="0"/>
              <w:overflowPunct w:val="0"/>
              <w:autoSpaceDE w:val="0"/>
              <w:autoSpaceDN w:val="0"/>
              <w:adjustRightInd w:val="0"/>
              <w:jc w:val="center"/>
            </w:pPr>
            <w:r w:rsidRPr="001D7A1D">
              <w:rPr>
                <w:sz w:val="20"/>
              </w:rPr>
              <w:t>3</w:t>
            </w:r>
            <w:r w:rsidRPr="001D7A1D">
              <w:rPr>
                <w:spacing w:val="-1"/>
                <w:sz w:val="20"/>
              </w:rPr>
              <w:t>50</w:t>
            </w:r>
            <w:r w:rsidRPr="001D7A1D">
              <w:rPr>
                <w:sz w:val="20"/>
              </w:rPr>
              <w:t>-</w:t>
            </w:r>
            <w:r w:rsidRPr="001D7A1D">
              <w:rPr>
                <w:spacing w:val="-1"/>
                <w:sz w:val="20"/>
              </w:rPr>
              <w:t>500</w:t>
            </w:r>
          </w:p>
        </w:tc>
        <w:tc>
          <w:tcPr>
            <w:tcW w:w="1260" w:type="dxa"/>
            <w:tcBorders>
              <w:top w:val="single" w:sz="4" w:space="0" w:color="000000"/>
              <w:left w:val="single" w:sz="4" w:space="0" w:color="000000"/>
              <w:bottom w:val="single" w:sz="4" w:space="0" w:color="000000"/>
              <w:right w:val="single" w:sz="4" w:space="0" w:color="000000"/>
            </w:tcBorders>
          </w:tcPr>
          <w:p w14:paraId="6EC17A94"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0F887688" w14:textId="77777777" w:rsidR="009D6DD1" w:rsidRPr="001D7A1D" w:rsidRDefault="009D6DD1" w:rsidP="009D6DD1">
            <w:pPr>
              <w:widowControl w:val="0"/>
              <w:kinsoku w:val="0"/>
              <w:overflowPunct w:val="0"/>
              <w:autoSpaceDE w:val="0"/>
              <w:autoSpaceDN w:val="0"/>
              <w:adjustRightInd w:val="0"/>
              <w:jc w:val="center"/>
            </w:pPr>
            <w:r w:rsidRPr="001D7A1D">
              <w:rPr>
                <w:sz w:val="20"/>
              </w:rPr>
              <w:t>4</w:t>
            </w:r>
            <w:r w:rsidRPr="001D7A1D">
              <w:rPr>
                <w:spacing w:val="-1"/>
                <w:sz w:val="20"/>
              </w:rPr>
              <w:t>00</w:t>
            </w:r>
            <w:r w:rsidRPr="001D7A1D">
              <w:rPr>
                <w:sz w:val="20"/>
              </w:rPr>
              <w:t>-</w:t>
            </w:r>
            <w:r w:rsidRPr="001D7A1D">
              <w:rPr>
                <w:spacing w:val="-1"/>
                <w:sz w:val="20"/>
              </w:rPr>
              <w:t>550</w:t>
            </w:r>
          </w:p>
        </w:tc>
        <w:tc>
          <w:tcPr>
            <w:tcW w:w="1350" w:type="dxa"/>
            <w:tcBorders>
              <w:top w:val="single" w:sz="4" w:space="0" w:color="000000"/>
              <w:left w:val="single" w:sz="4" w:space="0" w:color="000000"/>
              <w:bottom w:val="single" w:sz="4" w:space="0" w:color="000000"/>
              <w:right w:val="single" w:sz="4" w:space="0" w:color="000000"/>
            </w:tcBorders>
          </w:tcPr>
          <w:p w14:paraId="0137EF24"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59DDE03D" w14:textId="77777777" w:rsidR="009D6DD1" w:rsidRPr="001D7A1D" w:rsidRDefault="009D6DD1" w:rsidP="009D6DD1">
            <w:pPr>
              <w:widowControl w:val="0"/>
              <w:kinsoku w:val="0"/>
              <w:overflowPunct w:val="0"/>
              <w:autoSpaceDE w:val="0"/>
              <w:autoSpaceDN w:val="0"/>
              <w:adjustRightInd w:val="0"/>
              <w:jc w:val="center"/>
            </w:pPr>
            <w:r w:rsidRPr="001D7A1D">
              <w:rPr>
                <w:sz w:val="20"/>
              </w:rPr>
              <w:t>4</w:t>
            </w:r>
            <w:r w:rsidRPr="001D7A1D">
              <w:rPr>
                <w:spacing w:val="-1"/>
                <w:sz w:val="20"/>
              </w:rPr>
              <w:t>50</w:t>
            </w:r>
            <w:r w:rsidRPr="001D7A1D">
              <w:rPr>
                <w:sz w:val="20"/>
              </w:rPr>
              <w:t>-</w:t>
            </w:r>
            <w:r w:rsidRPr="001D7A1D">
              <w:rPr>
                <w:spacing w:val="-1"/>
                <w:sz w:val="20"/>
              </w:rPr>
              <w:t>600</w:t>
            </w:r>
          </w:p>
        </w:tc>
        <w:tc>
          <w:tcPr>
            <w:tcW w:w="1350" w:type="dxa"/>
            <w:tcBorders>
              <w:top w:val="single" w:sz="4" w:space="0" w:color="000000"/>
              <w:left w:val="single" w:sz="4" w:space="0" w:color="000000"/>
              <w:bottom w:val="single" w:sz="4" w:space="0" w:color="000000"/>
              <w:right w:val="single" w:sz="4" w:space="0" w:color="000000"/>
            </w:tcBorders>
          </w:tcPr>
          <w:p w14:paraId="2FF06BCA"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3563EB57" w14:textId="77777777" w:rsidR="009D6DD1" w:rsidRPr="001D7A1D" w:rsidRDefault="009D6DD1" w:rsidP="009D6DD1">
            <w:pPr>
              <w:widowControl w:val="0"/>
              <w:kinsoku w:val="0"/>
              <w:overflowPunct w:val="0"/>
              <w:autoSpaceDE w:val="0"/>
              <w:autoSpaceDN w:val="0"/>
              <w:adjustRightInd w:val="0"/>
              <w:jc w:val="center"/>
            </w:pPr>
            <w:r w:rsidRPr="001D7A1D">
              <w:rPr>
                <w:sz w:val="20"/>
              </w:rPr>
              <w:t>5</w:t>
            </w:r>
            <w:r w:rsidRPr="001D7A1D">
              <w:rPr>
                <w:spacing w:val="-1"/>
                <w:sz w:val="20"/>
              </w:rPr>
              <w:t>50</w:t>
            </w:r>
            <w:r w:rsidRPr="001D7A1D">
              <w:rPr>
                <w:sz w:val="20"/>
              </w:rPr>
              <w:t>-</w:t>
            </w:r>
            <w:r w:rsidRPr="001D7A1D">
              <w:rPr>
                <w:spacing w:val="-1"/>
                <w:sz w:val="20"/>
              </w:rPr>
              <w:t>650</w:t>
            </w:r>
          </w:p>
        </w:tc>
        <w:tc>
          <w:tcPr>
            <w:tcW w:w="1440" w:type="dxa"/>
            <w:tcBorders>
              <w:top w:val="single" w:sz="4" w:space="0" w:color="000000"/>
              <w:left w:val="single" w:sz="4" w:space="0" w:color="000000"/>
              <w:bottom w:val="single" w:sz="4" w:space="0" w:color="000000"/>
              <w:right w:val="single" w:sz="4" w:space="0" w:color="000000"/>
            </w:tcBorders>
          </w:tcPr>
          <w:p w14:paraId="554842F8"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503E002E" w14:textId="77777777" w:rsidR="009D6DD1" w:rsidRPr="001D7A1D" w:rsidRDefault="009D6DD1" w:rsidP="009D6DD1">
            <w:pPr>
              <w:widowControl w:val="0"/>
              <w:kinsoku w:val="0"/>
              <w:overflowPunct w:val="0"/>
              <w:autoSpaceDE w:val="0"/>
              <w:autoSpaceDN w:val="0"/>
              <w:adjustRightInd w:val="0"/>
              <w:jc w:val="center"/>
            </w:pPr>
            <w:r w:rsidRPr="001D7A1D">
              <w:rPr>
                <w:sz w:val="20"/>
              </w:rPr>
              <w:t>6</w:t>
            </w:r>
            <w:r w:rsidRPr="001D7A1D">
              <w:rPr>
                <w:spacing w:val="-1"/>
                <w:sz w:val="20"/>
              </w:rPr>
              <w:t>00</w:t>
            </w:r>
            <w:r w:rsidRPr="001D7A1D">
              <w:rPr>
                <w:sz w:val="20"/>
              </w:rPr>
              <w:t>-</w:t>
            </w:r>
            <w:r w:rsidRPr="001D7A1D">
              <w:rPr>
                <w:spacing w:val="-1"/>
                <w:sz w:val="20"/>
              </w:rPr>
              <w:t>700</w:t>
            </w:r>
          </w:p>
        </w:tc>
        <w:tc>
          <w:tcPr>
            <w:tcW w:w="1350" w:type="dxa"/>
            <w:tcBorders>
              <w:top w:val="single" w:sz="4" w:space="0" w:color="000000"/>
              <w:left w:val="single" w:sz="4" w:space="0" w:color="000000"/>
              <w:bottom w:val="single" w:sz="4" w:space="0" w:color="000000"/>
              <w:right w:val="single" w:sz="4" w:space="0" w:color="000000"/>
            </w:tcBorders>
          </w:tcPr>
          <w:p w14:paraId="7599C79D" w14:textId="77777777" w:rsidR="009D6DD1" w:rsidRPr="001D7A1D" w:rsidRDefault="009D6DD1" w:rsidP="009D6DD1">
            <w:pPr>
              <w:widowControl w:val="0"/>
              <w:kinsoku w:val="0"/>
              <w:overflowPunct w:val="0"/>
              <w:autoSpaceDE w:val="0"/>
              <w:autoSpaceDN w:val="0"/>
              <w:adjustRightInd w:val="0"/>
              <w:spacing w:before="1" w:line="110" w:lineRule="exact"/>
              <w:jc w:val="center"/>
              <w:rPr>
                <w:sz w:val="11"/>
                <w:szCs w:val="11"/>
              </w:rPr>
            </w:pPr>
          </w:p>
          <w:p w14:paraId="278BC93F" w14:textId="77777777" w:rsidR="009D6DD1" w:rsidRPr="001D7A1D" w:rsidRDefault="009D6DD1" w:rsidP="009D6DD1">
            <w:pPr>
              <w:widowControl w:val="0"/>
              <w:kinsoku w:val="0"/>
              <w:overflowPunct w:val="0"/>
              <w:autoSpaceDE w:val="0"/>
              <w:autoSpaceDN w:val="0"/>
              <w:adjustRightInd w:val="0"/>
              <w:jc w:val="center"/>
            </w:pPr>
            <w:r w:rsidRPr="001D7A1D">
              <w:rPr>
                <w:sz w:val="20"/>
              </w:rPr>
              <w:t>7</w:t>
            </w:r>
            <w:r w:rsidRPr="001D7A1D">
              <w:rPr>
                <w:spacing w:val="-1"/>
                <w:sz w:val="20"/>
              </w:rPr>
              <w:t>50</w:t>
            </w:r>
            <w:r w:rsidRPr="001D7A1D">
              <w:rPr>
                <w:sz w:val="20"/>
              </w:rPr>
              <w:t>-</w:t>
            </w:r>
            <w:r w:rsidRPr="001D7A1D">
              <w:rPr>
                <w:spacing w:val="-1"/>
                <w:sz w:val="20"/>
              </w:rPr>
              <w:t>850</w:t>
            </w:r>
          </w:p>
        </w:tc>
      </w:tr>
      <w:tr w:rsidR="009D6DD1" w:rsidRPr="00BF0FB4" w14:paraId="7627363F"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7857E4C2" w14:textId="77777777" w:rsidR="009D6DD1" w:rsidRPr="001D7A1D" w:rsidRDefault="009D6DD1" w:rsidP="009D6DD1">
            <w:pPr>
              <w:widowControl w:val="0"/>
              <w:kinsoku w:val="0"/>
              <w:overflowPunct w:val="0"/>
              <w:autoSpaceDE w:val="0"/>
              <w:autoSpaceDN w:val="0"/>
              <w:adjustRightInd w:val="0"/>
              <w:spacing w:line="223" w:lineRule="exact"/>
              <w:rPr>
                <w:sz w:val="20"/>
              </w:rPr>
            </w:pPr>
            <w:r w:rsidRPr="001D7A1D">
              <w:rPr>
                <w:spacing w:val="-1"/>
                <w:sz w:val="20"/>
              </w:rPr>
              <w:t>Sat</w:t>
            </w:r>
            <w:r w:rsidRPr="001D7A1D">
              <w:rPr>
                <w:sz w:val="20"/>
              </w:rPr>
              <w:t>u</w:t>
            </w:r>
            <w:r w:rsidRPr="001D7A1D">
              <w:rPr>
                <w:spacing w:val="-1"/>
                <w:sz w:val="20"/>
              </w:rPr>
              <w:t>rate</w:t>
            </w:r>
            <w:r w:rsidRPr="001D7A1D">
              <w:rPr>
                <w:sz w:val="20"/>
              </w:rPr>
              <w:t>d</w:t>
            </w:r>
            <w:r w:rsidRPr="001D7A1D">
              <w:rPr>
                <w:spacing w:val="1"/>
                <w:sz w:val="20"/>
              </w:rPr>
              <w:t xml:space="preserve"> </w:t>
            </w:r>
            <w:r w:rsidRPr="001D7A1D">
              <w:rPr>
                <w:spacing w:val="-1"/>
                <w:sz w:val="20"/>
              </w:rPr>
              <w:t>fat</w:t>
            </w:r>
          </w:p>
          <w:p w14:paraId="5EEFD059" w14:textId="77777777" w:rsidR="009D6DD1" w:rsidRPr="001D7A1D" w:rsidRDefault="009D6DD1" w:rsidP="009D6DD1">
            <w:pPr>
              <w:widowControl w:val="0"/>
              <w:kinsoku w:val="0"/>
              <w:overflowPunct w:val="0"/>
              <w:autoSpaceDE w:val="0"/>
              <w:autoSpaceDN w:val="0"/>
              <w:adjustRightInd w:val="0"/>
              <w:spacing w:line="233" w:lineRule="exact"/>
              <w:ind w:right="-105"/>
            </w:pPr>
            <w:r w:rsidRPr="001D7A1D">
              <w:rPr>
                <w:spacing w:val="-1"/>
                <w:sz w:val="20"/>
              </w:rPr>
              <w:t>(</w:t>
            </w:r>
            <w:r w:rsidRPr="001D7A1D">
              <w:rPr>
                <w:sz w:val="20"/>
              </w:rPr>
              <w:t>%</w:t>
            </w:r>
            <w:r w:rsidRPr="001D7A1D">
              <w:rPr>
                <w:spacing w:val="-3"/>
                <w:sz w:val="20"/>
              </w:rPr>
              <w:t xml:space="preserve"> </w:t>
            </w:r>
            <w:r w:rsidRPr="001D7A1D">
              <w:rPr>
                <w:sz w:val="20"/>
              </w:rPr>
              <w:t>of</w:t>
            </w:r>
            <w:r w:rsidRPr="001D7A1D">
              <w:rPr>
                <w:spacing w:val="-2"/>
                <w:sz w:val="20"/>
              </w:rPr>
              <w:t xml:space="preserve"> </w:t>
            </w:r>
            <w:r w:rsidRPr="001D7A1D">
              <w:rPr>
                <w:spacing w:val="-1"/>
                <w:sz w:val="20"/>
              </w:rPr>
              <w:t>t</w:t>
            </w:r>
            <w:r w:rsidRPr="001D7A1D">
              <w:rPr>
                <w:sz w:val="20"/>
              </w:rPr>
              <w:t>o</w:t>
            </w:r>
            <w:r w:rsidRPr="001D7A1D">
              <w:rPr>
                <w:spacing w:val="-1"/>
                <w:sz w:val="20"/>
              </w:rPr>
              <w:t>ta</w:t>
            </w:r>
            <w:r w:rsidRPr="001D7A1D">
              <w:rPr>
                <w:sz w:val="20"/>
              </w:rPr>
              <w:t xml:space="preserve">l </w:t>
            </w:r>
            <w:r w:rsidRPr="001D7A1D">
              <w:rPr>
                <w:spacing w:val="-1"/>
                <w:sz w:val="20"/>
              </w:rPr>
              <w:t>cal</w:t>
            </w:r>
            <w:r w:rsidRPr="001D7A1D">
              <w:rPr>
                <w:sz w:val="20"/>
              </w:rPr>
              <w:t>or</w:t>
            </w:r>
            <w:r w:rsidRPr="001D7A1D">
              <w:rPr>
                <w:spacing w:val="-1"/>
                <w:sz w:val="20"/>
              </w:rPr>
              <w:t>ies</w:t>
            </w:r>
            <w:r w:rsidRPr="001D7A1D">
              <w:rPr>
                <w:spacing w:val="1"/>
                <w:sz w:val="20"/>
              </w:rPr>
              <w:t>)</w:t>
            </w:r>
            <w:r>
              <w:rPr>
                <w:position w:val="9"/>
                <w:sz w:val="13"/>
                <w:szCs w:val="13"/>
              </w:rPr>
              <w:t>i</w:t>
            </w:r>
          </w:p>
        </w:tc>
        <w:tc>
          <w:tcPr>
            <w:tcW w:w="1350" w:type="dxa"/>
            <w:tcBorders>
              <w:top w:val="single" w:sz="4" w:space="0" w:color="000000"/>
              <w:left w:val="single" w:sz="4" w:space="0" w:color="000000"/>
              <w:bottom w:val="single" w:sz="4" w:space="0" w:color="000000"/>
              <w:right w:val="single" w:sz="4" w:space="0" w:color="000000"/>
            </w:tcBorders>
          </w:tcPr>
          <w:p w14:paraId="3118D980"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215CBDF2" w14:textId="77777777" w:rsidR="009D6DD1" w:rsidRPr="001D7A1D" w:rsidRDefault="009D6DD1" w:rsidP="009D6DD1">
            <w:pPr>
              <w:widowControl w:val="0"/>
              <w:kinsoku w:val="0"/>
              <w:overflowPunct w:val="0"/>
              <w:autoSpaceDE w:val="0"/>
              <w:autoSpaceDN w:val="0"/>
              <w:adjustRightInd w:val="0"/>
              <w:ind w:right="1"/>
            </w:pPr>
            <w:r w:rsidRPr="001D7A1D">
              <w:rPr>
                <w:sz w:val="20"/>
              </w:rPr>
              <w:t>&lt;</w:t>
            </w:r>
            <w:r w:rsidRPr="001D7A1D">
              <w:rPr>
                <w:spacing w:val="-1"/>
                <w:sz w:val="20"/>
              </w:rPr>
              <w:t xml:space="preserve"> 10</w:t>
            </w:r>
          </w:p>
        </w:tc>
        <w:tc>
          <w:tcPr>
            <w:tcW w:w="1260" w:type="dxa"/>
            <w:tcBorders>
              <w:top w:val="single" w:sz="4" w:space="0" w:color="000000"/>
              <w:left w:val="single" w:sz="4" w:space="0" w:color="000000"/>
              <w:bottom w:val="single" w:sz="4" w:space="0" w:color="000000"/>
              <w:right w:val="single" w:sz="4" w:space="0" w:color="000000"/>
            </w:tcBorders>
          </w:tcPr>
          <w:p w14:paraId="7DEFBA76"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70D140FE" w14:textId="77777777" w:rsidR="009D6DD1" w:rsidRPr="001D7A1D" w:rsidRDefault="009D6DD1" w:rsidP="009D6DD1">
            <w:pPr>
              <w:widowControl w:val="0"/>
              <w:kinsoku w:val="0"/>
              <w:overflowPunct w:val="0"/>
              <w:autoSpaceDE w:val="0"/>
              <w:autoSpaceDN w:val="0"/>
              <w:adjustRightInd w:val="0"/>
            </w:pPr>
            <w:r w:rsidRPr="001D7A1D">
              <w:rPr>
                <w:sz w:val="20"/>
              </w:rPr>
              <w:t>&lt;</w:t>
            </w:r>
            <w:r w:rsidRPr="001D7A1D">
              <w:rPr>
                <w:spacing w:val="-1"/>
                <w:sz w:val="20"/>
              </w:rPr>
              <w:t xml:space="preserve"> 10</w:t>
            </w:r>
          </w:p>
        </w:tc>
        <w:tc>
          <w:tcPr>
            <w:tcW w:w="1350" w:type="dxa"/>
            <w:tcBorders>
              <w:top w:val="single" w:sz="4" w:space="0" w:color="000000"/>
              <w:left w:val="single" w:sz="4" w:space="0" w:color="000000"/>
              <w:bottom w:val="single" w:sz="4" w:space="0" w:color="000000"/>
              <w:right w:val="single" w:sz="4" w:space="0" w:color="000000"/>
            </w:tcBorders>
          </w:tcPr>
          <w:p w14:paraId="26B7417E"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5F5843EE" w14:textId="77777777" w:rsidR="009D6DD1" w:rsidRPr="001D7A1D" w:rsidRDefault="009D6DD1" w:rsidP="009D6DD1">
            <w:pPr>
              <w:widowControl w:val="0"/>
              <w:kinsoku w:val="0"/>
              <w:overflowPunct w:val="0"/>
              <w:autoSpaceDE w:val="0"/>
              <w:autoSpaceDN w:val="0"/>
              <w:adjustRightInd w:val="0"/>
            </w:pPr>
            <w:r w:rsidRPr="001D7A1D">
              <w:rPr>
                <w:sz w:val="20"/>
              </w:rPr>
              <w:t>&lt;</w:t>
            </w:r>
            <w:r w:rsidRPr="001D7A1D">
              <w:rPr>
                <w:spacing w:val="-1"/>
                <w:sz w:val="20"/>
              </w:rPr>
              <w:t xml:space="preserve"> 10</w:t>
            </w:r>
          </w:p>
        </w:tc>
        <w:tc>
          <w:tcPr>
            <w:tcW w:w="1350" w:type="dxa"/>
            <w:tcBorders>
              <w:top w:val="single" w:sz="4" w:space="0" w:color="000000"/>
              <w:left w:val="single" w:sz="4" w:space="0" w:color="000000"/>
              <w:bottom w:val="single" w:sz="4" w:space="0" w:color="000000"/>
              <w:right w:val="single" w:sz="4" w:space="0" w:color="000000"/>
            </w:tcBorders>
          </w:tcPr>
          <w:p w14:paraId="5832F466"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35D6DF52" w14:textId="77777777" w:rsidR="009D6DD1" w:rsidRPr="001D7A1D" w:rsidRDefault="009D6DD1" w:rsidP="009D6DD1">
            <w:pPr>
              <w:widowControl w:val="0"/>
              <w:kinsoku w:val="0"/>
              <w:overflowPunct w:val="0"/>
              <w:autoSpaceDE w:val="0"/>
              <w:autoSpaceDN w:val="0"/>
              <w:adjustRightInd w:val="0"/>
              <w:ind w:right="1"/>
            </w:pPr>
            <w:r w:rsidRPr="001D7A1D">
              <w:rPr>
                <w:sz w:val="20"/>
              </w:rPr>
              <w:t>&lt;</w:t>
            </w:r>
            <w:r w:rsidRPr="001D7A1D">
              <w:rPr>
                <w:spacing w:val="-1"/>
                <w:sz w:val="20"/>
              </w:rPr>
              <w:t xml:space="preserve"> 10</w:t>
            </w:r>
          </w:p>
        </w:tc>
        <w:tc>
          <w:tcPr>
            <w:tcW w:w="1440" w:type="dxa"/>
            <w:tcBorders>
              <w:top w:val="single" w:sz="4" w:space="0" w:color="000000"/>
              <w:left w:val="single" w:sz="4" w:space="0" w:color="000000"/>
              <w:bottom w:val="single" w:sz="4" w:space="0" w:color="000000"/>
              <w:right w:val="single" w:sz="4" w:space="0" w:color="000000"/>
            </w:tcBorders>
          </w:tcPr>
          <w:p w14:paraId="0F4226B5"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77D3A007" w14:textId="77777777" w:rsidR="009D6DD1" w:rsidRPr="001D7A1D" w:rsidRDefault="009D6DD1" w:rsidP="009D6DD1">
            <w:pPr>
              <w:widowControl w:val="0"/>
              <w:kinsoku w:val="0"/>
              <w:overflowPunct w:val="0"/>
              <w:autoSpaceDE w:val="0"/>
              <w:autoSpaceDN w:val="0"/>
              <w:adjustRightInd w:val="0"/>
            </w:pPr>
            <w:r w:rsidRPr="001D7A1D">
              <w:rPr>
                <w:sz w:val="20"/>
              </w:rPr>
              <w:t>&lt;</w:t>
            </w:r>
            <w:r w:rsidRPr="001D7A1D">
              <w:rPr>
                <w:spacing w:val="-1"/>
                <w:sz w:val="20"/>
              </w:rPr>
              <w:t xml:space="preserve"> 10</w:t>
            </w:r>
          </w:p>
        </w:tc>
        <w:tc>
          <w:tcPr>
            <w:tcW w:w="1350" w:type="dxa"/>
            <w:tcBorders>
              <w:top w:val="single" w:sz="4" w:space="0" w:color="000000"/>
              <w:left w:val="single" w:sz="4" w:space="0" w:color="000000"/>
              <w:bottom w:val="single" w:sz="4" w:space="0" w:color="000000"/>
              <w:right w:val="single" w:sz="4" w:space="0" w:color="000000"/>
            </w:tcBorders>
          </w:tcPr>
          <w:p w14:paraId="0CAF282E" w14:textId="77777777" w:rsidR="009D6DD1" w:rsidRPr="001D7A1D" w:rsidRDefault="009D6DD1" w:rsidP="009D6DD1">
            <w:pPr>
              <w:widowControl w:val="0"/>
              <w:kinsoku w:val="0"/>
              <w:overflowPunct w:val="0"/>
              <w:autoSpaceDE w:val="0"/>
              <w:autoSpaceDN w:val="0"/>
              <w:adjustRightInd w:val="0"/>
              <w:spacing w:before="2" w:line="110" w:lineRule="exact"/>
              <w:rPr>
                <w:sz w:val="11"/>
                <w:szCs w:val="11"/>
              </w:rPr>
            </w:pPr>
          </w:p>
          <w:p w14:paraId="36A51519" w14:textId="77777777" w:rsidR="009D6DD1" w:rsidRPr="001D7A1D" w:rsidRDefault="009D6DD1" w:rsidP="009D6DD1">
            <w:pPr>
              <w:widowControl w:val="0"/>
              <w:kinsoku w:val="0"/>
              <w:overflowPunct w:val="0"/>
              <w:autoSpaceDE w:val="0"/>
              <w:autoSpaceDN w:val="0"/>
              <w:adjustRightInd w:val="0"/>
              <w:ind w:right="474"/>
            </w:pPr>
            <w:r w:rsidRPr="001D7A1D">
              <w:rPr>
                <w:sz w:val="20"/>
              </w:rPr>
              <w:t>&lt;</w:t>
            </w:r>
            <w:r w:rsidRPr="001D7A1D">
              <w:rPr>
                <w:spacing w:val="-1"/>
                <w:sz w:val="20"/>
              </w:rPr>
              <w:t xml:space="preserve"> 10</w:t>
            </w:r>
          </w:p>
        </w:tc>
      </w:tr>
      <w:tr w:rsidR="009D6DD1" w:rsidRPr="00BF0FB4" w14:paraId="1A940514"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59590ABE" w14:textId="77777777" w:rsidR="009D6DD1" w:rsidRDefault="009D6DD1" w:rsidP="009D6DD1">
            <w:pPr>
              <w:widowControl w:val="0"/>
              <w:kinsoku w:val="0"/>
              <w:overflowPunct w:val="0"/>
              <w:autoSpaceDE w:val="0"/>
              <w:autoSpaceDN w:val="0"/>
              <w:adjustRightInd w:val="0"/>
              <w:spacing w:line="226" w:lineRule="exact"/>
              <w:rPr>
                <w:position w:val="9"/>
                <w:sz w:val="13"/>
                <w:szCs w:val="13"/>
              </w:rPr>
            </w:pPr>
            <w:r w:rsidRPr="001D7A1D">
              <w:rPr>
                <w:sz w:val="20"/>
              </w:rPr>
              <w:t>S</w:t>
            </w:r>
            <w:r w:rsidRPr="001D7A1D">
              <w:rPr>
                <w:spacing w:val="-1"/>
                <w:sz w:val="20"/>
              </w:rPr>
              <w:t>o</w:t>
            </w:r>
            <w:r w:rsidRPr="001D7A1D">
              <w:rPr>
                <w:sz w:val="20"/>
              </w:rPr>
              <w:t>d</w:t>
            </w:r>
            <w:r w:rsidRPr="001D7A1D">
              <w:rPr>
                <w:spacing w:val="-1"/>
                <w:sz w:val="20"/>
              </w:rPr>
              <w:t>i</w:t>
            </w:r>
            <w:r w:rsidRPr="001D7A1D">
              <w:rPr>
                <w:sz w:val="20"/>
              </w:rPr>
              <w:t>um</w:t>
            </w:r>
            <w:r w:rsidRPr="001D7A1D">
              <w:rPr>
                <w:spacing w:val="-3"/>
                <w:sz w:val="20"/>
              </w:rPr>
              <w:t xml:space="preserve"> </w:t>
            </w:r>
            <w:r w:rsidRPr="001D7A1D">
              <w:rPr>
                <w:sz w:val="20"/>
              </w:rPr>
              <w:t>(</w:t>
            </w:r>
            <w:r w:rsidRPr="001D7A1D">
              <w:rPr>
                <w:spacing w:val="-3"/>
                <w:sz w:val="20"/>
              </w:rPr>
              <w:t>m</w:t>
            </w:r>
            <w:r w:rsidRPr="001D7A1D">
              <w:rPr>
                <w:sz w:val="20"/>
              </w:rPr>
              <w:t>g)</w:t>
            </w:r>
            <w:r>
              <w:rPr>
                <w:position w:val="9"/>
                <w:sz w:val="13"/>
                <w:szCs w:val="13"/>
              </w:rPr>
              <w:t xml:space="preserve"> i, j </w:t>
            </w:r>
          </w:p>
          <w:p w14:paraId="47FDFE9A" w14:textId="77777777" w:rsidR="009D6DD1" w:rsidRPr="001D7A1D" w:rsidRDefault="009D6DD1" w:rsidP="009D6DD1">
            <w:pPr>
              <w:widowControl w:val="0"/>
              <w:kinsoku w:val="0"/>
              <w:overflowPunct w:val="0"/>
              <w:autoSpaceDE w:val="0"/>
              <w:autoSpaceDN w:val="0"/>
              <w:adjustRightInd w:val="0"/>
              <w:spacing w:line="226" w:lineRule="exact"/>
              <w:jc w:val="center"/>
            </w:pPr>
            <w:r>
              <w:rPr>
                <w:sz w:val="20"/>
              </w:rPr>
              <w:t xml:space="preserve">            Target 1, 2014-2015</w:t>
            </w:r>
            <w:r>
              <w:rPr>
                <w:position w:val="9"/>
                <w:sz w:val="13"/>
                <w:szCs w:val="13"/>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61D4324"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 xml:space="preserve">&lt; </w:t>
            </w:r>
            <w:r>
              <w:rPr>
                <w:sz w:val="20"/>
              </w:rPr>
              <w:t>540</w:t>
            </w:r>
          </w:p>
        </w:tc>
        <w:tc>
          <w:tcPr>
            <w:tcW w:w="1260" w:type="dxa"/>
            <w:tcBorders>
              <w:top w:val="single" w:sz="4" w:space="0" w:color="000000"/>
              <w:left w:val="single" w:sz="4" w:space="0" w:color="000000"/>
              <w:bottom w:val="single" w:sz="4" w:space="0" w:color="000000"/>
              <w:right w:val="single" w:sz="4" w:space="0" w:color="000000"/>
            </w:tcBorders>
          </w:tcPr>
          <w:p w14:paraId="5BA5BD2E"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&lt;</w:t>
            </w:r>
            <w:r w:rsidRPr="001D7A1D">
              <w:rPr>
                <w:spacing w:val="-1"/>
                <w:sz w:val="20"/>
                <w:u w:val="single"/>
              </w:rPr>
              <w:t xml:space="preserve"> </w:t>
            </w:r>
            <w:r>
              <w:rPr>
                <w:spacing w:val="-1"/>
                <w:sz w:val="20"/>
              </w:rPr>
              <w:t>600</w:t>
            </w:r>
          </w:p>
        </w:tc>
        <w:tc>
          <w:tcPr>
            <w:tcW w:w="1350" w:type="dxa"/>
            <w:tcBorders>
              <w:top w:val="single" w:sz="4" w:space="0" w:color="000000"/>
              <w:left w:val="single" w:sz="4" w:space="0" w:color="000000"/>
              <w:bottom w:val="single" w:sz="4" w:space="0" w:color="000000"/>
              <w:right w:val="single" w:sz="4" w:space="0" w:color="000000"/>
            </w:tcBorders>
          </w:tcPr>
          <w:p w14:paraId="0057665B"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&lt;</w:t>
            </w:r>
            <w:r>
              <w:rPr>
                <w:spacing w:val="-1"/>
                <w:sz w:val="20"/>
              </w:rPr>
              <w:t xml:space="preserve"> 640</w:t>
            </w:r>
          </w:p>
        </w:tc>
        <w:tc>
          <w:tcPr>
            <w:tcW w:w="1350" w:type="dxa"/>
            <w:tcBorders>
              <w:top w:val="single" w:sz="4" w:space="0" w:color="000000"/>
              <w:left w:val="single" w:sz="4" w:space="0" w:color="000000"/>
              <w:bottom w:val="single" w:sz="4" w:space="0" w:color="000000"/>
              <w:right w:val="single" w:sz="4" w:space="0" w:color="000000"/>
            </w:tcBorders>
          </w:tcPr>
          <w:p w14:paraId="33FE5FF7"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&lt;</w:t>
            </w:r>
            <w:r w:rsidRPr="001D7A1D">
              <w:rPr>
                <w:spacing w:val="-1"/>
                <w:sz w:val="20"/>
                <w:u w:val="single"/>
              </w:rPr>
              <w:t xml:space="preserve"> </w:t>
            </w:r>
            <w:r>
              <w:rPr>
                <w:spacing w:val="-1"/>
                <w:sz w:val="20"/>
              </w:rPr>
              <w:t>1,230</w:t>
            </w:r>
          </w:p>
        </w:tc>
        <w:tc>
          <w:tcPr>
            <w:tcW w:w="1440" w:type="dxa"/>
            <w:tcBorders>
              <w:top w:val="single" w:sz="4" w:space="0" w:color="000000"/>
              <w:left w:val="single" w:sz="4" w:space="0" w:color="000000"/>
              <w:bottom w:val="single" w:sz="4" w:space="0" w:color="000000"/>
              <w:right w:val="single" w:sz="4" w:space="0" w:color="000000"/>
            </w:tcBorders>
          </w:tcPr>
          <w:p w14:paraId="40B45555" w14:textId="77777777" w:rsidR="009D6DD1" w:rsidRPr="001D7A1D" w:rsidRDefault="009D6DD1" w:rsidP="009D6DD1">
            <w:pPr>
              <w:widowControl w:val="0"/>
              <w:kinsoku w:val="0"/>
              <w:overflowPunct w:val="0"/>
              <w:autoSpaceDE w:val="0"/>
              <w:autoSpaceDN w:val="0"/>
              <w:adjustRightInd w:val="0"/>
              <w:spacing w:line="226" w:lineRule="exact"/>
            </w:pPr>
            <w:r w:rsidRPr="001D7A1D">
              <w:rPr>
                <w:sz w:val="20"/>
                <w:u w:val="single"/>
              </w:rPr>
              <w:t>&lt;</w:t>
            </w:r>
            <w:r>
              <w:rPr>
                <w:spacing w:val="-1"/>
                <w:sz w:val="20"/>
              </w:rPr>
              <w:t xml:space="preserve"> 1,360</w:t>
            </w:r>
          </w:p>
        </w:tc>
        <w:tc>
          <w:tcPr>
            <w:tcW w:w="1350" w:type="dxa"/>
            <w:tcBorders>
              <w:top w:val="single" w:sz="4" w:space="0" w:color="000000"/>
              <w:left w:val="single" w:sz="4" w:space="0" w:color="000000"/>
              <w:bottom w:val="single" w:sz="4" w:space="0" w:color="000000"/>
              <w:right w:val="single" w:sz="4" w:space="0" w:color="000000"/>
            </w:tcBorders>
          </w:tcPr>
          <w:p w14:paraId="613A747F" w14:textId="77777777" w:rsidR="009D6DD1" w:rsidRPr="001D7A1D" w:rsidRDefault="009D6DD1" w:rsidP="009D6DD1">
            <w:pPr>
              <w:widowControl w:val="0"/>
              <w:kinsoku w:val="0"/>
              <w:overflowPunct w:val="0"/>
              <w:autoSpaceDE w:val="0"/>
              <w:autoSpaceDN w:val="0"/>
              <w:adjustRightInd w:val="0"/>
              <w:spacing w:line="226" w:lineRule="exact"/>
              <w:ind w:right="474"/>
            </w:pPr>
            <w:r w:rsidRPr="001D7A1D">
              <w:rPr>
                <w:sz w:val="20"/>
                <w:u w:val="single"/>
              </w:rPr>
              <w:t>&lt;</w:t>
            </w:r>
            <w:r w:rsidRPr="001D7A1D">
              <w:rPr>
                <w:spacing w:val="-1"/>
                <w:sz w:val="20"/>
                <w:u w:val="single"/>
              </w:rPr>
              <w:t xml:space="preserve"> </w:t>
            </w:r>
            <w:r>
              <w:rPr>
                <w:spacing w:val="-1"/>
                <w:sz w:val="20"/>
              </w:rPr>
              <w:t>1,420</w:t>
            </w:r>
          </w:p>
        </w:tc>
      </w:tr>
      <w:tr w:rsidR="009D6DD1" w:rsidRPr="00BF0FB4" w14:paraId="43090148" w14:textId="77777777" w:rsidTr="00A20E87">
        <w:trPr>
          <w:trHeight w:val="480"/>
        </w:trPr>
        <w:tc>
          <w:tcPr>
            <w:tcW w:w="1908" w:type="dxa"/>
            <w:tcBorders>
              <w:top w:val="single" w:sz="4" w:space="0" w:color="000000"/>
              <w:left w:val="single" w:sz="4" w:space="0" w:color="000000"/>
              <w:bottom w:val="single" w:sz="4" w:space="0" w:color="000000"/>
              <w:right w:val="single" w:sz="4" w:space="0" w:color="000000"/>
            </w:tcBorders>
          </w:tcPr>
          <w:p w14:paraId="3B939B0B" w14:textId="77777777" w:rsidR="009D6DD1" w:rsidRPr="007405D8" w:rsidRDefault="009D6DD1" w:rsidP="009D6DD1">
            <w:pPr>
              <w:widowControl w:val="0"/>
              <w:kinsoku w:val="0"/>
              <w:overflowPunct w:val="0"/>
              <w:autoSpaceDE w:val="0"/>
              <w:autoSpaceDN w:val="0"/>
              <w:adjustRightInd w:val="0"/>
              <w:spacing w:line="226" w:lineRule="exact"/>
              <w:jc w:val="center"/>
              <w:rPr>
                <w:sz w:val="20"/>
              </w:rPr>
            </w:pPr>
            <w:r>
              <w:rPr>
                <w:sz w:val="20"/>
              </w:rPr>
              <w:t xml:space="preserve">            Target 2, 2017-2018</w:t>
            </w:r>
          </w:p>
        </w:tc>
        <w:tc>
          <w:tcPr>
            <w:tcW w:w="1350" w:type="dxa"/>
            <w:tcBorders>
              <w:top w:val="single" w:sz="4" w:space="0" w:color="000000"/>
              <w:left w:val="single" w:sz="4" w:space="0" w:color="000000"/>
              <w:bottom w:val="single" w:sz="4" w:space="0" w:color="000000"/>
              <w:right w:val="single" w:sz="4" w:space="0" w:color="000000"/>
            </w:tcBorders>
          </w:tcPr>
          <w:p w14:paraId="28AFD97A"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485</w:t>
            </w:r>
          </w:p>
        </w:tc>
        <w:tc>
          <w:tcPr>
            <w:tcW w:w="1260" w:type="dxa"/>
            <w:tcBorders>
              <w:top w:val="single" w:sz="4" w:space="0" w:color="000000"/>
              <w:left w:val="single" w:sz="4" w:space="0" w:color="000000"/>
              <w:bottom w:val="single" w:sz="4" w:space="0" w:color="000000"/>
              <w:right w:val="single" w:sz="4" w:space="0" w:color="000000"/>
            </w:tcBorders>
          </w:tcPr>
          <w:p w14:paraId="7D36E70C"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535</w:t>
            </w:r>
          </w:p>
        </w:tc>
        <w:tc>
          <w:tcPr>
            <w:tcW w:w="1350" w:type="dxa"/>
            <w:tcBorders>
              <w:top w:val="single" w:sz="4" w:space="0" w:color="000000"/>
              <w:left w:val="single" w:sz="4" w:space="0" w:color="000000"/>
              <w:bottom w:val="single" w:sz="4" w:space="0" w:color="000000"/>
              <w:right w:val="single" w:sz="4" w:space="0" w:color="000000"/>
            </w:tcBorders>
          </w:tcPr>
          <w:p w14:paraId="3E4AAD5F"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570</w:t>
            </w:r>
          </w:p>
        </w:tc>
        <w:tc>
          <w:tcPr>
            <w:tcW w:w="1350" w:type="dxa"/>
            <w:tcBorders>
              <w:top w:val="single" w:sz="4" w:space="0" w:color="000000"/>
              <w:left w:val="single" w:sz="4" w:space="0" w:color="000000"/>
              <w:bottom w:val="single" w:sz="4" w:space="0" w:color="000000"/>
              <w:right w:val="single" w:sz="4" w:space="0" w:color="000000"/>
            </w:tcBorders>
          </w:tcPr>
          <w:p w14:paraId="51E9F2A6"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935</w:t>
            </w:r>
          </w:p>
        </w:tc>
        <w:tc>
          <w:tcPr>
            <w:tcW w:w="1440" w:type="dxa"/>
            <w:tcBorders>
              <w:top w:val="single" w:sz="4" w:space="0" w:color="000000"/>
              <w:left w:val="single" w:sz="4" w:space="0" w:color="000000"/>
              <w:bottom w:val="single" w:sz="4" w:space="0" w:color="000000"/>
              <w:right w:val="single" w:sz="4" w:space="0" w:color="000000"/>
            </w:tcBorders>
          </w:tcPr>
          <w:p w14:paraId="170E9BAE"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w:t>
            </w:r>
            <w:r w:rsidRPr="00042929">
              <w:rPr>
                <w:sz w:val="20"/>
              </w:rPr>
              <w:t>1,035</w:t>
            </w:r>
          </w:p>
        </w:tc>
        <w:tc>
          <w:tcPr>
            <w:tcW w:w="1350" w:type="dxa"/>
            <w:tcBorders>
              <w:top w:val="single" w:sz="4" w:space="0" w:color="000000"/>
              <w:left w:val="single" w:sz="4" w:space="0" w:color="000000"/>
              <w:bottom w:val="single" w:sz="4" w:space="0" w:color="000000"/>
              <w:right w:val="single" w:sz="4" w:space="0" w:color="000000"/>
            </w:tcBorders>
          </w:tcPr>
          <w:p w14:paraId="26771FBB" w14:textId="77777777" w:rsidR="009D6DD1" w:rsidRPr="00042929" w:rsidRDefault="009D6DD1" w:rsidP="009D6DD1">
            <w:pPr>
              <w:widowControl w:val="0"/>
              <w:kinsoku w:val="0"/>
              <w:overflowPunct w:val="0"/>
              <w:autoSpaceDE w:val="0"/>
              <w:autoSpaceDN w:val="0"/>
              <w:adjustRightInd w:val="0"/>
              <w:spacing w:line="226" w:lineRule="exact"/>
              <w:ind w:right="474"/>
              <w:rPr>
                <w:sz w:val="20"/>
              </w:rPr>
            </w:pPr>
            <w:r w:rsidRPr="001D7A1D">
              <w:rPr>
                <w:sz w:val="20"/>
                <w:u w:val="single"/>
              </w:rPr>
              <w:t>&lt;</w:t>
            </w:r>
            <w:r>
              <w:rPr>
                <w:sz w:val="20"/>
              </w:rPr>
              <w:t xml:space="preserve"> 1,080</w:t>
            </w:r>
          </w:p>
        </w:tc>
      </w:tr>
      <w:tr w:rsidR="009D6DD1" w:rsidRPr="00BF0FB4" w14:paraId="5CAE9AE4" w14:textId="77777777" w:rsidTr="00A20E87">
        <w:trPr>
          <w:trHeight w:val="250"/>
        </w:trPr>
        <w:tc>
          <w:tcPr>
            <w:tcW w:w="1908" w:type="dxa"/>
            <w:tcBorders>
              <w:top w:val="single" w:sz="4" w:space="0" w:color="000000"/>
              <w:left w:val="single" w:sz="4" w:space="0" w:color="000000"/>
              <w:bottom w:val="single" w:sz="4" w:space="0" w:color="000000"/>
              <w:right w:val="single" w:sz="4" w:space="0" w:color="000000"/>
            </w:tcBorders>
          </w:tcPr>
          <w:p w14:paraId="4B82F169" w14:textId="77777777" w:rsidR="009D6DD1" w:rsidRPr="007405D8" w:rsidRDefault="009D6DD1" w:rsidP="009D6DD1">
            <w:pPr>
              <w:widowControl w:val="0"/>
              <w:kinsoku w:val="0"/>
              <w:overflowPunct w:val="0"/>
              <w:autoSpaceDE w:val="0"/>
              <w:autoSpaceDN w:val="0"/>
              <w:adjustRightInd w:val="0"/>
              <w:spacing w:line="226" w:lineRule="exact"/>
              <w:jc w:val="center"/>
              <w:rPr>
                <w:sz w:val="20"/>
              </w:rPr>
            </w:pPr>
            <w:r>
              <w:rPr>
                <w:sz w:val="20"/>
              </w:rPr>
              <w:t xml:space="preserve">            Target 3, 2022-2023</w:t>
            </w:r>
          </w:p>
        </w:tc>
        <w:tc>
          <w:tcPr>
            <w:tcW w:w="1350" w:type="dxa"/>
            <w:tcBorders>
              <w:top w:val="single" w:sz="4" w:space="0" w:color="000000"/>
              <w:left w:val="single" w:sz="4" w:space="0" w:color="000000"/>
              <w:bottom w:val="single" w:sz="4" w:space="0" w:color="000000"/>
              <w:right w:val="single" w:sz="4" w:space="0" w:color="000000"/>
            </w:tcBorders>
          </w:tcPr>
          <w:p w14:paraId="79742335"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430</w:t>
            </w:r>
          </w:p>
        </w:tc>
        <w:tc>
          <w:tcPr>
            <w:tcW w:w="1260" w:type="dxa"/>
            <w:tcBorders>
              <w:top w:val="single" w:sz="4" w:space="0" w:color="000000"/>
              <w:left w:val="single" w:sz="4" w:space="0" w:color="000000"/>
              <w:bottom w:val="single" w:sz="4" w:space="0" w:color="000000"/>
              <w:right w:val="single" w:sz="4" w:space="0" w:color="000000"/>
            </w:tcBorders>
          </w:tcPr>
          <w:p w14:paraId="77778ED4"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470</w:t>
            </w:r>
          </w:p>
        </w:tc>
        <w:tc>
          <w:tcPr>
            <w:tcW w:w="1350" w:type="dxa"/>
            <w:tcBorders>
              <w:top w:val="single" w:sz="4" w:space="0" w:color="000000"/>
              <w:left w:val="single" w:sz="4" w:space="0" w:color="000000"/>
              <w:bottom w:val="single" w:sz="4" w:space="0" w:color="000000"/>
              <w:right w:val="single" w:sz="4" w:space="0" w:color="000000"/>
            </w:tcBorders>
          </w:tcPr>
          <w:p w14:paraId="40AF4E7B"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500</w:t>
            </w:r>
          </w:p>
        </w:tc>
        <w:tc>
          <w:tcPr>
            <w:tcW w:w="1350" w:type="dxa"/>
            <w:tcBorders>
              <w:top w:val="single" w:sz="4" w:space="0" w:color="000000"/>
              <w:left w:val="single" w:sz="4" w:space="0" w:color="000000"/>
              <w:bottom w:val="single" w:sz="4" w:space="0" w:color="000000"/>
              <w:right w:val="single" w:sz="4" w:space="0" w:color="000000"/>
            </w:tcBorders>
          </w:tcPr>
          <w:p w14:paraId="20629B14"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640</w:t>
            </w:r>
          </w:p>
        </w:tc>
        <w:tc>
          <w:tcPr>
            <w:tcW w:w="1440" w:type="dxa"/>
            <w:tcBorders>
              <w:top w:val="single" w:sz="4" w:space="0" w:color="000000"/>
              <w:left w:val="single" w:sz="4" w:space="0" w:color="000000"/>
              <w:bottom w:val="single" w:sz="4" w:space="0" w:color="000000"/>
              <w:right w:val="single" w:sz="4" w:space="0" w:color="000000"/>
            </w:tcBorders>
          </w:tcPr>
          <w:p w14:paraId="01E4124E" w14:textId="77777777" w:rsidR="009D6DD1" w:rsidRPr="00042929" w:rsidRDefault="009D6DD1" w:rsidP="009D6DD1">
            <w:pPr>
              <w:widowControl w:val="0"/>
              <w:kinsoku w:val="0"/>
              <w:overflowPunct w:val="0"/>
              <w:autoSpaceDE w:val="0"/>
              <w:autoSpaceDN w:val="0"/>
              <w:adjustRightInd w:val="0"/>
              <w:spacing w:line="226" w:lineRule="exact"/>
              <w:rPr>
                <w:sz w:val="20"/>
              </w:rPr>
            </w:pPr>
            <w:r w:rsidRPr="001D7A1D">
              <w:rPr>
                <w:sz w:val="20"/>
                <w:u w:val="single"/>
              </w:rPr>
              <w:t>&lt;</w:t>
            </w:r>
            <w:r>
              <w:rPr>
                <w:sz w:val="20"/>
              </w:rPr>
              <w:t xml:space="preserve"> 710</w:t>
            </w:r>
          </w:p>
        </w:tc>
        <w:tc>
          <w:tcPr>
            <w:tcW w:w="1350" w:type="dxa"/>
            <w:tcBorders>
              <w:top w:val="single" w:sz="4" w:space="0" w:color="000000"/>
              <w:left w:val="single" w:sz="4" w:space="0" w:color="000000"/>
              <w:bottom w:val="single" w:sz="4" w:space="0" w:color="000000"/>
              <w:right w:val="single" w:sz="4" w:space="0" w:color="000000"/>
            </w:tcBorders>
          </w:tcPr>
          <w:p w14:paraId="259EEB1E" w14:textId="77777777" w:rsidR="009D6DD1" w:rsidRPr="00042929" w:rsidRDefault="009D6DD1" w:rsidP="009D6DD1">
            <w:pPr>
              <w:widowControl w:val="0"/>
              <w:kinsoku w:val="0"/>
              <w:overflowPunct w:val="0"/>
              <w:autoSpaceDE w:val="0"/>
              <w:autoSpaceDN w:val="0"/>
              <w:adjustRightInd w:val="0"/>
              <w:spacing w:line="226" w:lineRule="exact"/>
              <w:ind w:right="474"/>
              <w:rPr>
                <w:sz w:val="20"/>
              </w:rPr>
            </w:pPr>
            <w:r w:rsidRPr="001D7A1D">
              <w:rPr>
                <w:sz w:val="20"/>
                <w:u w:val="single"/>
              </w:rPr>
              <w:t>&lt;</w:t>
            </w:r>
            <w:r>
              <w:rPr>
                <w:sz w:val="20"/>
              </w:rPr>
              <w:t xml:space="preserve"> 740</w:t>
            </w:r>
          </w:p>
        </w:tc>
      </w:tr>
      <w:tr w:rsidR="009D6DD1" w:rsidRPr="00BF0FB4" w14:paraId="3A95D8A9" w14:textId="77777777" w:rsidTr="009D6DD1">
        <w:trPr>
          <w:trHeight w:val="259"/>
        </w:trPr>
        <w:tc>
          <w:tcPr>
            <w:tcW w:w="1908" w:type="dxa"/>
            <w:tcBorders>
              <w:top w:val="single" w:sz="4" w:space="0" w:color="000000"/>
              <w:left w:val="single" w:sz="4" w:space="0" w:color="000000"/>
              <w:bottom w:val="single" w:sz="4" w:space="0" w:color="000000"/>
              <w:right w:val="single" w:sz="4" w:space="0" w:color="000000"/>
            </w:tcBorders>
          </w:tcPr>
          <w:p w14:paraId="31790820" w14:textId="77777777" w:rsidR="009D6DD1" w:rsidRPr="001D7A1D" w:rsidRDefault="009D6DD1" w:rsidP="009D6DD1">
            <w:pPr>
              <w:widowControl w:val="0"/>
              <w:kinsoku w:val="0"/>
              <w:overflowPunct w:val="0"/>
              <w:autoSpaceDE w:val="0"/>
              <w:autoSpaceDN w:val="0"/>
              <w:adjustRightInd w:val="0"/>
              <w:spacing w:line="226" w:lineRule="exact"/>
            </w:pPr>
            <w:r w:rsidRPr="001D7A1D">
              <w:rPr>
                <w:spacing w:val="-1"/>
                <w:sz w:val="20"/>
                <w:u w:val="single"/>
              </w:rPr>
              <w:t>Tran</w:t>
            </w:r>
            <w:r w:rsidRPr="001D7A1D">
              <w:rPr>
                <w:sz w:val="20"/>
                <w:u w:val="single"/>
              </w:rPr>
              <w:t>s</w:t>
            </w:r>
            <w:r w:rsidRPr="001D7A1D">
              <w:rPr>
                <w:spacing w:val="-2"/>
                <w:sz w:val="20"/>
                <w:u w:val="single"/>
              </w:rPr>
              <w:t xml:space="preserve"> </w:t>
            </w:r>
            <w:r w:rsidRPr="001D7A1D">
              <w:rPr>
                <w:sz w:val="20"/>
              </w:rPr>
              <w:t>fa</w:t>
            </w:r>
            <w:r w:rsidRPr="001D7A1D">
              <w:rPr>
                <w:spacing w:val="-1"/>
                <w:sz w:val="20"/>
              </w:rPr>
              <w:t>t</w:t>
            </w:r>
            <w:r>
              <w:rPr>
                <w:position w:val="9"/>
                <w:sz w:val="13"/>
                <w:szCs w:val="13"/>
              </w:rPr>
              <w:t>i</w:t>
            </w:r>
          </w:p>
        </w:tc>
        <w:tc>
          <w:tcPr>
            <w:tcW w:w="8100" w:type="dxa"/>
            <w:gridSpan w:val="6"/>
            <w:tcBorders>
              <w:top w:val="single" w:sz="4" w:space="0" w:color="000000"/>
              <w:left w:val="single" w:sz="4" w:space="0" w:color="000000"/>
              <w:bottom w:val="single" w:sz="4" w:space="0" w:color="000000"/>
              <w:right w:val="single" w:sz="4" w:space="0" w:color="000000"/>
            </w:tcBorders>
          </w:tcPr>
          <w:p w14:paraId="0B3991AA" w14:textId="77777777" w:rsidR="009D6DD1" w:rsidRPr="001D7A1D" w:rsidRDefault="009D6DD1" w:rsidP="009D6DD1">
            <w:pPr>
              <w:widowControl w:val="0"/>
              <w:kinsoku w:val="0"/>
              <w:overflowPunct w:val="0"/>
              <w:autoSpaceDE w:val="0"/>
              <w:autoSpaceDN w:val="0"/>
              <w:adjustRightInd w:val="0"/>
              <w:spacing w:line="226" w:lineRule="exact"/>
            </w:pPr>
            <w:r w:rsidRPr="00361B40">
              <w:rPr>
                <w:sz w:val="18"/>
                <w:szCs w:val="18"/>
              </w:rPr>
              <w:t>Nu</w:t>
            </w:r>
            <w:r w:rsidRPr="00361B40">
              <w:rPr>
                <w:spacing w:val="-2"/>
                <w:sz w:val="18"/>
                <w:szCs w:val="18"/>
              </w:rPr>
              <w:t>t</w:t>
            </w:r>
            <w:r w:rsidRPr="00361B40">
              <w:rPr>
                <w:sz w:val="18"/>
                <w:szCs w:val="18"/>
              </w:rPr>
              <w:t>r</w:t>
            </w:r>
            <w:r w:rsidRPr="00361B40">
              <w:rPr>
                <w:spacing w:val="-1"/>
                <w:sz w:val="18"/>
                <w:szCs w:val="18"/>
              </w:rPr>
              <w:t>iti</w:t>
            </w:r>
            <w:r w:rsidRPr="00361B40">
              <w:rPr>
                <w:sz w:val="18"/>
                <w:szCs w:val="18"/>
              </w:rPr>
              <w:t xml:space="preserve">on </w:t>
            </w:r>
            <w:r w:rsidRPr="00361B40">
              <w:rPr>
                <w:spacing w:val="-1"/>
                <w:sz w:val="18"/>
                <w:szCs w:val="18"/>
              </w:rPr>
              <w:t>l</w:t>
            </w:r>
            <w:r w:rsidRPr="00361B40">
              <w:rPr>
                <w:spacing w:val="-2"/>
                <w:sz w:val="18"/>
                <w:szCs w:val="18"/>
              </w:rPr>
              <w:t>a</w:t>
            </w:r>
            <w:r w:rsidRPr="00361B40">
              <w:rPr>
                <w:sz w:val="18"/>
                <w:szCs w:val="18"/>
              </w:rPr>
              <w:t>bel</w:t>
            </w:r>
            <w:r w:rsidRPr="00361B40">
              <w:rPr>
                <w:spacing w:val="-2"/>
                <w:sz w:val="18"/>
                <w:szCs w:val="18"/>
              </w:rPr>
              <w:t xml:space="preserve"> </w:t>
            </w:r>
            <w:r w:rsidRPr="00361B40">
              <w:rPr>
                <w:sz w:val="18"/>
                <w:szCs w:val="18"/>
              </w:rPr>
              <w:t>or</w:t>
            </w:r>
            <w:r w:rsidRPr="00361B40">
              <w:rPr>
                <w:spacing w:val="-1"/>
                <w:sz w:val="18"/>
                <w:szCs w:val="18"/>
              </w:rPr>
              <w:t xml:space="preserve"> </w:t>
            </w:r>
            <w:r w:rsidRPr="00361B40">
              <w:rPr>
                <w:spacing w:val="-3"/>
                <w:sz w:val="18"/>
                <w:szCs w:val="18"/>
              </w:rPr>
              <w:t>m</w:t>
            </w:r>
            <w:r w:rsidRPr="00361B40">
              <w:rPr>
                <w:spacing w:val="-1"/>
                <w:sz w:val="18"/>
                <w:szCs w:val="18"/>
              </w:rPr>
              <w:t>a</w:t>
            </w:r>
            <w:r w:rsidRPr="00361B40">
              <w:rPr>
                <w:sz w:val="18"/>
                <w:szCs w:val="18"/>
              </w:rPr>
              <w:t>nufac</w:t>
            </w:r>
            <w:r w:rsidRPr="00361B40">
              <w:rPr>
                <w:spacing w:val="-1"/>
                <w:sz w:val="18"/>
                <w:szCs w:val="18"/>
              </w:rPr>
              <w:t>tu</w:t>
            </w:r>
            <w:r w:rsidRPr="00361B40">
              <w:rPr>
                <w:sz w:val="18"/>
                <w:szCs w:val="18"/>
              </w:rPr>
              <w:t>r</w:t>
            </w:r>
            <w:r w:rsidRPr="00361B40">
              <w:rPr>
                <w:spacing w:val="-2"/>
                <w:sz w:val="18"/>
                <w:szCs w:val="18"/>
              </w:rPr>
              <w:t>e</w:t>
            </w:r>
            <w:r w:rsidRPr="00361B40">
              <w:rPr>
                <w:sz w:val="18"/>
                <w:szCs w:val="18"/>
              </w:rPr>
              <w:t xml:space="preserve">r </w:t>
            </w:r>
            <w:r w:rsidRPr="00361B40">
              <w:rPr>
                <w:spacing w:val="-2"/>
                <w:sz w:val="18"/>
                <w:szCs w:val="18"/>
              </w:rPr>
              <w:t>s</w:t>
            </w:r>
            <w:r w:rsidRPr="00361B40">
              <w:rPr>
                <w:sz w:val="18"/>
                <w:szCs w:val="18"/>
              </w:rPr>
              <w:t>pec</w:t>
            </w:r>
            <w:r w:rsidRPr="00361B40">
              <w:rPr>
                <w:spacing w:val="-1"/>
                <w:sz w:val="18"/>
                <w:szCs w:val="18"/>
              </w:rPr>
              <w:t>i</w:t>
            </w:r>
            <w:r w:rsidRPr="00361B40">
              <w:rPr>
                <w:sz w:val="18"/>
                <w:szCs w:val="18"/>
              </w:rPr>
              <w:t>f</w:t>
            </w:r>
            <w:r w:rsidRPr="00361B40">
              <w:rPr>
                <w:spacing w:val="-1"/>
                <w:sz w:val="18"/>
                <w:szCs w:val="18"/>
              </w:rPr>
              <w:t>i</w:t>
            </w:r>
            <w:r w:rsidRPr="00361B40">
              <w:rPr>
                <w:sz w:val="18"/>
                <w:szCs w:val="18"/>
              </w:rPr>
              <w:t>c</w:t>
            </w:r>
            <w:r w:rsidRPr="00361B40">
              <w:rPr>
                <w:spacing w:val="-1"/>
                <w:sz w:val="18"/>
                <w:szCs w:val="18"/>
              </w:rPr>
              <w:t>ation</w:t>
            </w:r>
            <w:r w:rsidRPr="00361B40">
              <w:rPr>
                <w:sz w:val="18"/>
                <w:szCs w:val="18"/>
              </w:rPr>
              <w:t>s</w:t>
            </w:r>
            <w:r w:rsidRPr="00361B40">
              <w:rPr>
                <w:spacing w:val="-1"/>
                <w:sz w:val="18"/>
                <w:szCs w:val="18"/>
              </w:rPr>
              <w:t xml:space="preserve"> </w:t>
            </w:r>
            <w:r w:rsidRPr="00361B40">
              <w:rPr>
                <w:spacing w:val="-3"/>
                <w:sz w:val="18"/>
                <w:szCs w:val="18"/>
              </w:rPr>
              <w:t>m</w:t>
            </w:r>
            <w:r w:rsidRPr="00361B40">
              <w:rPr>
                <w:sz w:val="18"/>
                <w:szCs w:val="18"/>
              </w:rPr>
              <w:t>u</w:t>
            </w:r>
            <w:r w:rsidRPr="00361B40">
              <w:rPr>
                <w:spacing w:val="-1"/>
                <w:sz w:val="18"/>
                <w:szCs w:val="18"/>
              </w:rPr>
              <w:t>s</w:t>
            </w:r>
            <w:r w:rsidRPr="00361B40">
              <w:rPr>
                <w:sz w:val="18"/>
                <w:szCs w:val="18"/>
              </w:rPr>
              <w:t xml:space="preserve">t </w:t>
            </w:r>
            <w:r w:rsidRPr="00361B40">
              <w:rPr>
                <w:spacing w:val="-1"/>
                <w:sz w:val="18"/>
                <w:szCs w:val="18"/>
              </w:rPr>
              <w:t>indicat</w:t>
            </w:r>
            <w:r w:rsidRPr="00361B40">
              <w:rPr>
                <w:sz w:val="18"/>
                <w:szCs w:val="18"/>
              </w:rPr>
              <w:t xml:space="preserve">e </w:t>
            </w:r>
            <w:r w:rsidRPr="00361B40">
              <w:rPr>
                <w:spacing w:val="-1"/>
                <w:sz w:val="18"/>
                <w:szCs w:val="18"/>
              </w:rPr>
              <w:t>zer</w:t>
            </w:r>
            <w:r w:rsidRPr="00361B40">
              <w:rPr>
                <w:sz w:val="18"/>
                <w:szCs w:val="18"/>
              </w:rPr>
              <w:t xml:space="preserve">o </w:t>
            </w:r>
            <w:r w:rsidRPr="00361B40">
              <w:rPr>
                <w:spacing w:val="-1"/>
                <w:sz w:val="18"/>
                <w:szCs w:val="18"/>
              </w:rPr>
              <w:t>gra</w:t>
            </w:r>
            <w:r w:rsidRPr="00361B40">
              <w:rPr>
                <w:spacing w:val="-3"/>
                <w:sz w:val="18"/>
                <w:szCs w:val="18"/>
              </w:rPr>
              <w:t>m</w:t>
            </w:r>
            <w:r w:rsidRPr="00361B40">
              <w:rPr>
                <w:sz w:val="18"/>
                <w:szCs w:val="18"/>
              </w:rPr>
              <w:t xml:space="preserve">s </w:t>
            </w:r>
            <w:r w:rsidRPr="00361B40">
              <w:rPr>
                <w:spacing w:val="-1"/>
                <w:sz w:val="18"/>
                <w:szCs w:val="18"/>
              </w:rPr>
              <w:t>o</w:t>
            </w:r>
            <w:r w:rsidRPr="00361B40">
              <w:rPr>
                <w:sz w:val="18"/>
                <w:szCs w:val="18"/>
              </w:rPr>
              <w:t xml:space="preserve">f </w:t>
            </w:r>
            <w:r w:rsidRPr="00361B40">
              <w:rPr>
                <w:spacing w:val="-2"/>
                <w:sz w:val="18"/>
                <w:szCs w:val="18"/>
                <w:u w:val="single"/>
              </w:rPr>
              <w:t>t</w:t>
            </w:r>
            <w:r w:rsidRPr="00361B40">
              <w:rPr>
                <w:sz w:val="18"/>
                <w:szCs w:val="18"/>
                <w:u w:val="single"/>
              </w:rPr>
              <w:t>r</w:t>
            </w:r>
            <w:r w:rsidRPr="00361B40">
              <w:rPr>
                <w:spacing w:val="-1"/>
                <w:sz w:val="18"/>
                <w:szCs w:val="18"/>
                <w:u w:val="single"/>
              </w:rPr>
              <w:t>an</w:t>
            </w:r>
            <w:r w:rsidRPr="00361B40">
              <w:rPr>
                <w:sz w:val="18"/>
                <w:szCs w:val="18"/>
                <w:u w:val="single"/>
              </w:rPr>
              <w:t>s</w:t>
            </w:r>
            <w:r w:rsidRPr="00361B40">
              <w:rPr>
                <w:spacing w:val="-1"/>
                <w:sz w:val="18"/>
                <w:szCs w:val="18"/>
                <w:u w:val="single"/>
              </w:rPr>
              <w:t xml:space="preserve"> </w:t>
            </w:r>
            <w:r w:rsidRPr="00361B40">
              <w:rPr>
                <w:sz w:val="18"/>
                <w:szCs w:val="18"/>
              </w:rPr>
              <w:t>f</w:t>
            </w:r>
            <w:r w:rsidRPr="00361B40">
              <w:rPr>
                <w:spacing w:val="-1"/>
                <w:sz w:val="18"/>
                <w:szCs w:val="18"/>
              </w:rPr>
              <w:t>a</w:t>
            </w:r>
            <w:r w:rsidRPr="00361B40">
              <w:rPr>
                <w:sz w:val="18"/>
                <w:szCs w:val="18"/>
              </w:rPr>
              <w:t>t</w:t>
            </w:r>
            <w:r w:rsidRPr="00361B40">
              <w:rPr>
                <w:spacing w:val="-2"/>
                <w:sz w:val="18"/>
                <w:szCs w:val="18"/>
              </w:rPr>
              <w:t xml:space="preserve"> </w:t>
            </w:r>
            <w:r w:rsidRPr="00361B40">
              <w:rPr>
                <w:sz w:val="18"/>
                <w:szCs w:val="18"/>
              </w:rPr>
              <w:t>p</w:t>
            </w:r>
            <w:r w:rsidRPr="00361B40">
              <w:rPr>
                <w:spacing w:val="-1"/>
                <w:sz w:val="18"/>
                <w:szCs w:val="18"/>
              </w:rPr>
              <w:t>e</w:t>
            </w:r>
            <w:r w:rsidRPr="00361B40">
              <w:rPr>
                <w:sz w:val="18"/>
                <w:szCs w:val="18"/>
              </w:rPr>
              <w:t>r</w:t>
            </w:r>
            <w:r w:rsidRPr="00361B40">
              <w:rPr>
                <w:spacing w:val="-1"/>
                <w:sz w:val="18"/>
                <w:szCs w:val="18"/>
              </w:rPr>
              <w:t xml:space="preserve"> ser</w:t>
            </w:r>
            <w:r w:rsidRPr="00361B40">
              <w:rPr>
                <w:sz w:val="18"/>
                <w:szCs w:val="18"/>
              </w:rPr>
              <w:t>v</w:t>
            </w:r>
            <w:r w:rsidRPr="00361B40">
              <w:rPr>
                <w:spacing w:val="-1"/>
                <w:sz w:val="18"/>
                <w:szCs w:val="18"/>
              </w:rPr>
              <w:t>in</w:t>
            </w:r>
            <w:r w:rsidRPr="00361B40">
              <w:rPr>
                <w:sz w:val="18"/>
                <w:szCs w:val="18"/>
              </w:rPr>
              <w:t>g</w:t>
            </w:r>
            <w:r w:rsidRPr="001D7A1D">
              <w:rPr>
                <w:sz w:val="20"/>
              </w:rPr>
              <w:t>.</w:t>
            </w:r>
          </w:p>
        </w:tc>
      </w:tr>
    </w:tbl>
    <w:p w14:paraId="21A5A430" w14:textId="77777777" w:rsidR="009D6DD1" w:rsidRPr="00361B40" w:rsidRDefault="0084307C" w:rsidP="009D6DD1">
      <w:pPr>
        <w:pStyle w:val="Default"/>
        <w:rPr>
          <w:sz w:val="16"/>
          <w:szCs w:val="16"/>
        </w:rPr>
      </w:pPr>
      <w:r w:rsidRPr="00361B40">
        <w:rPr>
          <w:sz w:val="16"/>
          <w:szCs w:val="16"/>
        </w:rPr>
        <w:t>.</w:t>
      </w:r>
      <w:r w:rsidR="009D6DD1" w:rsidRPr="00361B40">
        <w:rPr>
          <w:rFonts w:ascii="Times New Roman" w:hAnsi="Times New Roman"/>
          <w:sz w:val="16"/>
          <w:szCs w:val="16"/>
          <w:vertAlign w:val="superscript"/>
        </w:rPr>
        <w:t xml:space="preserve"> </w:t>
      </w:r>
      <w:proofErr w:type="spellStart"/>
      <w:r w:rsidR="009D6DD1" w:rsidRPr="00361B40">
        <w:rPr>
          <w:sz w:val="16"/>
          <w:szCs w:val="16"/>
          <w:vertAlign w:val="superscript"/>
        </w:rPr>
        <w:t>a</w:t>
      </w:r>
      <w:r w:rsidR="009D6DD1" w:rsidRPr="00361B40">
        <w:rPr>
          <w:sz w:val="16"/>
          <w:szCs w:val="16"/>
        </w:rPr>
        <w:t>Food</w:t>
      </w:r>
      <w:proofErr w:type="spellEnd"/>
      <w:r w:rsidR="009D6DD1" w:rsidRPr="00361B40">
        <w:rPr>
          <w:sz w:val="16"/>
          <w:szCs w:val="16"/>
        </w:rPr>
        <w:t xml:space="preserve"> items included in each food group and subgroup and amount equivalents. Minimum creditable serving is ⅛ cup.</w:t>
      </w:r>
    </w:p>
    <w:p w14:paraId="6A988247" w14:textId="77777777" w:rsidR="009D6DD1" w:rsidRPr="00361B40" w:rsidRDefault="009D6DD1" w:rsidP="009D6DD1">
      <w:pPr>
        <w:pStyle w:val="Default"/>
        <w:rPr>
          <w:sz w:val="16"/>
          <w:szCs w:val="16"/>
        </w:rPr>
      </w:pPr>
      <w:proofErr w:type="spellStart"/>
      <w:r w:rsidRPr="00361B40">
        <w:rPr>
          <w:b/>
          <w:sz w:val="16"/>
          <w:szCs w:val="16"/>
          <w:vertAlign w:val="superscript"/>
        </w:rPr>
        <w:t>b</w:t>
      </w:r>
      <w:r w:rsidRPr="00361B40">
        <w:rPr>
          <w:sz w:val="16"/>
          <w:szCs w:val="16"/>
        </w:rPr>
        <w:t>One</w:t>
      </w:r>
      <w:proofErr w:type="spellEnd"/>
      <w:r w:rsidRPr="00361B40">
        <w:rPr>
          <w:sz w:val="16"/>
          <w:szCs w:val="16"/>
        </w:rPr>
        <w:t xml:space="preserve"> quarter-cup of dried fruit counts as ½ cup of fruit; 1 cup of leafy greens counts as ½ cup of vegetables. No more than half of the fruit or vegetable offerings may be in the form of juice. All juice must be 100% full-strength.</w:t>
      </w:r>
    </w:p>
    <w:p w14:paraId="77CACA83" w14:textId="77777777" w:rsidR="009D6DD1" w:rsidRPr="00361B40" w:rsidRDefault="009D6DD1" w:rsidP="009D6DD1">
      <w:pPr>
        <w:pStyle w:val="Default"/>
        <w:rPr>
          <w:sz w:val="16"/>
          <w:szCs w:val="16"/>
        </w:rPr>
      </w:pPr>
      <w:proofErr w:type="spellStart"/>
      <w:r w:rsidRPr="00361B40">
        <w:rPr>
          <w:sz w:val="16"/>
          <w:szCs w:val="16"/>
          <w:vertAlign w:val="superscript"/>
        </w:rPr>
        <w:t>c</w:t>
      </w:r>
      <w:r w:rsidRPr="00361B40">
        <w:rPr>
          <w:sz w:val="16"/>
          <w:szCs w:val="16"/>
        </w:rPr>
        <w:t>For</w:t>
      </w:r>
      <w:proofErr w:type="spellEnd"/>
      <w:r w:rsidRPr="00361B40">
        <w:rPr>
          <w:sz w:val="16"/>
          <w:szCs w:val="16"/>
        </w:rPr>
        <w:t xml:space="preserve"> breakfast, vegetables may be substituted for fruits, but the first two cups per week of any such substitution must be from the dark green, red/orange, beans and peas (legumes) or “Other vegetables”  subgroups as defined in §210.10(c)(2)(iii).</w:t>
      </w:r>
    </w:p>
    <w:p w14:paraId="39C7F2EF" w14:textId="77777777" w:rsidR="009D6DD1" w:rsidRPr="00361B40" w:rsidRDefault="009D6DD1" w:rsidP="009D6DD1">
      <w:pPr>
        <w:pStyle w:val="Default"/>
        <w:rPr>
          <w:sz w:val="16"/>
          <w:szCs w:val="16"/>
        </w:rPr>
      </w:pPr>
      <w:proofErr w:type="spellStart"/>
      <w:r w:rsidRPr="00361B40">
        <w:rPr>
          <w:sz w:val="16"/>
          <w:szCs w:val="16"/>
          <w:vertAlign w:val="superscript"/>
        </w:rPr>
        <w:t>d</w:t>
      </w:r>
      <w:r w:rsidRPr="00361B40">
        <w:rPr>
          <w:sz w:val="16"/>
          <w:szCs w:val="16"/>
        </w:rPr>
        <w:t>Larger</w:t>
      </w:r>
      <w:proofErr w:type="spellEnd"/>
      <w:r w:rsidRPr="00361B40">
        <w:rPr>
          <w:sz w:val="16"/>
          <w:szCs w:val="16"/>
        </w:rPr>
        <w:t xml:space="preserve"> amounts of these vegetables may be served.</w:t>
      </w:r>
    </w:p>
    <w:p w14:paraId="46BF91AB" w14:textId="77777777" w:rsidR="009D6DD1" w:rsidRPr="00361B40" w:rsidRDefault="009D6DD1" w:rsidP="009D6DD1">
      <w:pPr>
        <w:pStyle w:val="Default"/>
        <w:rPr>
          <w:sz w:val="16"/>
          <w:szCs w:val="16"/>
        </w:rPr>
      </w:pPr>
      <w:r w:rsidRPr="00361B40">
        <w:rPr>
          <w:sz w:val="16"/>
          <w:szCs w:val="16"/>
          <w:vertAlign w:val="superscript"/>
        </w:rPr>
        <w:t>e</w:t>
      </w:r>
      <w:r w:rsidRPr="00361B40">
        <w:rPr>
          <w:sz w:val="16"/>
          <w:szCs w:val="16"/>
        </w:rPr>
        <w:t xml:space="preserve"> This category consists of “Other vegetables” as defined in §210.10(c)(2)(iii)(E). For the purposes of the NSLP, “Other vegetables” requirement may be met with any additional amounts from the dark green, red/orange, and beans/peas (legumes)vegetable subgroups as defined in § 210.10(c)(2)(iii).</w:t>
      </w:r>
    </w:p>
    <w:p w14:paraId="3E44149A" w14:textId="77777777" w:rsidR="009D6DD1" w:rsidRPr="00361B40" w:rsidRDefault="009D6DD1" w:rsidP="009D6DD1">
      <w:pPr>
        <w:pStyle w:val="Default"/>
        <w:rPr>
          <w:sz w:val="16"/>
          <w:szCs w:val="16"/>
        </w:rPr>
      </w:pPr>
      <w:proofErr w:type="spellStart"/>
      <w:r w:rsidRPr="00361B40">
        <w:rPr>
          <w:sz w:val="16"/>
          <w:szCs w:val="16"/>
          <w:vertAlign w:val="superscript"/>
        </w:rPr>
        <w:t>f</w:t>
      </w:r>
      <w:r w:rsidRPr="00361B40">
        <w:rPr>
          <w:sz w:val="16"/>
          <w:szCs w:val="16"/>
        </w:rPr>
        <w:t>Any</w:t>
      </w:r>
      <w:proofErr w:type="spellEnd"/>
      <w:r w:rsidRPr="00361B40">
        <w:rPr>
          <w:sz w:val="16"/>
          <w:szCs w:val="16"/>
        </w:rPr>
        <w:t xml:space="preserve"> vegetable subgroup may be offered to meet the total weekly vegetable requirement.</w:t>
      </w:r>
    </w:p>
    <w:p w14:paraId="54D73CB9" w14:textId="77777777" w:rsidR="009D6DD1" w:rsidRPr="00361B40" w:rsidRDefault="009D6DD1" w:rsidP="009D6DD1">
      <w:pPr>
        <w:pStyle w:val="Default"/>
        <w:rPr>
          <w:sz w:val="16"/>
          <w:szCs w:val="16"/>
        </w:rPr>
      </w:pPr>
      <w:r w:rsidRPr="00361B40">
        <w:rPr>
          <w:sz w:val="16"/>
          <w:szCs w:val="16"/>
          <w:vertAlign w:val="superscript"/>
        </w:rPr>
        <w:t xml:space="preserve">g </w:t>
      </w:r>
      <w:r w:rsidRPr="00361B40">
        <w:rPr>
          <w:sz w:val="16"/>
          <w:szCs w:val="16"/>
        </w:rPr>
        <w:t>There is no separate meat/meat alternate component in the SBP. Schools may substitute 1 oz. eq. of meat/meat alternate for 1 oz. eq. of grains after the minimum daily grains requirement is met.</w:t>
      </w:r>
    </w:p>
    <w:p w14:paraId="60416ACF" w14:textId="77777777" w:rsidR="009D6DD1" w:rsidRPr="00361B40" w:rsidRDefault="009D6DD1" w:rsidP="009D6DD1">
      <w:pPr>
        <w:pStyle w:val="Default"/>
        <w:rPr>
          <w:sz w:val="16"/>
          <w:szCs w:val="16"/>
        </w:rPr>
      </w:pPr>
      <w:r w:rsidRPr="00361B40">
        <w:rPr>
          <w:sz w:val="16"/>
          <w:szCs w:val="16"/>
          <w:vertAlign w:val="superscript"/>
        </w:rPr>
        <w:t xml:space="preserve">h </w:t>
      </w:r>
      <w:r w:rsidRPr="00361B40">
        <w:rPr>
          <w:sz w:val="16"/>
          <w:szCs w:val="16"/>
        </w:rPr>
        <w:t>The average daily amount of calories for a 5-day school week must be within the range (at least the minimum and no more than the maximum values).</w:t>
      </w:r>
    </w:p>
    <w:p w14:paraId="48AB6CBA" w14:textId="77777777" w:rsidR="009D6DD1" w:rsidRPr="00361B40" w:rsidRDefault="009D6DD1" w:rsidP="009D6DD1">
      <w:pPr>
        <w:pStyle w:val="Default"/>
        <w:rPr>
          <w:sz w:val="16"/>
          <w:szCs w:val="16"/>
        </w:rPr>
      </w:pPr>
      <w:r w:rsidRPr="00361B40">
        <w:rPr>
          <w:sz w:val="16"/>
          <w:szCs w:val="16"/>
          <w:vertAlign w:val="superscript"/>
        </w:rPr>
        <w:t xml:space="preserve">i </w:t>
      </w:r>
      <w:r w:rsidRPr="00361B40">
        <w:rPr>
          <w:sz w:val="16"/>
          <w:szCs w:val="16"/>
        </w:rPr>
        <w:t xml:space="preserve">Discretionary sources of calories (solid fats and added sugars) may be added to the meal pattern if within the specifications for calories, saturated fat, </w:t>
      </w:r>
      <w:r w:rsidRPr="00361B40">
        <w:rPr>
          <w:sz w:val="16"/>
          <w:szCs w:val="16"/>
          <w:u w:val="single"/>
        </w:rPr>
        <w:t xml:space="preserve">trans </w:t>
      </w:r>
      <w:r w:rsidRPr="00361B40">
        <w:rPr>
          <w:sz w:val="16"/>
          <w:szCs w:val="16"/>
        </w:rPr>
        <w:t>fat, and sodium. Foods of minimal nutritional value and fluid milk with fat content greater than 1 percent milk fat are not allowed.</w:t>
      </w:r>
    </w:p>
    <w:p w14:paraId="7376FA21" w14:textId="77777777" w:rsidR="009D6DD1" w:rsidRPr="00361B40" w:rsidRDefault="009D6DD1" w:rsidP="009D6DD1">
      <w:pPr>
        <w:pStyle w:val="Default"/>
        <w:rPr>
          <w:sz w:val="16"/>
          <w:szCs w:val="16"/>
        </w:rPr>
      </w:pPr>
      <w:r w:rsidRPr="00361B40">
        <w:rPr>
          <w:sz w:val="16"/>
          <w:szCs w:val="16"/>
          <w:vertAlign w:val="superscript"/>
        </w:rPr>
        <w:t>j</w:t>
      </w:r>
      <w:r w:rsidRPr="00361B40">
        <w:rPr>
          <w:sz w:val="16"/>
          <w:szCs w:val="16"/>
        </w:rPr>
        <w:t xml:space="preserve"> Final sodium specifications are to be reached by SY 2022-2023 or July 1, 2022. Intermediate sodium specifications are established for SY 2014-2015 and 2017-2018. See required intermediate specifications in § 210.10(f)(3) for lunches and § 220.8(f)(3) for breakfast.</w:t>
      </w:r>
    </w:p>
    <w:p w14:paraId="3666A6AB" w14:textId="77777777" w:rsidR="0084307C" w:rsidRDefault="0084307C" w:rsidP="0084307C">
      <w:pPr>
        <w:pStyle w:val="Default"/>
        <w:rPr>
          <w:sz w:val="16"/>
          <w:szCs w:val="16"/>
        </w:rPr>
      </w:pPr>
    </w:p>
    <w:p w14:paraId="1B14D081" w14:textId="77777777" w:rsidR="00FA797F" w:rsidRDefault="00FA797F" w:rsidP="0084307C">
      <w:pPr>
        <w:pStyle w:val="Default"/>
        <w:rPr>
          <w:sz w:val="16"/>
          <w:szCs w:val="16"/>
        </w:rPr>
      </w:pPr>
    </w:p>
    <w:p w14:paraId="088FAB4D" w14:textId="77777777" w:rsidR="00FA797F" w:rsidRDefault="00FA797F" w:rsidP="0084307C">
      <w:pPr>
        <w:pStyle w:val="Default"/>
        <w:rPr>
          <w:sz w:val="16"/>
          <w:szCs w:val="16"/>
        </w:rPr>
      </w:pPr>
    </w:p>
    <w:p w14:paraId="302FFDD3" w14:textId="77777777" w:rsidR="005D429B" w:rsidRDefault="005D429B" w:rsidP="005D429B">
      <w:pPr>
        <w:autoSpaceDE w:val="0"/>
        <w:autoSpaceDN w:val="0"/>
        <w:adjustRightInd w:val="0"/>
        <w:jc w:val="center"/>
        <w:rPr>
          <w:sz w:val="16"/>
          <w:szCs w:val="16"/>
        </w:rPr>
      </w:pPr>
    </w:p>
    <w:p w14:paraId="3C2944DF" w14:textId="0A2CAF9D" w:rsidR="005D429B" w:rsidRDefault="005D429B" w:rsidP="005D429B">
      <w:pPr>
        <w:pStyle w:val="Default"/>
        <w:rPr>
          <w:sz w:val="20"/>
          <w:szCs w:val="20"/>
        </w:rPr>
      </w:pPr>
    </w:p>
    <w:p w14:paraId="6F59C62A" w14:textId="621438EF" w:rsidR="005D429B" w:rsidRDefault="005D429B" w:rsidP="005D429B">
      <w:pPr>
        <w:pStyle w:val="Default"/>
        <w:rPr>
          <w:sz w:val="20"/>
          <w:szCs w:val="20"/>
        </w:rPr>
      </w:pPr>
    </w:p>
    <w:p w14:paraId="3CD91672" w14:textId="77777777" w:rsidR="005D429B" w:rsidRPr="00F56B5C" w:rsidRDefault="005D429B" w:rsidP="005D429B">
      <w:pPr>
        <w:pStyle w:val="Default"/>
        <w:rPr>
          <w:sz w:val="20"/>
          <w:szCs w:val="20"/>
        </w:rPr>
      </w:pPr>
    </w:p>
    <w:p w14:paraId="1643E1DA" w14:textId="77777777" w:rsidR="005D429B" w:rsidRDefault="005D429B" w:rsidP="005D429B">
      <w:pPr>
        <w:pStyle w:val="Default"/>
        <w:jc w:val="center"/>
        <w:rPr>
          <w:b/>
          <w:bCs/>
        </w:rPr>
      </w:pPr>
      <w:r w:rsidRPr="00F56B5C">
        <w:rPr>
          <w:b/>
          <w:bCs/>
        </w:rPr>
        <w:t>Certificate of Independent Price Determination</w:t>
      </w:r>
    </w:p>
    <w:p w14:paraId="453C1C92" w14:textId="77777777" w:rsidR="005D429B" w:rsidRDefault="005D429B" w:rsidP="005D429B">
      <w:pPr>
        <w:pStyle w:val="Default"/>
        <w:jc w:val="center"/>
        <w:rPr>
          <w:b/>
          <w:bCs/>
        </w:rPr>
      </w:pPr>
    </w:p>
    <w:p w14:paraId="2E20E59B" w14:textId="77777777" w:rsidR="005D429B" w:rsidRPr="00F56B5C" w:rsidRDefault="005D429B" w:rsidP="005D429B">
      <w:pPr>
        <w:pStyle w:val="Default"/>
        <w:jc w:val="center"/>
        <w:rPr>
          <w:b/>
          <w:bCs/>
        </w:rPr>
      </w:pPr>
    </w:p>
    <w:p w14:paraId="3F15399C" w14:textId="77777777" w:rsidR="005D429B" w:rsidRPr="004A21E4" w:rsidRDefault="005D429B" w:rsidP="005D429B">
      <w:pPr>
        <w:pStyle w:val="Default"/>
        <w:jc w:val="center"/>
        <w:rPr>
          <w:i/>
          <w:iCs/>
          <w:sz w:val="20"/>
          <w:szCs w:val="20"/>
        </w:rPr>
      </w:pPr>
      <w:r w:rsidRPr="004A21E4">
        <w:rPr>
          <w:i/>
          <w:iCs/>
          <w:sz w:val="20"/>
          <w:szCs w:val="20"/>
        </w:rPr>
        <w:t>Both the Sponsor and the Vendor shall execute this Certificate of Independent Price Determination.</w:t>
      </w:r>
    </w:p>
    <w:p w14:paraId="2C4FE865" w14:textId="77777777" w:rsidR="005D429B" w:rsidRDefault="005D429B" w:rsidP="005D429B">
      <w:pPr>
        <w:pStyle w:val="Default"/>
        <w:rPr>
          <w:sz w:val="20"/>
          <w:szCs w:val="20"/>
        </w:rPr>
      </w:pPr>
    </w:p>
    <w:p w14:paraId="7A07061D" w14:textId="4EB815D9" w:rsidR="005D429B" w:rsidRDefault="005D429B" w:rsidP="005D429B">
      <w:pPr>
        <w:pStyle w:val="Default"/>
        <w:rPr>
          <w:sz w:val="20"/>
          <w:szCs w:val="20"/>
        </w:rPr>
      </w:pPr>
      <w:r w:rsidRPr="004D5BF2">
        <w:rPr>
          <w:sz w:val="20"/>
          <w:szCs w:val="20"/>
          <w:highlight w:val="yellow"/>
        </w:rPr>
        <w:t>_</w:t>
      </w:r>
      <w:r w:rsidR="00573C5F">
        <w:rPr>
          <w:sz w:val="20"/>
          <w:szCs w:val="20"/>
          <w:highlight w:val="yellow"/>
        </w:rPr>
        <w:t>EDC Academy of Excellence</w:t>
      </w:r>
      <w:r w:rsidRPr="004D5BF2">
        <w:rPr>
          <w:sz w:val="20"/>
          <w:szCs w:val="20"/>
          <w:highlight w:val="yellow"/>
        </w:rPr>
        <w:t>_______________</w:t>
      </w:r>
      <w:r>
        <w:rPr>
          <w:sz w:val="20"/>
          <w:szCs w:val="20"/>
        </w:rPr>
        <w:tab/>
      </w:r>
      <w:r>
        <w:rPr>
          <w:sz w:val="20"/>
          <w:szCs w:val="20"/>
        </w:rPr>
        <w:tab/>
        <w:t>_____________________________________________</w:t>
      </w:r>
    </w:p>
    <w:p w14:paraId="7A827DE5" w14:textId="77777777" w:rsidR="005D429B" w:rsidRDefault="005D429B" w:rsidP="005D429B">
      <w:pPr>
        <w:pStyle w:val="Default"/>
        <w:rPr>
          <w:sz w:val="20"/>
          <w:szCs w:val="20"/>
        </w:rPr>
      </w:pPr>
      <w:r>
        <w:rPr>
          <w:sz w:val="20"/>
          <w:szCs w:val="20"/>
        </w:rPr>
        <w:t>Sponsor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Vendor Name</w:t>
      </w:r>
    </w:p>
    <w:p w14:paraId="7B24A1AA" w14:textId="77777777" w:rsidR="005D429B" w:rsidRDefault="005D429B" w:rsidP="005D429B">
      <w:pPr>
        <w:pStyle w:val="Default"/>
        <w:rPr>
          <w:sz w:val="20"/>
          <w:szCs w:val="20"/>
        </w:rPr>
      </w:pPr>
    </w:p>
    <w:p w14:paraId="475AF11E" w14:textId="77777777" w:rsidR="005D429B" w:rsidRPr="00F56B5C" w:rsidRDefault="005D429B" w:rsidP="005D429B">
      <w:pPr>
        <w:pStyle w:val="Default"/>
        <w:rPr>
          <w:sz w:val="20"/>
          <w:szCs w:val="20"/>
        </w:rPr>
      </w:pPr>
    </w:p>
    <w:p w14:paraId="06E0D735" w14:textId="77777777" w:rsidR="005D429B" w:rsidRDefault="005D429B" w:rsidP="005D429B">
      <w:pPr>
        <w:pStyle w:val="Default"/>
        <w:rPr>
          <w:sz w:val="20"/>
          <w:szCs w:val="20"/>
        </w:rPr>
      </w:pPr>
      <w:r w:rsidRPr="00F56B5C">
        <w:rPr>
          <w:sz w:val="20"/>
          <w:szCs w:val="20"/>
        </w:rPr>
        <w:t xml:space="preserve">A. </w:t>
      </w:r>
      <w:r>
        <w:rPr>
          <w:sz w:val="20"/>
          <w:szCs w:val="20"/>
        </w:rPr>
        <w:tab/>
      </w:r>
      <w:r w:rsidRPr="00F56B5C">
        <w:rPr>
          <w:sz w:val="20"/>
          <w:szCs w:val="20"/>
        </w:rPr>
        <w:t>By submission of this offer</w:t>
      </w:r>
      <w:r>
        <w:rPr>
          <w:sz w:val="20"/>
          <w:szCs w:val="20"/>
        </w:rPr>
        <w:t xml:space="preserve">, the vendor certifies </w:t>
      </w:r>
      <w:r w:rsidRPr="00F56B5C">
        <w:rPr>
          <w:sz w:val="20"/>
          <w:szCs w:val="20"/>
        </w:rPr>
        <w:t xml:space="preserve">as to its own organization, that in connection with this </w:t>
      </w:r>
      <w:r>
        <w:rPr>
          <w:sz w:val="20"/>
          <w:szCs w:val="20"/>
        </w:rPr>
        <w:t>solicitation</w:t>
      </w:r>
      <w:r w:rsidRPr="00F56B5C">
        <w:rPr>
          <w:sz w:val="20"/>
          <w:szCs w:val="20"/>
        </w:rPr>
        <w:t>:</w:t>
      </w:r>
    </w:p>
    <w:p w14:paraId="7AACAE6B" w14:textId="77777777" w:rsidR="005D429B" w:rsidRPr="00F56B5C" w:rsidRDefault="005D429B" w:rsidP="005D429B">
      <w:pPr>
        <w:pStyle w:val="Default"/>
        <w:rPr>
          <w:sz w:val="20"/>
          <w:szCs w:val="20"/>
        </w:rPr>
      </w:pPr>
    </w:p>
    <w:p w14:paraId="4DAC387B" w14:textId="77777777" w:rsidR="005D429B" w:rsidRDefault="005D429B" w:rsidP="005D429B">
      <w:pPr>
        <w:pStyle w:val="Default"/>
        <w:ind w:left="1440"/>
        <w:rPr>
          <w:sz w:val="20"/>
          <w:szCs w:val="20"/>
        </w:rPr>
      </w:pPr>
      <w:r w:rsidRPr="00F56B5C">
        <w:rPr>
          <w:sz w:val="20"/>
          <w:szCs w:val="20"/>
        </w:rPr>
        <w:t>1) The prices in this offer have been arrived at independently, without</w:t>
      </w:r>
      <w:r>
        <w:rPr>
          <w:sz w:val="20"/>
          <w:szCs w:val="20"/>
        </w:rPr>
        <w:t xml:space="preserve"> consultation, communication, or </w:t>
      </w:r>
      <w:r w:rsidRPr="00F56B5C">
        <w:rPr>
          <w:sz w:val="20"/>
          <w:szCs w:val="20"/>
        </w:rPr>
        <w:t xml:space="preserve">agreement, for the purpose of restricting competition, as to any matter relating to such prices with any other </w:t>
      </w:r>
      <w:r>
        <w:rPr>
          <w:sz w:val="20"/>
          <w:szCs w:val="20"/>
        </w:rPr>
        <w:t>vendor</w:t>
      </w:r>
      <w:r w:rsidRPr="00F56B5C">
        <w:rPr>
          <w:sz w:val="20"/>
          <w:szCs w:val="20"/>
        </w:rPr>
        <w:t xml:space="preserve"> or competitor;</w:t>
      </w:r>
    </w:p>
    <w:p w14:paraId="62FF9907" w14:textId="77777777" w:rsidR="005D429B" w:rsidRDefault="005D429B" w:rsidP="005D429B">
      <w:pPr>
        <w:pStyle w:val="Default"/>
        <w:ind w:left="1440"/>
        <w:rPr>
          <w:sz w:val="20"/>
          <w:szCs w:val="20"/>
        </w:rPr>
      </w:pPr>
      <w:r w:rsidRPr="00F56B5C">
        <w:rPr>
          <w:sz w:val="20"/>
          <w:szCs w:val="20"/>
        </w:rPr>
        <w:t xml:space="preserve">2) Unless otherwise required by law, the prices </w:t>
      </w:r>
      <w:r>
        <w:rPr>
          <w:sz w:val="20"/>
          <w:szCs w:val="20"/>
        </w:rPr>
        <w:t xml:space="preserve">provided </w:t>
      </w:r>
      <w:r w:rsidRPr="00F56B5C">
        <w:rPr>
          <w:sz w:val="20"/>
          <w:szCs w:val="20"/>
        </w:rPr>
        <w:t xml:space="preserve">n this offer have not been knowingly disclosed by the </w:t>
      </w:r>
      <w:r>
        <w:rPr>
          <w:sz w:val="20"/>
          <w:szCs w:val="20"/>
        </w:rPr>
        <w:t>vendor</w:t>
      </w:r>
      <w:r w:rsidRPr="00F56B5C">
        <w:rPr>
          <w:sz w:val="20"/>
          <w:szCs w:val="20"/>
        </w:rPr>
        <w:t xml:space="preserve"> and will not knowingly be disclosed by the </w:t>
      </w:r>
      <w:r>
        <w:rPr>
          <w:sz w:val="20"/>
          <w:szCs w:val="20"/>
        </w:rPr>
        <w:t>vendor</w:t>
      </w:r>
      <w:r w:rsidRPr="00F56B5C">
        <w:rPr>
          <w:sz w:val="20"/>
          <w:szCs w:val="20"/>
        </w:rPr>
        <w:t xml:space="preserve"> prior to </w:t>
      </w:r>
      <w:r>
        <w:rPr>
          <w:sz w:val="20"/>
          <w:szCs w:val="20"/>
        </w:rPr>
        <w:t xml:space="preserve">the public </w:t>
      </w:r>
      <w:r w:rsidRPr="00F56B5C">
        <w:rPr>
          <w:sz w:val="20"/>
          <w:szCs w:val="20"/>
        </w:rPr>
        <w:t xml:space="preserve">opening </w:t>
      </w:r>
      <w:r>
        <w:rPr>
          <w:sz w:val="20"/>
          <w:szCs w:val="20"/>
        </w:rPr>
        <w:t xml:space="preserve">either </w:t>
      </w:r>
      <w:r w:rsidRPr="00F56B5C">
        <w:rPr>
          <w:sz w:val="20"/>
          <w:szCs w:val="20"/>
        </w:rPr>
        <w:t xml:space="preserve">directly or indirectly to any other </w:t>
      </w:r>
      <w:r>
        <w:rPr>
          <w:sz w:val="20"/>
          <w:szCs w:val="20"/>
        </w:rPr>
        <w:t>vendor</w:t>
      </w:r>
      <w:r w:rsidRPr="00F56B5C">
        <w:rPr>
          <w:sz w:val="20"/>
          <w:szCs w:val="20"/>
        </w:rPr>
        <w:t xml:space="preserve"> or competitor; and</w:t>
      </w:r>
    </w:p>
    <w:p w14:paraId="029E934A" w14:textId="77777777" w:rsidR="005D429B" w:rsidRDefault="005D429B" w:rsidP="005D429B">
      <w:pPr>
        <w:pStyle w:val="Default"/>
        <w:ind w:left="1440"/>
        <w:rPr>
          <w:sz w:val="20"/>
          <w:szCs w:val="20"/>
        </w:rPr>
      </w:pPr>
      <w:r w:rsidRPr="00F56B5C">
        <w:rPr>
          <w:sz w:val="20"/>
          <w:szCs w:val="20"/>
        </w:rPr>
        <w:t xml:space="preserve">3) No attempt has been made or will be made by the </w:t>
      </w:r>
      <w:r>
        <w:rPr>
          <w:sz w:val="20"/>
          <w:szCs w:val="20"/>
        </w:rPr>
        <w:t>vendor</w:t>
      </w:r>
      <w:r w:rsidRPr="00F56B5C">
        <w:rPr>
          <w:sz w:val="20"/>
          <w:szCs w:val="20"/>
        </w:rPr>
        <w:t xml:space="preserve"> to induce any person or firm to submit or not to submit, an offer for the purpose of restricting competition.</w:t>
      </w:r>
    </w:p>
    <w:p w14:paraId="18852705" w14:textId="77777777" w:rsidR="005D429B" w:rsidRDefault="005D429B" w:rsidP="005D429B">
      <w:pPr>
        <w:pStyle w:val="Default"/>
        <w:ind w:left="1440"/>
        <w:rPr>
          <w:sz w:val="20"/>
          <w:szCs w:val="20"/>
        </w:rPr>
      </w:pPr>
    </w:p>
    <w:p w14:paraId="4736B9F1" w14:textId="77777777" w:rsidR="005D429B" w:rsidRDefault="005D429B" w:rsidP="005D429B">
      <w:pPr>
        <w:pStyle w:val="Default"/>
        <w:rPr>
          <w:sz w:val="20"/>
          <w:szCs w:val="20"/>
        </w:rPr>
      </w:pPr>
      <w:r w:rsidRPr="00F56B5C">
        <w:rPr>
          <w:sz w:val="20"/>
          <w:szCs w:val="20"/>
        </w:rPr>
        <w:t>B.</w:t>
      </w:r>
      <w:r>
        <w:rPr>
          <w:sz w:val="20"/>
          <w:szCs w:val="20"/>
        </w:rPr>
        <w:tab/>
      </w:r>
      <w:r w:rsidRPr="00F56B5C">
        <w:rPr>
          <w:sz w:val="20"/>
          <w:szCs w:val="20"/>
        </w:rPr>
        <w:t xml:space="preserve"> </w:t>
      </w:r>
      <w:r>
        <w:rPr>
          <w:sz w:val="20"/>
          <w:szCs w:val="20"/>
        </w:rPr>
        <w:t>The</w:t>
      </w:r>
      <w:r w:rsidRPr="00F56B5C">
        <w:rPr>
          <w:sz w:val="20"/>
          <w:szCs w:val="20"/>
        </w:rPr>
        <w:t xml:space="preserve"> person signing this offer on behalf of the </w:t>
      </w:r>
      <w:r>
        <w:rPr>
          <w:sz w:val="20"/>
          <w:szCs w:val="20"/>
        </w:rPr>
        <w:t>vendor</w:t>
      </w:r>
      <w:r w:rsidRPr="00F56B5C">
        <w:rPr>
          <w:sz w:val="20"/>
          <w:szCs w:val="20"/>
        </w:rPr>
        <w:t xml:space="preserve"> certifies that:</w:t>
      </w:r>
    </w:p>
    <w:p w14:paraId="19883C34" w14:textId="77777777" w:rsidR="005D429B" w:rsidRPr="00F56B5C" w:rsidRDefault="005D429B" w:rsidP="005D429B">
      <w:pPr>
        <w:pStyle w:val="Default"/>
        <w:rPr>
          <w:sz w:val="20"/>
          <w:szCs w:val="20"/>
        </w:rPr>
      </w:pPr>
    </w:p>
    <w:p w14:paraId="1A7A4EB7" w14:textId="77777777" w:rsidR="005D429B" w:rsidRDefault="005D429B" w:rsidP="005D429B">
      <w:pPr>
        <w:pStyle w:val="Default"/>
        <w:ind w:left="1440"/>
        <w:rPr>
          <w:sz w:val="20"/>
          <w:szCs w:val="20"/>
        </w:rPr>
      </w:pPr>
      <w:r w:rsidRPr="00F56B5C">
        <w:rPr>
          <w:sz w:val="20"/>
          <w:szCs w:val="20"/>
        </w:rPr>
        <w:t xml:space="preserve">1) He or she is the person in the </w:t>
      </w:r>
      <w:r>
        <w:rPr>
          <w:sz w:val="20"/>
          <w:szCs w:val="20"/>
        </w:rPr>
        <w:t>vendor’s</w:t>
      </w:r>
      <w:r w:rsidRPr="00F56B5C">
        <w:rPr>
          <w:sz w:val="20"/>
          <w:szCs w:val="20"/>
        </w:rPr>
        <w:t xml:space="preserve"> organization responsible for the decision as to the prices being offered herein and has not participated, and will not participate,</w:t>
      </w:r>
      <w:r>
        <w:rPr>
          <w:sz w:val="20"/>
          <w:szCs w:val="20"/>
        </w:rPr>
        <w:t xml:space="preserve"> in any action contrary to A.1</w:t>
      </w:r>
      <w:r w:rsidRPr="00F56B5C">
        <w:rPr>
          <w:sz w:val="20"/>
          <w:szCs w:val="20"/>
        </w:rPr>
        <w:t xml:space="preserve"> through</w:t>
      </w:r>
      <w:r>
        <w:rPr>
          <w:sz w:val="20"/>
          <w:szCs w:val="20"/>
        </w:rPr>
        <w:t xml:space="preserve"> A.3</w:t>
      </w:r>
      <w:r w:rsidRPr="00F56B5C">
        <w:rPr>
          <w:sz w:val="20"/>
          <w:szCs w:val="20"/>
        </w:rPr>
        <w:t xml:space="preserve"> above; or</w:t>
      </w:r>
    </w:p>
    <w:p w14:paraId="612A8251" w14:textId="77777777" w:rsidR="005D429B" w:rsidRDefault="005D429B" w:rsidP="005D429B">
      <w:pPr>
        <w:pStyle w:val="Default"/>
        <w:ind w:left="1440"/>
        <w:rPr>
          <w:sz w:val="20"/>
          <w:szCs w:val="20"/>
        </w:rPr>
      </w:pPr>
      <w:r w:rsidRPr="00F56B5C">
        <w:rPr>
          <w:sz w:val="20"/>
          <w:szCs w:val="20"/>
        </w:rPr>
        <w:t xml:space="preserve">2) He or she is not the person in the </w:t>
      </w:r>
      <w:r>
        <w:rPr>
          <w:sz w:val="20"/>
          <w:szCs w:val="20"/>
        </w:rPr>
        <w:t>vendor’s</w:t>
      </w:r>
      <w:r w:rsidRPr="00F56B5C">
        <w:rPr>
          <w:sz w:val="20"/>
          <w:szCs w:val="20"/>
        </w:rPr>
        <w:t xml:space="preserve"> organization responsible for the decision as to the prices being offered herein, but that he or she has been authorized in writing to act as agent for the persons responsible for such decision in certifying that such persons have not participated and will not participate, in any action</w:t>
      </w:r>
      <w:r>
        <w:rPr>
          <w:sz w:val="20"/>
          <w:szCs w:val="20"/>
        </w:rPr>
        <w:t xml:space="preserve"> contrary to A.1 through A.3</w:t>
      </w:r>
      <w:r w:rsidRPr="00F56B5C">
        <w:rPr>
          <w:sz w:val="20"/>
          <w:szCs w:val="20"/>
        </w:rPr>
        <w:t xml:space="preserve"> above, and as their agent does hereby so certify; and he or she has not participated, and will not participate, </w:t>
      </w:r>
      <w:r>
        <w:rPr>
          <w:sz w:val="20"/>
          <w:szCs w:val="20"/>
        </w:rPr>
        <w:t>in any action contrary to A.1 through A.3</w:t>
      </w:r>
      <w:r w:rsidRPr="00F56B5C">
        <w:rPr>
          <w:sz w:val="20"/>
          <w:szCs w:val="20"/>
        </w:rPr>
        <w:t xml:space="preserve"> above.</w:t>
      </w:r>
    </w:p>
    <w:p w14:paraId="36D65456" w14:textId="77777777" w:rsidR="005D429B" w:rsidRPr="00F56B5C" w:rsidRDefault="005D429B" w:rsidP="005D429B">
      <w:pPr>
        <w:pStyle w:val="Default"/>
        <w:ind w:left="1440"/>
        <w:rPr>
          <w:sz w:val="20"/>
          <w:szCs w:val="20"/>
        </w:rPr>
      </w:pPr>
    </w:p>
    <w:p w14:paraId="576E4B32" w14:textId="77777777" w:rsidR="005D429B" w:rsidRPr="00F56B5C" w:rsidRDefault="005D429B" w:rsidP="005D429B">
      <w:pPr>
        <w:pStyle w:val="Default"/>
        <w:rPr>
          <w:sz w:val="20"/>
          <w:szCs w:val="20"/>
        </w:rPr>
      </w:pPr>
    </w:p>
    <w:p w14:paraId="3D47A2D8" w14:textId="77777777" w:rsidR="005D429B" w:rsidRDefault="005D429B" w:rsidP="005D429B">
      <w:pPr>
        <w:pStyle w:val="Default"/>
        <w:rPr>
          <w:sz w:val="20"/>
          <w:szCs w:val="20"/>
        </w:rPr>
      </w:pPr>
      <w:r w:rsidRPr="00F56B5C">
        <w:rPr>
          <w:sz w:val="20"/>
          <w:szCs w:val="20"/>
        </w:rPr>
        <w:t xml:space="preserve">To the best of my knowledge, this </w:t>
      </w:r>
      <w:r>
        <w:rPr>
          <w:sz w:val="20"/>
          <w:szCs w:val="20"/>
        </w:rPr>
        <w:t>vendor</w:t>
      </w:r>
      <w:r w:rsidRPr="00F56B5C">
        <w:rPr>
          <w:sz w:val="20"/>
          <w:szCs w:val="20"/>
        </w:rPr>
        <w:t>, its affiliates, subsidiaries, officers, d</w:t>
      </w:r>
      <w:r>
        <w:rPr>
          <w:sz w:val="20"/>
          <w:szCs w:val="20"/>
        </w:rPr>
        <w:t xml:space="preserve">irectors and employees are not </w:t>
      </w:r>
      <w:r w:rsidRPr="00F56B5C">
        <w:rPr>
          <w:sz w:val="20"/>
          <w:szCs w:val="20"/>
        </w:rPr>
        <w:t>currently under investigation by any governmental agency and have not in the last three years been convicted or found liable for any act prohibited by State or Federal law in any jurisdiction, involving conspiracy or collusion with respect to bidding on any public contract.</w:t>
      </w:r>
    </w:p>
    <w:p w14:paraId="003EFE9B" w14:textId="77777777" w:rsidR="005D429B" w:rsidRDefault="005D429B" w:rsidP="005D429B">
      <w:pPr>
        <w:pStyle w:val="Default"/>
        <w:rPr>
          <w:sz w:val="20"/>
          <w:szCs w:val="20"/>
        </w:rPr>
      </w:pPr>
    </w:p>
    <w:p w14:paraId="0BBA3463" w14:textId="77777777" w:rsidR="005D429B" w:rsidRPr="00F56B5C" w:rsidRDefault="005D429B" w:rsidP="005D429B">
      <w:pPr>
        <w:pStyle w:val="Default"/>
        <w:rPr>
          <w:sz w:val="20"/>
          <w:szCs w:val="20"/>
        </w:rPr>
      </w:pPr>
    </w:p>
    <w:p w14:paraId="017876AA" w14:textId="77777777" w:rsidR="005D429B" w:rsidRDefault="005D429B" w:rsidP="005D429B">
      <w:pPr>
        <w:pStyle w:val="Default"/>
        <w:rPr>
          <w:sz w:val="20"/>
          <w:szCs w:val="20"/>
        </w:rPr>
      </w:pPr>
      <w:r w:rsidRPr="00F56B5C">
        <w:rPr>
          <w:sz w:val="20"/>
          <w:szCs w:val="20"/>
        </w:rPr>
        <w:t>____________________________________________________________________________</w:t>
      </w:r>
      <w:r>
        <w:rPr>
          <w:sz w:val="20"/>
          <w:szCs w:val="20"/>
        </w:rPr>
        <w:t>________</w:t>
      </w:r>
      <w:r w:rsidRPr="00F56B5C">
        <w:rPr>
          <w:sz w:val="20"/>
          <w:szCs w:val="20"/>
        </w:rPr>
        <w:t>____</w:t>
      </w:r>
      <w:r>
        <w:rPr>
          <w:sz w:val="20"/>
          <w:szCs w:val="20"/>
        </w:rPr>
        <w:t>_________</w:t>
      </w:r>
    </w:p>
    <w:p w14:paraId="056CF832" w14:textId="77777777" w:rsidR="005D429B" w:rsidRDefault="005D429B" w:rsidP="005D429B">
      <w:pPr>
        <w:pStyle w:val="Default"/>
        <w:rPr>
          <w:sz w:val="20"/>
          <w:szCs w:val="20"/>
        </w:rPr>
      </w:pPr>
      <w:r w:rsidRPr="00B47802">
        <w:rPr>
          <w:b/>
          <w:sz w:val="20"/>
          <w:szCs w:val="20"/>
        </w:rPr>
        <w:t>Signature of Authorized Vendor Representative</w:t>
      </w:r>
      <w:r w:rsidRPr="00F56B5C">
        <w:rPr>
          <w:sz w:val="20"/>
          <w:szCs w:val="20"/>
        </w:rPr>
        <w:t xml:space="preserve"> </w:t>
      </w:r>
      <w:r>
        <w:rPr>
          <w:sz w:val="20"/>
          <w:szCs w:val="20"/>
        </w:rPr>
        <w:tab/>
      </w:r>
      <w:r>
        <w:rPr>
          <w:sz w:val="20"/>
          <w:szCs w:val="20"/>
        </w:rPr>
        <w:tab/>
      </w:r>
      <w:r>
        <w:rPr>
          <w:sz w:val="20"/>
          <w:szCs w:val="20"/>
        </w:rPr>
        <w:tab/>
      </w:r>
      <w:r w:rsidRPr="00F56B5C">
        <w:rPr>
          <w:sz w:val="20"/>
          <w:szCs w:val="20"/>
        </w:rPr>
        <w:t xml:space="preserve">Title </w:t>
      </w:r>
      <w:r>
        <w:rPr>
          <w:sz w:val="20"/>
          <w:szCs w:val="20"/>
        </w:rPr>
        <w:tab/>
      </w:r>
      <w:r>
        <w:rPr>
          <w:sz w:val="20"/>
          <w:szCs w:val="20"/>
        </w:rPr>
        <w:tab/>
      </w:r>
      <w:r>
        <w:rPr>
          <w:sz w:val="20"/>
          <w:szCs w:val="20"/>
        </w:rPr>
        <w:tab/>
      </w:r>
      <w:r w:rsidRPr="00F56B5C">
        <w:rPr>
          <w:sz w:val="20"/>
          <w:szCs w:val="20"/>
        </w:rPr>
        <w:t>Date</w:t>
      </w:r>
    </w:p>
    <w:p w14:paraId="407A5356" w14:textId="77777777" w:rsidR="005D429B" w:rsidRDefault="005D429B" w:rsidP="005D429B">
      <w:pPr>
        <w:pStyle w:val="Default"/>
        <w:rPr>
          <w:sz w:val="20"/>
          <w:szCs w:val="20"/>
        </w:rPr>
      </w:pPr>
    </w:p>
    <w:p w14:paraId="2FDBD904" w14:textId="77777777" w:rsidR="005D429B" w:rsidRDefault="005D429B" w:rsidP="005D429B">
      <w:pPr>
        <w:pStyle w:val="Default"/>
        <w:rPr>
          <w:sz w:val="20"/>
          <w:szCs w:val="20"/>
        </w:rPr>
      </w:pPr>
    </w:p>
    <w:p w14:paraId="20214466" w14:textId="77777777" w:rsidR="005D429B" w:rsidRDefault="005D429B" w:rsidP="005D429B">
      <w:pPr>
        <w:pStyle w:val="Default"/>
        <w:rPr>
          <w:sz w:val="20"/>
          <w:szCs w:val="20"/>
        </w:rPr>
      </w:pPr>
      <w:r w:rsidRPr="00F56B5C">
        <w:rPr>
          <w:sz w:val="20"/>
          <w:szCs w:val="20"/>
        </w:rPr>
        <w:t xml:space="preserve">In accepting this offer, the </w:t>
      </w:r>
      <w:r>
        <w:rPr>
          <w:sz w:val="20"/>
          <w:szCs w:val="20"/>
        </w:rPr>
        <w:t>sponsor</w:t>
      </w:r>
      <w:r w:rsidRPr="00F56B5C">
        <w:rPr>
          <w:sz w:val="20"/>
          <w:szCs w:val="20"/>
        </w:rPr>
        <w:t xml:space="preserve"> certifies that no representative of the </w:t>
      </w:r>
      <w:r>
        <w:rPr>
          <w:sz w:val="20"/>
          <w:szCs w:val="20"/>
        </w:rPr>
        <w:t>sponsor</w:t>
      </w:r>
      <w:r w:rsidRPr="00F56B5C">
        <w:rPr>
          <w:sz w:val="20"/>
          <w:szCs w:val="20"/>
        </w:rPr>
        <w:t xml:space="preserve"> has taken any action which may have jeopardized the independence of the offer referred to above.</w:t>
      </w:r>
    </w:p>
    <w:p w14:paraId="3749BDA5" w14:textId="77777777" w:rsidR="005D429B" w:rsidRDefault="005D429B" w:rsidP="005D429B">
      <w:pPr>
        <w:pStyle w:val="Default"/>
        <w:rPr>
          <w:sz w:val="20"/>
          <w:szCs w:val="20"/>
        </w:rPr>
      </w:pPr>
    </w:p>
    <w:p w14:paraId="22FD2C73" w14:textId="1DAE6A69" w:rsidR="005D429B" w:rsidRPr="00F56B5C" w:rsidRDefault="00FC4EEF" w:rsidP="005D429B">
      <w:pPr>
        <w:pStyle w:val="Default"/>
        <w:rPr>
          <w:sz w:val="20"/>
          <w:szCs w:val="20"/>
        </w:rPr>
      </w:pPr>
      <w:r>
        <w:rPr>
          <w:sz w:val="20"/>
          <w:szCs w:val="20"/>
        </w:rPr>
        <w:t>Ali Faine</w:t>
      </w:r>
    </w:p>
    <w:p w14:paraId="659EF285" w14:textId="77777777" w:rsidR="005D429B" w:rsidRPr="00F56B5C" w:rsidRDefault="005D429B" w:rsidP="005D429B">
      <w:pPr>
        <w:pStyle w:val="Default"/>
        <w:rPr>
          <w:sz w:val="20"/>
          <w:szCs w:val="20"/>
        </w:rPr>
      </w:pPr>
      <w:r w:rsidRPr="00364FA6">
        <w:rPr>
          <w:sz w:val="20"/>
          <w:szCs w:val="20"/>
          <w:highlight w:val="yellow"/>
        </w:rPr>
        <w:t>___________________________________________</w:t>
      </w:r>
      <w:r w:rsidRPr="00F56B5C">
        <w:rPr>
          <w:sz w:val="20"/>
          <w:szCs w:val="20"/>
        </w:rPr>
        <w:t>_____</w:t>
      </w:r>
      <w:r w:rsidRPr="00364FA6">
        <w:rPr>
          <w:sz w:val="20"/>
          <w:szCs w:val="20"/>
          <w:highlight w:val="yellow"/>
        </w:rPr>
        <w:t>_______________________</w:t>
      </w:r>
      <w:r w:rsidRPr="00F56B5C">
        <w:rPr>
          <w:sz w:val="20"/>
          <w:szCs w:val="20"/>
        </w:rPr>
        <w:t>_____</w:t>
      </w:r>
      <w:r w:rsidRPr="00364FA6">
        <w:rPr>
          <w:sz w:val="20"/>
          <w:szCs w:val="20"/>
          <w:highlight w:val="yellow"/>
        </w:rPr>
        <w:t>_________________</w:t>
      </w:r>
      <w:r>
        <w:rPr>
          <w:sz w:val="20"/>
          <w:szCs w:val="20"/>
        </w:rPr>
        <w:t>____</w:t>
      </w:r>
    </w:p>
    <w:p w14:paraId="1DCAC1BE" w14:textId="77777777" w:rsidR="005D429B" w:rsidRDefault="005D429B" w:rsidP="005D429B">
      <w:pPr>
        <w:pStyle w:val="Default"/>
        <w:rPr>
          <w:sz w:val="20"/>
          <w:szCs w:val="20"/>
        </w:rPr>
      </w:pPr>
      <w:r w:rsidRPr="00B47802">
        <w:rPr>
          <w:b/>
          <w:sz w:val="20"/>
          <w:szCs w:val="20"/>
        </w:rPr>
        <w:t>Signature of Authorized Sponsor Representative</w:t>
      </w:r>
      <w:r w:rsidRPr="00F56B5C">
        <w:rPr>
          <w:sz w:val="20"/>
          <w:szCs w:val="20"/>
        </w:rPr>
        <w:t xml:space="preserve"> </w:t>
      </w:r>
      <w:r>
        <w:rPr>
          <w:sz w:val="20"/>
          <w:szCs w:val="20"/>
        </w:rPr>
        <w:tab/>
      </w:r>
      <w:r>
        <w:rPr>
          <w:sz w:val="20"/>
          <w:szCs w:val="20"/>
        </w:rPr>
        <w:tab/>
      </w:r>
      <w:r>
        <w:rPr>
          <w:sz w:val="20"/>
          <w:szCs w:val="20"/>
        </w:rPr>
        <w:tab/>
      </w:r>
      <w:r w:rsidRPr="00F56B5C">
        <w:rPr>
          <w:sz w:val="20"/>
          <w:szCs w:val="20"/>
        </w:rPr>
        <w:t xml:space="preserve">Title </w:t>
      </w:r>
      <w:r>
        <w:rPr>
          <w:sz w:val="20"/>
          <w:szCs w:val="20"/>
        </w:rPr>
        <w:tab/>
      </w:r>
      <w:r>
        <w:rPr>
          <w:sz w:val="20"/>
          <w:szCs w:val="20"/>
        </w:rPr>
        <w:tab/>
      </w:r>
      <w:r>
        <w:rPr>
          <w:sz w:val="20"/>
          <w:szCs w:val="20"/>
        </w:rPr>
        <w:tab/>
      </w:r>
      <w:r w:rsidRPr="00F56B5C">
        <w:rPr>
          <w:sz w:val="20"/>
          <w:szCs w:val="20"/>
        </w:rPr>
        <w:t>Date</w:t>
      </w:r>
    </w:p>
    <w:p w14:paraId="06775F4F" w14:textId="77777777" w:rsidR="005D429B" w:rsidRDefault="005D429B" w:rsidP="005D429B">
      <w:pPr>
        <w:rPr>
          <w:sz w:val="16"/>
          <w:szCs w:val="16"/>
        </w:rPr>
      </w:pPr>
      <w:r>
        <w:rPr>
          <w:sz w:val="16"/>
          <w:szCs w:val="16"/>
        </w:rPr>
        <w:br w:type="page"/>
      </w:r>
    </w:p>
    <w:p w14:paraId="0AAB5290" w14:textId="77777777" w:rsidR="00E70422" w:rsidRDefault="00E70422" w:rsidP="00E70422">
      <w:pPr>
        <w:autoSpaceDE w:val="0"/>
        <w:autoSpaceDN w:val="0"/>
        <w:adjustRightInd w:val="0"/>
        <w:jc w:val="center"/>
        <w:rPr>
          <w:rFonts w:ascii="Times New Roman" w:hAnsi="Times New Roman"/>
          <w:b/>
          <w:bCs/>
          <w:szCs w:val="24"/>
        </w:rPr>
      </w:pPr>
    </w:p>
    <w:p w14:paraId="18A7B561" w14:textId="77777777" w:rsidR="00705288" w:rsidRPr="00705288" w:rsidRDefault="00705288" w:rsidP="00705288">
      <w:pPr>
        <w:widowControl w:val="0"/>
        <w:tabs>
          <w:tab w:val="left" w:pos="8010"/>
        </w:tabs>
        <w:spacing w:before="57"/>
        <w:ind w:right="163"/>
        <w:jc w:val="right"/>
        <w:rPr>
          <w:rFonts w:ascii="Times New Roman" w:hAnsi="Times New Roman"/>
          <w:sz w:val="22"/>
          <w:szCs w:val="22"/>
        </w:rPr>
      </w:pPr>
      <w:r w:rsidRPr="00705288">
        <w:rPr>
          <w:rFonts w:ascii="Times New Roman" w:eastAsia="Calibri" w:hAnsi="Calibri"/>
          <w:b/>
          <w:spacing w:val="-1"/>
          <w:sz w:val="22"/>
          <w:szCs w:val="22"/>
        </w:rPr>
        <w:t>This</w:t>
      </w:r>
      <w:r w:rsidRPr="00705288">
        <w:rPr>
          <w:rFonts w:ascii="Times New Roman" w:eastAsia="Calibri" w:hAnsi="Calibri"/>
          <w:b/>
          <w:spacing w:val="-2"/>
          <w:sz w:val="22"/>
          <w:szCs w:val="22"/>
        </w:rPr>
        <w:t xml:space="preserve"> </w:t>
      </w:r>
      <w:r w:rsidRPr="00705288">
        <w:rPr>
          <w:rFonts w:ascii="Times New Roman" w:eastAsia="Calibri" w:hAnsi="Calibri"/>
          <w:b/>
          <w:sz w:val="22"/>
          <w:szCs w:val="22"/>
        </w:rPr>
        <w:t>form</w:t>
      </w:r>
      <w:r w:rsidRPr="00705288">
        <w:rPr>
          <w:rFonts w:ascii="Times New Roman" w:eastAsia="Calibri" w:hAnsi="Calibri"/>
          <w:b/>
          <w:spacing w:val="-2"/>
          <w:sz w:val="22"/>
          <w:szCs w:val="22"/>
        </w:rPr>
        <w:t xml:space="preserve"> </w:t>
      </w:r>
      <w:r w:rsidRPr="00705288">
        <w:rPr>
          <w:rFonts w:ascii="Times New Roman" w:eastAsia="Calibri" w:hAnsi="Calibri"/>
          <w:b/>
          <w:sz w:val="22"/>
          <w:szCs w:val="22"/>
        </w:rPr>
        <w:t>is</w:t>
      </w:r>
      <w:r w:rsidRPr="00705288">
        <w:rPr>
          <w:rFonts w:ascii="Times New Roman" w:eastAsia="Calibri" w:hAnsi="Calibri"/>
          <w:b/>
          <w:spacing w:val="-2"/>
          <w:sz w:val="22"/>
          <w:szCs w:val="22"/>
        </w:rPr>
        <w:t xml:space="preserve"> </w:t>
      </w:r>
      <w:r w:rsidRPr="00705288">
        <w:rPr>
          <w:rFonts w:ascii="Times New Roman" w:eastAsia="Calibri" w:hAnsi="Calibri"/>
          <w:b/>
          <w:spacing w:val="-1"/>
          <w:sz w:val="22"/>
          <w:szCs w:val="22"/>
        </w:rPr>
        <w:t>available</w:t>
      </w:r>
      <w:r w:rsidRPr="00705288">
        <w:rPr>
          <w:rFonts w:ascii="Times New Roman" w:eastAsia="Calibri" w:hAnsi="Calibri"/>
          <w:b/>
          <w:sz w:val="22"/>
          <w:szCs w:val="22"/>
        </w:rPr>
        <w:t xml:space="preserve"> </w:t>
      </w:r>
      <w:r w:rsidRPr="00705288">
        <w:rPr>
          <w:rFonts w:ascii="Times New Roman" w:eastAsia="Calibri" w:hAnsi="Calibri"/>
          <w:b/>
          <w:spacing w:val="-1"/>
          <w:sz w:val="22"/>
          <w:szCs w:val="22"/>
        </w:rPr>
        <w:t>electronically.</w:t>
      </w:r>
      <w:r>
        <w:rPr>
          <w:rFonts w:ascii="Times New Roman" w:eastAsia="Calibri" w:hAnsi="Calibri"/>
          <w:b/>
          <w:spacing w:val="-1"/>
          <w:sz w:val="22"/>
          <w:szCs w:val="22"/>
        </w:rPr>
        <w:tab/>
      </w:r>
      <w:r w:rsidRPr="00705288">
        <w:rPr>
          <w:rFonts w:ascii="Times New Roman" w:eastAsia="Calibri" w:hAnsi="Calibri"/>
          <w:sz w:val="22"/>
          <w:szCs w:val="22"/>
        </w:rPr>
        <w:t>OMB</w:t>
      </w:r>
      <w:r w:rsidRPr="00705288">
        <w:rPr>
          <w:rFonts w:ascii="Times New Roman" w:eastAsia="Calibri" w:hAnsi="Calibri"/>
          <w:spacing w:val="-1"/>
          <w:sz w:val="22"/>
          <w:szCs w:val="22"/>
        </w:rPr>
        <w:t xml:space="preserve"> </w:t>
      </w:r>
      <w:r w:rsidRPr="00705288">
        <w:rPr>
          <w:rFonts w:ascii="Times New Roman" w:eastAsia="Calibri" w:hAnsi="Calibri"/>
          <w:sz w:val="22"/>
          <w:szCs w:val="22"/>
        </w:rPr>
        <w:t>Control</w:t>
      </w:r>
      <w:r w:rsidRPr="00705288">
        <w:rPr>
          <w:rFonts w:ascii="Times New Roman" w:eastAsia="Calibri" w:hAnsi="Calibri"/>
          <w:spacing w:val="-1"/>
          <w:sz w:val="22"/>
          <w:szCs w:val="22"/>
        </w:rPr>
        <w:t xml:space="preserve"> </w:t>
      </w:r>
      <w:r w:rsidRPr="00705288">
        <w:rPr>
          <w:rFonts w:ascii="Times New Roman" w:eastAsia="Calibri" w:hAnsi="Calibri"/>
          <w:sz w:val="22"/>
          <w:szCs w:val="22"/>
        </w:rPr>
        <w:t>No.</w:t>
      </w:r>
      <w:r w:rsidRPr="00705288">
        <w:rPr>
          <w:rFonts w:ascii="Times New Roman" w:eastAsia="Calibri" w:hAnsi="Calibri"/>
          <w:spacing w:val="-1"/>
          <w:sz w:val="22"/>
          <w:szCs w:val="22"/>
        </w:rPr>
        <w:t xml:space="preserve"> </w:t>
      </w:r>
      <w:r w:rsidRPr="00705288">
        <w:rPr>
          <w:rFonts w:ascii="Times New Roman" w:eastAsia="Calibri" w:hAnsi="Calibri"/>
          <w:sz w:val="22"/>
          <w:szCs w:val="22"/>
        </w:rPr>
        <w:t>0505-0027</w:t>
      </w:r>
      <w:r w:rsidRPr="00705288">
        <w:rPr>
          <w:rFonts w:ascii="Times New Roman" w:eastAsia="Calibri" w:hAnsi="Calibri"/>
          <w:spacing w:val="25"/>
          <w:sz w:val="22"/>
          <w:szCs w:val="22"/>
        </w:rPr>
        <w:t xml:space="preserve"> </w:t>
      </w:r>
      <w:r w:rsidRPr="00705288">
        <w:rPr>
          <w:rFonts w:ascii="Times New Roman" w:eastAsia="Calibri" w:hAnsi="Calibri"/>
          <w:sz w:val="22"/>
          <w:szCs w:val="22"/>
        </w:rPr>
        <w:t>Expiration Date:</w:t>
      </w:r>
      <w:r w:rsidRPr="00705288">
        <w:rPr>
          <w:rFonts w:ascii="Times New Roman" w:eastAsia="Calibri" w:hAnsi="Calibri"/>
          <w:spacing w:val="54"/>
          <w:sz w:val="22"/>
          <w:szCs w:val="22"/>
        </w:rPr>
        <w:t xml:space="preserve"> </w:t>
      </w:r>
      <w:r w:rsidRPr="00705288">
        <w:rPr>
          <w:rFonts w:ascii="Times New Roman" w:eastAsia="Calibri" w:hAnsi="Calibri"/>
          <w:sz w:val="22"/>
          <w:szCs w:val="22"/>
        </w:rPr>
        <w:t>04/30/2022</w:t>
      </w:r>
    </w:p>
    <w:p w14:paraId="74E600A2" w14:textId="77777777" w:rsidR="00705288" w:rsidRPr="00705288" w:rsidRDefault="00705288" w:rsidP="00705288">
      <w:pPr>
        <w:widowControl w:val="0"/>
        <w:rPr>
          <w:rFonts w:ascii="Times New Roman" w:hAnsi="Times New Roman"/>
          <w:sz w:val="22"/>
          <w:szCs w:val="22"/>
        </w:rPr>
      </w:pPr>
    </w:p>
    <w:p w14:paraId="36B3421C" w14:textId="563669AC" w:rsidR="00705288" w:rsidRPr="00705288" w:rsidRDefault="0088057F" w:rsidP="00705288">
      <w:pPr>
        <w:widowControl w:val="0"/>
        <w:tabs>
          <w:tab w:val="left" w:pos="7560"/>
        </w:tabs>
        <w:spacing w:before="146"/>
        <w:ind w:right="199"/>
        <w:jc w:val="right"/>
        <w:outlineLvl w:val="0"/>
        <w:rPr>
          <w:rFonts w:ascii="Times New Roman" w:hAnsi="Times New Roman"/>
          <w:sz w:val="28"/>
          <w:szCs w:val="28"/>
        </w:rPr>
      </w:pPr>
      <w:r w:rsidRPr="00705288">
        <w:rPr>
          <w:rFonts w:ascii="Times New Roman" w:hAnsi="Times New Roman"/>
          <w:b/>
          <w:bCs/>
          <w:noProof/>
          <w:szCs w:val="24"/>
        </w:rPr>
        <w:drawing>
          <wp:anchor distT="0" distB="0" distL="114300" distR="114300" simplePos="0" relativeHeight="251651584" behindDoc="0" locked="0" layoutInCell="1" allowOverlap="1" wp14:anchorId="42A2B3B9" wp14:editId="6AC6584D">
            <wp:simplePos x="0" y="0"/>
            <wp:positionH relativeFrom="page">
              <wp:posOffset>452755</wp:posOffset>
            </wp:positionH>
            <wp:positionV relativeFrom="paragraph">
              <wp:posOffset>73025</wp:posOffset>
            </wp:positionV>
            <wp:extent cx="628650" cy="447675"/>
            <wp:effectExtent l="0" t="0" r="0" b="0"/>
            <wp:wrapNone/>
            <wp:docPr id="16" name="Picture 16" descr="US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DA LOGO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86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05288" w:rsidRPr="00705288">
        <w:rPr>
          <w:rFonts w:ascii="Times New Roman" w:hAnsi="Times New Roman"/>
          <w:b/>
          <w:bCs/>
          <w:spacing w:val="-5"/>
          <w:position w:val="1"/>
          <w:szCs w:val="24"/>
        </w:rPr>
        <w:t>Certification</w:t>
      </w:r>
      <w:r w:rsidR="00705288" w:rsidRPr="00705288">
        <w:rPr>
          <w:rFonts w:ascii="Times New Roman" w:hAnsi="Times New Roman"/>
          <w:b/>
          <w:bCs/>
          <w:spacing w:val="-7"/>
          <w:position w:val="1"/>
          <w:szCs w:val="24"/>
        </w:rPr>
        <w:t xml:space="preserve"> </w:t>
      </w:r>
      <w:r w:rsidR="00705288" w:rsidRPr="00705288">
        <w:rPr>
          <w:rFonts w:ascii="Times New Roman" w:hAnsi="Times New Roman"/>
          <w:b/>
          <w:bCs/>
          <w:spacing w:val="-5"/>
          <w:position w:val="1"/>
          <w:szCs w:val="24"/>
        </w:rPr>
        <w:t>Regarding</w:t>
      </w:r>
      <w:r w:rsidR="00705288" w:rsidRPr="00705288">
        <w:rPr>
          <w:rFonts w:ascii="Times New Roman" w:hAnsi="Times New Roman"/>
          <w:b/>
          <w:bCs/>
          <w:spacing w:val="-8"/>
          <w:position w:val="1"/>
          <w:szCs w:val="24"/>
        </w:rPr>
        <w:t xml:space="preserve"> </w:t>
      </w:r>
      <w:r w:rsidR="00705288" w:rsidRPr="00705288">
        <w:rPr>
          <w:rFonts w:ascii="Times New Roman" w:hAnsi="Times New Roman"/>
          <w:b/>
          <w:bCs/>
          <w:spacing w:val="-5"/>
          <w:position w:val="1"/>
          <w:szCs w:val="24"/>
        </w:rPr>
        <w:t>Drug-Free</w:t>
      </w:r>
      <w:r w:rsidR="00705288" w:rsidRPr="00705288">
        <w:rPr>
          <w:rFonts w:ascii="Times New Roman" w:hAnsi="Times New Roman"/>
          <w:b/>
          <w:bCs/>
          <w:spacing w:val="-11"/>
          <w:position w:val="1"/>
          <w:szCs w:val="24"/>
        </w:rPr>
        <w:t xml:space="preserve"> </w:t>
      </w:r>
      <w:r w:rsidR="00705288" w:rsidRPr="00705288">
        <w:rPr>
          <w:rFonts w:ascii="Times New Roman" w:hAnsi="Times New Roman"/>
          <w:b/>
          <w:bCs/>
          <w:spacing w:val="-4"/>
          <w:position w:val="1"/>
          <w:szCs w:val="24"/>
        </w:rPr>
        <w:t>Workplace</w:t>
      </w:r>
      <w:r w:rsidR="00705288" w:rsidRPr="00705288">
        <w:rPr>
          <w:rFonts w:ascii="Times New Roman" w:hAnsi="Times New Roman"/>
          <w:b/>
          <w:bCs/>
          <w:spacing w:val="-9"/>
          <w:position w:val="1"/>
          <w:szCs w:val="24"/>
        </w:rPr>
        <w:t xml:space="preserve"> </w:t>
      </w:r>
      <w:r w:rsidR="00705288" w:rsidRPr="00705288">
        <w:rPr>
          <w:rFonts w:ascii="Times New Roman" w:hAnsi="Times New Roman"/>
          <w:b/>
          <w:bCs/>
          <w:spacing w:val="-5"/>
          <w:position w:val="1"/>
          <w:szCs w:val="24"/>
        </w:rPr>
        <w:t>Requirements</w:t>
      </w:r>
      <w:r w:rsidR="00705288" w:rsidRPr="00705288">
        <w:rPr>
          <w:rFonts w:ascii="Times New Roman" w:hAnsi="Times New Roman"/>
          <w:b/>
          <w:bCs/>
          <w:spacing w:val="-7"/>
          <w:position w:val="1"/>
          <w:szCs w:val="24"/>
        </w:rPr>
        <w:t xml:space="preserve"> </w:t>
      </w:r>
      <w:r w:rsidR="00705288" w:rsidRPr="00705288">
        <w:rPr>
          <w:rFonts w:ascii="Times New Roman" w:hAnsi="Times New Roman"/>
          <w:b/>
          <w:bCs/>
          <w:spacing w:val="-4"/>
          <w:position w:val="1"/>
          <w:szCs w:val="24"/>
        </w:rPr>
        <w:t>(Grants)</w:t>
      </w:r>
      <w:r w:rsidR="00705288" w:rsidRPr="00705288">
        <w:rPr>
          <w:rFonts w:ascii="Times New Roman" w:hAnsi="Times New Roman"/>
          <w:b/>
          <w:bCs/>
          <w:spacing w:val="-4"/>
          <w:position w:val="1"/>
          <w:szCs w:val="24"/>
        </w:rPr>
        <w:tab/>
      </w:r>
      <w:r w:rsidR="00705288" w:rsidRPr="00705288">
        <w:rPr>
          <w:rFonts w:ascii="Times New Roman" w:hAnsi="Times New Roman"/>
          <w:b/>
          <w:bCs/>
          <w:spacing w:val="-1"/>
          <w:sz w:val="28"/>
          <w:szCs w:val="24"/>
        </w:rPr>
        <w:t>AD-1049</w:t>
      </w:r>
    </w:p>
    <w:p w14:paraId="15FBFE5F" w14:textId="77777777" w:rsidR="00705288" w:rsidRPr="00705288" w:rsidRDefault="00705288" w:rsidP="00705288">
      <w:pPr>
        <w:widowControl w:val="0"/>
        <w:spacing w:before="8"/>
        <w:ind w:right="62"/>
        <w:jc w:val="center"/>
        <w:rPr>
          <w:rFonts w:ascii="Times New Roman" w:hAnsi="Times New Roman"/>
          <w:szCs w:val="24"/>
        </w:rPr>
      </w:pPr>
      <w:r w:rsidRPr="00705288">
        <w:rPr>
          <w:rFonts w:ascii="Times New Roman" w:hAnsi="Times New Roman"/>
          <w:b/>
          <w:bCs/>
          <w:spacing w:val="-6"/>
          <w:szCs w:val="24"/>
        </w:rPr>
        <w:t>Alternative</w:t>
      </w:r>
      <w:r w:rsidRPr="00705288">
        <w:rPr>
          <w:rFonts w:ascii="Times New Roman" w:hAnsi="Times New Roman"/>
          <w:b/>
          <w:bCs/>
          <w:spacing w:val="-13"/>
          <w:szCs w:val="24"/>
        </w:rPr>
        <w:t xml:space="preserve"> </w:t>
      </w:r>
      <w:r w:rsidRPr="00705288">
        <w:rPr>
          <w:rFonts w:ascii="Times New Roman" w:hAnsi="Times New Roman"/>
          <w:b/>
          <w:bCs/>
          <w:szCs w:val="24"/>
        </w:rPr>
        <w:t>I</w:t>
      </w:r>
      <w:r w:rsidRPr="00705288">
        <w:rPr>
          <w:rFonts w:ascii="Times New Roman" w:hAnsi="Times New Roman"/>
          <w:b/>
          <w:bCs/>
          <w:spacing w:val="-12"/>
          <w:szCs w:val="24"/>
        </w:rPr>
        <w:t xml:space="preserve"> </w:t>
      </w:r>
      <w:r w:rsidRPr="00705288">
        <w:rPr>
          <w:rFonts w:ascii="Times New Roman" w:hAnsi="Times New Roman"/>
          <w:b/>
          <w:bCs/>
          <w:szCs w:val="24"/>
        </w:rPr>
        <w:t>–</w:t>
      </w:r>
      <w:r w:rsidRPr="00705288">
        <w:rPr>
          <w:rFonts w:ascii="Times New Roman" w:hAnsi="Times New Roman"/>
          <w:b/>
          <w:bCs/>
          <w:spacing w:val="-12"/>
          <w:szCs w:val="24"/>
        </w:rPr>
        <w:t xml:space="preserve"> </w:t>
      </w:r>
      <w:r w:rsidRPr="00705288">
        <w:rPr>
          <w:rFonts w:ascii="Times New Roman" w:hAnsi="Times New Roman"/>
          <w:b/>
          <w:bCs/>
          <w:spacing w:val="-5"/>
          <w:szCs w:val="24"/>
        </w:rPr>
        <w:t>For</w:t>
      </w:r>
      <w:r w:rsidRPr="00705288">
        <w:rPr>
          <w:rFonts w:ascii="Times New Roman" w:hAnsi="Times New Roman"/>
          <w:b/>
          <w:bCs/>
          <w:spacing w:val="-11"/>
          <w:szCs w:val="24"/>
        </w:rPr>
        <w:t xml:space="preserve"> </w:t>
      </w:r>
      <w:r w:rsidRPr="00705288">
        <w:rPr>
          <w:rFonts w:ascii="Times New Roman" w:hAnsi="Times New Roman"/>
          <w:b/>
          <w:bCs/>
          <w:spacing w:val="-7"/>
          <w:szCs w:val="24"/>
        </w:rPr>
        <w:t>Grantees</w:t>
      </w:r>
      <w:r w:rsidRPr="00705288">
        <w:rPr>
          <w:rFonts w:ascii="Times New Roman" w:hAnsi="Times New Roman"/>
          <w:b/>
          <w:bCs/>
          <w:spacing w:val="-12"/>
          <w:szCs w:val="24"/>
        </w:rPr>
        <w:t xml:space="preserve"> </w:t>
      </w:r>
      <w:r w:rsidRPr="00705288">
        <w:rPr>
          <w:rFonts w:ascii="Times New Roman" w:hAnsi="Times New Roman"/>
          <w:b/>
          <w:bCs/>
          <w:spacing w:val="-6"/>
          <w:szCs w:val="24"/>
        </w:rPr>
        <w:t>Other</w:t>
      </w:r>
      <w:r w:rsidRPr="00705288">
        <w:rPr>
          <w:rFonts w:ascii="Times New Roman" w:hAnsi="Times New Roman"/>
          <w:b/>
          <w:bCs/>
          <w:spacing w:val="-13"/>
          <w:szCs w:val="24"/>
        </w:rPr>
        <w:t xml:space="preserve"> </w:t>
      </w:r>
      <w:r w:rsidRPr="00705288">
        <w:rPr>
          <w:rFonts w:ascii="Times New Roman" w:hAnsi="Times New Roman"/>
          <w:b/>
          <w:bCs/>
          <w:spacing w:val="-5"/>
          <w:szCs w:val="24"/>
        </w:rPr>
        <w:t>Than</w:t>
      </w:r>
      <w:r w:rsidRPr="00705288">
        <w:rPr>
          <w:rFonts w:ascii="Times New Roman" w:hAnsi="Times New Roman"/>
          <w:b/>
          <w:bCs/>
          <w:spacing w:val="-12"/>
          <w:szCs w:val="24"/>
        </w:rPr>
        <w:t xml:space="preserve"> </w:t>
      </w:r>
      <w:r w:rsidRPr="00705288">
        <w:rPr>
          <w:rFonts w:ascii="Times New Roman" w:hAnsi="Times New Roman"/>
          <w:b/>
          <w:bCs/>
          <w:spacing w:val="-7"/>
          <w:szCs w:val="24"/>
        </w:rPr>
        <w:t>Individuals</w:t>
      </w:r>
    </w:p>
    <w:p w14:paraId="7F5A3FF3" w14:textId="77777777" w:rsidR="00705288" w:rsidRPr="00705288" w:rsidRDefault="00705288" w:rsidP="00705288">
      <w:pPr>
        <w:widowControl w:val="0"/>
        <w:spacing w:before="10"/>
        <w:rPr>
          <w:rFonts w:ascii="Times New Roman" w:hAnsi="Times New Roman"/>
          <w:b/>
          <w:bCs/>
          <w:sz w:val="25"/>
          <w:szCs w:val="25"/>
        </w:rPr>
      </w:pPr>
    </w:p>
    <w:p w14:paraId="44544B62" w14:textId="77777777" w:rsidR="00705288" w:rsidRPr="00705288" w:rsidRDefault="00705288" w:rsidP="00705288">
      <w:pPr>
        <w:widowControl w:val="0"/>
        <w:jc w:val="both"/>
        <w:rPr>
          <w:rFonts w:eastAsia="Arial" w:cs="Arial"/>
          <w:sz w:val="16"/>
          <w:szCs w:val="16"/>
        </w:rPr>
      </w:pPr>
      <w:r w:rsidRPr="00705288">
        <w:rPr>
          <w:rFonts w:eastAsia="Arial" w:cs="Arial"/>
          <w:i/>
          <w:sz w:val="16"/>
          <w:szCs w:val="16"/>
        </w:rPr>
        <w:t>The</w:t>
      </w:r>
      <w:r w:rsidRPr="00705288">
        <w:rPr>
          <w:rFonts w:eastAsia="Arial" w:cs="Arial"/>
          <w:i/>
          <w:spacing w:val="-1"/>
          <w:sz w:val="16"/>
          <w:szCs w:val="16"/>
        </w:rPr>
        <w:t xml:space="preserve"> following</w:t>
      </w:r>
      <w:r w:rsidRPr="00705288">
        <w:rPr>
          <w:rFonts w:eastAsia="Arial" w:cs="Arial"/>
          <w:i/>
          <w:spacing w:val="-3"/>
          <w:sz w:val="16"/>
          <w:szCs w:val="16"/>
        </w:rPr>
        <w:t xml:space="preserve"> </w:t>
      </w:r>
      <w:r w:rsidRPr="00705288">
        <w:rPr>
          <w:rFonts w:eastAsia="Arial" w:cs="Arial"/>
          <w:i/>
          <w:spacing w:val="-1"/>
          <w:sz w:val="16"/>
          <w:szCs w:val="16"/>
        </w:rPr>
        <w:t xml:space="preserve">statement </w:t>
      </w:r>
      <w:r w:rsidRPr="00705288">
        <w:rPr>
          <w:rFonts w:eastAsia="Arial" w:cs="Arial"/>
          <w:i/>
          <w:sz w:val="16"/>
          <w:szCs w:val="16"/>
        </w:rPr>
        <w:t xml:space="preserve">is </w:t>
      </w:r>
      <w:r w:rsidRPr="00705288">
        <w:rPr>
          <w:rFonts w:eastAsia="Arial" w:cs="Arial"/>
          <w:i/>
          <w:spacing w:val="-1"/>
          <w:sz w:val="16"/>
          <w:szCs w:val="16"/>
        </w:rPr>
        <w:t>made</w:t>
      </w:r>
      <w:r w:rsidRPr="00705288">
        <w:rPr>
          <w:rFonts w:eastAsia="Arial" w:cs="Arial"/>
          <w:i/>
          <w:sz w:val="16"/>
          <w:szCs w:val="16"/>
        </w:rPr>
        <w:t xml:space="preserve"> </w:t>
      </w:r>
      <w:r w:rsidRPr="00705288">
        <w:rPr>
          <w:rFonts w:eastAsia="Arial" w:cs="Arial"/>
          <w:i/>
          <w:spacing w:val="-2"/>
          <w:sz w:val="16"/>
          <w:szCs w:val="16"/>
        </w:rPr>
        <w:t>in</w:t>
      </w:r>
      <w:r w:rsidRPr="00705288">
        <w:rPr>
          <w:rFonts w:eastAsia="Arial" w:cs="Arial"/>
          <w:i/>
          <w:sz w:val="16"/>
          <w:szCs w:val="16"/>
        </w:rPr>
        <w:t xml:space="preserve"> </w:t>
      </w:r>
      <w:r w:rsidRPr="00705288">
        <w:rPr>
          <w:rFonts w:eastAsia="Arial" w:cs="Arial"/>
          <w:i/>
          <w:spacing w:val="-1"/>
          <w:sz w:val="16"/>
          <w:szCs w:val="16"/>
        </w:rPr>
        <w:t>accordance</w:t>
      </w:r>
      <w:r w:rsidRPr="00705288">
        <w:rPr>
          <w:rFonts w:eastAsia="Arial" w:cs="Arial"/>
          <w:i/>
          <w:spacing w:val="-2"/>
          <w:sz w:val="16"/>
          <w:szCs w:val="16"/>
        </w:rPr>
        <w:t xml:space="preserve"> </w:t>
      </w:r>
      <w:r w:rsidRPr="00705288">
        <w:rPr>
          <w:rFonts w:eastAsia="Arial" w:cs="Arial"/>
          <w:i/>
          <w:spacing w:val="-1"/>
          <w:sz w:val="16"/>
          <w:szCs w:val="16"/>
        </w:rPr>
        <w:t>with</w:t>
      </w:r>
      <w:r w:rsidRPr="00705288">
        <w:rPr>
          <w:rFonts w:eastAsia="Arial" w:cs="Arial"/>
          <w:i/>
          <w:spacing w:val="-2"/>
          <w:sz w:val="16"/>
          <w:szCs w:val="16"/>
        </w:rPr>
        <w:t xml:space="preserve"> </w:t>
      </w:r>
      <w:r w:rsidRPr="00705288">
        <w:rPr>
          <w:rFonts w:eastAsia="Arial" w:cs="Arial"/>
          <w:i/>
          <w:spacing w:val="-1"/>
          <w:sz w:val="16"/>
          <w:szCs w:val="16"/>
        </w:rPr>
        <w:t>the</w:t>
      </w:r>
      <w:r w:rsidRPr="00705288">
        <w:rPr>
          <w:rFonts w:eastAsia="Arial" w:cs="Arial"/>
          <w:i/>
          <w:sz w:val="16"/>
          <w:szCs w:val="16"/>
        </w:rPr>
        <w:t xml:space="preserve"> </w:t>
      </w:r>
      <w:r w:rsidRPr="00705288">
        <w:rPr>
          <w:rFonts w:eastAsia="Arial" w:cs="Arial"/>
          <w:i/>
          <w:spacing w:val="-1"/>
          <w:sz w:val="16"/>
          <w:szCs w:val="16"/>
        </w:rPr>
        <w:t>Privacy Act</w:t>
      </w:r>
      <w:r w:rsidRPr="00705288">
        <w:rPr>
          <w:rFonts w:eastAsia="Arial" w:cs="Arial"/>
          <w:i/>
          <w:spacing w:val="-3"/>
          <w:sz w:val="16"/>
          <w:szCs w:val="16"/>
        </w:rPr>
        <w:t xml:space="preserve"> </w:t>
      </w:r>
      <w:r w:rsidRPr="00705288">
        <w:rPr>
          <w:rFonts w:eastAsia="Arial" w:cs="Arial"/>
          <w:i/>
          <w:spacing w:val="-1"/>
          <w:sz w:val="16"/>
          <w:szCs w:val="16"/>
        </w:rPr>
        <w:t>of</w:t>
      </w:r>
      <w:r w:rsidRPr="00705288">
        <w:rPr>
          <w:rFonts w:eastAsia="Arial" w:cs="Arial"/>
          <w:i/>
          <w:spacing w:val="1"/>
          <w:sz w:val="16"/>
          <w:szCs w:val="16"/>
        </w:rPr>
        <w:t xml:space="preserve"> </w:t>
      </w:r>
      <w:r w:rsidRPr="00705288">
        <w:rPr>
          <w:rFonts w:eastAsia="Arial" w:cs="Arial"/>
          <w:i/>
          <w:spacing w:val="-1"/>
          <w:sz w:val="16"/>
          <w:szCs w:val="16"/>
        </w:rPr>
        <w:t>1974</w:t>
      </w:r>
      <w:r w:rsidRPr="00705288">
        <w:rPr>
          <w:rFonts w:eastAsia="Arial" w:cs="Arial"/>
          <w:i/>
          <w:sz w:val="16"/>
          <w:szCs w:val="16"/>
        </w:rPr>
        <w:t xml:space="preserve"> </w:t>
      </w:r>
      <w:r w:rsidRPr="00705288">
        <w:rPr>
          <w:rFonts w:eastAsia="Arial" w:cs="Arial"/>
          <w:i/>
          <w:spacing w:val="-1"/>
          <w:sz w:val="16"/>
          <w:szCs w:val="16"/>
        </w:rPr>
        <w:t>(5</w:t>
      </w:r>
      <w:r w:rsidRPr="00705288">
        <w:rPr>
          <w:rFonts w:eastAsia="Arial" w:cs="Arial"/>
          <w:i/>
          <w:sz w:val="16"/>
          <w:szCs w:val="16"/>
        </w:rPr>
        <w:t xml:space="preserve"> </w:t>
      </w:r>
      <w:r w:rsidRPr="00705288">
        <w:rPr>
          <w:rFonts w:eastAsia="Arial" w:cs="Arial"/>
          <w:i/>
          <w:spacing w:val="-2"/>
          <w:sz w:val="16"/>
          <w:szCs w:val="16"/>
        </w:rPr>
        <w:t>U.S.C.</w:t>
      </w:r>
      <w:r w:rsidRPr="00705288">
        <w:rPr>
          <w:rFonts w:eastAsia="Arial" w:cs="Arial"/>
          <w:i/>
          <w:spacing w:val="1"/>
          <w:sz w:val="16"/>
          <w:szCs w:val="16"/>
        </w:rPr>
        <w:t xml:space="preserve"> </w:t>
      </w:r>
      <w:r w:rsidRPr="00705288">
        <w:rPr>
          <w:rFonts w:eastAsia="Arial" w:cs="Arial"/>
          <w:i/>
          <w:sz w:val="16"/>
          <w:szCs w:val="16"/>
        </w:rPr>
        <w:t>§</w:t>
      </w:r>
      <w:r w:rsidRPr="00705288">
        <w:rPr>
          <w:rFonts w:eastAsia="Arial" w:cs="Arial"/>
          <w:i/>
          <w:spacing w:val="-3"/>
          <w:sz w:val="16"/>
          <w:szCs w:val="16"/>
        </w:rPr>
        <w:t xml:space="preserve"> </w:t>
      </w:r>
      <w:r w:rsidRPr="00705288">
        <w:rPr>
          <w:rFonts w:eastAsia="Arial" w:cs="Arial"/>
          <w:i/>
          <w:spacing w:val="-1"/>
          <w:sz w:val="16"/>
          <w:szCs w:val="16"/>
        </w:rPr>
        <w:t>552a,</w:t>
      </w:r>
      <w:r w:rsidRPr="00705288">
        <w:rPr>
          <w:rFonts w:eastAsia="Arial" w:cs="Arial"/>
          <w:i/>
          <w:spacing w:val="1"/>
          <w:sz w:val="16"/>
          <w:szCs w:val="16"/>
        </w:rPr>
        <w:t xml:space="preserve"> </w:t>
      </w:r>
      <w:r w:rsidRPr="00705288">
        <w:rPr>
          <w:rFonts w:eastAsia="Arial" w:cs="Arial"/>
          <w:i/>
          <w:spacing w:val="-2"/>
          <w:sz w:val="16"/>
          <w:szCs w:val="16"/>
        </w:rPr>
        <w:t>as</w:t>
      </w:r>
      <w:r w:rsidRPr="00705288">
        <w:rPr>
          <w:rFonts w:eastAsia="Arial" w:cs="Arial"/>
          <w:i/>
          <w:spacing w:val="2"/>
          <w:sz w:val="16"/>
          <w:szCs w:val="16"/>
        </w:rPr>
        <w:t xml:space="preserve"> </w:t>
      </w:r>
      <w:r w:rsidRPr="00705288">
        <w:rPr>
          <w:rFonts w:eastAsia="Arial" w:cs="Arial"/>
          <w:i/>
          <w:spacing w:val="-2"/>
          <w:sz w:val="16"/>
          <w:szCs w:val="16"/>
        </w:rPr>
        <w:t>amended).</w:t>
      </w:r>
      <w:r w:rsidRPr="00705288">
        <w:rPr>
          <w:rFonts w:eastAsia="Arial" w:cs="Arial"/>
          <w:i/>
          <w:sz w:val="16"/>
          <w:szCs w:val="16"/>
        </w:rPr>
        <w:t xml:space="preserve"> </w:t>
      </w:r>
      <w:r w:rsidRPr="00705288">
        <w:rPr>
          <w:rFonts w:eastAsia="Arial" w:cs="Arial"/>
          <w:i/>
          <w:spacing w:val="10"/>
          <w:sz w:val="16"/>
          <w:szCs w:val="16"/>
        </w:rPr>
        <w:t xml:space="preserve"> </w:t>
      </w:r>
      <w:r w:rsidRPr="00705288">
        <w:rPr>
          <w:rFonts w:eastAsia="Arial" w:cs="Arial"/>
          <w:i/>
          <w:spacing w:val="-1"/>
          <w:sz w:val="16"/>
          <w:szCs w:val="16"/>
        </w:rPr>
        <w:t>This certification</w:t>
      </w:r>
      <w:r w:rsidRPr="00705288">
        <w:rPr>
          <w:rFonts w:eastAsia="Arial" w:cs="Arial"/>
          <w:i/>
          <w:spacing w:val="-3"/>
          <w:sz w:val="16"/>
          <w:szCs w:val="16"/>
        </w:rPr>
        <w:t xml:space="preserve"> </w:t>
      </w:r>
      <w:r w:rsidRPr="00705288">
        <w:rPr>
          <w:rFonts w:eastAsia="Arial" w:cs="Arial"/>
          <w:i/>
          <w:spacing w:val="-1"/>
          <w:sz w:val="16"/>
          <w:szCs w:val="16"/>
        </w:rPr>
        <w:t>is</w:t>
      </w:r>
      <w:r w:rsidRPr="00705288">
        <w:rPr>
          <w:rFonts w:eastAsia="Arial" w:cs="Arial"/>
          <w:i/>
          <w:spacing w:val="2"/>
          <w:sz w:val="16"/>
          <w:szCs w:val="16"/>
        </w:rPr>
        <w:t xml:space="preserve"> </w:t>
      </w:r>
      <w:r w:rsidRPr="00705288">
        <w:rPr>
          <w:rFonts w:eastAsia="Arial" w:cs="Arial"/>
          <w:i/>
          <w:spacing w:val="-1"/>
          <w:sz w:val="16"/>
          <w:szCs w:val="16"/>
        </w:rPr>
        <w:t>required</w:t>
      </w:r>
      <w:r w:rsidRPr="00705288">
        <w:rPr>
          <w:rFonts w:eastAsia="Arial" w:cs="Arial"/>
          <w:i/>
          <w:spacing w:val="2"/>
          <w:sz w:val="16"/>
          <w:szCs w:val="16"/>
        </w:rPr>
        <w:t xml:space="preserve"> </w:t>
      </w:r>
      <w:r w:rsidRPr="00705288">
        <w:rPr>
          <w:rFonts w:eastAsia="Arial" w:cs="Arial"/>
          <w:i/>
          <w:spacing w:val="-1"/>
          <w:sz w:val="16"/>
          <w:szCs w:val="16"/>
        </w:rPr>
        <w:t>by the</w:t>
      </w:r>
      <w:r w:rsidRPr="00705288">
        <w:rPr>
          <w:rFonts w:eastAsia="Arial" w:cs="Arial"/>
          <w:i/>
          <w:spacing w:val="87"/>
          <w:sz w:val="16"/>
          <w:szCs w:val="16"/>
        </w:rPr>
        <w:t xml:space="preserve"> </w:t>
      </w:r>
      <w:r w:rsidRPr="00705288">
        <w:rPr>
          <w:rFonts w:eastAsia="Arial" w:cs="Arial"/>
          <w:i/>
          <w:spacing w:val="-1"/>
          <w:sz w:val="16"/>
          <w:szCs w:val="16"/>
        </w:rPr>
        <w:t>regulations</w:t>
      </w:r>
      <w:r w:rsidRPr="00705288">
        <w:rPr>
          <w:rFonts w:eastAsia="Arial" w:cs="Arial"/>
          <w:i/>
          <w:spacing w:val="2"/>
          <w:sz w:val="16"/>
          <w:szCs w:val="16"/>
        </w:rPr>
        <w:t xml:space="preserve"> </w:t>
      </w:r>
      <w:r w:rsidRPr="00705288">
        <w:rPr>
          <w:rFonts w:eastAsia="Arial" w:cs="Arial"/>
          <w:i/>
          <w:spacing w:val="-1"/>
          <w:sz w:val="16"/>
          <w:szCs w:val="16"/>
        </w:rPr>
        <w:t>implementing</w:t>
      </w:r>
      <w:r w:rsidRPr="00705288">
        <w:rPr>
          <w:rFonts w:eastAsia="Arial" w:cs="Arial"/>
          <w:i/>
          <w:spacing w:val="1"/>
          <w:sz w:val="16"/>
          <w:szCs w:val="16"/>
        </w:rPr>
        <w:t xml:space="preserve"> </w:t>
      </w:r>
      <w:r w:rsidRPr="00705288">
        <w:rPr>
          <w:rFonts w:eastAsia="Arial" w:cs="Arial"/>
          <w:i/>
          <w:spacing w:val="-1"/>
          <w:sz w:val="16"/>
          <w:szCs w:val="16"/>
        </w:rPr>
        <w:t>§§</w:t>
      </w:r>
      <w:r w:rsidRPr="00705288">
        <w:rPr>
          <w:rFonts w:eastAsia="Arial" w:cs="Arial"/>
          <w:i/>
          <w:spacing w:val="-3"/>
          <w:sz w:val="16"/>
          <w:szCs w:val="16"/>
        </w:rPr>
        <w:t xml:space="preserve"> </w:t>
      </w:r>
      <w:r w:rsidRPr="00705288">
        <w:rPr>
          <w:rFonts w:eastAsia="Arial" w:cs="Arial"/>
          <w:i/>
          <w:spacing w:val="-1"/>
          <w:sz w:val="16"/>
          <w:szCs w:val="16"/>
        </w:rPr>
        <w:t>5151-5160</w:t>
      </w:r>
      <w:r w:rsidRPr="00705288">
        <w:rPr>
          <w:rFonts w:eastAsia="Arial" w:cs="Arial"/>
          <w:i/>
          <w:sz w:val="16"/>
          <w:szCs w:val="16"/>
        </w:rPr>
        <w:t xml:space="preserve"> </w:t>
      </w:r>
      <w:r w:rsidRPr="00705288">
        <w:rPr>
          <w:rFonts w:eastAsia="Arial" w:cs="Arial"/>
          <w:i/>
          <w:spacing w:val="-1"/>
          <w:sz w:val="16"/>
          <w:szCs w:val="16"/>
        </w:rPr>
        <w:t>of the</w:t>
      </w:r>
      <w:r w:rsidRPr="00705288">
        <w:rPr>
          <w:rFonts w:eastAsia="Arial" w:cs="Arial"/>
          <w:i/>
          <w:sz w:val="16"/>
          <w:szCs w:val="16"/>
        </w:rPr>
        <w:t xml:space="preserve"> </w:t>
      </w:r>
      <w:r w:rsidRPr="00705288">
        <w:rPr>
          <w:rFonts w:eastAsia="Arial" w:cs="Arial"/>
          <w:i/>
          <w:spacing w:val="-1"/>
          <w:sz w:val="16"/>
          <w:szCs w:val="16"/>
        </w:rPr>
        <w:t>Drug-Free</w:t>
      </w:r>
      <w:r w:rsidRPr="00705288">
        <w:rPr>
          <w:rFonts w:eastAsia="Arial" w:cs="Arial"/>
          <w:i/>
          <w:spacing w:val="-2"/>
          <w:sz w:val="16"/>
          <w:szCs w:val="16"/>
        </w:rPr>
        <w:t xml:space="preserve"> </w:t>
      </w:r>
      <w:r w:rsidRPr="00705288">
        <w:rPr>
          <w:rFonts w:eastAsia="Arial" w:cs="Arial"/>
          <w:i/>
          <w:spacing w:val="-1"/>
          <w:sz w:val="16"/>
          <w:szCs w:val="16"/>
        </w:rPr>
        <w:t>Workplace</w:t>
      </w:r>
      <w:r w:rsidRPr="00705288">
        <w:rPr>
          <w:rFonts w:eastAsia="Arial" w:cs="Arial"/>
          <w:i/>
          <w:spacing w:val="-2"/>
          <w:sz w:val="16"/>
          <w:szCs w:val="16"/>
        </w:rPr>
        <w:t xml:space="preserve"> </w:t>
      </w:r>
      <w:r w:rsidRPr="00705288">
        <w:rPr>
          <w:rFonts w:eastAsia="Arial" w:cs="Arial"/>
          <w:i/>
          <w:spacing w:val="-1"/>
          <w:sz w:val="16"/>
          <w:szCs w:val="16"/>
        </w:rPr>
        <w:t>Act</w:t>
      </w:r>
      <w:r w:rsidRPr="00705288">
        <w:rPr>
          <w:rFonts w:eastAsia="Arial" w:cs="Arial"/>
          <w:i/>
          <w:spacing w:val="1"/>
          <w:sz w:val="16"/>
          <w:szCs w:val="16"/>
        </w:rPr>
        <w:t xml:space="preserve"> </w:t>
      </w:r>
      <w:r w:rsidRPr="00705288">
        <w:rPr>
          <w:rFonts w:eastAsia="Arial" w:cs="Arial"/>
          <w:i/>
          <w:spacing w:val="-2"/>
          <w:sz w:val="16"/>
          <w:szCs w:val="16"/>
        </w:rPr>
        <w:t>of</w:t>
      </w:r>
      <w:r w:rsidRPr="00705288">
        <w:rPr>
          <w:rFonts w:eastAsia="Arial" w:cs="Arial"/>
          <w:i/>
          <w:spacing w:val="1"/>
          <w:sz w:val="16"/>
          <w:szCs w:val="16"/>
        </w:rPr>
        <w:t xml:space="preserve"> </w:t>
      </w:r>
      <w:r w:rsidRPr="00705288">
        <w:rPr>
          <w:rFonts w:eastAsia="Arial" w:cs="Arial"/>
          <w:i/>
          <w:spacing w:val="-1"/>
          <w:sz w:val="16"/>
          <w:szCs w:val="16"/>
        </w:rPr>
        <w:t>1998</w:t>
      </w:r>
      <w:r w:rsidRPr="00705288">
        <w:rPr>
          <w:rFonts w:eastAsia="Arial" w:cs="Arial"/>
          <w:i/>
          <w:sz w:val="16"/>
          <w:szCs w:val="16"/>
        </w:rPr>
        <w:t xml:space="preserve"> </w:t>
      </w:r>
      <w:r w:rsidRPr="00705288">
        <w:rPr>
          <w:rFonts w:eastAsia="Arial" w:cs="Arial"/>
          <w:i/>
          <w:spacing w:val="-2"/>
          <w:sz w:val="16"/>
          <w:szCs w:val="16"/>
        </w:rPr>
        <w:t>(Pub.</w:t>
      </w:r>
      <w:r w:rsidRPr="00705288">
        <w:rPr>
          <w:rFonts w:eastAsia="Arial" w:cs="Arial"/>
          <w:i/>
          <w:spacing w:val="1"/>
          <w:sz w:val="16"/>
          <w:szCs w:val="16"/>
        </w:rPr>
        <w:t xml:space="preserve"> </w:t>
      </w:r>
      <w:r w:rsidRPr="00705288">
        <w:rPr>
          <w:rFonts w:eastAsia="Arial" w:cs="Arial"/>
          <w:i/>
          <w:spacing w:val="-1"/>
          <w:sz w:val="16"/>
          <w:szCs w:val="16"/>
        </w:rPr>
        <w:t>L.100-690,</w:t>
      </w:r>
      <w:r w:rsidRPr="00705288">
        <w:rPr>
          <w:rFonts w:eastAsia="Arial" w:cs="Arial"/>
          <w:i/>
          <w:spacing w:val="1"/>
          <w:sz w:val="16"/>
          <w:szCs w:val="16"/>
        </w:rPr>
        <w:t xml:space="preserve"> </w:t>
      </w:r>
      <w:r w:rsidRPr="00705288">
        <w:rPr>
          <w:rFonts w:eastAsia="Arial" w:cs="Arial"/>
          <w:i/>
          <w:spacing w:val="-1"/>
          <w:sz w:val="16"/>
          <w:szCs w:val="16"/>
        </w:rPr>
        <w:t>Title</w:t>
      </w:r>
      <w:r w:rsidRPr="00705288">
        <w:rPr>
          <w:rFonts w:eastAsia="Arial" w:cs="Arial"/>
          <w:i/>
          <w:spacing w:val="-2"/>
          <w:sz w:val="16"/>
          <w:szCs w:val="16"/>
        </w:rPr>
        <w:t xml:space="preserve"> </w:t>
      </w:r>
      <w:r w:rsidRPr="00705288">
        <w:rPr>
          <w:rFonts w:eastAsia="Arial" w:cs="Arial"/>
          <w:i/>
          <w:sz w:val="16"/>
          <w:szCs w:val="16"/>
        </w:rPr>
        <w:t>V,</w:t>
      </w:r>
      <w:r w:rsidRPr="00705288">
        <w:rPr>
          <w:rFonts w:eastAsia="Arial" w:cs="Arial"/>
          <w:i/>
          <w:spacing w:val="-1"/>
          <w:sz w:val="16"/>
          <w:szCs w:val="16"/>
        </w:rPr>
        <w:t xml:space="preserve"> Subtitle</w:t>
      </w:r>
      <w:r w:rsidRPr="00705288">
        <w:rPr>
          <w:rFonts w:eastAsia="Arial" w:cs="Arial"/>
          <w:i/>
          <w:spacing w:val="-2"/>
          <w:sz w:val="16"/>
          <w:szCs w:val="16"/>
        </w:rPr>
        <w:t xml:space="preserve"> </w:t>
      </w:r>
      <w:r w:rsidRPr="00705288">
        <w:rPr>
          <w:rFonts w:eastAsia="Arial" w:cs="Arial"/>
          <w:i/>
          <w:spacing w:val="-1"/>
          <w:sz w:val="16"/>
          <w:szCs w:val="16"/>
        </w:rPr>
        <w:t>D:</w:t>
      </w:r>
      <w:r w:rsidRPr="00705288">
        <w:rPr>
          <w:rFonts w:eastAsia="Arial" w:cs="Arial"/>
          <w:i/>
          <w:spacing w:val="1"/>
          <w:sz w:val="16"/>
          <w:szCs w:val="16"/>
        </w:rPr>
        <w:t xml:space="preserve"> </w:t>
      </w:r>
      <w:r w:rsidRPr="00705288">
        <w:rPr>
          <w:rFonts w:eastAsia="Arial" w:cs="Arial"/>
          <w:i/>
          <w:spacing w:val="-1"/>
          <w:sz w:val="16"/>
          <w:szCs w:val="16"/>
        </w:rPr>
        <w:t>41</w:t>
      </w:r>
      <w:r w:rsidRPr="00705288">
        <w:rPr>
          <w:rFonts w:eastAsia="Arial" w:cs="Arial"/>
          <w:i/>
          <w:spacing w:val="-3"/>
          <w:sz w:val="16"/>
          <w:szCs w:val="16"/>
        </w:rPr>
        <w:t xml:space="preserve"> </w:t>
      </w:r>
      <w:r w:rsidRPr="00705288">
        <w:rPr>
          <w:rFonts w:eastAsia="Arial" w:cs="Arial"/>
          <w:i/>
          <w:spacing w:val="-1"/>
          <w:sz w:val="16"/>
          <w:szCs w:val="16"/>
        </w:rPr>
        <w:t xml:space="preserve">U.S.C. </w:t>
      </w:r>
      <w:r w:rsidRPr="00705288">
        <w:rPr>
          <w:rFonts w:eastAsia="Arial" w:cs="Arial"/>
          <w:i/>
          <w:sz w:val="16"/>
          <w:szCs w:val="16"/>
        </w:rPr>
        <w:t xml:space="preserve">§ </w:t>
      </w:r>
      <w:r w:rsidRPr="00705288">
        <w:rPr>
          <w:rFonts w:eastAsia="Arial" w:cs="Arial"/>
          <w:i/>
          <w:spacing w:val="-1"/>
          <w:sz w:val="16"/>
          <w:szCs w:val="16"/>
        </w:rPr>
        <w:t>8101</w:t>
      </w:r>
      <w:r w:rsidRPr="00705288">
        <w:rPr>
          <w:rFonts w:eastAsia="Arial" w:cs="Arial"/>
          <w:i/>
          <w:sz w:val="16"/>
          <w:szCs w:val="16"/>
        </w:rPr>
        <w:t xml:space="preserve"> </w:t>
      </w:r>
      <w:r w:rsidRPr="00705288">
        <w:rPr>
          <w:rFonts w:eastAsia="Arial" w:cs="Arial"/>
          <w:i/>
          <w:spacing w:val="-2"/>
          <w:sz w:val="16"/>
          <w:szCs w:val="16"/>
        </w:rPr>
        <w:t>et</w:t>
      </w:r>
      <w:r w:rsidRPr="00705288">
        <w:rPr>
          <w:rFonts w:eastAsia="Arial" w:cs="Arial"/>
          <w:i/>
          <w:spacing w:val="-1"/>
          <w:sz w:val="16"/>
          <w:szCs w:val="16"/>
        </w:rPr>
        <w:t xml:space="preserve"> seq.), and</w:t>
      </w:r>
      <w:r>
        <w:rPr>
          <w:rFonts w:eastAsia="Arial" w:cs="Arial"/>
          <w:i/>
          <w:spacing w:val="-1"/>
          <w:sz w:val="16"/>
          <w:szCs w:val="16"/>
        </w:rPr>
        <w:t xml:space="preserve"> </w:t>
      </w:r>
      <w:r w:rsidRPr="00705288">
        <w:rPr>
          <w:rFonts w:eastAsia="Calibri" w:hAnsi="Calibri"/>
          <w:i/>
          <w:sz w:val="16"/>
          <w:szCs w:val="22"/>
        </w:rPr>
        <w:t xml:space="preserve">2 </w:t>
      </w:r>
      <w:r w:rsidRPr="00705288">
        <w:rPr>
          <w:rFonts w:eastAsia="Calibri" w:hAnsi="Calibri"/>
          <w:i/>
          <w:spacing w:val="-1"/>
          <w:sz w:val="16"/>
          <w:szCs w:val="22"/>
        </w:rPr>
        <w:t>C.F.R. Parts</w:t>
      </w:r>
      <w:r w:rsidRPr="00705288">
        <w:rPr>
          <w:rFonts w:eastAsia="Calibri" w:hAnsi="Calibri"/>
          <w:i/>
          <w:spacing w:val="2"/>
          <w:sz w:val="16"/>
          <w:szCs w:val="22"/>
        </w:rPr>
        <w:t xml:space="preserve"> </w:t>
      </w:r>
      <w:r w:rsidRPr="00705288">
        <w:rPr>
          <w:rFonts w:eastAsia="Calibri" w:hAnsi="Calibri"/>
          <w:i/>
          <w:spacing w:val="-1"/>
          <w:sz w:val="16"/>
          <w:szCs w:val="22"/>
        </w:rPr>
        <w:t>182</w:t>
      </w:r>
      <w:r w:rsidRPr="00705288">
        <w:rPr>
          <w:rFonts w:eastAsia="Calibri" w:hAnsi="Calibri"/>
          <w:i/>
          <w:sz w:val="16"/>
          <w:szCs w:val="22"/>
        </w:rPr>
        <w:t xml:space="preserve"> </w:t>
      </w:r>
      <w:r w:rsidRPr="00705288">
        <w:rPr>
          <w:rFonts w:eastAsia="Calibri" w:hAnsi="Calibri"/>
          <w:i/>
          <w:spacing w:val="-1"/>
          <w:sz w:val="16"/>
          <w:szCs w:val="22"/>
        </w:rPr>
        <w:t>and</w:t>
      </w:r>
      <w:r w:rsidRPr="00705288">
        <w:rPr>
          <w:rFonts w:eastAsia="Calibri" w:hAnsi="Calibri"/>
          <w:i/>
          <w:spacing w:val="-3"/>
          <w:sz w:val="16"/>
          <w:szCs w:val="22"/>
        </w:rPr>
        <w:t xml:space="preserve"> </w:t>
      </w:r>
      <w:r w:rsidRPr="00705288">
        <w:rPr>
          <w:rFonts w:eastAsia="Calibri" w:hAnsi="Calibri"/>
          <w:i/>
          <w:spacing w:val="-1"/>
          <w:sz w:val="16"/>
          <w:szCs w:val="22"/>
        </w:rPr>
        <w:t>421.</w:t>
      </w:r>
      <w:r w:rsidRPr="00705288">
        <w:rPr>
          <w:rFonts w:eastAsia="Calibri" w:hAnsi="Calibri"/>
          <w:i/>
          <w:sz w:val="16"/>
          <w:szCs w:val="22"/>
        </w:rPr>
        <w:t xml:space="preserve">  The</w:t>
      </w:r>
      <w:r w:rsidRPr="00705288">
        <w:rPr>
          <w:rFonts w:eastAsia="Calibri" w:hAnsi="Calibri"/>
          <w:i/>
          <w:spacing w:val="-1"/>
          <w:sz w:val="16"/>
          <w:szCs w:val="22"/>
        </w:rPr>
        <w:t xml:space="preserve"> regulations were</w:t>
      </w:r>
      <w:r w:rsidRPr="00705288">
        <w:rPr>
          <w:rFonts w:eastAsia="Calibri" w:hAnsi="Calibri"/>
          <w:i/>
          <w:sz w:val="16"/>
          <w:szCs w:val="22"/>
        </w:rPr>
        <w:t xml:space="preserve"> </w:t>
      </w:r>
      <w:r w:rsidRPr="00705288">
        <w:rPr>
          <w:rFonts w:eastAsia="Calibri" w:hAnsi="Calibri"/>
          <w:i/>
          <w:spacing w:val="-1"/>
          <w:sz w:val="16"/>
          <w:szCs w:val="22"/>
        </w:rPr>
        <w:t>amended</w:t>
      </w:r>
      <w:r w:rsidRPr="00705288">
        <w:rPr>
          <w:rFonts w:eastAsia="Calibri" w:hAnsi="Calibri"/>
          <w:i/>
          <w:sz w:val="16"/>
          <w:szCs w:val="22"/>
        </w:rPr>
        <w:t xml:space="preserve"> </w:t>
      </w:r>
      <w:r w:rsidRPr="00705288">
        <w:rPr>
          <w:rFonts w:eastAsia="Calibri" w:hAnsi="Calibri"/>
          <w:i/>
          <w:spacing w:val="-1"/>
          <w:sz w:val="16"/>
          <w:szCs w:val="22"/>
        </w:rPr>
        <w:t>and</w:t>
      </w:r>
      <w:r w:rsidRPr="00705288">
        <w:rPr>
          <w:rFonts w:eastAsia="Calibri" w:hAnsi="Calibri"/>
          <w:i/>
          <w:sz w:val="16"/>
          <w:szCs w:val="22"/>
        </w:rPr>
        <w:t xml:space="preserve"> </w:t>
      </w:r>
      <w:r w:rsidRPr="00705288">
        <w:rPr>
          <w:rFonts w:eastAsia="Calibri" w:hAnsi="Calibri"/>
          <w:i/>
          <w:spacing w:val="-1"/>
          <w:sz w:val="16"/>
          <w:szCs w:val="22"/>
        </w:rPr>
        <w:t>published</w:t>
      </w:r>
      <w:r w:rsidRPr="00705288">
        <w:rPr>
          <w:rFonts w:eastAsia="Calibri" w:hAnsi="Calibri"/>
          <w:i/>
          <w:sz w:val="16"/>
          <w:szCs w:val="22"/>
        </w:rPr>
        <w:t xml:space="preserve"> </w:t>
      </w:r>
      <w:r w:rsidRPr="00705288">
        <w:rPr>
          <w:rFonts w:eastAsia="Calibri" w:hAnsi="Calibri"/>
          <w:i/>
          <w:spacing w:val="-1"/>
          <w:sz w:val="16"/>
          <w:szCs w:val="22"/>
        </w:rPr>
        <w:t>on</w:t>
      </w:r>
      <w:r w:rsidRPr="00705288">
        <w:rPr>
          <w:rFonts w:eastAsia="Calibri" w:hAnsi="Calibri"/>
          <w:i/>
          <w:spacing w:val="-3"/>
          <w:sz w:val="16"/>
          <w:szCs w:val="22"/>
        </w:rPr>
        <w:t xml:space="preserve"> </w:t>
      </w:r>
      <w:r w:rsidRPr="00705288">
        <w:rPr>
          <w:rFonts w:eastAsia="Calibri" w:hAnsi="Calibri"/>
          <w:i/>
          <w:spacing w:val="-1"/>
          <w:sz w:val="16"/>
          <w:szCs w:val="22"/>
        </w:rPr>
        <w:t>June</w:t>
      </w:r>
      <w:r w:rsidRPr="00705288">
        <w:rPr>
          <w:rFonts w:eastAsia="Calibri" w:hAnsi="Calibri"/>
          <w:i/>
          <w:sz w:val="16"/>
          <w:szCs w:val="22"/>
        </w:rPr>
        <w:t xml:space="preserve"> </w:t>
      </w:r>
      <w:r w:rsidRPr="00705288">
        <w:rPr>
          <w:rFonts w:eastAsia="Calibri" w:hAnsi="Calibri"/>
          <w:i/>
          <w:spacing w:val="-2"/>
          <w:sz w:val="16"/>
          <w:szCs w:val="22"/>
        </w:rPr>
        <w:t>15,</w:t>
      </w:r>
      <w:r w:rsidRPr="00705288">
        <w:rPr>
          <w:rFonts w:eastAsia="Calibri" w:hAnsi="Calibri"/>
          <w:i/>
          <w:spacing w:val="1"/>
          <w:sz w:val="16"/>
          <w:szCs w:val="22"/>
        </w:rPr>
        <w:t xml:space="preserve"> </w:t>
      </w:r>
      <w:r w:rsidRPr="00705288">
        <w:rPr>
          <w:rFonts w:eastAsia="Calibri" w:hAnsi="Calibri"/>
          <w:i/>
          <w:spacing w:val="-1"/>
          <w:sz w:val="16"/>
          <w:szCs w:val="22"/>
        </w:rPr>
        <w:t xml:space="preserve">2009, </w:t>
      </w:r>
      <w:r w:rsidRPr="00705288">
        <w:rPr>
          <w:rFonts w:eastAsia="Calibri" w:hAnsi="Calibri"/>
          <w:i/>
          <w:sz w:val="16"/>
          <w:szCs w:val="22"/>
        </w:rPr>
        <w:t>in</w:t>
      </w:r>
      <w:r w:rsidRPr="00705288">
        <w:rPr>
          <w:rFonts w:eastAsia="Calibri" w:hAnsi="Calibri"/>
          <w:i/>
          <w:spacing w:val="-2"/>
          <w:sz w:val="16"/>
          <w:szCs w:val="22"/>
        </w:rPr>
        <w:t xml:space="preserve"> </w:t>
      </w:r>
      <w:r w:rsidRPr="00705288">
        <w:rPr>
          <w:rFonts w:eastAsia="Calibri" w:hAnsi="Calibri"/>
          <w:i/>
          <w:spacing w:val="-1"/>
          <w:sz w:val="16"/>
          <w:szCs w:val="22"/>
        </w:rPr>
        <w:t>74</w:t>
      </w:r>
      <w:r w:rsidRPr="00705288">
        <w:rPr>
          <w:rFonts w:eastAsia="Calibri" w:hAnsi="Calibri"/>
          <w:i/>
          <w:sz w:val="16"/>
          <w:szCs w:val="22"/>
        </w:rPr>
        <w:t xml:space="preserve"> </w:t>
      </w:r>
      <w:r w:rsidRPr="00705288">
        <w:rPr>
          <w:rFonts w:eastAsia="Calibri" w:hAnsi="Calibri"/>
          <w:i/>
          <w:spacing w:val="-1"/>
          <w:sz w:val="16"/>
          <w:szCs w:val="22"/>
        </w:rPr>
        <w:t>Fed.</w:t>
      </w:r>
      <w:r w:rsidRPr="00705288">
        <w:rPr>
          <w:rFonts w:eastAsia="Calibri" w:hAnsi="Calibri"/>
          <w:i/>
          <w:spacing w:val="1"/>
          <w:sz w:val="16"/>
          <w:szCs w:val="22"/>
        </w:rPr>
        <w:t xml:space="preserve"> </w:t>
      </w:r>
      <w:r w:rsidRPr="00705288">
        <w:rPr>
          <w:rFonts w:eastAsia="Calibri" w:hAnsi="Calibri"/>
          <w:i/>
          <w:spacing w:val="-1"/>
          <w:sz w:val="16"/>
          <w:szCs w:val="22"/>
        </w:rPr>
        <w:t>Reg. 28150-28154</w:t>
      </w:r>
      <w:r w:rsidRPr="00705288">
        <w:rPr>
          <w:rFonts w:eastAsia="Calibri" w:hAnsi="Calibri"/>
          <w:i/>
          <w:sz w:val="16"/>
          <w:szCs w:val="22"/>
        </w:rPr>
        <w:t xml:space="preserve"> </w:t>
      </w:r>
      <w:r w:rsidRPr="00705288">
        <w:rPr>
          <w:rFonts w:eastAsia="Calibri" w:hAnsi="Calibri"/>
          <w:i/>
          <w:spacing w:val="-1"/>
          <w:sz w:val="16"/>
          <w:szCs w:val="22"/>
        </w:rPr>
        <w:t>and</w:t>
      </w:r>
      <w:r w:rsidRPr="00705288">
        <w:rPr>
          <w:rFonts w:eastAsia="Calibri" w:hAnsi="Calibri"/>
          <w:i/>
          <w:sz w:val="16"/>
          <w:szCs w:val="22"/>
        </w:rPr>
        <w:t xml:space="preserve"> </w:t>
      </w:r>
      <w:r w:rsidRPr="00705288">
        <w:rPr>
          <w:rFonts w:eastAsia="Calibri" w:hAnsi="Calibri"/>
          <w:i/>
          <w:spacing w:val="-1"/>
          <w:sz w:val="16"/>
          <w:szCs w:val="22"/>
        </w:rPr>
        <w:t>on</w:t>
      </w:r>
      <w:r w:rsidRPr="00705288">
        <w:rPr>
          <w:rFonts w:eastAsia="Calibri" w:hAnsi="Calibri"/>
          <w:i/>
          <w:sz w:val="16"/>
          <w:szCs w:val="22"/>
        </w:rPr>
        <w:t xml:space="preserve"> </w:t>
      </w:r>
      <w:r w:rsidRPr="00705288">
        <w:rPr>
          <w:rFonts w:eastAsia="Calibri" w:hAnsi="Calibri"/>
          <w:i/>
          <w:spacing w:val="-2"/>
          <w:sz w:val="16"/>
          <w:szCs w:val="22"/>
        </w:rPr>
        <w:t>December</w:t>
      </w:r>
      <w:r w:rsidRPr="00705288">
        <w:rPr>
          <w:rFonts w:eastAsia="Calibri" w:hAnsi="Calibri"/>
          <w:i/>
          <w:spacing w:val="2"/>
          <w:sz w:val="16"/>
          <w:szCs w:val="22"/>
        </w:rPr>
        <w:t xml:space="preserve"> </w:t>
      </w:r>
      <w:r w:rsidRPr="00705288">
        <w:rPr>
          <w:rFonts w:eastAsia="Calibri" w:hAnsi="Calibri"/>
          <w:i/>
          <w:spacing w:val="-1"/>
          <w:sz w:val="16"/>
          <w:szCs w:val="22"/>
        </w:rPr>
        <w:t>8,</w:t>
      </w:r>
      <w:r w:rsidRPr="00705288">
        <w:rPr>
          <w:rFonts w:eastAsia="Calibri" w:hAnsi="Calibri"/>
          <w:i/>
          <w:spacing w:val="1"/>
          <w:sz w:val="16"/>
          <w:szCs w:val="22"/>
        </w:rPr>
        <w:t xml:space="preserve"> </w:t>
      </w:r>
      <w:r w:rsidRPr="00705288">
        <w:rPr>
          <w:rFonts w:eastAsia="Calibri" w:hAnsi="Calibri"/>
          <w:i/>
          <w:spacing w:val="-1"/>
          <w:sz w:val="16"/>
          <w:szCs w:val="22"/>
        </w:rPr>
        <w:t>2011,</w:t>
      </w:r>
      <w:r w:rsidRPr="00705288">
        <w:rPr>
          <w:rFonts w:eastAsia="Calibri" w:hAnsi="Calibri"/>
          <w:i/>
          <w:spacing w:val="1"/>
          <w:sz w:val="16"/>
          <w:szCs w:val="22"/>
        </w:rPr>
        <w:t xml:space="preserve"> </w:t>
      </w:r>
      <w:r w:rsidRPr="00705288">
        <w:rPr>
          <w:rFonts w:eastAsia="Calibri" w:hAnsi="Calibri"/>
          <w:i/>
          <w:sz w:val="16"/>
          <w:szCs w:val="22"/>
        </w:rPr>
        <w:t>in</w:t>
      </w:r>
      <w:r w:rsidRPr="00705288">
        <w:rPr>
          <w:rFonts w:eastAsia="Calibri" w:hAnsi="Calibri"/>
          <w:i/>
          <w:spacing w:val="79"/>
          <w:sz w:val="16"/>
          <w:szCs w:val="22"/>
        </w:rPr>
        <w:t xml:space="preserve"> </w:t>
      </w:r>
      <w:r w:rsidRPr="00705288">
        <w:rPr>
          <w:rFonts w:eastAsia="Calibri" w:hAnsi="Calibri"/>
          <w:i/>
          <w:spacing w:val="-1"/>
          <w:sz w:val="16"/>
          <w:szCs w:val="22"/>
        </w:rPr>
        <w:t>76</w:t>
      </w:r>
      <w:r w:rsidRPr="00705288">
        <w:rPr>
          <w:rFonts w:eastAsia="Calibri" w:hAnsi="Calibri"/>
          <w:i/>
          <w:sz w:val="16"/>
          <w:szCs w:val="22"/>
        </w:rPr>
        <w:t xml:space="preserve"> </w:t>
      </w:r>
      <w:r w:rsidRPr="00705288">
        <w:rPr>
          <w:rFonts w:eastAsia="Calibri" w:hAnsi="Calibri"/>
          <w:i/>
          <w:spacing w:val="-1"/>
          <w:sz w:val="16"/>
          <w:szCs w:val="22"/>
        </w:rPr>
        <w:t>Fed.</w:t>
      </w:r>
      <w:r w:rsidRPr="00705288">
        <w:rPr>
          <w:rFonts w:eastAsia="Calibri" w:hAnsi="Calibri"/>
          <w:i/>
          <w:spacing w:val="1"/>
          <w:sz w:val="16"/>
          <w:szCs w:val="22"/>
        </w:rPr>
        <w:t xml:space="preserve"> </w:t>
      </w:r>
      <w:r w:rsidRPr="00705288">
        <w:rPr>
          <w:rFonts w:eastAsia="Calibri" w:hAnsi="Calibri"/>
          <w:i/>
          <w:spacing w:val="-2"/>
          <w:sz w:val="16"/>
          <w:szCs w:val="22"/>
        </w:rPr>
        <w:t>Reg.</w:t>
      </w:r>
      <w:r w:rsidRPr="00705288">
        <w:rPr>
          <w:rFonts w:eastAsia="Calibri" w:hAnsi="Calibri"/>
          <w:i/>
          <w:spacing w:val="1"/>
          <w:sz w:val="16"/>
          <w:szCs w:val="22"/>
        </w:rPr>
        <w:t xml:space="preserve"> </w:t>
      </w:r>
      <w:r w:rsidRPr="00705288">
        <w:rPr>
          <w:rFonts w:eastAsia="Calibri" w:hAnsi="Calibri"/>
          <w:i/>
          <w:spacing w:val="-1"/>
          <w:sz w:val="16"/>
          <w:szCs w:val="22"/>
        </w:rPr>
        <w:t>76610-76611.</w:t>
      </w:r>
      <w:r w:rsidRPr="00705288">
        <w:rPr>
          <w:rFonts w:eastAsia="Calibri" w:hAnsi="Calibri"/>
          <w:i/>
          <w:sz w:val="16"/>
          <w:szCs w:val="22"/>
        </w:rPr>
        <w:t xml:space="preserve"> </w:t>
      </w:r>
      <w:r w:rsidRPr="00705288">
        <w:rPr>
          <w:rFonts w:eastAsia="Calibri" w:hAnsi="Calibri"/>
          <w:i/>
          <w:spacing w:val="3"/>
          <w:sz w:val="16"/>
          <w:szCs w:val="22"/>
        </w:rPr>
        <w:t xml:space="preserve"> </w:t>
      </w:r>
      <w:r w:rsidRPr="00705288">
        <w:rPr>
          <w:rFonts w:eastAsia="Calibri" w:hAnsi="Calibri"/>
          <w:i/>
          <w:spacing w:val="-2"/>
          <w:sz w:val="16"/>
          <w:szCs w:val="22"/>
        </w:rPr>
        <w:t>Copies</w:t>
      </w:r>
      <w:r w:rsidRPr="00705288">
        <w:rPr>
          <w:rFonts w:eastAsia="Calibri" w:hAnsi="Calibri"/>
          <w:i/>
          <w:spacing w:val="2"/>
          <w:sz w:val="16"/>
          <w:szCs w:val="22"/>
        </w:rPr>
        <w:t xml:space="preserve"> </w:t>
      </w:r>
      <w:r w:rsidRPr="00705288">
        <w:rPr>
          <w:rFonts w:eastAsia="Calibri" w:hAnsi="Calibri"/>
          <w:i/>
          <w:spacing w:val="-1"/>
          <w:sz w:val="16"/>
          <w:szCs w:val="22"/>
        </w:rPr>
        <w:t>of the</w:t>
      </w:r>
      <w:r w:rsidRPr="00705288">
        <w:rPr>
          <w:rFonts w:eastAsia="Calibri" w:hAnsi="Calibri"/>
          <w:i/>
          <w:spacing w:val="-3"/>
          <w:sz w:val="16"/>
          <w:szCs w:val="22"/>
        </w:rPr>
        <w:t xml:space="preserve"> </w:t>
      </w:r>
      <w:r w:rsidRPr="00705288">
        <w:rPr>
          <w:rFonts w:eastAsia="Calibri" w:hAnsi="Calibri"/>
          <w:i/>
          <w:spacing w:val="-1"/>
          <w:sz w:val="16"/>
          <w:szCs w:val="22"/>
        </w:rPr>
        <w:t>regulations</w:t>
      </w:r>
      <w:r w:rsidRPr="00705288">
        <w:rPr>
          <w:rFonts w:eastAsia="Calibri" w:hAnsi="Calibri"/>
          <w:i/>
          <w:spacing w:val="2"/>
          <w:sz w:val="16"/>
          <w:szCs w:val="22"/>
        </w:rPr>
        <w:t xml:space="preserve"> </w:t>
      </w:r>
      <w:r w:rsidRPr="00705288">
        <w:rPr>
          <w:rFonts w:eastAsia="Calibri" w:hAnsi="Calibri"/>
          <w:i/>
          <w:spacing w:val="-1"/>
          <w:sz w:val="16"/>
          <w:szCs w:val="22"/>
        </w:rPr>
        <w:t>may be</w:t>
      </w:r>
      <w:r w:rsidRPr="00705288">
        <w:rPr>
          <w:rFonts w:eastAsia="Calibri" w:hAnsi="Calibri"/>
          <w:i/>
          <w:sz w:val="16"/>
          <w:szCs w:val="22"/>
        </w:rPr>
        <w:t xml:space="preserve"> </w:t>
      </w:r>
      <w:r w:rsidRPr="00705288">
        <w:rPr>
          <w:rFonts w:eastAsia="Calibri" w:hAnsi="Calibri"/>
          <w:i/>
          <w:spacing w:val="-1"/>
          <w:sz w:val="16"/>
          <w:szCs w:val="22"/>
        </w:rPr>
        <w:t>obtained</w:t>
      </w:r>
      <w:r w:rsidRPr="00705288">
        <w:rPr>
          <w:rFonts w:eastAsia="Calibri" w:hAnsi="Calibri"/>
          <w:i/>
          <w:sz w:val="16"/>
          <w:szCs w:val="22"/>
        </w:rPr>
        <w:t xml:space="preserve"> </w:t>
      </w:r>
      <w:r w:rsidRPr="00705288">
        <w:rPr>
          <w:rFonts w:eastAsia="Calibri" w:hAnsi="Calibri"/>
          <w:i/>
          <w:spacing w:val="-1"/>
          <w:sz w:val="16"/>
          <w:szCs w:val="22"/>
        </w:rPr>
        <w:t>by contacting</w:t>
      </w:r>
      <w:r w:rsidRPr="00705288">
        <w:rPr>
          <w:rFonts w:eastAsia="Calibri" w:hAnsi="Calibri"/>
          <w:i/>
          <w:sz w:val="16"/>
          <w:szCs w:val="22"/>
        </w:rPr>
        <w:t xml:space="preserve"> </w:t>
      </w:r>
      <w:r w:rsidRPr="00705288">
        <w:rPr>
          <w:rFonts w:eastAsia="Calibri" w:hAnsi="Calibri"/>
          <w:i/>
          <w:spacing w:val="-1"/>
          <w:sz w:val="16"/>
          <w:szCs w:val="22"/>
        </w:rPr>
        <w:t>the</w:t>
      </w:r>
      <w:r w:rsidRPr="00705288">
        <w:rPr>
          <w:rFonts w:eastAsia="Calibri" w:hAnsi="Calibri"/>
          <w:i/>
          <w:spacing w:val="-3"/>
          <w:sz w:val="16"/>
          <w:szCs w:val="22"/>
        </w:rPr>
        <w:t xml:space="preserve"> </w:t>
      </w:r>
      <w:r w:rsidRPr="00705288">
        <w:rPr>
          <w:rFonts w:eastAsia="Calibri" w:hAnsi="Calibri"/>
          <w:i/>
          <w:spacing w:val="-1"/>
          <w:sz w:val="16"/>
          <w:szCs w:val="22"/>
        </w:rPr>
        <w:t>Department of</w:t>
      </w:r>
      <w:r w:rsidRPr="00705288">
        <w:rPr>
          <w:rFonts w:eastAsia="Calibri" w:hAnsi="Calibri"/>
          <w:i/>
          <w:spacing w:val="1"/>
          <w:sz w:val="16"/>
          <w:szCs w:val="22"/>
        </w:rPr>
        <w:t xml:space="preserve"> </w:t>
      </w:r>
      <w:r w:rsidRPr="00705288">
        <w:rPr>
          <w:rFonts w:eastAsia="Calibri" w:hAnsi="Calibri"/>
          <w:i/>
          <w:spacing w:val="-1"/>
          <w:sz w:val="16"/>
          <w:szCs w:val="22"/>
        </w:rPr>
        <w:t>Agriculture</w:t>
      </w:r>
      <w:r w:rsidRPr="00705288">
        <w:rPr>
          <w:rFonts w:eastAsia="Calibri" w:hAnsi="Calibri"/>
          <w:i/>
          <w:sz w:val="16"/>
          <w:szCs w:val="22"/>
        </w:rPr>
        <w:t xml:space="preserve"> </w:t>
      </w:r>
      <w:r w:rsidRPr="00705288">
        <w:rPr>
          <w:rFonts w:eastAsia="Calibri" w:hAnsi="Calibri"/>
          <w:i/>
          <w:spacing w:val="-1"/>
          <w:sz w:val="16"/>
          <w:szCs w:val="22"/>
        </w:rPr>
        <w:t>agency</w:t>
      </w:r>
      <w:r w:rsidRPr="00705288">
        <w:rPr>
          <w:rFonts w:eastAsia="Calibri" w:hAnsi="Calibri"/>
          <w:i/>
          <w:spacing w:val="2"/>
          <w:sz w:val="16"/>
          <w:szCs w:val="22"/>
        </w:rPr>
        <w:t xml:space="preserve"> </w:t>
      </w:r>
      <w:r w:rsidRPr="00705288">
        <w:rPr>
          <w:rFonts w:eastAsia="Calibri" w:hAnsi="Calibri"/>
          <w:i/>
          <w:spacing w:val="-1"/>
          <w:sz w:val="16"/>
          <w:szCs w:val="22"/>
        </w:rPr>
        <w:t>offering</w:t>
      </w:r>
      <w:r w:rsidRPr="00705288">
        <w:rPr>
          <w:rFonts w:eastAsia="Calibri" w:hAnsi="Calibri"/>
          <w:i/>
          <w:spacing w:val="-3"/>
          <w:sz w:val="16"/>
          <w:szCs w:val="22"/>
        </w:rPr>
        <w:t xml:space="preserve"> </w:t>
      </w:r>
      <w:r w:rsidRPr="00705288">
        <w:rPr>
          <w:rFonts w:eastAsia="Calibri" w:hAnsi="Calibri"/>
          <w:i/>
          <w:spacing w:val="-1"/>
          <w:sz w:val="16"/>
          <w:szCs w:val="22"/>
        </w:rPr>
        <w:t>the</w:t>
      </w:r>
      <w:r w:rsidRPr="00705288">
        <w:rPr>
          <w:rFonts w:eastAsia="Calibri" w:hAnsi="Calibri"/>
          <w:i/>
          <w:spacing w:val="-2"/>
          <w:sz w:val="16"/>
          <w:szCs w:val="22"/>
        </w:rPr>
        <w:t xml:space="preserve"> </w:t>
      </w:r>
      <w:r w:rsidRPr="00705288">
        <w:rPr>
          <w:rFonts w:eastAsia="Calibri" w:hAnsi="Calibri"/>
          <w:i/>
          <w:spacing w:val="-1"/>
          <w:sz w:val="16"/>
          <w:szCs w:val="22"/>
        </w:rPr>
        <w:t>grant.</w:t>
      </w:r>
    </w:p>
    <w:p w14:paraId="70DCBD0D" w14:textId="77777777" w:rsidR="00705288" w:rsidRPr="00705288" w:rsidRDefault="00705288" w:rsidP="00705288">
      <w:pPr>
        <w:widowControl w:val="0"/>
        <w:spacing w:before="11"/>
        <w:jc w:val="both"/>
        <w:rPr>
          <w:rFonts w:eastAsia="Arial" w:cs="Arial"/>
          <w:i/>
          <w:sz w:val="15"/>
          <w:szCs w:val="15"/>
        </w:rPr>
      </w:pPr>
    </w:p>
    <w:p w14:paraId="5F4D7C61" w14:textId="77777777" w:rsidR="00705288" w:rsidRPr="00705288" w:rsidRDefault="00705288" w:rsidP="00705288">
      <w:pPr>
        <w:widowControl w:val="0"/>
        <w:jc w:val="both"/>
        <w:rPr>
          <w:rFonts w:eastAsia="Arial" w:cs="Arial"/>
          <w:sz w:val="16"/>
          <w:szCs w:val="16"/>
        </w:rPr>
      </w:pPr>
      <w:r w:rsidRPr="00705288">
        <w:rPr>
          <w:rFonts w:eastAsia="Calibri" w:hAnsi="Calibri"/>
          <w:i/>
          <w:spacing w:val="-1"/>
          <w:sz w:val="16"/>
          <w:szCs w:val="22"/>
        </w:rPr>
        <w:t>According</w:t>
      </w:r>
      <w:r w:rsidRPr="00705288">
        <w:rPr>
          <w:rFonts w:eastAsia="Calibri" w:hAnsi="Calibri"/>
          <w:i/>
          <w:sz w:val="16"/>
          <w:szCs w:val="22"/>
        </w:rPr>
        <w:t xml:space="preserve"> to</w:t>
      </w:r>
      <w:r w:rsidRPr="00705288">
        <w:rPr>
          <w:rFonts w:eastAsia="Calibri" w:hAnsi="Calibri"/>
          <w:i/>
          <w:spacing w:val="-3"/>
          <w:sz w:val="16"/>
          <w:szCs w:val="22"/>
        </w:rPr>
        <w:t xml:space="preserve"> </w:t>
      </w:r>
      <w:r w:rsidRPr="00705288">
        <w:rPr>
          <w:rFonts w:eastAsia="Calibri" w:hAnsi="Calibri"/>
          <w:i/>
          <w:sz w:val="16"/>
          <w:szCs w:val="22"/>
        </w:rPr>
        <w:t>the</w:t>
      </w:r>
      <w:r w:rsidRPr="00705288">
        <w:rPr>
          <w:rFonts w:eastAsia="Calibri" w:hAnsi="Calibri"/>
          <w:i/>
          <w:spacing w:val="-3"/>
          <w:sz w:val="16"/>
          <w:szCs w:val="22"/>
        </w:rPr>
        <w:t xml:space="preserve"> </w:t>
      </w:r>
      <w:r w:rsidRPr="00705288">
        <w:rPr>
          <w:rFonts w:eastAsia="Calibri" w:hAnsi="Calibri"/>
          <w:i/>
          <w:spacing w:val="-1"/>
          <w:sz w:val="16"/>
          <w:szCs w:val="22"/>
        </w:rPr>
        <w:t>Paperwork</w:t>
      </w:r>
      <w:r w:rsidRPr="00705288">
        <w:rPr>
          <w:rFonts w:eastAsia="Calibri" w:hAnsi="Calibri"/>
          <w:i/>
          <w:spacing w:val="2"/>
          <w:sz w:val="16"/>
          <w:szCs w:val="22"/>
        </w:rPr>
        <w:t xml:space="preserve"> </w:t>
      </w:r>
      <w:r w:rsidRPr="00705288">
        <w:rPr>
          <w:rFonts w:eastAsia="Calibri" w:hAnsi="Calibri"/>
          <w:i/>
          <w:spacing w:val="-1"/>
          <w:sz w:val="16"/>
          <w:szCs w:val="22"/>
        </w:rPr>
        <w:t>Reduction</w:t>
      </w:r>
      <w:r w:rsidRPr="00705288">
        <w:rPr>
          <w:rFonts w:eastAsia="Calibri" w:hAnsi="Calibri"/>
          <w:i/>
          <w:spacing w:val="-3"/>
          <w:sz w:val="16"/>
          <w:szCs w:val="22"/>
        </w:rPr>
        <w:t xml:space="preserve"> </w:t>
      </w:r>
      <w:r w:rsidRPr="00705288">
        <w:rPr>
          <w:rFonts w:eastAsia="Calibri" w:hAnsi="Calibri"/>
          <w:i/>
          <w:spacing w:val="-1"/>
          <w:sz w:val="16"/>
          <w:szCs w:val="22"/>
        </w:rPr>
        <w:t>Act of 1995</w:t>
      </w:r>
      <w:r w:rsidRPr="00705288">
        <w:rPr>
          <w:rFonts w:eastAsia="Calibri" w:hAnsi="Calibri"/>
          <w:i/>
          <w:sz w:val="16"/>
          <w:szCs w:val="22"/>
        </w:rPr>
        <w:t xml:space="preserve"> </w:t>
      </w:r>
      <w:r w:rsidRPr="00705288">
        <w:rPr>
          <w:rFonts w:eastAsia="Calibri" w:hAnsi="Calibri"/>
          <w:i/>
          <w:spacing w:val="-1"/>
          <w:sz w:val="16"/>
          <w:szCs w:val="22"/>
        </w:rPr>
        <w:t>an</w:t>
      </w:r>
      <w:r w:rsidRPr="00705288">
        <w:rPr>
          <w:rFonts w:eastAsia="Calibri" w:hAnsi="Calibri"/>
          <w:i/>
          <w:sz w:val="16"/>
          <w:szCs w:val="22"/>
        </w:rPr>
        <w:t xml:space="preserve"> </w:t>
      </w:r>
      <w:r w:rsidRPr="00705288">
        <w:rPr>
          <w:rFonts w:eastAsia="Calibri" w:hAnsi="Calibri"/>
          <w:i/>
          <w:spacing w:val="-1"/>
          <w:sz w:val="16"/>
          <w:szCs w:val="22"/>
        </w:rPr>
        <w:t>agency may</w:t>
      </w:r>
      <w:r w:rsidRPr="00705288">
        <w:rPr>
          <w:rFonts w:eastAsia="Calibri" w:hAnsi="Calibri"/>
          <w:i/>
          <w:spacing w:val="2"/>
          <w:sz w:val="16"/>
          <w:szCs w:val="22"/>
        </w:rPr>
        <w:t xml:space="preserve"> </w:t>
      </w:r>
      <w:r w:rsidRPr="00705288">
        <w:rPr>
          <w:rFonts w:eastAsia="Calibri" w:hAnsi="Calibri"/>
          <w:i/>
          <w:spacing w:val="-2"/>
          <w:sz w:val="16"/>
          <w:szCs w:val="22"/>
        </w:rPr>
        <w:t>not</w:t>
      </w:r>
      <w:r w:rsidRPr="00705288">
        <w:rPr>
          <w:rFonts w:eastAsia="Calibri" w:hAnsi="Calibri"/>
          <w:i/>
          <w:spacing w:val="-1"/>
          <w:sz w:val="16"/>
          <w:szCs w:val="22"/>
        </w:rPr>
        <w:t xml:space="preserve"> conduct or</w:t>
      </w:r>
      <w:r w:rsidRPr="00705288">
        <w:rPr>
          <w:rFonts w:eastAsia="Calibri" w:hAnsi="Calibri"/>
          <w:i/>
          <w:spacing w:val="-3"/>
          <w:sz w:val="16"/>
          <w:szCs w:val="22"/>
        </w:rPr>
        <w:t xml:space="preserve"> </w:t>
      </w:r>
      <w:r w:rsidRPr="00705288">
        <w:rPr>
          <w:rFonts w:eastAsia="Calibri" w:hAnsi="Calibri"/>
          <w:i/>
          <w:spacing w:val="-1"/>
          <w:sz w:val="16"/>
          <w:szCs w:val="22"/>
        </w:rPr>
        <w:t>sponsor, and</w:t>
      </w:r>
      <w:r w:rsidRPr="00705288">
        <w:rPr>
          <w:rFonts w:eastAsia="Calibri" w:hAnsi="Calibri"/>
          <w:i/>
          <w:sz w:val="16"/>
          <w:szCs w:val="22"/>
        </w:rPr>
        <w:t xml:space="preserve"> a </w:t>
      </w:r>
      <w:r w:rsidRPr="00705288">
        <w:rPr>
          <w:rFonts w:eastAsia="Calibri" w:hAnsi="Calibri"/>
          <w:i/>
          <w:spacing w:val="-2"/>
          <w:sz w:val="16"/>
          <w:szCs w:val="22"/>
        </w:rPr>
        <w:t>person</w:t>
      </w:r>
      <w:r w:rsidRPr="00705288">
        <w:rPr>
          <w:rFonts w:eastAsia="Calibri" w:hAnsi="Calibri"/>
          <w:i/>
          <w:sz w:val="16"/>
          <w:szCs w:val="22"/>
        </w:rPr>
        <w:t xml:space="preserve"> is</w:t>
      </w:r>
      <w:r w:rsidRPr="00705288">
        <w:rPr>
          <w:rFonts w:eastAsia="Calibri" w:hAnsi="Calibri"/>
          <w:i/>
          <w:spacing w:val="3"/>
          <w:sz w:val="16"/>
          <w:szCs w:val="22"/>
        </w:rPr>
        <w:t xml:space="preserve"> </w:t>
      </w:r>
      <w:r w:rsidRPr="00705288">
        <w:rPr>
          <w:rFonts w:eastAsia="Calibri" w:hAnsi="Calibri"/>
          <w:i/>
          <w:spacing w:val="-1"/>
          <w:sz w:val="16"/>
          <w:szCs w:val="22"/>
        </w:rPr>
        <w:t>not</w:t>
      </w:r>
      <w:r w:rsidRPr="00705288">
        <w:rPr>
          <w:rFonts w:eastAsia="Calibri" w:hAnsi="Calibri"/>
          <w:i/>
          <w:spacing w:val="1"/>
          <w:sz w:val="16"/>
          <w:szCs w:val="22"/>
        </w:rPr>
        <w:t xml:space="preserve"> </w:t>
      </w:r>
      <w:r w:rsidRPr="00705288">
        <w:rPr>
          <w:rFonts w:eastAsia="Calibri" w:hAnsi="Calibri"/>
          <w:i/>
          <w:spacing w:val="-1"/>
          <w:sz w:val="16"/>
          <w:szCs w:val="22"/>
        </w:rPr>
        <w:t>required</w:t>
      </w:r>
      <w:r w:rsidRPr="00705288">
        <w:rPr>
          <w:rFonts w:eastAsia="Calibri" w:hAnsi="Calibri"/>
          <w:i/>
          <w:spacing w:val="-2"/>
          <w:sz w:val="16"/>
          <w:szCs w:val="22"/>
        </w:rPr>
        <w:t xml:space="preserve"> </w:t>
      </w:r>
      <w:r w:rsidRPr="00705288">
        <w:rPr>
          <w:rFonts w:eastAsia="Calibri" w:hAnsi="Calibri"/>
          <w:i/>
          <w:sz w:val="16"/>
          <w:szCs w:val="22"/>
        </w:rPr>
        <w:t xml:space="preserve">to </w:t>
      </w:r>
      <w:r w:rsidRPr="00705288">
        <w:rPr>
          <w:rFonts w:eastAsia="Calibri" w:hAnsi="Calibri"/>
          <w:i/>
          <w:spacing w:val="-1"/>
          <w:sz w:val="16"/>
          <w:szCs w:val="22"/>
        </w:rPr>
        <w:t>respond</w:t>
      </w:r>
      <w:r w:rsidRPr="00705288">
        <w:rPr>
          <w:rFonts w:eastAsia="Calibri" w:hAnsi="Calibri"/>
          <w:i/>
          <w:sz w:val="16"/>
          <w:szCs w:val="22"/>
        </w:rPr>
        <w:t xml:space="preserve"> to</w:t>
      </w:r>
      <w:r w:rsidRPr="00705288">
        <w:rPr>
          <w:rFonts w:eastAsia="Calibri" w:hAnsi="Calibri"/>
          <w:i/>
          <w:spacing w:val="-3"/>
          <w:sz w:val="16"/>
          <w:szCs w:val="22"/>
        </w:rPr>
        <w:t xml:space="preserve"> </w:t>
      </w:r>
      <w:r w:rsidRPr="00705288">
        <w:rPr>
          <w:rFonts w:eastAsia="Calibri" w:hAnsi="Calibri"/>
          <w:i/>
          <w:sz w:val="16"/>
          <w:szCs w:val="22"/>
        </w:rPr>
        <w:t>a</w:t>
      </w:r>
      <w:r w:rsidRPr="00705288">
        <w:rPr>
          <w:rFonts w:eastAsia="Calibri" w:hAnsi="Calibri"/>
          <w:i/>
          <w:spacing w:val="-2"/>
          <w:sz w:val="16"/>
          <w:szCs w:val="22"/>
        </w:rPr>
        <w:t xml:space="preserve"> </w:t>
      </w:r>
      <w:r w:rsidRPr="00705288">
        <w:rPr>
          <w:rFonts w:eastAsia="Calibri" w:hAnsi="Calibri"/>
          <w:i/>
          <w:spacing w:val="-1"/>
          <w:sz w:val="16"/>
          <w:szCs w:val="22"/>
        </w:rPr>
        <w:t>collection</w:t>
      </w:r>
      <w:r w:rsidRPr="00705288">
        <w:rPr>
          <w:rFonts w:eastAsia="Calibri" w:hAnsi="Calibri"/>
          <w:i/>
          <w:spacing w:val="-3"/>
          <w:sz w:val="16"/>
          <w:szCs w:val="22"/>
        </w:rPr>
        <w:t xml:space="preserve"> </w:t>
      </w:r>
      <w:r w:rsidRPr="00705288">
        <w:rPr>
          <w:rFonts w:eastAsia="Calibri" w:hAnsi="Calibri"/>
          <w:i/>
          <w:spacing w:val="-1"/>
          <w:sz w:val="16"/>
          <w:szCs w:val="22"/>
        </w:rPr>
        <w:t>of</w:t>
      </w:r>
      <w:r w:rsidRPr="00705288">
        <w:rPr>
          <w:rFonts w:eastAsia="Calibri" w:hAnsi="Calibri"/>
          <w:i/>
          <w:spacing w:val="73"/>
          <w:sz w:val="16"/>
          <w:szCs w:val="22"/>
        </w:rPr>
        <w:t xml:space="preserve"> </w:t>
      </w:r>
      <w:r w:rsidRPr="00705288">
        <w:rPr>
          <w:rFonts w:eastAsia="Calibri" w:hAnsi="Calibri"/>
          <w:i/>
          <w:spacing w:val="-1"/>
          <w:sz w:val="16"/>
          <w:szCs w:val="22"/>
        </w:rPr>
        <w:t>information</w:t>
      </w:r>
      <w:r w:rsidRPr="00705288">
        <w:rPr>
          <w:rFonts w:eastAsia="Calibri" w:hAnsi="Calibri"/>
          <w:i/>
          <w:sz w:val="16"/>
          <w:szCs w:val="22"/>
        </w:rPr>
        <w:t xml:space="preserve"> </w:t>
      </w:r>
      <w:r w:rsidRPr="00705288">
        <w:rPr>
          <w:rFonts w:eastAsia="Calibri" w:hAnsi="Calibri"/>
          <w:i/>
          <w:spacing w:val="-1"/>
          <w:sz w:val="16"/>
          <w:szCs w:val="22"/>
        </w:rPr>
        <w:t xml:space="preserve">unless </w:t>
      </w:r>
      <w:r w:rsidRPr="00705288">
        <w:rPr>
          <w:rFonts w:eastAsia="Calibri" w:hAnsi="Calibri"/>
          <w:i/>
          <w:sz w:val="16"/>
          <w:szCs w:val="22"/>
        </w:rPr>
        <w:t>it</w:t>
      </w:r>
      <w:r w:rsidRPr="00705288">
        <w:rPr>
          <w:rFonts w:eastAsia="Calibri" w:hAnsi="Calibri"/>
          <w:i/>
          <w:spacing w:val="-1"/>
          <w:sz w:val="16"/>
          <w:szCs w:val="22"/>
        </w:rPr>
        <w:t xml:space="preserve"> displays</w:t>
      </w:r>
      <w:r w:rsidRPr="00705288">
        <w:rPr>
          <w:rFonts w:eastAsia="Calibri" w:hAnsi="Calibri"/>
          <w:i/>
          <w:spacing w:val="2"/>
          <w:sz w:val="16"/>
          <w:szCs w:val="22"/>
        </w:rPr>
        <w:t xml:space="preserve"> </w:t>
      </w:r>
      <w:r w:rsidRPr="00705288">
        <w:rPr>
          <w:rFonts w:eastAsia="Calibri" w:hAnsi="Calibri"/>
          <w:i/>
          <w:sz w:val="16"/>
          <w:szCs w:val="22"/>
        </w:rPr>
        <w:t>a</w:t>
      </w:r>
      <w:r w:rsidRPr="00705288">
        <w:rPr>
          <w:rFonts w:eastAsia="Calibri" w:hAnsi="Calibri"/>
          <w:i/>
          <w:spacing w:val="-3"/>
          <w:sz w:val="16"/>
          <w:szCs w:val="22"/>
        </w:rPr>
        <w:t xml:space="preserve"> </w:t>
      </w:r>
      <w:r w:rsidRPr="00705288">
        <w:rPr>
          <w:rFonts w:eastAsia="Calibri" w:hAnsi="Calibri"/>
          <w:i/>
          <w:spacing w:val="-1"/>
          <w:sz w:val="16"/>
          <w:szCs w:val="22"/>
        </w:rPr>
        <w:t>valid</w:t>
      </w:r>
      <w:r w:rsidRPr="00705288">
        <w:rPr>
          <w:rFonts w:eastAsia="Calibri" w:hAnsi="Calibri"/>
          <w:i/>
          <w:sz w:val="16"/>
          <w:szCs w:val="22"/>
        </w:rPr>
        <w:t xml:space="preserve"> </w:t>
      </w:r>
      <w:r w:rsidRPr="00705288">
        <w:rPr>
          <w:rFonts w:eastAsia="Calibri" w:hAnsi="Calibri"/>
          <w:i/>
          <w:spacing w:val="-1"/>
          <w:sz w:val="16"/>
          <w:szCs w:val="22"/>
        </w:rPr>
        <w:t>OMB control</w:t>
      </w:r>
      <w:r w:rsidRPr="00705288">
        <w:rPr>
          <w:rFonts w:eastAsia="Calibri" w:hAnsi="Calibri"/>
          <w:i/>
          <w:spacing w:val="-2"/>
          <w:sz w:val="16"/>
          <w:szCs w:val="22"/>
        </w:rPr>
        <w:t xml:space="preserve"> </w:t>
      </w:r>
      <w:r w:rsidRPr="00705288">
        <w:rPr>
          <w:rFonts w:eastAsia="Calibri" w:hAnsi="Calibri"/>
          <w:i/>
          <w:spacing w:val="-1"/>
          <w:sz w:val="16"/>
          <w:szCs w:val="22"/>
        </w:rPr>
        <w:t>number.</w:t>
      </w:r>
      <w:r w:rsidRPr="00705288">
        <w:rPr>
          <w:rFonts w:eastAsia="Calibri" w:hAnsi="Calibri"/>
          <w:i/>
          <w:sz w:val="16"/>
          <w:szCs w:val="22"/>
        </w:rPr>
        <w:t xml:space="preserve"> </w:t>
      </w:r>
      <w:r w:rsidRPr="00705288">
        <w:rPr>
          <w:rFonts w:eastAsia="Calibri" w:hAnsi="Calibri"/>
          <w:i/>
          <w:spacing w:val="2"/>
          <w:sz w:val="16"/>
          <w:szCs w:val="22"/>
        </w:rPr>
        <w:t xml:space="preserve"> </w:t>
      </w:r>
      <w:r w:rsidRPr="00705288">
        <w:rPr>
          <w:rFonts w:eastAsia="Calibri" w:hAnsi="Calibri"/>
          <w:i/>
          <w:sz w:val="16"/>
          <w:szCs w:val="22"/>
        </w:rPr>
        <w:t>The</w:t>
      </w:r>
      <w:r w:rsidRPr="00705288">
        <w:rPr>
          <w:rFonts w:eastAsia="Calibri" w:hAnsi="Calibri"/>
          <w:i/>
          <w:spacing w:val="-3"/>
          <w:sz w:val="16"/>
          <w:szCs w:val="22"/>
        </w:rPr>
        <w:t xml:space="preserve"> </w:t>
      </w:r>
      <w:r w:rsidRPr="00705288">
        <w:rPr>
          <w:rFonts w:eastAsia="Calibri" w:hAnsi="Calibri"/>
          <w:i/>
          <w:spacing w:val="-1"/>
          <w:sz w:val="16"/>
          <w:szCs w:val="22"/>
        </w:rPr>
        <w:t>valid</w:t>
      </w:r>
      <w:r w:rsidRPr="00705288">
        <w:rPr>
          <w:rFonts w:eastAsia="Calibri" w:hAnsi="Calibri"/>
          <w:i/>
          <w:spacing w:val="-3"/>
          <w:sz w:val="16"/>
          <w:szCs w:val="22"/>
        </w:rPr>
        <w:t xml:space="preserve"> </w:t>
      </w:r>
      <w:r w:rsidRPr="00705288">
        <w:rPr>
          <w:rFonts w:eastAsia="Calibri" w:hAnsi="Calibri"/>
          <w:i/>
          <w:spacing w:val="-1"/>
          <w:sz w:val="16"/>
          <w:szCs w:val="22"/>
        </w:rPr>
        <w:t>OMB control</w:t>
      </w:r>
      <w:r w:rsidRPr="00705288">
        <w:rPr>
          <w:rFonts w:eastAsia="Calibri" w:hAnsi="Calibri"/>
          <w:i/>
          <w:spacing w:val="1"/>
          <w:sz w:val="16"/>
          <w:szCs w:val="22"/>
        </w:rPr>
        <w:t xml:space="preserve"> </w:t>
      </w:r>
      <w:r w:rsidRPr="00705288">
        <w:rPr>
          <w:rFonts w:eastAsia="Calibri" w:hAnsi="Calibri"/>
          <w:i/>
          <w:spacing w:val="-1"/>
          <w:sz w:val="16"/>
          <w:szCs w:val="22"/>
        </w:rPr>
        <w:t>number</w:t>
      </w:r>
      <w:r w:rsidRPr="00705288">
        <w:rPr>
          <w:rFonts w:eastAsia="Calibri" w:hAnsi="Calibri"/>
          <w:i/>
          <w:sz w:val="16"/>
          <w:szCs w:val="22"/>
        </w:rPr>
        <w:t xml:space="preserve"> </w:t>
      </w:r>
      <w:r w:rsidRPr="00705288">
        <w:rPr>
          <w:rFonts w:eastAsia="Calibri" w:hAnsi="Calibri"/>
          <w:i/>
          <w:spacing w:val="-1"/>
          <w:sz w:val="16"/>
          <w:szCs w:val="22"/>
        </w:rPr>
        <w:t>for</w:t>
      </w:r>
      <w:r w:rsidRPr="00705288">
        <w:rPr>
          <w:rFonts w:eastAsia="Calibri" w:hAnsi="Calibri"/>
          <w:i/>
          <w:spacing w:val="-3"/>
          <w:sz w:val="16"/>
          <w:szCs w:val="22"/>
        </w:rPr>
        <w:t xml:space="preserve"> </w:t>
      </w:r>
      <w:r w:rsidRPr="00705288">
        <w:rPr>
          <w:rFonts w:eastAsia="Calibri" w:hAnsi="Calibri"/>
          <w:i/>
          <w:spacing w:val="-1"/>
          <w:sz w:val="16"/>
          <w:szCs w:val="22"/>
        </w:rPr>
        <w:t>this</w:t>
      </w:r>
      <w:r w:rsidRPr="00705288">
        <w:rPr>
          <w:rFonts w:eastAsia="Calibri" w:hAnsi="Calibri"/>
          <w:i/>
          <w:spacing w:val="2"/>
          <w:sz w:val="16"/>
          <w:szCs w:val="22"/>
        </w:rPr>
        <w:t xml:space="preserve"> </w:t>
      </w:r>
      <w:r w:rsidRPr="00705288">
        <w:rPr>
          <w:rFonts w:eastAsia="Calibri" w:hAnsi="Calibri"/>
          <w:i/>
          <w:spacing w:val="-1"/>
          <w:sz w:val="16"/>
          <w:szCs w:val="22"/>
        </w:rPr>
        <w:t>information</w:t>
      </w:r>
      <w:r w:rsidRPr="00705288">
        <w:rPr>
          <w:rFonts w:eastAsia="Calibri" w:hAnsi="Calibri"/>
          <w:i/>
          <w:sz w:val="16"/>
          <w:szCs w:val="22"/>
        </w:rPr>
        <w:t xml:space="preserve"> </w:t>
      </w:r>
      <w:r w:rsidRPr="00705288">
        <w:rPr>
          <w:rFonts w:eastAsia="Calibri" w:hAnsi="Calibri"/>
          <w:i/>
          <w:spacing w:val="-1"/>
          <w:sz w:val="16"/>
          <w:szCs w:val="22"/>
        </w:rPr>
        <w:t>collection</w:t>
      </w:r>
      <w:r w:rsidRPr="00705288">
        <w:rPr>
          <w:rFonts w:eastAsia="Calibri" w:hAnsi="Calibri"/>
          <w:i/>
          <w:sz w:val="16"/>
          <w:szCs w:val="22"/>
        </w:rPr>
        <w:t xml:space="preserve"> </w:t>
      </w:r>
      <w:r w:rsidRPr="00705288">
        <w:rPr>
          <w:rFonts w:eastAsia="Calibri" w:hAnsi="Calibri"/>
          <w:i/>
          <w:spacing w:val="-2"/>
          <w:sz w:val="16"/>
          <w:szCs w:val="22"/>
        </w:rPr>
        <w:t>is</w:t>
      </w:r>
      <w:r w:rsidRPr="00705288">
        <w:rPr>
          <w:rFonts w:eastAsia="Calibri" w:hAnsi="Calibri"/>
          <w:i/>
          <w:spacing w:val="2"/>
          <w:sz w:val="16"/>
          <w:szCs w:val="22"/>
        </w:rPr>
        <w:t xml:space="preserve"> </w:t>
      </w:r>
      <w:r w:rsidRPr="00705288">
        <w:rPr>
          <w:rFonts w:eastAsia="Calibri" w:hAnsi="Calibri"/>
          <w:i/>
          <w:spacing w:val="-1"/>
          <w:sz w:val="16"/>
          <w:szCs w:val="22"/>
        </w:rPr>
        <w:t>0505-0027.</w:t>
      </w:r>
      <w:r w:rsidRPr="00705288">
        <w:rPr>
          <w:rFonts w:eastAsia="Calibri" w:hAnsi="Calibri"/>
          <w:i/>
          <w:spacing w:val="44"/>
          <w:sz w:val="16"/>
          <w:szCs w:val="22"/>
        </w:rPr>
        <w:t xml:space="preserve"> </w:t>
      </w:r>
      <w:r w:rsidRPr="00705288">
        <w:rPr>
          <w:rFonts w:eastAsia="Calibri" w:hAnsi="Calibri"/>
          <w:i/>
          <w:spacing w:val="-2"/>
          <w:sz w:val="16"/>
          <w:szCs w:val="22"/>
        </w:rPr>
        <w:t>The</w:t>
      </w:r>
      <w:r w:rsidRPr="00705288">
        <w:rPr>
          <w:rFonts w:eastAsia="Calibri" w:hAnsi="Calibri"/>
          <w:i/>
          <w:sz w:val="16"/>
          <w:szCs w:val="22"/>
        </w:rPr>
        <w:t xml:space="preserve"> </w:t>
      </w:r>
      <w:r w:rsidRPr="00705288">
        <w:rPr>
          <w:rFonts w:eastAsia="Calibri" w:hAnsi="Calibri"/>
          <w:i/>
          <w:spacing w:val="-1"/>
          <w:sz w:val="16"/>
          <w:szCs w:val="22"/>
        </w:rPr>
        <w:t>time</w:t>
      </w:r>
      <w:r w:rsidRPr="00705288">
        <w:rPr>
          <w:rFonts w:eastAsia="Calibri" w:hAnsi="Calibri"/>
          <w:i/>
          <w:sz w:val="16"/>
          <w:szCs w:val="22"/>
        </w:rPr>
        <w:t xml:space="preserve"> </w:t>
      </w:r>
      <w:r w:rsidRPr="00705288">
        <w:rPr>
          <w:rFonts w:eastAsia="Calibri" w:hAnsi="Calibri"/>
          <w:i/>
          <w:spacing w:val="-1"/>
          <w:sz w:val="16"/>
          <w:szCs w:val="22"/>
        </w:rPr>
        <w:t>required</w:t>
      </w:r>
      <w:r w:rsidRPr="00705288">
        <w:rPr>
          <w:rFonts w:eastAsia="Calibri" w:hAnsi="Calibri"/>
          <w:i/>
          <w:sz w:val="16"/>
          <w:szCs w:val="22"/>
        </w:rPr>
        <w:t xml:space="preserve"> to</w:t>
      </w:r>
      <w:r w:rsidRPr="00705288">
        <w:rPr>
          <w:rFonts w:eastAsia="Calibri" w:hAnsi="Calibri"/>
          <w:i/>
          <w:spacing w:val="85"/>
          <w:sz w:val="16"/>
          <w:szCs w:val="22"/>
        </w:rPr>
        <w:t xml:space="preserve"> </w:t>
      </w:r>
      <w:r w:rsidRPr="00705288">
        <w:rPr>
          <w:rFonts w:eastAsia="Calibri" w:hAnsi="Calibri"/>
          <w:i/>
          <w:sz w:val="16"/>
          <w:szCs w:val="22"/>
        </w:rPr>
        <w:t>complete this information</w:t>
      </w:r>
      <w:r w:rsidRPr="00705288">
        <w:rPr>
          <w:rFonts w:eastAsia="Calibri" w:hAnsi="Calibri"/>
          <w:i/>
          <w:spacing w:val="-2"/>
          <w:sz w:val="16"/>
          <w:szCs w:val="22"/>
        </w:rPr>
        <w:t xml:space="preserve"> </w:t>
      </w:r>
      <w:r w:rsidRPr="00705288">
        <w:rPr>
          <w:rFonts w:eastAsia="Calibri" w:hAnsi="Calibri"/>
          <w:i/>
          <w:sz w:val="16"/>
          <w:szCs w:val="22"/>
        </w:rPr>
        <w:t>collection is estimated</w:t>
      </w:r>
      <w:r w:rsidRPr="00705288">
        <w:rPr>
          <w:rFonts w:eastAsia="Calibri" w:hAnsi="Calibri"/>
          <w:i/>
          <w:spacing w:val="-2"/>
          <w:sz w:val="16"/>
          <w:szCs w:val="22"/>
        </w:rPr>
        <w:t xml:space="preserve"> </w:t>
      </w:r>
      <w:r w:rsidRPr="00705288">
        <w:rPr>
          <w:rFonts w:eastAsia="Calibri" w:hAnsi="Calibri"/>
          <w:i/>
          <w:sz w:val="16"/>
          <w:szCs w:val="22"/>
        </w:rPr>
        <w:t>to</w:t>
      </w:r>
      <w:r w:rsidRPr="00705288">
        <w:rPr>
          <w:rFonts w:eastAsia="Calibri" w:hAnsi="Calibri"/>
          <w:i/>
          <w:spacing w:val="1"/>
          <w:sz w:val="16"/>
          <w:szCs w:val="22"/>
        </w:rPr>
        <w:t xml:space="preserve"> </w:t>
      </w:r>
      <w:r w:rsidRPr="00705288">
        <w:rPr>
          <w:rFonts w:eastAsia="Calibri" w:hAnsi="Calibri"/>
          <w:i/>
          <w:sz w:val="16"/>
          <w:szCs w:val="22"/>
        </w:rPr>
        <w:t>average 15</w:t>
      </w:r>
      <w:r w:rsidRPr="00705288">
        <w:rPr>
          <w:rFonts w:eastAsia="Calibri" w:hAnsi="Calibri"/>
          <w:i/>
          <w:spacing w:val="1"/>
          <w:sz w:val="16"/>
          <w:szCs w:val="22"/>
        </w:rPr>
        <w:t xml:space="preserve"> </w:t>
      </w:r>
      <w:r w:rsidRPr="00705288">
        <w:rPr>
          <w:rFonts w:eastAsia="Calibri" w:hAnsi="Calibri"/>
          <w:i/>
          <w:sz w:val="16"/>
          <w:szCs w:val="22"/>
        </w:rPr>
        <w:t>minutes</w:t>
      </w:r>
      <w:r w:rsidRPr="00705288">
        <w:rPr>
          <w:rFonts w:eastAsia="Calibri" w:hAnsi="Calibri"/>
          <w:i/>
          <w:spacing w:val="2"/>
          <w:sz w:val="16"/>
          <w:szCs w:val="22"/>
        </w:rPr>
        <w:t xml:space="preserve"> </w:t>
      </w:r>
      <w:r w:rsidRPr="00705288">
        <w:rPr>
          <w:rFonts w:eastAsia="Calibri" w:hAnsi="Calibri"/>
          <w:i/>
          <w:sz w:val="16"/>
          <w:szCs w:val="22"/>
        </w:rPr>
        <w:t>per response,</w:t>
      </w:r>
      <w:r w:rsidRPr="00705288">
        <w:rPr>
          <w:rFonts w:eastAsia="Calibri" w:hAnsi="Calibri"/>
          <w:i/>
          <w:spacing w:val="-1"/>
          <w:sz w:val="16"/>
          <w:szCs w:val="22"/>
        </w:rPr>
        <w:t xml:space="preserve"> </w:t>
      </w:r>
      <w:r w:rsidRPr="00705288">
        <w:rPr>
          <w:rFonts w:eastAsia="Calibri" w:hAnsi="Calibri"/>
          <w:i/>
          <w:sz w:val="16"/>
          <w:szCs w:val="22"/>
        </w:rPr>
        <w:t>including</w:t>
      </w:r>
      <w:r w:rsidRPr="00705288">
        <w:rPr>
          <w:rFonts w:eastAsia="Calibri" w:hAnsi="Calibri"/>
          <w:i/>
          <w:spacing w:val="-2"/>
          <w:sz w:val="16"/>
          <w:szCs w:val="22"/>
        </w:rPr>
        <w:t xml:space="preserve"> </w:t>
      </w:r>
      <w:r w:rsidRPr="00705288">
        <w:rPr>
          <w:rFonts w:eastAsia="Calibri" w:hAnsi="Calibri"/>
          <w:i/>
          <w:sz w:val="16"/>
          <w:szCs w:val="22"/>
        </w:rPr>
        <w:t>the time for reviewing instructions,</w:t>
      </w:r>
      <w:r w:rsidRPr="00705288">
        <w:rPr>
          <w:rFonts w:eastAsia="Calibri" w:hAnsi="Calibri"/>
          <w:i/>
          <w:spacing w:val="4"/>
          <w:sz w:val="16"/>
          <w:szCs w:val="22"/>
        </w:rPr>
        <w:t xml:space="preserve"> </w:t>
      </w:r>
      <w:r w:rsidRPr="00705288">
        <w:rPr>
          <w:rFonts w:eastAsia="Calibri" w:hAnsi="Calibri"/>
          <w:i/>
          <w:sz w:val="16"/>
          <w:szCs w:val="22"/>
        </w:rPr>
        <w:t>searching existing data sources,</w:t>
      </w:r>
      <w:r w:rsidRPr="00705288">
        <w:rPr>
          <w:rFonts w:eastAsia="Calibri" w:hAnsi="Calibri"/>
          <w:i/>
          <w:spacing w:val="-1"/>
          <w:sz w:val="16"/>
          <w:szCs w:val="22"/>
        </w:rPr>
        <w:t xml:space="preserve"> </w:t>
      </w:r>
      <w:r w:rsidRPr="00705288">
        <w:rPr>
          <w:rFonts w:eastAsia="Calibri" w:hAnsi="Calibri"/>
          <w:i/>
          <w:sz w:val="16"/>
          <w:szCs w:val="22"/>
        </w:rPr>
        <w:t>gathering and maintaining the data needed,</w:t>
      </w:r>
      <w:r w:rsidRPr="00705288">
        <w:rPr>
          <w:rFonts w:eastAsia="Calibri" w:hAnsi="Calibri"/>
          <w:i/>
          <w:spacing w:val="2"/>
          <w:sz w:val="16"/>
          <w:szCs w:val="22"/>
        </w:rPr>
        <w:t xml:space="preserve"> </w:t>
      </w:r>
      <w:r w:rsidRPr="00705288">
        <w:rPr>
          <w:rFonts w:eastAsia="Calibri" w:hAnsi="Calibri"/>
          <w:i/>
          <w:sz w:val="16"/>
          <w:szCs w:val="22"/>
        </w:rPr>
        <w:t>and</w:t>
      </w:r>
      <w:r w:rsidRPr="00705288">
        <w:rPr>
          <w:rFonts w:eastAsia="Calibri" w:hAnsi="Calibri"/>
          <w:i/>
          <w:spacing w:val="-2"/>
          <w:sz w:val="16"/>
          <w:szCs w:val="22"/>
        </w:rPr>
        <w:t xml:space="preserve"> </w:t>
      </w:r>
      <w:r w:rsidRPr="00705288">
        <w:rPr>
          <w:rFonts w:eastAsia="Calibri" w:hAnsi="Calibri"/>
          <w:i/>
          <w:sz w:val="16"/>
          <w:szCs w:val="22"/>
        </w:rPr>
        <w:t>completing and reviewing</w:t>
      </w:r>
      <w:r w:rsidRPr="00705288">
        <w:rPr>
          <w:rFonts w:eastAsia="Calibri" w:hAnsi="Calibri"/>
          <w:i/>
          <w:spacing w:val="-2"/>
          <w:sz w:val="16"/>
          <w:szCs w:val="22"/>
        </w:rPr>
        <w:t xml:space="preserve"> </w:t>
      </w:r>
      <w:r w:rsidRPr="00705288">
        <w:rPr>
          <w:rFonts w:eastAsia="Calibri" w:hAnsi="Calibri"/>
          <w:i/>
          <w:sz w:val="16"/>
          <w:szCs w:val="22"/>
        </w:rPr>
        <w:t>the</w:t>
      </w:r>
      <w:r w:rsidRPr="00705288">
        <w:rPr>
          <w:rFonts w:eastAsia="Calibri" w:hAnsi="Calibri"/>
          <w:i/>
          <w:spacing w:val="-2"/>
          <w:sz w:val="16"/>
          <w:szCs w:val="22"/>
        </w:rPr>
        <w:t xml:space="preserve"> </w:t>
      </w:r>
      <w:r w:rsidRPr="00705288">
        <w:rPr>
          <w:rFonts w:eastAsia="Calibri" w:hAnsi="Calibri"/>
          <w:i/>
          <w:sz w:val="16"/>
          <w:szCs w:val="22"/>
        </w:rPr>
        <w:t>collection</w:t>
      </w:r>
      <w:r w:rsidRPr="00705288">
        <w:rPr>
          <w:rFonts w:eastAsia="Calibri" w:hAnsi="Calibri"/>
          <w:i/>
          <w:spacing w:val="-3"/>
          <w:sz w:val="16"/>
          <w:szCs w:val="22"/>
        </w:rPr>
        <w:t xml:space="preserve"> </w:t>
      </w:r>
      <w:r w:rsidRPr="00705288">
        <w:rPr>
          <w:rFonts w:eastAsia="Calibri" w:hAnsi="Calibri"/>
          <w:i/>
          <w:sz w:val="16"/>
          <w:szCs w:val="22"/>
        </w:rPr>
        <w:t>of</w:t>
      </w:r>
      <w:r w:rsidRPr="00705288">
        <w:rPr>
          <w:rFonts w:eastAsia="Calibri" w:hAnsi="Calibri"/>
          <w:i/>
          <w:spacing w:val="-1"/>
          <w:sz w:val="16"/>
          <w:szCs w:val="22"/>
        </w:rPr>
        <w:t xml:space="preserve"> </w:t>
      </w:r>
      <w:r w:rsidRPr="00705288">
        <w:rPr>
          <w:rFonts w:eastAsia="Calibri" w:hAnsi="Calibri"/>
          <w:i/>
          <w:sz w:val="16"/>
          <w:szCs w:val="22"/>
        </w:rPr>
        <w:t>information.</w:t>
      </w:r>
      <w:r w:rsidRPr="00705288">
        <w:rPr>
          <w:rFonts w:eastAsia="Calibri" w:hAnsi="Calibri"/>
          <w:i/>
          <w:spacing w:val="44"/>
          <w:sz w:val="16"/>
          <w:szCs w:val="22"/>
        </w:rPr>
        <w:t xml:space="preserve"> </w:t>
      </w:r>
      <w:r w:rsidRPr="00705288">
        <w:rPr>
          <w:rFonts w:eastAsia="Calibri" w:hAnsi="Calibri"/>
          <w:i/>
          <w:sz w:val="16"/>
          <w:szCs w:val="22"/>
        </w:rPr>
        <w:t>The</w:t>
      </w:r>
      <w:r w:rsidRPr="00705288">
        <w:rPr>
          <w:rFonts w:eastAsia="Calibri" w:hAnsi="Calibri"/>
          <w:i/>
          <w:spacing w:val="-1"/>
          <w:sz w:val="16"/>
          <w:szCs w:val="22"/>
        </w:rPr>
        <w:t xml:space="preserve"> </w:t>
      </w:r>
      <w:r w:rsidRPr="00705288">
        <w:rPr>
          <w:rFonts w:eastAsia="Calibri" w:hAnsi="Calibri"/>
          <w:i/>
          <w:sz w:val="16"/>
          <w:szCs w:val="22"/>
        </w:rPr>
        <w:t>provisions</w:t>
      </w:r>
      <w:r w:rsidRPr="00705288">
        <w:rPr>
          <w:rFonts w:eastAsia="Calibri" w:hAnsi="Calibri"/>
          <w:i/>
          <w:spacing w:val="2"/>
          <w:sz w:val="16"/>
          <w:szCs w:val="22"/>
        </w:rPr>
        <w:t xml:space="preserve"> </w:t>
      </w:r>
      <w:r w:rsidRPr="00705288">
        <w:rPr>
          <w:rFonts w:eastAsia="Calibri" w:hAnsi="Calibri"/>
          <w:i/>
          <w:sz w:val="16"/>
          <w:szCs w:val="22"/>
        </w:rPr>
        <w:t>of</w:t>
      </w:r>
      <w:r w:rsidRPr="00705288">
        <w:rPr>
          <w:rFonts w:eastAsia="Calibri" w:hAnsi="Calibri"/>
          <w:i/>
          <w:spacing w:val="1"/>
          <w:sz w:val="16"/>
          <w:szCs w:val="22"/>
        </w:rPr>
        <w:t xml:space="preserve"> </w:t>
      </w:r>
      <w:r w:rsidRPr="00705288">
        <w:rPr>
          <w:rFonts w:eastAsia="Calibri" w:hAnsi="Calibri"/>
          <w:i/>
          <w:sz w:val="16"/>
          <w:szCs w:val="22"/>
        </w:rPr>
        <w:t>appropriate criminal, civil,</w:t>
      </w:r>
      <w:r w:rsidRPr="00705288">
        <w:rPr>
          <w:rFonts w:eastAsia="Calibri" w:hAnsi="Calibri"/>
          <w:i/>
          <w:spacing w:val="-1"/>
          <w:sz w:val="16"/>
          <w:szCs w:val="22"/>
        </w:rPr>
        <w:t xml:space="preserve"> </w:t>
      </w:r>
      <w:r w:rsidRPr="00705288">
        <w:rPr>
          <w:rFonts w:eastAsia="Calibri" w:hAnsi="Calibri"/>
          <w:i/>
          <w:sz w:val="16"/>
          <w:szCs w:val="22"/>
        </w:rPr>
        <w:t>fraud, privacy,</w:t>
      </w:r>
      <w:r w:rsidRPr="00705288">
        <w:rPr>
          <w:rFonts w:eastAsia="Calibri" w:hAnsi="Calibri"/>
          <w:i/>
          <w:spacing w:val="1"/>
          <w:sz w:val="16"/>
          <w:szCs w:val="22"/>
        </w:rPr>
        <w:t xml:space="preserve"> </w:t>
      </w:r>
      <w:r w:rsidRPr="00705288">
        <w:rPr>
          <w:rFonts w:eastAsia="Calibri" w:hAnsi="Calibri"/>
          <w:i/>
          <w:sz w:val="16"/>
          <w:szCs w:val="22"/>
        </w:rPr>
        <w:t>and other</w:t>
      </w:r>
      <w:r w:rsidRPr="00705288">
        <w:rPr>
          <w:rFonts w:eastAsia="Calibri" w:hAnsi="Calibri"/>
          <w:i/>
          <w:spacing w:val="-2"/>
          <w:sz w:val="16"/>
          <w:szCs w:val="22"/>
        </w:rPr>
        <w:t xml:space="preserve"> </w:t>
      </w:r>
      <w:r w:rsidRPr="00705288">
        <w:rPr>
          <w:rFonts w:eastAsia="Calibri" w:hAnsi="Calibri"/>
          <w:i/>
          <w:sz w:val="16"/>
          <w:szCs w:val="22"/>
        </w:rPr>
        <w:t>statutes</w:t>
      </w:r>
      <w:r w:rsidRPr="00705288">
        <w:rPr>
          <w:rFonts w:eastAsia="Calibri" w:hAnsi="Calibri"/>
          <w:i/>
          <w:spacing w:val="1"/>
          <w:sz w:val="16"/>
          <w:szCs w:val="22"/>
        </w:rPr>
        <w:t xml:space="preserve"> </w:t>
      </w:r>
      <w:r w:rsidRPr="00705288">
        <w:rPr>
          <w:rFonts w:eastAsia="Calibri" w:hAnsi="Calibri"/>
          <w:i/>
          <w:sz w:val="16"/>
          <w:szCs w:val="22"/>
        </w:rPr>
        <w:t>may</w:t>
      </w:r>
      <w:r w:rsidRPr="00705288">
        <w:rPr>
          <w:rFonts w:eastAsia="Calibri" w:hAnsi="Calibri"/>
          <w:i/>
          <w:spacing w:val="-1"/>
          <w:sz w:val="16"/>
          <w:szCs w:val="22"/>
        </w:rPr>
        <w:t xml:space="preserve"> </w:t>
      </w:r>
      <w:r w:rsidRPr="00705288">
        <w:rPr>
          <w:rFonts w:eastAsia="Calibri" w:hAnsi="Calibri"/>
          <w:i/>
          <w:sz w:val="16"/>
          <w:szCs w:val="22"/>
        </w:rPr>
        <w:t>be applicable</w:t>
      </w:r>
      <w:r w:rsidRPr="00705288">
        <w:rPr>
          <w:rFonts w:eastAsia="Calibri" w:hAnsi="Calibri"/>
          <w:i/>
          <w:spacing w:val="-2"/>
          <w:sz w:val="16"/>
          <w:szCs w:val="22"/>
        </w:rPr>
        <w:t xml:space="preserve"> </w:t>
      </w:r>
      <w:r w:rsidRPr="00705288">
        <w:rPr>
          <w:rFonts w:eastAsia="Calibri" w:hAnsi="Calibri"/>
          <w:i/>
          <w:sz w:val="16"/>
          <w:szCs w:val="22"/>
        </w:rPr>
        <w:t>to the</w:t>
      </w:r>
      <w:r w:rsidRPr="00705288">
        <w:rPr>
          <w:rFonts w:eastAsia="Calibri" w:hAnsi="Calibri"/>
          <w:i/>
          <w:spacing w:val="-3"/>
          <w:sz w:val="16"/>
          <w:szCs w:val="22"/>
        </w:rPr>
        <w:t xml:space="preserve"> </w:t>
      </w:r>
      <w:r w:rsidRPr="00705288">
        <w:rPr>
          <w:rFonts w:eastAsia="Calibri" w:hAnsi="Calibri"/>
          <w:i/>
          <w:sz w:val="16"/>
          <w:szCs w:val="22"/>
        </w:rPr>
        <w:t>information provided.</w:t>
      </w:r>
    </w:p>
    <w:p w14:paraId="3AA97B5E" w14:textId="77777777" w:rsidR="00705288" w:rsidRPr="00705288" w:rsidRDefault="00705288" w:rsidP="00705288">
      <w:pPr>
        <w:widowControl w:val="0"/>
        <w:spacing w:before="137"/>
        <w:jc w:val="center"/>
        <w:outlineLvl w:val="1"/>
        <w:rPr>
          <w:rFonts w:ascii="Times New Roman" w:hAnsi="Times New Roman"/>
          <w:sz w:val="22"/>
          <w:szCs w:val="22"/>
        </w:rPr>
      </w:pPr>
      <w:r w:rsidRPr="00705288">
        <w:rPr>
          <w:rFonts w:ascii="Times New Roman" w:hAnsi="Times New Roman"/>
          <w:b/>
          <w:bCs/>
          <w:i/>
          <w:spacing w:val="-1"/>
          <w:sz w:val="22"/>
          <w:szCs w:val="22"/>
        </w:rPr>
        <w:t>(Read</w:t>
      </w:r>
      <w:r w:rsidRPr="00705288">
        <w:rPr>
          <w:rFonts w:ascii="Times New Roman" w:hAnsi="Times New Roman"/>
          <w:b/>
          <w:bCs/>
          <w:i/>
          <w:spacing w:val="-2"/>
          <w:sz w:val="22"/>
          <w:szCs w:val="22"/>
        </w:rPr>
        <w:t xml:space="preserve"> </w:t>
      </w:r>
      <w:r w:rsidRPr="00705288">
        <w:rPr>
          <w:rFonts w:ascii="Times New Roman" w:hAnsi="Times New Roman"/>
          <w:b/>
          <w:bCs/>
          <w:i/>
          <w:spacing w:val="-1"/>
          <w:sz w:val="22"/>
          <w:szCs w:val="22"/>
        </w:rPr>
        <w:t>instructions</w:t>
      </w:r>
      <w:r w:rsidRPr="00705288">
        <w:rPr>
          <w:rFonts w:ascii="Times New Roman" w:hAnsi="Times New Roman"/>
          <w:b/>
          <w:bCs/>
          <w:i/>
          <w:spacing w:val="1"/>
          <w:sz w:val="22"/>
          <w:szCs w:val="22"/>
        </w:rPr>
        <w:t xml:space="preserve"> </w:t>
      </w:r>
      <w:r w:rsidRPr="00705288">
        <w:rPr>
          <w:rFonts w:ascii="Times New Roman" w:hAnsi="Times New Roman"/>
          <w:b/>
          <w:bCs/>
          <w:i/>
          <w:sz w:val="22"/>
          <w:szCs w:val="22"/>
        </w:rPr>
        <w:t>on</w:t>
      </w:r>
      <w:r w:rsidRPr="00705288">
        <w:rPr>
          <w:rFonts w:ascii="Times New Roman" w:hAnsi="Times New Roman"/>
          <w:b/>
          <w:bCs/>
          <w:i/>
          <w:spacing w:val="-1"/>
          <w:sz w:val="22"/>
          <w:szCs w:val="22"/>
        </w:rPr>
        <w:t xml:space="preserve"> page</w:t>
      </w:r>
      <w:r w:rsidRPr="00705288">
        <w:rPr>
          <w:rFonts w:ascii="Times New Roman" w:hAnsi="Times New Roman"/>
          <w:b/>
          <w:bCs/>
          <w:i/>
          <w:spacing w:val="-2"/>
          <w:sz w:val="22"/>
          <w:szCs w:val="22"/>
        </w:rPr>
        <w:t xml:space="preserve"> </w:t>
      </w:r>
      <w:r w:rsidRPr="00705288">
        <w:rPr>
          <w:rFonts w:ascii="Times New Roman" w:hAnsi="Times New Roman"/>
          <w:b/>
          <w:bCs/>
          <w:i/>
          <w:spacing w:val="-1"/>
          <w:sz w:val="22"/>
          <w:szCs w:val="22"/>
        </w:rPr>
        <w:t>three</w:t>
      </w:r>
      <w:r w:rsidRPr="00705288">
        <w:rPr>
          <w:rFonts w:ascii="Times New Roman" w:hAnsi="Times New Roman"/>
          <w:b/>
          <w:bCs/>
          <w:i/>
          <w:sz w:val="22"/>
          <w:szCs w:val="22"/>
        </w:rPr>
        <w:t xml:space="preserve"> </w:t>
      </w:r>
      <w:r w:rsidRPr="00705288">
        <w:rPr>
          <w:rFonts w:ascii="Times New Roman" w:hAnsi="Times New Roman"/>
          <w:b/>
          <w:bCs/>
          <w:i/>
          <w:spacing w:val="-1"/>
          <w:sz w:val="22"/>
          <w:szCs w:val="22"/>
        </w:rPr>
        <w:t>before completing</w:t>
      </w:r>
      <w:r w:rsidRPr="00705288">
        <w:rPr>
          <w:rFonts w:ascii="Times New Roman" w:hAnsi="Times New Roman"/>
          <w:b/>
          <w:bCs/>
          <w:i/>
          <w:sz w:val="22"/>
          <w:szCs w:val="22"/>
        </w:rPr>
        <w:t xml:space="preserve"> </w:t>
      </w:r>
      <w:r w:rsidRPr="00705288">
        <w:rPr>
          <w:rFonts w:ascii="Times New Roman" w:hAnsi="Times New Roman"/>
          <w:b/>
          <w:bCs/>
          <w:i/>
          <w:spacing w:val="-1"/>
          <w:sz w:val="22"/>
          <w:szCs w:val="22"/>
        </w:rPr>
        <w:t>certification.)</w:t>
      </w:r>
    </w:p>
    <w:p w14:paraId="12EE8EBB" w14:textId="77777777" w:rsidR="00705288" w:rsidRPr="00705288" w:rsidRDefault="00705288" w:rsidP="00705288">
      <w:pPr>
        <w:widowControl w:val="0"/>
        <w:rPr>
          <w:rFonts w:ascii="Times New Roman" w:hAnsi="Times New Roman"/>
          <w:b/>
          <w:bCs/>
          <w:i/>
          <w:sz w:val="22"/>
          <w:szCs w:val="22"/>
        </w:rPr>
      </w:pPr>
    </w:p>
    <w:p w14:paraId="64E65DA5" w14:textId="77777777" w:rsidR="00705288" w:rsidRPr="00705288" w:rsidRDefault="00705288" w:rsidP="00D46DAB">
      <w:pPr>
        <w:widowControl w:val="0"/>
        <w:numPr>
          <w:ilvl w:val="0"/>
          <w:numId w:val="39"/>
        </w:numPr>
        <w:tabs>
          <w:tab w:val="left" w:pos="592"/>
        </w:tabs>
        <w:outlineLvl w:val="2"/>
        <w:rPr>
          <w:rFonts w:ascii="Times New Roman" w:hAnsi="Times New Roman"/>
          <w:sz w:val="22"/>
          <w:szCs w:val="22"/>
        </w:rPr>
      </w:pPr>
      <w:r w:rsidRPr="00705288">
        <w:rPr>
          <w:rFonts w:ascii="Times New Roman" w:hAnsi="Times New Roman"/>
          <w:sz w:val="22"/>
          <w:szCs w:val="22"/>
        </w:rPr>
        <w:t>The</w:t>
      </w:r>
      <w:r w:rsidRPr="00705288">
        <w:rPr>
          <w:rFonts w:ascii="Times New Roman" w:hAnsi="Times New Roman"/>
          <w:spacing w:val="-2"/>
          <w:sz w:val="22"/>
          <w:szCs w:val="22"/>
        </w:rPr>
        <w:t xml:space="preserve"> </w:t>
      </w:r>
      <w:r w:rsidRPr="00705288">
        <w:rPr>
          <w:rFonts w:ascii="Times New Roman" w:hAnsi="Times New Roman"/>
          <w:sz w:val="22"/>
          <w:szCs w:val="22"/>
        </w:rPr>
        <w:t>grantee certifies that</w:t>
      </w:r>
      <w:r w:rsidRPr="00705288">
        <w:rPr>
          <w:rFonts w:ascii="Times New Roman" w:hAnsi="Times New Roman"/>
          <w:spacing w:val="-2"/>
          <w:sz w:val="22"/>
          <w:szCs w:val="22"/>
        </w:rPr>
        <w:t xml:space="preserve"> </w:t>
      </w:r>
      <w:r w:rsidRPr="00705288">
        <w:rPr>
          <w:rFonts w:ascii="Times New Roman" w:hAnsi="Times New Roman"/>
          <w:sz w:val="22"/>
          <w:szCs w:val="22"/>
        </w:rPr>
        <w:t>it</w:t>
      </w:r>
      <w:r w:rsidRPr="00705288">
        <w:rPr>
          <w:rFonts w:ascii="Times New Roman" w:hAnsi="Times New Roman"/>
          <w:spacing w:val="-4"/>
          <w:sz w:val="22"/>
          <w:szCs w:val="22"/>
        </w:rPr>
        <w:t xml:space="preserve"> </w:t>
      </w:r>
      <w:r w:rsidRPr="00705288">
        <w:rPr>
          <w:rFonts w:ascii="Times New Roman" w:hAnsi="Times New Roman"/>
          <w:sz w:val="22"/>
          <w:szCs w:val="22"/>
        </w:rPr>
        <w:t>will</w:t>
      </w:r>
      <w:r w:rsidRPr="00705288">
        <w:rPr>
          <w:rFonts w:ascii="Times New Roman" w:hAnsi="Times New Roman"/>
          <w:spacing w:val="-2"/>
          <w:sz w:val="22"/>
          <w:szCs w:val="22"/>
        </w:rPr>
        <w:t xml:space="preserve"> </w:t>
      </w:r>
      <w:r w:rsidRPr="00705288">
        <w:rPr>
          <w:rFonts w:ascii="Times New Roman" w:hAnsi="Times New Roman"/>
          <w:sz w:val="22"/>
          <w:szCs w:val="22"/>
        </w:rPr>
        <w:t>or will</w:t>
      </w:r>
      <w:r w:rsidRPr="00705288">
        <w:rPr>
          <w:rFonts w:ascii="Times New Roman" w:hAnsi="Times New Roman"/>
          <w:spacing w:val="1"/>
          <w:sz w:val="22"/>
          <w:szCs w:val="22"/>
        </w:rPr>
        <w:t xml:space="preserve"> </w:t>
      </w:r>
      <w:r w:rsidRPr="00705288">
        <w:rPr>
          <w:rFonts w:ascii="Times New Roman" w:hAnsi="Times New Roman"/>
          <w:sz w:val="22"/>
          <w:szCs w:val="22"/>
        </w:rPr>
        <w:t>continue</w:t>
      </w:r>
      <w:r w:rsidRPr="00705288">
        <w:rPr>
          <w:rFonts w:ascii="Times New Roman" w:hAnsi="Times New Roman"/>
          <w:spacing w:val="-2"/>
          <w:sz w:val="22"/>
          <w:szCs w:val="22"/>
        </w:rPr>
        <w:t xml:space="preserve"> </w:t>
      </w:r>
      <w:r w:rsidRPr="00705288">
        <w:rPr>
          <w:rFonts w:ascii="Times New Roman" w:hAnsi="Times New Roman"/>
          <w:sz w:val="22"/>
          <w:szCs w:val="22"/>
        </w:rPr>
        <w:t>to provide a drug-free workplace</w:t>
      </w:r>
      <w:r w:rsidRPr="00705288">
        <w:rPr>
          <w:rFonts w:ascii="Times New Roman" w:hAnsi="Times New Roman"/>
          <w:spacing w:val="-2"/>
          <w:sz w:val="22"/>
          <w:szCs w:val="22"/>
        </w:rPr>
        <w:t xml:space="preserve"> </w:t>
      </w:r>
      <w:r w:rsidRPr="00705288">
        <w:rPr>
          <w:rFonts w:ascii="Times New Roman" w:hAnsi="Times New Roman"/>
          <w:sz w:val="22"/>
          <w:szCs w:val="22"/>
        </w:rPr>
        <w:t>by:</w:t>
      </w:r>
    </w:p>
    <w:p w14:paraId="74A3683E" w14:textId="77777777" w:rsidR="00705288" w:rsidRPr="00705288" w:rsidRDefault="00705288" w:rsidP="00705288">
      <w:pPr>
        <w:widowControl w:val="0"/>
        <w:spacing w:before="1"/>
        <w:rPr>
          <w:rFonts w:ascii="Times New Roman" w:hAnsi="Times New Roman"/>
          <w:sz w:val="22"/>
          <w:szCs w:val="22"/>
        </w:rPr>
      </w:pPr>
    </w:p>
    <w:p w14:paraId="3BE3028B" w14:textId="77777777" w:rsidR="00705288" w:rsidRPr="00705288" w:rsidRDefault="00705288" w:rsidP="00D46DAB">
      <w:pPr>
        <w:widowControl w:val="0"/>
        <w:numPr>
          <w:ilvl w:val="1"/>
          <w:numId w:val="39"/>
        </w:numPr>
        <w:tabs>
          <w:tab w:val="left" w:pos="952"/>
        </w:tabs>
        <w:ind w:right="462" w:hanging="360"/>
        <w:rPr>
          <w:rFonts w:ascii="Times New Roman" w:hAnsi="Times New Roman"/>
          <w:sz w:val="22"/>
          <w:szCs w:val="22"/>
        </w:rPr>
      </w:pPr>
      <w:r w:rsidRPr="00705288">
        <w:rPr>
          <w:rFonts w:ascii="Times New Roman" w:hAnsi="Times New Roman"/>
          <w:sz w:val="22"/>
          <w:szCs w:val="22"/>
        </w:rPr>
        <w:t>Publishing</w:t>
      </w:r>
      <w:r w:rsidRPr="00705288">
        <w:rPr>
          <w:rFonts w:ascii="Times New Roman" w:hAnsi="Times New Roman"/>
          <w:spacing w:val="-3"/>
          <w:sz w:val="22"/>
          <w:szCs w:val="22"/>
        </w:rPr>
        <w:t xml:space="preserve"> </w:t>
      </w:r>
      <w:r w:rsidRPr="00705288">
        <w:rPr>
          <w:rFonts w:ascii="Times New Roman" w:hAnsi="Times New Roman"/>
          <w:sz w:val="22"/>
          <w:szCs w:val="22"/>
        </w:rPr>
        <w:t>a statement</w:t>
      </w:r>
      <w:r w:rsidRPr="00705288">
        <w:rPr>
          <w:rFonts w:ascii="Times New Roman" w:hAnsi="Times New Roman"/>
          <w:spacing w:val="1"/>
          <w:sz w:val="22"/>
          <w:szCs w:val="22"/>
        </w:rPr>
        <w:t xml:space="preserve"> </w:t>
      </w:r>
      <w:r w:rsidRPr="00705288">
        <w:rPr>
          <w:rFonts w:ascii="Times New Roman" w:hAnsi="Times New Roman"/>
          <w:sz w:val="22"/>
          <w:szCs w:val="22"/>
        </w:rPr>
        <w:t>notifying</w:t>
      </w:r>
      <w:r w:rsidRPr="00705288">
        <w:rPr>
          <w:rFonts w:ascii="Times New Roman" w:hAnsi="Times New Roman"/>
          <w:spacing w:val="-3"/>
          <w:sz w:val="22"/>
          <w:szCs w:val="22"/>
        </w:rPr>
        <w:t xml:space="preserve"> </w:t>
      </w:r>
      <w:r w:rsidRPr="00705288">
        <w:rPr>
          <w:rFonts w:ascii="Times New Roman" w:hAnsi="Times New Roman"/>
          <w:sz w:val="22"/>
          <w:szCs w:val="22"/>
        </w:rPr>
        <w:t>employees</w:t>
      </w:r>
      <w:r w:rsidRPr="00705288">
        <w:rPr>
          <w:rFonts w:ascii="Times New Roman" w:hAnsi="Times New Roman"/>
          <w:spacing w:val="-3"/>
          <w:sz w:val="22"/>
          <w:szCs w:val="22"/>
        </w:rPr>
        <w:t xml:space="preserve"> </w:t>
      </w:r>
      <w:r w:rsidRPr="00705288">
        <w:rPr>
          <w:rFonts w:ascii="Times New Roman" w:hAnsi="Times New Roman"/>
          <w:sz w:val="22"/>
          <w:szCs w:val="22"/>
        </w:rPr>
        <w:t>that</w:t>
      </w:r>
      <w:r w:rsidRPr="00705288">
        <w:rPr>
          <w:rFonts w:ascii="Times New Roman" w:hAnsi="Times New Roman"/>
          <w:spacing w:val="1"/>
          <w:sz w:val="22"/>
          <w:szCs w:val="22"/>
        </w:rPr>
        <w:t xml:space="preserve"> </w:t>
      </w:r>
      <w:r w:rsidRPr="00705288">
        <w:rPr>
          <w:rFonts w:ascii="Times New Roman" w:hAnsi="Times New Roman"/>
          <w:sz w:val="22"/>
          <w:szCs w:val="22"/>
        </w:rPr>
        <w:t>the unlawful manufacture,</w:t>
      </w:r>
      <w:r w:rsidRPr="00705288">
        <w:rPr>
          <w:rFonts w:ascii="Times New Roman" w:hAnsi="Times New Roman"/>
          <w:spacing w:val="1"/>
          <w:sz w:val="22"/>
          <w:szCs w:val="22"/>
        </w:rPr>
        <w:t xml:space="preserve"> </w:t>
      </w:r>
      <w:r w:rsidRPr="00705288">
        <w:rPr>
          <w:rFonts w:ascii="Times New Roman" w:hAnsi="Times New Roman"/>
          <w:sz w:val="22"/>
          <w:szCs w:val="22"/>
        </w:rPr>
        <w:t>distribution,</w:t>
      </w:r>
      <w:r w:rsidRPr="00705288">
        <w:rPr>
          <w:rFonts w:ascii="Times New Roman" w:hAnsi="Times New Roman"/>
          <w:spacing w:val="1"/>
          <w:sz w:val="22"/>
          <w:szCs w:val="22"/>
        </w:rPr>
        <w:t xml:space="preserve"> </w:t>
      </w:r>
      <w:r w:rsidRPr="00705288">
        <w:rPr>
          <w:rFonts w:ascii="Times New Roman" w:hAnsi="Times New Roman"/>
          <w:sz w:val="22"/>
          <w:szCs w:val="22"/>
        </w:rPr>
        <w:t>dispensing,</w:t>
      </w:r>
      <w:r w:rsidRPr="00705288">
        <w:rPr>
          <w:rFonts w:ascii="Times New Roman" w:hAnsi="Times New Roman"/>
          <w:spacing w:val="1"/>
          <w:sz w:val="22"/>
          <w:szCs w:val="22"/>
        </w:rPr>
        <w:t xml:space="preserve"> </w:t>
      </w:r>
      <w:r w:rsidRPr="00705288">
        <w:rPr>
          <w:rFonts w:ascii="Times New Roman" w:hAnsi="Times New Roman"/>
          <w:sz w:val="22"/>
          <w:szCs w:val="22"/>
        </w:rPr>
        <w:t>possession,</w:t>
      </w:r>
      <w:r w:rsidRPr="00705288">
        <w:rPr>
          <w:rFonts w:ascii="Times New Roman" w:hAnsi="Times New Roman"/>
          <w:spacing w:val="1"/>
          <w:sz w:val="22"/>
          <w:szCs w:val="22"/>
        </w:rPr>
        <w:t xml:space="preserve"> </w:t>
      </w:r>
      <w:r w:rsidRPr="00705288">
        <w:rPr>
          <w:rFonts w:ascii="Times New Roman" w:hAnsi="Times New Roman"/>
          <w:sz w:val="22"/>
          <w:szCs w:val="22"/>
        </w:rPr>
        <w:t>or use of a controlled</w:t>
      </w:r>
      <w:r w:rsidRPr="00705288">
        <w:rPr>
          <w:rFonts w:ascii="Times New Roman" w:hAnsi="Times New Roman"/>
          <w:spacing w:val="-2"/>
          <w:sz w:val="22"/>
          <w:szCs w:val="22"/>
        </w:rPr>
        <w:t xml:space="preserve"> </w:t>
      </w:r>
      <w:r w:rsidRPr="00705288">
        <w:rPr>
          <w:rFonts w:ascii="Times New Roman" w:hAnsi="Times New Roman"/>
          <w:sz w:val="22"/>
          <w:szCs w:val="22"/>
        </w:rPr>
        <w:t>substance is prohibited in</w:t>
      </w:r>
      <w:r w:rsidRPr="00705288">
        <w:rPr>
          <w:rFonts w:ascii="Times New Roman" w:hAnsi="Times New Roman"/>
          <w:spacing w:val="-3"/>
          <w:sz w:val="22"/>
          <w:szCs w:val="22"/>
        </w:rPr>
        <w:t xml:space="preserve"> </w:t>
      </w:r>
      <w:r w:rsidRPr="00705288">
        <w:rPr>
          <w:rFonts w:ascii="Times New Roman" w:hAnsi="Times New Roman"/>
          <w:sz w:val="22"/>
          <w:szCs w:val="22"/>
        </w:rPr>
        <w:t>the grantee’s workplace</w:t>
      </w:r>
      <w:r w:rsidRPr="00705288">
        <w:rPr>
          <w:rFonts w:ascii="Times New Roman" w:hAnsi="Times New Roman"/>
          <w:spacing w:val="-3"/>
          <w:sz w:val="22"/>
          <w:szCs w:val="22"/>
        </w:rPr>
        <w:t xml:space="preserve"> </w:t>
      </w:r>
      <w:r w:rsidRPr="00705288">
        <w:rPr>
          <w:rFonts w:ascii="Times New Roman" w:hAnsi="Times New Roman"/>
          <w:sz w:val="22"/>
          <w:szCs w:val="22"/>
        </w:rPr>
        <w:t>and</w:t>
      </w:r>
      <w:r w:rsidRPr="00705288">
        <w:rPr>
          <w:rFonts w:ascii="Times New Roman" w:hAnsi="Times New Roman"/>
          <w:spacing w:val="-2"/>
          <w:sz w:val="22"/>
          <w:szCs w:val="22"/>
        </w:rPr>
        <w:t xml:space="preserve"> </w:t>
      </w:r>
      <w:r w:rsidRPr="00705288">
        <w:rPr>
          <w:rFonts w:ascii="Times New Roman" w:hAnsi="Times New Roman"/>
          <w:sz w:val="22"/>
          <w:szCs w:val="22"/>
        </w:rPr>
        <w:t>specifying</w:t>
      </w:r>
      <w:r w:rsidRPr="00705288">
        <w:rPr>
          <w:rFonts w:ascii="Times New Roman" w:hAnsi="Times New Roman"/>
          <w:spacing w:val="-3"/>
          <w:sz w:val="22"/>
          <w:szCs w:val="22"/>
        </w:rPr>
        <w:t xml:space="preserve"> </w:t>
      </w:r>
      <w:r w:rsidRPr="00705288">
        <w:rPr>
          <w:rFonts w:ascii="Times New Roman" w:hAnsi="Times New Roman"/>
          <w:sz w:val="22"/>
          <w:szCs w:val="22"/>
        </w:rPr>
        <w:t>the actions that</w:t>
      </w:r>
      <w:r w:rsidRPr="00705288">
        <w:rPr>
          <w:rFonts w:ascii="Times New Roman" w:hAnsi="Times New Roman"/>
          <w:spacing w:val="-2"/>
          <w:sz w:val="22"/>
          <w:szCs w:val="22"/>
        </w:rPr>
        <w:t xml:space="preserve"> </w:t>
      </w:r>
      <w:r w:rsidRPr="00705288">
        <w:rPr>
          <w:rFonts w:ascii="Times New Roman" w:hAnsi="Times New Roman"/>
          <w:sz w:val="22"/>
          <w:szCs w:val="22"/>
        </w:rPr>
        <w:t>will</w:t>
      </w:r>
      <w:r w:rsidRPr="00705288">
        <w:rPr>
          <w:rFonts w:ascii="Times New Roman" w:hAnsi="Times New Roman"/>
          <w:spacing w:val="1"/>
          <w:sz w:val="22"/>
          <w:szCs w:val="22"/>
        </w:rPr>
        <w:t xml:space="preserve"> </w:t>
      </w:r>
      <w:r w:rsidRPr="00705288">
        <w:rPr>
          <w:rFonts w:ascii="Times New Roman" w:hAnsi="Times New Roman"/>
          <w:sz w:val="22"/>
          <w:szCs w:val="22"/>
        </w:rPr>
        <w:t>be</w:t>
      </w:r>
      <w:r w:rsidRPr="00705288">
        <w:rPr>
          <w:rFonts w:ascii="Times New Roman" w:hAnsi="Times New Roman"/>
          <w:spacing w:val="-2"/>
          <w:sz w:val="22"/>
          <w:szCs w:val="22"/>
        </w:rPr>
        <w:t xml:space="preserve"> </w:t>
      </w:r>
      <w:r w:rsidRPr="00705288">
        <w:rPr>
          <w:rFonts w:ascii="Times New Roman" w:hAnsi="Times New Roman"/>
          <w:sz w:val="22"/>
          <w:szCs w:val="22"/>
        </w:rPr>
        <w:t>taken against</w:t>
      </w:r>
      <w:r w:rsidRPr="00705288">
        <w:rPr>
          <w:rFonts w:ascii="Times New Roman" w:hAnsi="Times New Roman"/>
          <w:spacing w:val="-1"/>
          <w:sz w:val="22"/>
          <w:szCs w:val="22"/>
        </w:rPr>
        <w:t xml:space="preserve"> </w:t>
      </w:r>
      <w:r w:rsidRPr="00705288">
        <w:rPr>
          <w:rFonts w:ascii="Times New Roman" w:hAnsi="Times New Roman"/>
          <w:sz w:val="22"/>
          <w:szCs w:val="22"/>
        </w:rPr>
        <w:t>employees for violation</w:t>
      </w:r>
      <w:r w:rsidRPr="00705288">
        <w:rPr>
          <w:rFonts w:ascii="Times New Roman" w:hAnsi="Times New Roman"/>
          <w:spacing w:val="-3"/>
          <w:sz w:val="22"/>
          <w:szCs w:val="22"/>
        </w:rPr>
        <w:t xml:space="preserve"> </w:t>
      </w:r>
      <w:r w:rsidRPr="00705288">
        <w:rPr>
          <w:rFonts w:ascii="Times New Roman" w:hAnsi="Times New Roman"/>
          <w:sz w:val="22"/>
          <w:szCs w:val="22"/>
        </w:rPr>
        <w:t>of</w:t>
      </w:r>
      <w:r w:rsidRPr="00705288">
        <w:rPr>
          <w:rFonts w:ascii="Times New Roman" w:hAnsi="Times New Roman"/>
          <w:spacing w:val="-2"/>
          <w:sz w:val="22"/>
          <w:szCs w:val="22"/>
        </w:rPr>
        <w:t xml:space="preserve"> </w:t>
      </w:r>
      <w:r w:rsidRPr="00705288">
        <w:rPr>
          <w:rFonts w:ascii="Times New Roman" w:hAnsi="Times New Roman"/>
          <w:sz w:val="22"/>
          <w:szCs w:val="22"/>
        </w:rPr>
        <w:t>such prohibition;</w:t>
      </w:r>
    </w:p>
    <w:p w14:paraId="0EE55741" w14:textId="77777777" w:rsidR="00705288" w:rsidRPr="00705288" w:rsidRDefault="00705288" w:rsidP="00705288">
      <w:pPr>
        <w:widowControl w:val="0"/>
        <w:rPr>
          <w:rFonts w:ascii="Times New Roman" w:hAnsi="Times New Roman"/>
          <w:sz w:val="22"/>
          <w:szCs w:val="22"/>
        </w:rPr>
      </w:pPr>
    </w:p>
    <w:p w14:paraId="0F511A67" w14:textId="77777777" w:rsidR="00705288" w:rsidRPr="00705288" w:rsidRDefault="00705288" w:rsidP="00D46DAB">
      <w:pPr>
        <w:widowControl w:val="0"/>
        <w:numPr>
          <w:ilvl w:val="1"/>
          <w:numId w:val="39"/>
        </w:numPr>
        <w:tabs>
          <w:tab w:val="left" w:pos="952"/>
        </w:tabs>
        <w:ind w:hanging="360"/>
        <w:rPr>
          <w:rFonts w:ascii="Times New Roman" w:hAnsi="Times New Roman"/>
          <w:sz w:val="22"/>
          <w:szCs w:val="22"/>
        </w:rPr>
      </w:pPr>
      <w:r w:rsidRPr="00705288">
        <w:rPr>
          <w:rFonts w:ascii="Times New Roman" w:hAnsi="Times New Roman"/>
          <w:sz w:val="22"/>
          <w:szCs w:val="22"/>
        </w:rPr>
        <w:t>Establishing</w:t>
      </w:r>
      <w:r w:rsidRPr="00705288">
        <w:rPr>
          <w:rFonts w:ascii="Times New Roman" w:hAnsi="Times New Roman"/>
          <w:spacing w:val="-3"/>
          <w:sz w:val="22"/>
          <w:szCs w:val="22"/>
        </w:rPr>
        <w:t xml:space="preserve"> </w:t>
      </w:r>
      <w:r w:rsidRPr="00705288">
        <w:rPr>
          <w:rFonts w:ascii="Times New Roman" w:hAnsi="Times New Roman"/>
          <w:sz w:val="22"/>
          <w:szCs w:val="22"/>
        </w:rPr>
        <w:t>an ongoing</w:t>
      </w:r>
      <w:r w:rsidRPr="00705288">
        <w:rPr>
          <w:rFonts w:ascii="Times New Roman" w:hAnsi="Times New Roman"/>
          <w:spacing w:val="-3"/>
          <w:sz w:val="22"/>
          <w:szCs w:val="22"/>
        </w:rPr>
        <w:t xml:space="preserve"> </w:t>
      </w:r>
      <w:r w:rsidRPr="00705288">
        <w:rPr>
          <w:rFonts w:ascii="Times New Roman" w:hAnsi="Times New Roman"/>
          <w:sz w:val="22"/>
          <w:szCs w:val="22"/>
        </w:rPr>
        <w:t>drug-free awareness program</w:t>
      </w:r>
      <w:r w:rsidRPr="00705288">
        <w:rPr>
          <w:rFonts w:ascii="Times New Roman" w:hAnsi="Times New Roman"/>
          <w:spacing w:val="-2"/>
          <w:sz w:val="22"/>
          <w:szCs w:val="22"/>
        </w:rPr>
        <w:t xml:space="preserve"> </w:t>
      </w:r>
      <w:r w:rsidRPr="00705288">
        <w:rPr>
          <w:rFonts w:ascii="Times New Roman" w:hAnsi="Times New Roman"/>
          <w:sz w:val="22"/>
          <w:szCs w:val="22"/>
        </w:rPr>
        <w:t>to inform</w:t>
      </w:r>
      <w:r w:rsidRPr="00705288">
        <w:rPr>
          <w:rFonts w:ascii="Times New Roman" w:hAnsi="Times New Roman"/>
          <w:spacing w:val="-4"/>
          <w:sz w:val="22"/>
          <w:szCs w:val="22"/>
        </w:rPr>
        <w:t xml:space="preserve"> </w:t>
      </w:r>
      <w:r w:rsidRPr="00705288">
        <w:rPr>
          <w:rFonts w:ascii="Times New Roman" w:hAnsi="Times New Roman"/>
          <w:sz w:val="22"/>
          <w:szCs w:val="22"/>
        </w:rPr>
        <w:t>employees</w:t>
      </w:r>
      <w:r w:rsidRPr="00705288">
        <w:rPr>
          <w:rFonts w:ascii="Times New Roman" w:hAnsi="Times New Roman"/>
          <w:spacing w:val="-4"/>
          <w:sz w:val="22"/>
          <w:szCs w:val="22"/>
        </w:rPr>
        <w:t xml:space="preserve"> </w:t>
      </w:r>
      <w:r w:rsidRPr="00705288">
        <w:rPr>
          <w:rFonts w:ascii="Times New Roman" w:hAnsi="Times New Roman"/>
          <w:sz w:val="22"/>
          <w:szCs w:val="22"/>
        </w:rPr>
        <w:t>about</w:t>
      </w:r>
      <w:r w:rsidRPr="00705288">
        <w:rPr>
          <w:rFonts w:ascii="Times New Roman" w:hAnsi="Times New Roman"/>
          <w:spacing w:val="6"/>
          <w:sz w:val="22"/>
          <w:szCs w:val="22"/>
        </w:rPr>
        <w:t xml:space="preserve"> </w:t>
      </w:r>
      <w:r w:rsidRPr="00705288">
        <w:rPr>
          <w:rFonts w:ascii="Times New Roman" w:hAnsi="Times New Roman"/>
          <w:sz w:val="22"/>
          <w:szCs w:val="22"/>
        </w:rPr>
        <w:t>–</w:t>
      </w:r>
    </w:p>
    <w:p w14:paraId="356EA754" w14:textId="77777777" w:rsidR="00705288" w:rsidRPr="00705288" w:rsidRDefault="00705288" w:rsidP="00D46DAB">
      <w:pPr>
        <w:widowControl w:val="0"/>
        <w:numPr>
          <w:ilvl w:val="2"/>
          <w:numId w:val="39"/>
        </w:numPr>
        <w:tabs>
          <w:tab w:val="left" w:pos="1312"/>
        </w:tabs>
        <w:rPr>
          <w:rFonts w:ascii="Times New Roman" w:hAnsi="Times New Roman"/>
          <w:sz w:val="22"/>
          <w:szCs w:val="22"/>
        </w:rPr>
      </w:pPr>
      <w:r w:rsidRPr="00705288">
        <w:rPr>
          <w:rFonts w:ascii="Times New Roman" w:eastAsia="Calibri" w:hAnsi="Calibri"/>
          <w:sz w:val="22"/>
          <w:szCs w:val="22"/>
        </w:rPr>
        <w:t>The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dangers</w:t>
      </w:r>
      <w:r w:rsidRPr="00705288">
        <w:rPr>
          <w:rFonts w:ascii="Times New Roman" w:eastAsia="Calibri" w:hAnsi="Calibri"/>
          <w:spacing w:val="-2"/>
          <w:sz w:val="22"/>
          <w:szCs w:val="22"/>
        </w:rPr>
        <w:t xml:space="preserve"> </w:t>
      </w:r>
      <w:r w:rsidRPr="00705288">
        <w:rPr>
          <w:rFonts w:ascii="Times New Roman" w:eastAsia="Calibri" w:hAnsi="Calibri"/>
          <w:sz w:val="22"/>
          <w:szCs w:val="22"/>
        </w:rPr>
        <w:t>of drug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abuse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in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workplace;</w:t>
      </w:r>
    </w:p>
    <w:p w14:paraId="7116070C" w14:textId="77777777" w:rsidR="00705288" w:rsidRPr="00705288" w:rsidRDefault="00705288" w:rsidP="00D46DAB">
      <w:pPr>
        <w:widowControl w:val="0"/>
        <w:numPr>
          <w:ilvl w:val="2"/>
          <w:numId w:val="39"/>
        </w:numPr>
        <w:tabs>
          <w:tab w:val="left" w:pos="1312"/>
        </w:tabs>
        <w:ind w:hanging="373"/>
        <w:rPr>
          <w:rFonts w:ascii="Times New Roman" w:hAnsi="Times New Roman"/>
          <w:sz w:val="22"/>
          <w:szCs w:val="22"/>
        </w:rPr>
      </w:pPr>
      <w:r w:rsidRPr="00705288">
        <w:rPr>
          <w:rFonts w:ascii="Times New Roman" w:hAnsi="Times New Roman"/>
          <w:sz w:val="22"/>
          <w:szCs w:val="22"/>
        </w:rPr>
        <w:t>The</w:t>
      </w:r>
      <w:r w:rsidRPr="00705288">
        <w:rPr>
          <w:rFonts w:ascii="Times New Roman" w:hAnsi="Times New Roman"/>
          <w:spacing w:val="-2"/>
          <w:sz w:val="22"/>
          <w:szCs w:val="22"/>
        </w:rPr>
        <w:t xml:space="preserve"> </w:t>
      </w:r>
      <w:r w:rsidRPr="00705288">
        <w:rPr>
          <w:rFonts w:ascii="Times New Roman" w:hAnsi="Times New Roman"/>
          <w:sz w:val="22"/>
          <w:szCs w:val="22"/>
        </w:rPr>
        <w:t>grantee’s policy</w:t>
      </w:r>
      <w:r w:rsidRPr="00705288">
        <w:rPr>
          <w:rFonts w:ascii="Times New Roman" w:hAnsi="Times New Roman"/>
          <w:spacing w:val="-2"/>
          <w:sz w:val="22"/>
          <w:szCs w:val="22"/>
        </w:rPr>
        <w:t xml:space="preserve"> </w:t>
      </w:r>
      <w:r w:rsidRPr="00705288">
        <w:rPr>
          <w:rFonts w:ascii="Times New Roman" w:hAnsi="Times New Roman"/>
          <w:sz w:val="22"/>
          <w:szCs w:val="22"/>
        </w:rPr>
        <w:t>of maintaining</w:t>
      </w:r>
      <w:r w:rsidRPr="00705288">
        <w:rPr>
          <w:rFonts w:ascii="Times New Roman" w:hAnsi="Times New Roman"/>
          <w:spacing w:val="-3"/>
          <w:sz w:val="22"/>
          <w:szCs w:val="22"/>
        </w:rPr>
        <w:t xml:space="preserve"> </w:t>
      </w:r>
      <w:r w:rsidRPr="00705288">
        <w:rPr>
          <w:rFonts w:ascii="Times New Roman" w:hAnsi="Times New Roman"/>
          <w:sz w:val="22"/>
          <w:szCs w:val="22"/>
        </w:rPr>
        <w:t>a drug-free workplace;</w:t>
      </w:r>
    </w:p>
    <w:p w14:paraId="751946C6" w14:textId="77777777" w:rsidR="00705288" w:rsidRPr="00705288" w:rsidRDefault="00705288" w:rsidP="00D46DAB">
      <w:pPr>
        <w:widowControl w:val="0"/>
        <w:numPr>
          <w:ilvl w:val="2"/>
          <w:numId w:val="39"/>
        </w:numPr>
        <w:tabs>
          <w:tab w:val="left" w:pos="1312"/>
        </w:tabs>
        <w:rPr>
          <w:rFonts w:ascii="Times New Roman" w:hAnsi="Times New Roman"/>
          <w:sz w:val="22"/>
          <w:szCs w:val="22"/>
        </w:rPr>
      </w:pPr>
      <w:r w:rsidRPr="00705288">
        <w:rPr>
          <w:rFonts w:ascii="Times New Roman" w:eastAsia="Calibri" w:hAnsi="Calibri"/>
          <w:sz w:val="22"/>
          <w:szCs w:val="22"/>
        </w:rPr>
        <w:t>Any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available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drug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counseling,</w:t>
      </w:r>
      <w:r w:rsidRPr="00705288">
        <w:rPr>
          <w:rFonts w:ascii="Times New Roman" w:eastAsia="Calibri" w:hAnsi="Calibri"/>
          <w:spacing w:val="1"/>
          <w:sz w:val="22"/>
          <w:szCs w:val="22"/>
        </w:rPr>
        <w:t xml:space="preserve"> </w:t>
      </w:r>
      <w:r w:rsidRPr="00705288">
        <w:rPr>
          <w:rFonts w:ascii="Times New Roman" w:eastAsia="Calibri" w:hAnsi="Calibri"/>
          <w:sz w:val="22"/>
          <w:szCs w:val="22"/>
        </w:rPr>
        <w:t>rehabilitation,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and employee assistance programs;</w:t>
      </w:r>
      <w:r w:rsidRPr="00705288">
        <w:rPr>
          <w:rFonts w:ascii="Times New Roman" w:eastAsia="Calibri" w:hAnsi="Calibri"/>
          <w:spacing w:val="1"/>
          <w:sz w:val="22"/>
          <w:szCs w:val="22"/>
        </w:rPr>
        <w:t xml:space="preserve"> </w:t>
      </w:r>
      <w:r w:rsidRPr="00705288">
        <w:rPr>
          <w:rFonts w:ascii="Times New Roman" w:eastAsia="Calibri" w:hAnsi="Calibri"/>
          <w:sz w:val="22"/>
          <w:szCs w:val="22"/>
        </w:rPr>
        <w:t>and</w:t>
      </w:r>
    </w:p>
    <w:p w14:paraId="65BD1E07" w14:textId="77777777" w:rsidR="00705288" w:rsidRPr="00705288" w:rsidRDefault="00705288" w:rsidP="00D46DAB">
      <w:pPr>
        <w:widowControl w:val="0"/>
        <w:numPr>
          <w:ilvl w:val="2"/>
          <w:numId w:val="39"/>
        </w:numPr>
        <w:tabs>
          <w:tab w:val="left" w:pos="1312"/>
        </w:tabs>
        <w:ind w:hanging="373"/>
        <w:rPr>
          <w:rFonts w:ascii="Times New Roman" w:hAnsi="Times New Roman"/>
          <w:sz w:val="22"/>
          <w:szCs w:val="22"/>
        </w:rPr>
      </w:pPr>
      <w:r w:rsidRPr="00705288">
        <w:rPr>
          <w:rFonts w:ascii="Times New Roman" w:eastAsia="Calibri" w:hAnsi="Calibri"/>
          <w:sz w:val="22"/>
          <w:szCs w:val="22"/>
        </w:rPr>
        <w:t>The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penalties</w:t>
      </w:r>
      <w:r w:rsidRPr="00705288">
        <w:rPr>
          <w:rFonts w:ascii="Times New Roman" w:eastAsia="Calibri" w:hAnsi="Calibri"/>
          <w:spacing w:val="-2"/>
          <w:sz w:val="22"/>
          <w:szCs w:val="22"/>
        </w:rPr>
        <w:t xml:space="preserve"> </w:t>
      </w:r>
      <w:r w:rsidRPr="00705288">
        <w:rPr>
          <w:rFonts w:ascii="Times New Roman" w:eastAsia="Calibri" w:hAnsi="Calibri"/>
          <w:sz w:val="22"/>
          <w:szCs w:val="22"/>
        </w:rPr>
        <w:t>that</w:t>
      </w:r>
      <w:r w:rsidRPr="00705288">
        <w:rPr>
          <w:rFonts w:ascii="Times New Roman" w:eastAsia="Calibri" w:hAnsi="Calibri"/>
          <w:spacing w:val="3"/>
          <w:sz w:val="22"/>
          <w:szCs w:val="22"/>
        </w:rPr>
        <w:t xml:space="preserve"> </w:t>
      </w:r>
      <w:r w:rsidRPr="00705288">
        <w:rPr>
          <w:rFonts w:ascii="Times New Roman" w:eastAsia="Calibri" w:hAnsi="Calibri"/>
          <w:sz w:val="22"/>
          <w:szCs w:val="22"/>
        </w:rPr>
        <w:t>may</w:t>
      </w:r>
      <w:r w:rsidRPr="00705288">
        <w:rPr>
          <w:rFonts w:ascii="Times New Roman" w:eastAsia="Calibri" w:hAnsi="Calibri"/>
          <w:spacing w:val="-2"/>
          <w:sz w:val="22"/>
          <w:szCs w:val="22"/>
        </w:rPr>
        <w:t xml:space="preserve"> </w:t>
      </w:r>
      <w:r w:rsidRPr="00705288">
        <w:rPr>
          <w:rFonts w:ascii="Times New Roman" w:eastAsia="Calibri" w:hAnsi="Calibri"/>
          <w:sz w:val="22"/>
          <w:szCs w:val="22"/>
        </w:rPr>
        <w:t>be imposed upon employees for drug-abuse violations occurring</w:t>
      </w:r>
      <w:r w:rsidRPr="00705288">
        <w:rPr>
          <w:rFonts w:ascii="Times New Roman" w:eastAsia="Calibri" w:hAnsi="Calibri"/>
          <w:spacing w:val="-4"/>
          <w:sz w:val="22"/>
          <w:szCs w:val="22"/>
        </w:rPr>
        <w:t xml:space="preserve"> </w:t>
      </w:r>
      <w:r w:rsidRPr="00705288">
        <w:rPr>
          <w:rFonts w:ascii="Times New Roman" w:eastAsia="Calibri" w:hAnsi="Calibri"/>
          <w:sz w:val="22"/>
          <w:szCs w:val="22"/>
        </w:rPr>
        <w:t>in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workplace.</w:t>
      </w:r>
    </w:p>
    <w:p w14:paraId="2335D560" w14:textId="77777777" w:rsidR="00705288" w:rsidRPr="00705288" w:rsidRDefault="00705288" w:rsidP="00705288">
      <w:pPr>
        <w:widowControl w:val="0"/>
        <w:spacing w:before="1"/>
        <w:rPr>
          <w:rFonts w:ascii="Times New Roman" w:hAnsi="Times New Roman"/>
          <w:sz w:val="22"/>
          <w:szCs w:val="22"/>
        </w:rPr>
      </w:pPr>
    </w:p>
    <w:p w14:paraId="63478DC1" w14:textId="77777777" w:rsidR="00705288" w:rsidRPr="00705288" w:rsidRDefault="00705288" w:rsidP="00D46DAB">
      <w:pPr>
        <w:widowControl w:val="0"/>
        <w:numPr>
          <w:ilvl w:val="1"/>
          <w:numId w:val="39"/>
        </w:numPr>
        <w:tabs>
          <w:tab w:val="left" w:pos="952"/>
        </w:tabs>
        <w:ind w:right="903" w:hanging="360"/>
        <w:rPr>
          <w:rFonts w:ascii="Times New Roman" w:hAnsi="Times New Roman"/>
          <w:sz w:val="22"/>
          <w:szCs w:val="22"/>
        </w:rPr>
      </w:pPr>
      <w:r w:rsidRPr="00705288">
        <w:rPr>
          <w:rFonts w:ascii="Times New Roman" w:eastAsia="Calibri" w:hAnsi="Calibri"/>
          <w:sz w:val="22"/>
          <w:szCs w:val="22"/>
        </w:rPr>
        <w:t>Making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it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a</w:t>
      </w:r>
      <w:r w:rsidRPr="00705288">
        <w:rPr>
          <w:rFonts w:ascii="Times New Roman" w:eastAsia="Calibri" w:hAnsi="Calibri"/>
          <w:spacing w:val="-2"/>
          <w:sz w:val="22"/>
          <w:szCs w:val="22"/>
        </w:rPr>
        <w:t xml:space="preserve"> </w:t>
      </w:r>
      <w:r w:rsidRPr="00705288">
        <w:rPr>
          <w:rFonts w:ascii="Times New Roman" w:eastAsia="Calibri" w:hAnsi="Calibri"/>
          <w:sz w:val="22"/>
          <w:szCs w:val="22"/>
        </w:rPr>
        <w:t>requirement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that each</w:t>
      </w:r>
      <w:r w:rsidRPr="00705288">
        <w:rPr>
          <w:rFonts w:ascii="Times New Roman" w:eastAsia="Calibri" w:hAnsi="Calibri"/>
          <w:spacing w:val="1"/>
          <w:sz w:val="22"/>
          <w:szCs w:val="22"/>
        </w:rPr>
        <w:t xml:space="preserve"> </w:t>
      </w:r>
      <w:r w:rsidRPr="00705288">
        <w:rPr>
          <w:rFonts w:ascii="Times New Roman" w:eastAsia="Calibri" w:hAnsi="Calibri"/>
          <w:sz w:val="22"/>
          <w:szCs w:val="22"/>
        </w:rPr>
        <w:t>employee</w:t>
      </w:r>
      <w:r w:rsidRPr="00705288">
        <w:rPr>
          <w:rFonts w:ascii="Times New Roman" w:eastAsia="Calibri" w:hAnsi="Calibri"/>
          <w:spacing w:val="-1"/>
          <w:sz w:val="22"/>
          <w:szCs w:val="22"/>
        </w:rPr>
        <w:t xml:space="preserve"> </w:t>
      </w:r>
      <w:r w:rsidRPr="00705288">
        <w:rPr>
          <w:rFonts w:ascii="Times New Roman" w:eastAsia="Calibri" w:hAnsi="Calibri"/>
          <w:sz w:val="22"/>
          <w:szCs w:val="22"/>
        </w:rPr>
        <w:t>to be engaged in the</w:t>
      </w:r>
      <w:r w:rsidRPr="00705288">
        <w:rPr>
          <w:rFonts w:ascii="Times New Roman" w:eastAsia="Calibri" w:hAnsi="Calibri"/>
          <w:spacing w:val="-4"/>
          <w:sz w:val="22"/>
          <w:szCs w:val="22"/>
        </w:rPr>
        <w:t xml:space="preserve"> </w:t>
      </w:r>
      <w:r w:rsidRPr="00705288">
        <w:rPr>
          <w:rFonts w:ascii="Times New Roman" w:eastAsia="Calibri" w:hAnsi="Calibri"/>
          <w:sz w:val="22"/>
          <w:szCs w:val="22"/>
        </w:rPr>
        <w:t>performance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of the grant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be</w:t>
      </w:r>
      <w:r w:rsidRPr="00705288">
        <w:rPr>
          <w:rFonts w:ascii="Times New Roman" w:eastAsia="Calibri" w:hAnsi="Calibri"/>
          <w:spacing w:val="1"/>
          <w:sz w:val="22"/>
          <w:szCs w:val="22"/>
        </w:rPr>
        <w:t xml:space="preserve"> </w:t>
      </w:r>
      <w:r w:rsidRPr="00705288">
        <w:rPr>
          <w:rFonts w:ascii="Times New Roman" w:eastAsia="Calibri" w:hAnsi="Calibri"/>
          <w:sz w:val="22"/>
          <w:szCs w:val="22"/>
        </w:rPr>
        <w:t>given</w:t>
      </w:r>
      <w:r w:rsidRPr="00705288">
        <w:rPr>
          <w:rFonts w:ascii="Times New Roman" w:eastAsia="Calibri" w:hAnsi="Calibri"/>
          <w:spacing w:val="5"/>
          <w:sz w:val="22"/>
          <w:szCs w:val="22"/>
        </w:rPr>
        <w:t xml:space="preserve"> </w:t>
      </w:r>
      <w:r w:rsidRPr="00705288">
        <w:rPr>
          <w:rFonts w:ascii="Times New Roman" w:eastAsia="Calibri" w:hAnsi="Calibri"/>
          <w:sz w:val="22"/>
          <w:szCs w:val="22"/>
        </w:rPr>
        <w:t>a copy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of the statement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required</w:t>
      </w:r>
      <w:r w:rsidRPr="00705288">
        <w:rPr>
          <w:rFonts w:ascii="Times New Roman" w:eastAsia="Calibri" w:hAnsi="Calibri"/>
          <w:spacing w:val="-2"/>
          <w:sz w:val="22"/>
          <w:szCs w:val="22"/>
        </w:rPr>
        <w:t xml:space="preserve"> </w:t>
      </w:r>
      <w:r w:rsidRPr="00705288">
        <w:rPr>
          <w:rFonts w:ascii="Times New Roman" w:eastAsia="Calibri" w:hAnsi="Calibri"/>
          <w:sz w:val="22"/>
          <w:szCs w:val="22"/>
        </w:rPr>
        <w:t>by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paragraph</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A.1.</w:t>
      </w:r>
    </w:p>
    <w:p w14:paraId="4B1602B3" w14:textId="77777777" w:rsidR="00705288" w:rsidRPr="00705288" w:rsidRDefault="00705288" w:rsidP="00705288">
      <w:pPr>
        <w:widowControl w:val="0"/>
        <w:spacing w:before="10"/>
        <w:rPr>
          <w:rFonts w:ascii="Times New Roman" w:hAnsi="Times New Roman"/>
          <w:sz w:val="21"/>
          <w:szCs w:val="21"/>
        </w:rPr>
      </w:pPr>
    </w:p>
    <w:p w14:paraId="267261D9" w14:textId="77777777" w:rsidR="00705288" w:rsidRPr="00705288" w:rsidRDefault="00705288" w:rsidP="00D46DAB">
      <w:pPr>
        <w:widowControl w:val="0"/>
        <w:numPr>
          <w:ilvl w:val="1"/>
          <w:numId w:val="39"/>
        </w:numPr>
        <w:tabs>
          <w:tab w:val="left" w:pos="952"/>
        </w:tabs>
        <w:spacing w:before="1"/>
        <w:ind w:hanging="411"/>
        <w:rPr>
          <w:rFonts w:ascii="Times New Roman" w:hAnsi="Times New Roman"/>
          <w:sz w:val="22"/>
          <w:szCs w:val="22"/>
        </w:rPr>
      </w:pPr>
      <w:r w:rsidRPr="00705288">
        <w:rPr>
          <w:rFonts w:ascii="Times New Roman" w:eastAsia="Calibri" w:hAnsi="Calibri"/>
          <w:sz w:val="22"/>
          <w:szCs w:val="22"/>
        </w:rPr>
        <w:t>Notifying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employee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in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 statement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required</w:t>
      </w:r>
      <w:r w:rsidRPr="00705288">
        <w:rPr>
          <w:rFonts w:ascii="Times New Roman" w:eastAsia="Calibri" w:hAnsi="Calibri"/>
          <w:spacing w:val="1"/>
          <w:sz w:val="22"/>
          <w:szCs w:val="22"/>
        </w:rPr>
        <w:t xml:space="preserve"> </w:t>
      </w:r>
      <w:r w:rsidRPr="00705288">
        <w:rPr>
          <w:rFonts w:ascii="Times New Roman" w:eastAsia="Calibri" w:hAnsi="Calibri"/>
          <w:sz w:val="22"/>
          <w:szCs w:val="22"/>
        </w:rPr>
        <w:t>by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paragraph</w:t>
      </w:r>
      <w:r w:rsidRPr="00705288">
        <w:rPr>
          <w:rFonts w:ascii="Times New Roman" w:eastAsia="Calibri" w:hAnsi="Calibri"/>
          <w:spacing w:val="-2"/>
          <w:sz w:val="22"/>
          <w:szCs w:val="22"/>
        </w:rPr>
        <w:t xml:space="preserve"> </w:t>
      </w:r>
      <w:r w:rsidRPr="00705288">
        <w:rPr>
          <w:rFonts w:ascii="Times New Roman" w:eastAsia="Calibri" w:hAnsi="Calibri"/>
          <w:sz w:val="22"/>
          <w:szCs w:val="22"/>
        </w:rPr>
        <w:t>A.1</w:t>
      </w:r>
      <w:r w:rsidRPr="00705288">
        <w:rPr>
          <w:rFonts w:ascii="Times New Roman" w:eastAsia="Calibri" w:hAnsi="Calibri"/>
          <w:spacing w:val="-1"/>
          <w:sz w:val="22"/>
          <w:szCs w:val="22"/>
        </w:rPr>
        <w:t xml:space="preserve"> </w:t>
      </w:r>
      <w:r w:rsidRPr="00705288">
        <w:rPr>
          <w:rFonts w:ascii="Times New Roman" w:eastAsia="Calibri" w:hAnsi="Calibri"/>
          <w:sz w:val="22"/>
          <w:szCs w:val="22"/>
        </w:rPr>
        <w:t>that, as a condition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of employment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under</w:t>
      </w:r>
      <w:r w:rsidRPr="00705288">
        <w:rPr>
          <w:rFonts w:ascii="Times New Roman" w:eastAsia="Calibri" w:hAnsi="Calibri"/>
          <w:spacing w:val="1"/>
          <w:sz w:val="22"/>
          <w:szCs w:val="22"/>
        </w:rPr>
        <w:t xml:space="preserve"> </w:t>
      </w:r>
      <w:r w:rsidRPr="00705288">
        <w:rPr>
          <w:rFonts w:ascii="Times New Roman" w:eastAsia="Calibri" w:hAnsi="Calibri"/>
          <w:sz w:val="22"/>
          <w:szCs w:val="22"/>
        </w:rPr>
        <w:t xml:space="preserve">the </w:t>
      </w:r>
      <w:r w:rsidRPr="00705288">
        <w:rPr>
          <w:rFonts w:ascii="Times New Roman" w:hAnsi="Times New Roman"/>
          <w:sz w:val="22"/>
          <w:szCs w:val="22"/>
        </w:rPr>
        <w:t>grant, the employee will</w:t>
      </w:r>
      <w:r w:rsidRPr="00705288">
        <w:rPr>
          <w:rFonts w:ascii="Times New Roman" w:hAnsi="Times New Roman"/>
          <w:spacing w:val="3"/>
          <w:sz w:val="22"/>
          <w:szCs w:val="22"/>
        </w:rPr>
        <w:t xml:space="preserve"> </w:t>
      </w:r>
      <w:r w:rsidRPr="00705288">
        <w:rPr>
          <w:rFonts w:ascii="Times New Roman" w:hAnsi="Times New Roman"/>
          <w:sz w:val="22"/>
          <w:szCs w:val="22"/>
        </w:rPr>
        <w:t>–</w:t>
      </w:r>
    </w:p>
    <w:p w14:paraId="0D208CFD" w14:textId="77777777" w:rsidR="00705288" w:rsidRPr="00705288" w:rsidRDefault="00705288" w:rsidP="00D46DAB">
      <w:pPr>
        <w:widowControl w:val="0"/>
        <w:numPr>
          <w:ilvl w:val="2"/>
          <w:numId w:val="39"/>
        </w:numPr>
        <w:tabs>
          <w:tab w:val="left" w:pos="1312"/>
        </w:tabs>
        <w:rPr>
          <w:rFonts w:ascii="Times New Roman" w:hAnsi="Times New Roman"/>
          <w:sz w:val="22"/>
          <w:szCs w:val="22"/>
        </w:rPr>
      </w:pPr>
      <w:r w:rsidRPr="00705288">
        <w:rPr>
          <w:rFonts w:ascii="Times New Roman" w:eastAsia="Calibri" w:hAnsi="Calibri"/>
          <w:sz w:val="22"/>
          <w:szCs w:val="22"/>
        </w:rPr>
        <w:t>Abide by</w:t>
      </w:r>
      <w:r w:rsidRPr="00705288">
        <w:rPr>
          <w:rFonts w:ascii="Times New Roman" w:eastAsia="Calibri" w:hAnsi="Calibri"/>
          <w:spacing w:val="-2"/>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terms</w:t>
      </w:r>
      <w:r w:rsidRPr="00705288">
        <w:rPr>
          <w:rFonts w:ascii="Times New Roman" w:eastAsia="Calibri" w:hAnsi="Calibri"/>
          <w:spacing w:val="-2"/>
          <w:sz w:val="22"/>
          <w:szCs w:val="22"/>
        </w:rPr>
        <w:t xml:space="preserve"> </w:t>
      </w:r>
      <w:r w:rsidRPr="00705288">
        <w:rPr>
          <w:rFonts w:ascii="Times New Roman" w:eastAsia="Calibri" w:hAnsi="Calibri"/>
          <w:sz w:val="22"/>
          <w:szCs w:val="22"/>
        </w:rPr>
        <w:t>of</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1"/>
          <w:sz w:val="22"/>
          <w:szCs w:val="22"/>
        </w:rPr>
        <w:t xml:space="preserve"> </w:t>
      </w:r>
      <w:r w:rsidRPr="00705288">
        <w:rPr>
          <w:rFonts w:ascii="Times New Roman" w:eastAsia="Calibri" w:hAnsi="Calibri"/>
          <w:sz w:val="22"/>
          <w:szCs w:val="22"/>
        </w:rPr>
        <w:t>statement;</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and</w:t>
      </w:r>
    </w:p>
    <w:p w14:paraId="34CD8081" w14:textId="77777777" w:rsidR="00705288" w:rsidRPr="00705288" w:rsidRDefault="00705288" w:rsidP="00D46DAB">
      <w:pPr>
        <w:widowControl w:val="0"/>
        <w:numPr>
          <w:ilvl w:val="2"/>
          <w:numId w:val="39"/>
        </w:numPr>
        <w:tabs>
          <w:tab w:val="left" w:pos="1312"/>
        </w:tabs>
        <w:ind w:right="915" w:hanging="373"/>
        <w:rPr>
          <w:rFonts w:ascii="Times New Roman" w:hAnsi="Times New Roman"/>
          <w:sz w:val="22"/>
          <w:szCs w:val="22"/>
        </w:rPr>
      </w:pPr>
      <w:r w:rsidRPr="00705288">
        <w:rPr>
          <w:rFonts w:ascii="Times New Roman" w:eastAsia="Calibri" w:hAnsi="Calibri"/>
          <w:sz w:val="22"/>
          <w:szCs w:val="22"/>
        </w:rPr>
        <w:t>Notify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employer</w:t>
      </w:r>
      <w:r w:rsidRPr="00705288">
        <w:rPr>
          <w:rFonts w:ascii="Times New Roman" w:eastAsia="Calibri" w:hAnsi="Calibri"/>
          <w:spacing w:val="3"/>
          <w:sz w:val="22"/>
          <w:szCs w:val="22"/>
        </w:rPr>
        <w:t xml:space="preserve"> </w:t>
      </w:r>
      <w:r w:rsidRPr="00705288">
        <w:rPr>
          <w:rFonts w:ascii="Times New Roman" w:eastAsia="Calibri" w:hAnsi="Calibri"/>
          <w:sz w:val="22"/>
          <w:szCs w:val="22"/>
        </w:rPr>
        <w:t>in</w:t>
      </w:r>
      <w:r w:rsidRPr="00705288">
        <w:rPr>
          <w:rFonts w:ascii="Times New Roman" w:eastAsia="Calibri" w:hAnsi="Calibri"/>
          <w:spacing w:val="1"/>
          <w:sz w:val="22"/>
          <w:szCs w:val="22"/>
        </w:rPr>
        <w:t xml:space="preserve"> </w:t>
      </w:r>
      <w:r w:rsidRPr="00705288">
        <w:rPr>
          <w:rFonts w:ascii="Times New Roman" w:eastAsia="Calibri" w:hAnsi="Calibri"/>
          <w:sz w:val="22"/>
          <w:szCs w:val="22"/>
        </w:rPr>
        <w:t>writing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of his or</w:t>
      </w:r>
      <w:r w:rsidRPr="00705288">
        <w:rPr>
          <w:rFonts w:ascii="Times New Roman" w:eastAsia="Calibri" w:hAnsi="Calibri"/>
          <w:spacing w:val="-2"/>
          <w:sz w:val="22"/>
          <w:szCs w:val="22"/>
        </w:rPr>
        <w:t xml:space="preserve"> </w:t>
      </w:r>
      <w:r w:rsidRPr="00705288">
        <w:rPr>
          <w:rFonts w:ascii="Times New Roman" w:eastAsia="Calibri" w:hAnsi="Calibri"/>
          <w:sz w:val="22"/>
          <w:szCs w:val="22"/>
        </w:rPr>
        <w:t>her</w:t>
      </w:r>
      <w:r w:rsidRPr="00705288">
        <w:rPr>
          <w:rFonts w:ascii="Times New Roman" w:eastAsia="Calibri" w:hAnsi="Calibri"/>
          <w:spacing w:val="-2"/>
          <w:sz w:val="22"/>
          <w:szCs w:val="22"/>
        </w:rPr>
        <w:t xml:space="preserve"> </w:t>
      </w:r>
      <w:r w:rsidRPr="00705288">
        <w:rPr>
          <w:rFonts w:ascii="Times New Roman" w:eastAsia="Calibri" w:hAnsi="Calibri"/>
          <w:sz w:val="22"/>
          <w:szCs w:val="22"/>
        </w:rPr>
        <w:t>conviction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for a</w:t>
      </w:r>
      <w:r w:rsidRPr="00705288">
        <w:rPr>
          <w:rFonts w:ascii="Times New Roman" w:eastAsia="Calibri" w:hAnsi="Calibri"/>
          <w:spacing w:val="-2"/>
          <w:sz w:val="22"/>
          <w:szCs w:val="22"/>
        </w:rPr>
        <w:t xml:space="preserve"> </w:t>
      </w:r>
      <w:r w:rsidRPr="00705288">
        <w:rPr>
          <w:rFonts w:ascii="Times New Roman" w:eastAsia="Calibri" w:hAnsi="Calibri"/>
          <w:sz w:val="22"/>
          <w:szCs w:val="22"/>
        </w:rPr>
        <w:t>violation</w:t>
      </w:r>
      <w:r w:rsidRPr="00705288">
        <w:rPr>
          <w:rFonts w:ascii="Times New Roman" w:eastAsia="Calibri" w:hAnsi="Calibri"/>
          <w:spacing w:val="-2"/>
          <w:sz w:val="22"/>
          <w:szCs w:val="22"/>
        </w:rPr>
        <w:t xml:space="preserve"> </w:t>
      </w:r>
      <w:r w:rsidRPr="00705288">
        <w:rPr>
          <w:rFonts w:ascii="Times New Roman" w:eastAsia="Calibri" w:hAnsi="Calibri"/>
          <w:sz w:val="22"/>
          <w:szCs w:val="22"/>
        </w:rPr>
        <w:t>of a criminal</w:t>
      </w:r>
      <w:r w:rsidRPr="00705288">
        <w:rPr>
          <w:rFonts w:ascii="Times New Roman" w:eastAsia="Calibri" w:hAnsi="Calibri"/>
          <w:spacing w:val="-2"/>
          <w:sz w:val="22"/>
          <w:szCs w:val="22"/>
        </w:rPr>
        <w:t xml:space="preserve"> </w:t>
      </w:r>
      <w:r w:rsidRPr="00705288">
        <w:rPr>
          <w:rFonts w:ascii="Times New Roman" w:eastAsia="Calibri" w:hAnsi="Calibri"/>
          <w:sz w:val="22"/>
          <w:szCs w:val="22"/>
        </w:rPr>
        <w:t>drug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statute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occurring in the workplace no</w:t>
      </w:r>
      <w:r w:rsidRPr="00705288">
        <w:rPr>
          <w:rFonts w:ascii="Times New Roman" w:eastAsia="Calibri" w:hAnsi="Calibri"/>
          <w:spacing w:val="-3"/>
          <w:sz w:val="22"/>
          <w:szCs w:val="22"/>
        </w:rPr>
        <w:t xml:space="preserve"> </w:t>
      </w:r>
      <w:r w:rsidRPr="00705288">
        <w:rPr>
          <w:rFonts w:ascii="Times New Roman" w:eastAsia="Calibri" w:hAnsi="Calibri"/>
          <w:sz w:val="22"/>
          <w:szCs w:val="22"/>
        </w:rPr>
        <w:t>later than five calendar</w:t>
      </w:r>
      <w:r w:rsidRPr="00705288">
        <w:rPr>
          <w:rFonts w:ascii="Times New Roman" w:eastAsia="Calibri" w:hAnsi="Calibri"/>
          <w:spacing w:val="-1"/>
          <w:sz w:val="22"/>
          <w:szCs w:val="22"/>
        </w:rPr>
        <w:t xml:space="preserve"> </w:t>
      </w:r>
      <w:r w:rsidRPr="00705288">
        <w:rPr>
          <w:rFonts w:ascii="Times New Roman" w:eastAsia="Calibri" w:hAnsi="Calibri"/>
          <w:sz w:val="22"/>
          <w:szCs w:val="22"/>
        </w:rPr>
        <w:t>days after</w:t>
      </w:r>
      <w:r w:rsidRPr="00705288">
        <w:rPr>
          <w:rFonts w:ascii="Times New Roman" w:eastAsia="Calibri" w:hAnsi="Calibri"/>
          <w:spacing w:val="-3"/>
          <w:sz w:val="22"/>
          <w:szCs w:val="22"/>
        </w:rPr>
        <w:t xml:space="preserve"> </w:t>
      </w:r>
      <w:r w:rsidRPr="00705288">
        <w:rPr>
          <w:rFonts w:ascii="Times New Roman" w:eastAsia="Calibri" w:hAnsi="Calibri"/>
          <w:sz w:val="22"/>
          <w:szCs w:val="22"/>
        </w:rPr>
        <w:t>such conviction;</w:t>
      </w:r>
    </w:p>
    <w:p w14:paraId="4AC7B05A" w14:textId="77777777" w:rsidR="00705288" w:rsidRPr="00705288" w:rsidRDefault="00705288" w:rsidP="00705288">
      <w:pPr>
        <w:widowControl w:val="0"/>
        <w:rPr>
          <w:rFonts w:ascii="Times New Roman" w:hAnsi="Times New Roman"/>
          <w:sz w:val="22"/>
          <w:szCs w:val="22"/>
        </w:rPr>
      </w:pPr>
    </w:p>
    <w:p w14:paraId="69C53E37" w14:textId="77777777" w:rsidR="00705288" w:rsidRPr="00705288" w:rsidRDefault="00705288" w:rsidP="00D46DAB">
      <w:pPr>
        <w:widowControl w:val="0"/>
        <w:numPr>
          <w:ilvl w:val="1"/>
          <w:numId w:val="39"/>
        </w:numPr>
        <w:tabs>
          <w:tab w:val="left" w:pos="952"/>
        </w:tabs>
        <w:ind w:left="990" w:right="443" w:hanging="360"/>
        <w:rPr>
          <w:rFonts w:ascii="Times New Roman" w:hAnsi="Times New Roman"/>
          <w:sz w:val="22"/>
          <w:szCs w:val="22"/>
        </w:rPr>
      </w:pPr>
      <w:r w:rsidRPr="00705288">
        <w:rPr>
          <w:rFonts w:ascii="Times New Roman" w:eastAsia="Calibri" w:hAnsi="Calibri"/>
          <w:sz w:val="22"/>
          <w:szCs w:val="22"/>
        </w:rPr>
        <w:t>Notifying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agency in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writing,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within</w:t>
      </w:r>
      <w:r w:rsidRPr="00705288">
        <w:rPr>
          <w:rFonts w:ascii="Times New Roman" w:eastAsia="Calibri" w:hAnsi="Calibri"/>
          <w:spacing w:val="2"/>
          <w:sz w:val="22"/>
          <w:szCs w:val="22"/>
        </w:rPr>
        <w:t xml:space="preserve"> </w:t>
      </w:r>
      <w:r w:rsidRPr="00705288">
        <w:rPr>
          <w:rFonts w:ascii="Times New Roman" w:eastAsia="Calibri" w:hAnsi="Calibri"/>
          <w:sz w:val="22"/>
          <w:szCs w:val="22"/>
        </w:rPr>
        <w:t>ten</w:t>
      </w:r>
      <w:r w:rsidRPr="00705288">
        <w:rPr>
          <w:rFonts w:ascii="Times New Roman" w:eastAsia="Calibri" w:hAnsi="Calibri"/>
          <w:spacing w:val="-2"/>
          <w:sz w:val="22"/>
          <w:szCs w:val="22"/>
        </w:rPr>
        <w:t xml:space="preserve"> </w:t>
      </w:r>
      <w:r w:rsidRPr="00705288">
        <w:rPr>
          <w:rFonts w:ascii="Times New Roman" w:eastAsia="Calibri" w:hAnsi="Calibri"/>
          <w:sz w:val="22"/>
          <w:szCs w:val="22"/>
        </w:rPr>
        <w:t>calendar</w:t>
      </w:r>
      <w:r w:rsidRPr="00705288">
        <w:rPr>
          <w:rFonts w:ascii="Times New Roman" w:eastAsia="Calibri" w:hAnsi="Calibri"/>
          <w:spacing w:val="1"/>
          <w:sz w:val="22"/>
          <w:szCs w:val="22"/>
        </w:rPr>
        <w:t xml:space="preserve"> </w:t>
      </w:r>
      <w:r w:rsidRPr="00705288">
        <w:rPr>
          <w:rFonts w:ascii="Times New Roman" w:eastAsia="Calibri" w:hAnsi="Calibri"/>
          <w:sz w:val="22"/>
          <w:szCs w:val="22"/>
        </w:rPr>
        <w:t>days</w:t>
      </w:r>
      <w:r w:rsidRPr="00705288">
        <w:rPr>
          <w:rFonts w:ascii="Times New Roman" w:eastAsia="Calibri" w:hAnsi="Calibri"/>
          <w:spacing w:val="1"/>
          <w:sz w:val="22"/>
          <w:szCs w:val="22"/>
        </w:rPr>
        <w:t xml:space="preserve"> </w:t>
      </w:r>
      <w:r w:rsidRPr="00705288">
        <w:rPr>
          <w:rFonts w:ascii="Times New Roman" w:eastAsia="Calibri" w:hAnsi="Calibri"/>
          <w:sz w:val="22"/>
          <w:szCs w:val="22"/>
        </w:rPr>
        <w:t>after</w:t>
      </w:r>
      <w:r w:rsidRPr="00705288">
        <w:rPr>
          <w:rFonts w:ascii="Times New Roman" w:eastAsia="Calibri" w:hAnsi="Calibri"/>
          <w:spacing w:val="-1"/>
          <w:sz w:val="22"/>
          <w:szCs w:val="22"/>
        </w:rPr>
        <w:t xml:space="preserve"> </w:t>
      </w:r>
      <w:r w:rsidRPr="00705288">
        <w:rPr>
          <w:rFonts w:ascii="Times New Roman" w:eastAsia="Calibri" w:hAnsi="Calibri"/>
          <w:sz w:val="22"/>
          <w:szCs w:val="22"/>
        </w:rPr>
        <w:t>receiving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notice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under</w:t>
      </w:r>
      <w:r w:rsidRPr="00705288">
        <w:rPr>
          <w:rFonts w:ascii="Times New Roman" w:eastAsia="Calibri" w:hAnsi="Calibri"/>
          <w:spacing w:val="9"/>
          <w:sz w:val="22"/>
          <w:szCs w:val="22"/>
        </w:rPr>
        <w:t xml:space="preserve"> </w:t>
      </w:r>
      <w:r w:rsidRPr="00705288">
        <w:rPr>
          <w:rFonts w:ascii="Times New Roman" w:eastAsia="Calibri" w:hAnsi="Calibri"/>
          <w:sz w:val="22"/>
          <w:szCs w:val="22"/>
        </w:rPr>
        <w:t>subparagraph A.4.b from</w:t>
      </w:r>
      <w:r w:rsidRPr="00705288">
        <w:rPr>
          <w:rFonts w:ascii="Times New Roman" w:eastAsia="Calibri" w:hAnsi="Calibri"/>
          <w:spacing w:val="-4"/>
          <w:sz w:val="22"/>
          <w:szCs w:val="22"/>
        </w:rPr>
        <w:t xml:space="preserve"> </w:t>
      </w:r>
      <w:r w:rsidRPr="00705288">
        <w:rPr>
          <w:rFonts w:ascii="Times New Roman" w:eastAsia="Calibri" w:hAnsi="Calibri"/>
          <w:sz w:val="22"/>
          <w:szCs w:val="22"/>
        </w:rPr>
        <w:t>an employee or otherwise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receiving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actual</w:t>
      </w:r>
      <w:r w:rsidRPr="00705288">
        <w:rPr>
          <w:rFonts w:ascii="Times New Roman" w:eastAsia="Calibri" w:hAnsi="Calibri"/>
          <w:spacing w:val="1"/>
          <w:sz w:val="22"/>
          <w:szCs w:val="22"/>
        </w:rPr>
        <w:t xml:space="preserve"> </w:t>
      </w:r>
      <w:r w:rsidRPr="00705288">
        <w:rPr>
          <w:rFonts w:ascii="Times New Roman" w:eastAsia="Calibri" w:hAnsi="Calibri"/>
          <w:sz w:val="22"/>
          <w:szCs w:val="22"/>
        </w:rPr>
        <w:t>notice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 xml:space="preserve">of such conviction. </w:t>
      </w:r>
      <w:r w:rsidRPr="00705288">
        <w:rPr>
          <w:rFonts w:ascii="Times New Roman" w:eastAsia="Calibri" w:hAnsi="Calibri"/>
          <w:spacing w:val="1"/>
          <w:sz w:val="22"/>
          <w:szCs w:val="22"/>
        </w:rPr>
        <w:t xml:space="preserve"> </w:t>
      </w:r>
      <w:r w:rsidRPr="00705288">
        <w:rPr>
          <w:rFonts w:ascii="Times New Roman" w:eastAsia="Calibri" w:hAnsi="Calibri"/>
          <w:sz w:val="22"/>
          <w:szCs w:val="22"/>
        </w:rPr>
        <w:t>Employers of</w:t>
      </w:r>
      <w:r w:rsidRPr="00705288">
        <w:rPr>
          <w:rFonts w:ascii="Times New Roman" w:eastAsia="Calibri" w:hAnsi="Calibri"/>
          <w:spacing w:val="-2"/>
          <w:sz w:val="22"/>
          <w:szCs w:val="22"/>
        </w:rPr>
        <w:t xml:space="preserve"> </w:t>
      </w:r>
      <w:r w:rsidRPr="00705288">
        <w:rPr>
          <w:rFonts w:ascii="Times New Roman" w:eastAsia="Calibri" w:hAnsi="Calibri"/>
          <w:sz w:val="22"/>
          <w:szCs w:val="22"/>
        </w:rPr>
        <w:t>convicted employees must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provide</w:t>
      </w:r>
      <w:r w:rsidRPr="00705288">
        <w:rPr>
          <w:rFonts w:ascii="Times New Roman" w:eastAsia="Calibri" w:hAnsi="Calibri"/>
          <w:spacing w:val="1"/>
          <w:sz w:val="22"/>
          <w:szCs w:val="22"/>
        </w:rPr>
        <w:t xml:space="preserve"> </w:t>
      </w:r>
      <w:r w:rsidRPr="00705288">
        <w:rPr>
          <w:rFonts w:ascii="Times New Roman" w:eastAsia="Calibri" w:hAnsi="Calibri"/>
          <w:sz w:val="22"/>
          <w:szCs w:val="22"/>
        </w:rPr>
        <w:t>notice,</w:t>
      </w:r>
      <w:r w:rsidRPr="00705288">
        <w:rPr>
          <w:rFonts w:ascii="Times New Roman" w:eastAsia="Calibri" w:hAnsi="Calibri"/>
          <w:spacing w:val="1"/>
          <w:sz w:val="22"/>
          <w:szCs w:val="22"/>
        </w:rPr>
        <w:t xml:space="preserve"> </w:t>
      </w:r>
      <w:r w:rsidRPr="00705288">
        <w:rPr>
          <w:rFonts w:ascii="Times New Roman" w:eastAsia="Calibri" w:hAnsi="Calibri"/>
          <w:sz w:val="22"/>
          <w:szCs w:val="22"/>
        </w:rPr>
        <w:t>including</w:t>
      </w:r>
      <w:r w:rsidRPr="00705288">
        <w:rPr>
          <w:rFonts w:ascii="Times New Roman" w:eastAsia="Calibri" w:hAnsi="Calibri"/>
          <w:spacing w:val="-6"/>
          <w:sz w:val="22"/>
          <w:szCs w:val="22"/>
        </w:rPr>
        <w:t xml:space="preserve"> </w:t>
      </w:r>
      <w:r w:rsidRPr="00705288">
        <w:rPr>
          <w:rFonts w:ascii="Times New Roman" w:eastAsia="Calibri" w:hAnsi="Calibri"/>
          <w:sz w:val="22"/>
          <w:szCs w:val="22"/>
        </w:rPr>
        <w:t>position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title, to every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grant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officer on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whose grant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activity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w:t>
      </w:r>
      <w:r>
        <w:rPr>
          <w:rFonts w:ascii="Times New Roman" w:eastAsia="Calibri" w:hAnsi="Calibri"/>
          <w:sz w:val="22"/>
          <w:szCs w:val="22"/>
        </w:rPr>
        <w:t xml:space="preserve"> </w:t>
      </w:r>
      <w:r w:rsidRPr="00705288">
        <w:rPr>
          <w:rFonts w:ascii="Times New Roman" w:eastAsia="Calibri" w:hAnsi="Calibri"/>
          <w:sz w:val="22"/>
          <w:szCs w:val="22"/>
        </w:rPr>
        <w:t>convicted employee was</w:t>
      </w:r>
      <w:r w:rsidRPr="00705288">
        <w:rPr>
          <w:rFonts w:ascii="Times New Roman" w:eastAsia="Calibri" w:hAnsi="Calibri"/>
          <w:spacing w:val="1"/>
          <w:sz w:val="22"/>
          <w:szCs w:val="22"/>
        </w:rPr>
        <w:t xml:space="preserve"> </w:t>
      </w:r>
      <w:r w:rsidRPr="00705288">
        <w:rPr>
          <w:rFonts w:ascii="Times New Roman" w:eastAsia="Calibri" w:hAnsi="Calibri"/>
          <w:sz w:val="22"/>
          <w:szCs w:val="22"/>
        </w:rPr>
        <w:t>working, unless the Federal</w:t>
      </w:r>
      <w:r w:rsidRPr="00705288">
        <w:rPr>
          <w:rFonts w:ascii="Times New Roman" w:eastAsia="Calibri" w:hAnsi="Calibri"/>
          <w:spacing w:val="-2"/>
          <w:sz w:val="22"/>
          <w:szCs w:val="22"/>
        </w:rPr>
        <w:t xml:space="preserve"> </w:t>
      </w:r>
      <w:r w:rsidRPr="00705288">
        <w:rPr>
          <w:rFonts w:ascii="Times New Roman" w:eastAsia="Calibri" w:hAnsi="Calibri"/>
          <w:sz w:val="22"/>
          <w:szCs w:val="22"/>
        </w:rPr>
        <w:t>agency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has designated a</w:t>
      </w:r>
      <w:r w:rsidRPr="00705288">
        <w:rPr>
          <w:rFonts w:ascii="Times New Roman" w:eastAsia="Calibri" w:hAnsi="Calibri"/>
          <w:spacing w:val="-3"/>
          <w:sz w:val="22"/>
          <w:szCs w:val="22"/>
        </w:rPr>
        <w:t xml:space="preserve"> </w:t>
      </w:r>
      <w:r w:rsidRPr="00705288">
        <w:rPr>
          <w:rFonts w:ascii="Times New Roman" w:eastAsia="Calibri" w:hAnsi="Calibri"/>
          <w:sz w:val="22"/>
          <w:szCs w:val="22"/>
        </w:rPr>
        <w:t>central</w:t>
      </w:r>
      <w:r w:rsidRPr="00705288">
        <w:rPr>
          <w:rFonts w:ascii="Times New Roman" w:eastAsia="Calibri" w:hAnsi="Calibri"/>
          <w:spacing w:val="-2"/>
          <w:sz w:val="22"/>
          <w:szCs w:val="22"/>
        </w:rPr>
        <w:t xml:space="preserve"> </w:t>
      </w:r>
      <w:r w:rsidRPr="00705288">
        <w:rPr>
          <w:rFonts w:ascii="Times New Roman" w:eastAsia="Calibri" w:hAnsi="Calibri"/>
          <w:sz w:val="22"/>
          <w:szCs w:val="22"/>
        </w:rPr>
        <w:t>point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for</w:t>
      </w:r>
      <w:r w:rsidRPr="00705288">
        <w:rPr>
          <w:rFonts w:ascii="Times New Roman" w:eastAsia="Calibri" w:hAnsi="Calibri"/>
          <w:spacing w:val="-2"/>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receipt of such notices.</w:t>
      </w:r>
      <w:r w:rsidRPr="00705288">
        <w:rPr>
          <w:rFonts w:ascii="Times New Roman" w:eastAsia="Calibri" w:hAnsi="Calibri"/>
          <w:spacing w:val="53"/>
          <w:sz w:val="22"/>
          <w:szCs w:val="22"/>
        </w:rPr>
        <w:t xml:space="preserve"> </w:t>
      </w:r>
      <w:r w:rsidRPr="00705288">
        <w:rPr>
          <w:rFonts w:ascii="Times New Roman" w:eastAsia="Calibri" w:hAnsi="Calibri"/>
          <w:sz w:val="22"/>
          <w:szCs w:val="22"/>
        </w:rPr>
        <w:t>Notice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shall</w:t>
      </w:r>
      <w:r w:rsidRPr="00705288">
        <w:rPr>
          <w:rFonts w:ascii="Times New Roman" w:eastAsia="Calibri" w:hAnsi="Calibri"/>
          <w:spacing w:val="-2"/>
          <w:sz w:val="22"/>
          <w:szCs w:val="22"/>
        </w:rPr>
        <w:t xml:space="preserve"> </w:t>
      </w:r>
      <w:r w:rsidRPr="00705288">
        <w:rPr>
          <w:rFonts w:ascii="Times New Roman" w:eastAsia="Calibri" w:hAnsi="Calibri"/>
          <w:sz w:val="22"/>
          <w:szCs w:val="22"/>
        </w:rPr>
        <w:t>include the identification number(s) of each affected grant;</w:t>
      </w:r>
    </w:p>
    <w:p w14:paraId="4EF0B5CC" w14:textId="77777777" w:rsidR="00705288" w:rsidRPr="00705288" w:rsidRDefault="00705288" w:rsidP="00705288">
      <w:pPr>
        <w:widowControl w:val="0"/>
        <w:rPr>
          <w:rFonts w:ascii="Times New Roman" w:hAnsi="Times New Roman"/>
          <w:sz w:val="22"/>
          <w:szCs w:val="22"/>
        </w:rPr>
      </w:pPr>
    </w:p>
    <w:p w14:paraId="037B2995" w14:textId="77777777" w:rsidR="00705288" w:rsidRPr="00705288" w:rsidRDefault="00705288" w:rsidP="00D46DAB">
      <w:pPr>
        <w:widowControl w:val="0"/>
        <w:numPr>
          <w:ilvl w:val="1"/>
          <w:numId w:val="39"/>
        </w:numPr>
        <w:tabs>
          <w:tab w:val="left" w:pos="952"/>
        </w:tabs>
        <w:ind w:right="641" w:hanging="360"/>
        <w:rPr>
          <w:rFonts w:ascii="Times New Roman" w:hAnsi="Times New Roman"/>
          <w:sz w:val="22"/>
          <w:szCs w:val="22"/>
        </w:rPr>
      </w:pPr>
      <w:r w:rsidRPr="00705288">
        <w:rPr>
          <w:rFonts w:ascii="Times New Roman" w:hAnsi="Times New Roman"/>
          <w:sz w:val="22"/>
          <w:szCs w:val="22"/>
        </w:rPr>
        <w:t>Taking</w:t>
      </w:r>
      <w:r w:rsidRPr="00705288">
        <w:rPr>
          <w:rFonts w:ascii="Times New Roman" w:hAnsi="Times New Roman"/>
          <w:spacing w:val="-3"/>
          <w:sz w:val="22"/>
          <w:szCs w:val="22"/>
        </w:rPr>
        <w:t xml:space="preserve"> </w:t>
      </w:r>
      <w:r w:rsidRPr="00705288">
        <w:rPr>
          <w:rFonts w:ascii="Times New Roman" w:hAnsi="Times New Roman"/>
          <w:sz w:val="22"/>
          <w:szCs w:val="22"/>
        </w:rPr>
        <w:t>one of the following</w:t>
      </w:r>
      <w:r w:rsidRPr="00705288">
        <w:rPr>
          <w:rFonts w:ascii="Times New Roman" w:hAnsi="Times New Roman"/>
          <w:spacing w:val="-3"/>
          <w:sz w:val="22"/>
          <w:szCs w:val="22"/>
        </w:rPr>
        <w:t xml:space="preserve"> </w:t>
      </w:r>
      <w:r w:rsidRPr="00705288">
        <w:rPr>
          <w:rFonts w:ascii="Times New Roman" w:hAnsi="Times New Roman"/>
          <w:sz w:val="22"/>
          <w:szCs w:val="22"/>
        </w:rPr>
        <w:t>actions,</w:t>
      </w:r>
      <w:r w:rsidRPr="00705288">
        <w:rPr>
          <w:rFonts w:ascii="Times New Roman" w:hAnsi="Times New Roman"/>
          <w:spacing w:val="-3"/>
          <w:sz w:val="22"/>
          <w:szCs w:val="22"/>
        </w:rPr>
        <w:t xml:space="preserve"> </w:t>
      </w:r>
      <w:r w:rsidRPr="00705288">
        <w:rPr>
          <w:rFonts w:ascii="Times New Roman" w:hAnsi="Times New Roman"/>
          <w:sz w:val="22"/>
          <w:szCs w:val="22"/>
        </w:rPr>
        <w:t>within 30 calendar</w:t>
      </w:r>
      <w:r w:rsidRPr="00705288">
        <w:rPr>
          <w:rFonts w:ascii="Times New Roman" w:hAnsi="Times New Roman"/>
          <w:spacing w:val="1"/>
          <w:sz w:val="22"/>
          <w:szCs w:val="22"/>
        </w:rPr>
        <w:t xml:space="preserve"> </w:t>
      </w:r>
      <w:r w:rsidRPr="00705288">
        <w:rPr>
          <w:rFonts w:ascii="Times New Roman" w:hAnsi="Times New Roman"/>
          <w:sz w:val="22"/>
          <w:szCs w:val="22"/>
        </w:rPr>
        <w:t>days</w:t>
      </w:r>
      <w:r w:rsidRPr="00705288">
        <w:rPr>
          <w:rFonts w:ascii="Times New Roman" w:hAnsi="Times New Roman"/>
          <w:spacing w:val="1"/>
          <w:sz w:val="22"/>
          <w:szCs w:val="22"/>
        </w:rPr>
        <w:t xml:space="preserve"> </w:t>
      </w:r>
      <w:r w:rsidRPr="00705288">
        <w:rPr>
          <w:rFonts w:ascii="Times New Roman" w:hAnsi="Times New Roman"/>
          <w:sz w:val="22"/>
          <w:szCs w:val="22"/>
        </w:rPr>
        <w:t>of</w:t>
      </w:r>
      <w:r w:rsidRPr="00705288">
        <w:rPr>
          <w:rFonts w:ascii="Times New Roman" w:hAnsi="Times New Roman"/>
          <w:spacing w:val="-1"/>
          <w:sz w:val="22"/>
          <w:szCs w:val="22"/>
        </w:rPr>
        <w:t xml:space="preserve"> </w:t>
      </w:r>
      <w:r w:rsidRPr="00705288">
        <w:rPr>
          <w:rFonts w:ascii="Times New Roman" w:hAnsi="Times New Roman"/>
          <w:sz w:val="22"/>
          <w:szCs w:val="22"/>
        </w:rPr>
        <w:t>receiving</w:t>
      </w:r>
      <w:r w:rsidRPr="00705288">
        <w:rPr>
          <w:rFonts w:ascii="Times New Roman" w:hAnsi="Times New Roman"/>
          <w:spacing w:val="-3"/>
          <w:sz w:val="22"/>
          <w:szCs w:val="22"/>
        </w:rPr>
        <w:t xml:space="preserve"> </w:t>
      </w:r>
      <w:r w:rsidRPr="00705288">
        <w:rPr>
          <w:rFonts w:ascii="Times New Roman" w:hAnsi="Times New Roman"/>
          <w:sz w:val="22"/>
          <w:szCs w:val="22"/>
        </w:rPr>
        <w:t>notice</w:t>
      </w:r>
      <w:r w:rsidRPr="00705288">
        <w:rPr>
          <w:rFonts w:ascii="Times New Roman" w:hAnsi="Times New Roman"/>
          <w:spacing w:val="-2"/>
          <w:sz w:val="22"/>
          <w:szCs w:val="22"/>
        </w:rPr>
        <w:t xml:space="preserve"> </w:t>
      </w:r>
      <w:r w:rsidRPr="00705288">
        <w:rPr>
          <w:rFonts w:ascii="Times New Roman" w:hAnsi="Times New Roman"/>
          <w:sz w:val="22"/>
          <w:szCs w:val="22"/>
        </w:rPr>
        <w:t>under</w:t>
      </w:r>
      <w:r w:rsidRPr="00705288">
        <w:rPr>
          <w:rFonts w:ascii="Times New Roman" w:hAnsi="Times New Roman"/>
          <w:spacing w:val="3"/>
          <w:sz w:val="22"/>
          <w:szCs w:val="22"/>
        </w:rPr>
        <w:t xml:space="preserve"> </w:t>
      </w:r>
      <w:r w:rsidRPr="00705288">
        <w:rPr>
          <w:rFonts w:ascii="Times New Roman" w:hAnsi="Times New Roman"/>
          <w:sz w:val="22"/>
          <w:szCs w:val="22"/>
        </w:rPr>
        <w:t>subparagraph A.4.b,</w:t>
      </w:r>
      <w:r w:rsidRPr="00705288">
        <w:rPr>
          <w:rFonts w:ascii="Times New Roman" w:hAnsi="Times New Roman"/>
          <w:spacing w:val="-3"/>
          <w:sz w:val="22"/>
          <w:szCs w:val="22"/>
        </w:rPr>
        <w:t xml:space="preserve"> </w:t>
      </w:r>
      <w:r w:rsidRPr="00705288">
        <w:rPr>
          <w:rFonts w:ascii="Times New Roman" w:hAnsi="Times New Roman"/>
          <w:sz w:val="22"/>
          <w:szCs w:val="22"/>
        </w:rPr>
        <w:t>with respect</w:t>
      </w:r>
      <w:r w:rsidRPr="00705288">
        <w:rPr>
          <w:rFonts w:ascii="Times New Roman" w:hAnsi="Times New Roman"/>
          <w:spacing w:val="-2"/>
          <w:sz w:val="22"/>
          <w:szCs w:val="22"/>
        </w:rPr>
        <w:t xml:space="preserve"> </w:t>
      </w:r>
      <w:r w:rsidRPr="00705288">
        <w:rPr>
          <w:rFonts w:ascii="Times New Roman" w:hAnsi="Times New Roman"/>
          <w:sz w:val="22"/>
          <w:szCs w:val="22"/>
        </w:rPr>
        <w:t>to</w:t>
      </w:r>
      <w:r w:rsidRPr="00705288">
        <w:rPr>
          <w:rFonts w:ascii="Times New Roman" w:hAnsi="Times New Roman"/>
          <w:spacing w:val="-3"/>
          <w:sz w:val="22"/>
          <w:szCs w:val="22"/>
        </w:rPr>
        <w:t xml:space="preserve"> </w:t>
      </w:r>
      <w:r w:rsidRPr="00705288">
        <w:rPr>
          <w:rFonts w:ascii="Times New Roman" w:hAnsi="Times New Roman"/>
          <w:sz w:val="22"/>
          <w:szCs w:val="22"/>
        </w:rPr>
        <w:t>any</w:t>
      </w:r>
      <w:r w:rsidRPr="00705288">
        <w:rPr>
          <w:rFonts w:ascii="Times New Roman" w:hAnsi="Times New Roman"/>
          <w:spacing w:val="-2"/>
          <w:sz w:val="22"/>
          <w:szCs w:val="22"/>
        </w:rPr>
        <w:t xml:space="preserve"> </w:t>
      </w:r>
      <w:r w:rsidRPr="00705288">
        <w:rPr>
          <w:rFonts w:ascii="Times New Roman" w:hAnsi="Times New Roman"/>
          <w:sz w:val="22"/>
          <w:szCs w:val="22"/>
        </w:rPr>
        <w:t>employee who is</w:t>
      </w:r>
      <w:r w:rsidRPr="00705288">
        <w:rPr>
          <w:rFonts w:ascii="Times New Roman" w:hAnsi="Times New Roman"/>
          <w:spacing w:val="-3"/>
          <w:sz w:val="22"/>
          <w:szCs w:val="22"/>
        </w:rPr>
        <w:t xml:space="preserve"> </w:t>
      </w:r>
      <w:r w:rsidRPr="00705288">
        <w:rPr>
          <w:rFonts w:ascii="Times New Roman" w:hAnsi="Times New Roman"/>
          <w:sz w:val="22"/>
          <w:szCs w:val="22"/>
        </w:rPr>
        <w:t>so convicted –</w:t>
      </w:r>
    </w:p>
    <w:p w14:paraId="26F6DDC5" w14:textId="77777777" w:rsidR="00705288" w:rsidRPr="00705288" w:rsidRDefault="00705288" w:rsidP="00D46DAB">
      <w:pPr>
        <w:widowControl w:val="0"/>
        <w:numPr>
          <w:ilvl w:val="2"/>
          <w:numId w:val="39"/>
        </w:numPr>
        <w:tabs>
          <w:tab w:val="left" w:pos="1312"/>
        </w:tabs>
        <w:ind w:right="1753"/>
        <w:rPr>
          <w:rFonts w:ascii="Times New Roman" w:hAnsi="Times New Roman"/>
          <w:sz w:val="22"/>
          <w:szCs w:val="22"/>
        </w:rPr>
      </w:pPr>
      <w:r w:rsidRPr="00705288">
        <w:rPr>
          <w:rFonts w:ascii="Times New Roman" w:eastAsia="Calibri" w:hAnsi="Calibri"/>
          <w:sz w:val="22"/>
          <w:szCs w:val="22"/>
        </w:rPr>
        <w:t>Taking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appropriate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personnel</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action</w:t>
      </w:r>
      <w:r w:rsidRPr="00705288">
        <w:rPr>
          <w:rFonts w:ascii="Times New Roman" w:eastAsia="Calibri" w:hAnsi="Calibri"/>
          <w:spacing w:val="1"/>
          <w:sz w:val="22"/>
          <w:szCs w:val="22"/>
        </w:rPr>
        <w:t xml:space="preserve"> </w:t>
      </w:r>
      <w:r w:rsidRPr="00705288">
        <w:rPr>
          <w:rFonts w:ascii="Times New Roman" w:eastAsia="Calibri" w:hAnsi="Calibri"/>
          <w:sz w:val="22"/>
          <w:szCs w:val="22"/>
        </w:rPr>
        <w:t>against</w:t>
      </w:r>
      <w:r w:rsidRPr="00705288">
        <w:rPr>
          <w:rFonts w:ascii="Times New Roman" w:eastAsia="Calibri" w:hAnsi="Calibri"/>
          <w:spacing w:val="-3"/>
          <w:sz w:val="22"/>
          <w:szCs w:val="22"/>
        </w:rPr>
        <w:t xml:space="preserve"> </w:t>
      </w:r>
      <w:r w:rsidRPr="00705288">
        <w:rPr>
          <w:rFonts w:ascii="Times New Roman" w:eastAsia="Calibri" w:hAnsi="Calibri"/>
          <w:sz w:val="22"/>
          <w:szCs w:val="22"/>
        </w:rPr>
        <w:t>such</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an employee, up to and</w:t>
      </w:r>
      <w:r w:rsidRPr="00705288">
        <w:rPr>
          <w:rFonts w:ascii="Times New Roman" w:eastAsia="Calibri" w:hAnsi="Calibri"/>
          <w:spacing w:val="-3"/>
          <w:sz w:val="22"/>
          <w:szCs w:val="22"/>
        </w:rPr>
        <w:t xml:space="preserve"> </w:t>
      </w:r>
      <w:r w:rsidRPr="00705288">
        <w:rPr>
          <w:rFonts w:ascii="Times New Roman" w:eastAsia="Calibri" w:hAnsi="Calibri"/>
          <w:sz w:val="22"/>
          <w:szCs w:val="22"/>
        </w:rPr>
        <w:t>including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termination, consistent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with</w:t>
      </w:r>
      <w:r w:rsidRPr="00705288">
        <w:rPr>
          <w:rFonts w:ascii="Times New Roman" w:eastAsia="Calibri" w:hAnsi="Calibri"/>
          <w:spacing w:val="-3"/>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requirements</w:t>
      </w:r>
      <w:r w:rsidRPr="00705288">
        <w:rPr>
          <w:rFonts w:ascii="Times New Roman" w:eastAsia="Calibri" w:hAnsi="Calibri"/>
          <w:spacing w:val="-3"/>
          <w:sz w:val="22"/>
          <w:szCs w:val="22"/>
        </w:rPr>
        <w:t xml:space="preserve"> </w:t>
      </w:r>
      <w:r w:rsidRPr="00705288">
        <w:rPr>
          <w:rFonts w:ascii="Times New Roman" w:eastAsia="Calibri" w:hAnsi="Calibri"/>
          <w:sz w:val="22"/>
          <w:szCs w:val="22"/>
        </w:rPr>
        <w:t>of</w:t>
      </w:r>
      <w:r w:rsidRPr="00705288">
        <w:rPr>
          <w:rFonts w:ascii="Times New Roman" w:eastAsia="Calibri" w:hAnsi="Calibri"/>
          <w:spacing w:val="5"/>
          <w:sz w:val="22"/>
          <w:szCs w:val="22"/>
        </w:rPr>
        <w:t xml:space="preserve"> </w:t>
      </w:r>
      <w:r w:rsidRPr="00705288">
        <w:rPr>
          <w:rFonts w:ascii="Times New Roman" w:eastAsia="Calibri" w:hAnsi="Calibri"/>
          <w:sz w:val="22"/>
          <w:szCs w:val="22"/>
        </w:rPr>
        <w:t>the</w:t>
      </w:r>
      <w:r w:rsidRPr="00705288">
        <w:rPr>
          <w:rFonts w:ascii="Times New Roman" w:eastAsia="Calibri" w:hAnsi="Calibri"/>
          <w:spacing w:val="1"/>
          <w:sz w:val="22"/>
          <w:szCs w:val="22"/>
        </w:rPr>
        <w:t xml:space="preserve"> </w:t>
      </w:r>
      <w:r w:rsidRPr="00705288">
        <w:rPr>
          <w:rFonts w:ascii="Times New Roman" w:eastAsia="Calibri" w:hAnsi="Calibri"/>
          <w:sz w:val="22"/>
          <w:szCs w:val="22"/>
        </w:rPr>
        <w:t>Rehabilitation</w:t>
      </w:r>
      <w:r w:rsidRPr="00705288">
        <w:rPr>
          <w:rFonts w:ascii="Times New Roman" w:eastAsia="Calibri" w:hAnsi="Calibri"/>
          <w:spacing w:val="-4"/>
          <w:sz w:val="22"/>
          <w:szCs w:val="22"/>
        </w:rPr>
        <w:t xml:space="preserve"> </w:t>
      </w:r>
      <w:r w:rsidRPr="00705288">
        <w:rPr>
          <w:rFonts w:ascii="Times New Roman" w:eastAsia="Calibri" w:hAnsi="Calibri"/>
          <w:sz w:val="22"/>
          <w:szCs w:val="22"/>
        </w:rPr>
        <w:t>Act</w:t>
      </w:r>
      <w:r w:rsidRPr="00705288">
        <w:rPr>
          <w:rFonts w:ascii="Times New Roman" w:eastAsia="Calibri" w:hAnsi="Calibri"/>
          <w:spacing w:val="1"/>
          <w:sz w:val="22"/>
          <w:szCs w:val="22"/>
        </w:rPr>
        <w:t xml:space="preserve"> </w:t>
      </w:r>
      <w:r w:rsidRPr="00705288">
        <w:rPr>
          <w:rFonts w:ascii="Times New Roman" w:eastAsia="Calibri" w:hAnsi="Calibri"/>
          <w:sz w:val="22"/>
          <w:szCs w:val="22"/>
        </w:rPr>
        <w:t>of</w:t>
      </w:r>
      <w:r w:rsidRPr="00705288">
        <w:rPr>
          <w:rFonts w:ascii="Times New Roman" w:eastAsia="Calibri" w:hAnsi="Calibri"/>
          <w:spacing w:val="-2"/>
          <w:sz w:val="22"/>
          <w:szCs w:val="22"/>
        </w:rPr>
        <w:t xml:space="preserve"> </w:t>
      </w:r>
      <w:r w:rsidRPr="00705288">
        <w:rPr>
          <w:rFonts w:ascii="Times New Roman" w:eastAsia="Calibri" w:hAnsi="Calibri"/>
          <w:sz w:val="22"/>
          <w:szCs w:val="22"/>
        </w:rPr>
        <w:t>1973,</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as amended; or</w:t>
      </w:r>
    </w:p>
    <w:p w14:paraId="67A6A196" w14:textId="77777777" w:rsidR="00705288" w:rsidRPr="00705288" w:rsidRDefault="00705288" w:rsidP="00D46DAB">
      <w:pPr>
        <w:widowControl w:val="0"/>
        <w:numPr>
          <w:ilvl w:val="2"/>
          <w:numId w:val="39"/>
        </w:numPr>
        <w:tabs>
          <w:tab w:val="left" w:pos="1312"/>
        </w:tabs>
        <w:ind w:right="462" w:hanging="373"/>
        <w:rPr>
          <w:rFonts w:ascii="Times New Roman" w:hAnsi="Times New Roman"/>
          <w:sz w:val="22"/>
          <w:szCs w:val="22"/>
        </w:rPr>
      </w:pPr>
      <w:r w:rsidRPr="00705288">
        <w:rPr>
          <w:rFonts w:ascii="Times New Roman" w:eastAsia="Calibri" w:hAnsi="Calibri"/>
          <w:sz w:val="22"/>
          <w:szCs w:val="22"/>
        </w:rPr>
        <w:t>Requiring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such</w:t>
      </w:r>
      <w:r w:rsidRPr="00705288">
        <w:rPr>
          <w:rFonts w:ascii="Times New Roman" w:eastAsia="Calibri" w:hAnsi="Calibri"/>
          <w:spacing w:val="-3"/>
          <w:sz w:val="22"/>
          <w:szCs w:val="22"/>
        </w:rPr>
        <w:t xml:space="preserve"> </w:t>
      </w:r>
      <w:r w:rsidRPr="00705288">
        <w:rPr>
          <w:rFonts w:ascii="Times New Roman" w:eastAsia="Calibri" w:hAnsi="Calibri"/>
          <w:sz w:val="22"/>
          <w:szCs w:val="22"/>
        </w:rPr>
        <w:t>employee to participate</w:t>
      </w:r>
      <w:r w:rsidRPr="00705288">
        <w:rPr>
          <w:rFonts w:ascii="Times New Roman" w:eastAsia="Calibri" w:hAnsi="Calibri"/>
          <w:spacing w:val="-3"/>
          <w:sz w:val="22"/>
          <w:szCs w:val="22"/>
        </w:rPr>
        <w:t xml:space="preserve"> </w:t>
      </w:r>
      <w:r w:rsidRPr="00705288">
        <w:rPr>
          <w:rFonts w:ascii="Times New Roman" w:eastAsia="Calibri" w:hAnsi="Calibri"/>
          <w:sz w:val="22"/>
          <w:szCs w:val="22"/>
        </w:rPr>
        <w:t>satisfactorily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in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w:t>
      </w:r>
      <w:r w:rsidRPr="00705288">
        <w:rPr>
          <w:rFonts w:ascii="Times New Roman" w:eastAsia="Calibri" w:hAnsi="Calibri"/>
          <w:spacing w:val="-3"/>
          <w:sz w:val="22"/>
          <w:szCs w:val="22"/>
        </w:rPr>
        <w:t xml:space="preserve"> </w:t>
      </w:r>
      <w:r w:rsidRPr="00705288">
        <w:rPr>
          <w:rFonts w:ascii="Times New Roman" w:eastAsia="Calibri" w:hAnsi="Calibri"/>
          <w:sz w:val="22"/>
          <w:szCs w:val="22"/>
        </w:rPr>
        <w:t>drug</w:t>
      </w:r>
      <w:r w:rsidRPr="00705288">
        <w:rPr>
          <w:rFonts w:ascii="Times New Roman" w:eastAsia="Calibri" w:hAnsi="Calibri"/>
          <w:spacing w:val="2"/>
          <w:sz w:val="22"/>
          <w:szCs w:val="22"/>
        </w:rPr>
        <w:t xml:space="preserve"> </w:t>
      </w:r>
      <w:r w:rsidRPr="00705288">
        <w:rPr>
          <w:rFonts w:ascii="Times New Roman" w:eastAsia="Calibri" w:hAnsi="Calibri"/>
          <w:sz w:val="22"/>
          <w:szCs w:val="22"/>
        </w:rPr>
        <w:t>abuse assistance</w:t>
      </w:r>
      <w:r w:rsidRPr="00705288">
        <w:rPr>
          <w:rFonts w:ascii="Times New Roman" w:eastAsia="Calibri" w:hAnsi="Calibri"/>
          <w:spacing w:val="-2"/>
          <w:sz w:val="22"/>
          <w:szCs w:val="22"/>
        </w:rPr>
        <w:t xml:space="preserve"> </w:t>
      </w:r>
      <w:r w:rsidRPr="00705288">
        <w:rPr>
          <w:rFonts w:ascii="Times New Roman" w:eastAsia="Calibri" w:hAnsi="Calibri"/>
          <w:sz w:val="22"/>
          <w:szCs w:val="22"/>
        </w:rPr>
        <w:t>or</w:t>
      </w:r>
      <w:r w:rsidRPr="00705288">
        <w:rPr>
          <w:rFonts w:ascii="Times New Roman" w:eastAsia="Calibri" w:hAnsi="Calibri"/>
          <w:spacing w:val="-2"/>
          <w:sz w:val="22"/>
          <w:szCs w:val="22"/>
        </w:rPr>
        <w:t xml:space="preserve"> </w:t>
      </w:r>
      <w:r w:rsidRPr="00705288">
        <w:rPr>
          <w:rFonts w:ascii="Times New Roman" w:eastAsia="Calibri" w:hAnsi="Calibri"/>
          <w:sz w:val="22"/>
          <w:szCs w:val="22"/>
        </w:rPr>
        <w:t>rehabilitation</w:t>
      </w:r>
      <w:r w:rsidRPr="00705288">
        <w:rPr>
          <w:rFonts w:ascii="Times New Roman" w:eastAsia="Calibri" w:hAnsi="Calibri"/>
          <w:spacing w:val="-3"/>
          <w:sz w:val="22"/>
          <w:szCs w:val="22"/>
        </w:rPr>
        <w:t xml:space="preserve"> </w:t>
      </w:r>
      <w:r w:rsidRPr="00705288">
        <w:rPr>
          <w:rFonts w:ascii="Times New Roman" w:eastAsia="Calibri" w:hAnsi="Calibri"/>
          <w:sz w:val="22"/>
          <w:szCs w:val="22"/>
        </w:rPr>
        <w:t>program approved for</w:t>
      </w:r>
      <w:r w:rsidRPr="00705288">
        <w:rPr>
          <w:rFonts w:ascii="Times New Roman" w:eastAsia="Calibri" w:hAnsi="Calibri"/>
          <w:spacing w:val="-2"/>
          <w:sz w:val="22"/>
          <w:szCs w:val="22"/>
        </w:rPr>
        <w:t xml:space="preserve"> </w:t>
      </w:r>
      <w:r w:rsidRPr="00705288">
        <w:rPr>
          <w:rFonts w:ascii="Times New Roman" w:eastAsia="Calibri" w:hAnsi="Calibri"/>
          <w:sz w:val="22"/>
          <w:szCs w:val="22"/>
        </w:rPr>
        <w:t>such purposes</w:t>
      </w:r>
      <w:r w:rsidRPr="00705288">
        <w:rPr>
          <w:rFonts w:ascii="Times New Roman" w:eastAsia="Calibri" w:hAnsi="Calibri"/>
          <w:spacing w:val="-2"/>
          <w:sz w:val="22"/>
          <w:szCs w:val="22"/>
        </w:rPr>
        <w:t xml:space="preserve"> </w:t>
      </w:r>
      <w:r w:rsidRPr="00705288">
        <w:rPr>
          <w:rFonts w:ascii="Times New Roman" w:eastAsia="Calibri" w:hAnsi="Calibri"/>
          <w:sz w:val="22"/>
          <w:szCs w:val="22"/>
        </w:rPr>
        <w:t>by</w:t>
      </w:r>
      <w:r w:rsidRPr="00705288">
        <w:rPr>
          <w:rFonts w:ascii="Times New Roman" w:eastAsia="Calibri" w:hAnsi="Calibri"/>
          <w:spacing w:val="-3"/>
          <w:sz w:val="22"/>
          <w:szCs w:val="22"/>
        </w:rPr>
        <w:t xml:space="preserve"> </w:t>
      </w:r>
      <w:r w:rsidRPr="00705288">
        <w:rPr>
          <w:rFonts w:ascii="Times New Roman" w:eastAsia="Calibri" w:hAnsi="Calibri"/>
          <w:sz w:val="22"/>
          <w:szCs w:val="22"/>
        </w:rPr>
        <w:t>a Federal, State, or, local health,</w:t>
      </w:r>
      <w:r w:rsidRPr="00705288">
        <w:rPr>
          <w:rFonts w:ascii="Times New Roman" w:eastAsia="Calibri" w:hAnsi="Calibri"/>
          <w:spacing w:val="-3"/>
          <w:sz w:val="22"/>
          <w:szCs w:val="22"/>
        </w:rPr>
        <w:t xml:space="preserve"> </w:t>
      </w:r>
      <w:r w:rsidRPr="00705288">
        <w:rPr>
          <w:rFonts w:ascii="Times New Roman" w:eastAsia="Calibri" w:hAnsi="Calibri"/>
          <w:sz w:val="22"/>
          <w:szCs w:val="22"/>
        </w:rPr>
        <w:t>law enforcement,</w:t>
      </w:r>
      <w:r w:rsidRPr="00705288">
        <w:rPr>
          <w:rFonts w:ascii="Times New Roman" w:eastAsia="Calibri" w:hAnsi="Calibri"/>
          <w:spacing w:val="-3"/>
          <w:sz w:val="22"/>
          <w:szCs w:val="22"/>
        </w:rPr>
        <w:t xml:space="preserve"> </w:t>
      </w:r>
      <w:r w:rsidRPr="00705288">
        <w:rPr>
          <w:rFonts w:ascii="Times New Roman" w:eastAsia="Calibri" w:hAnsi="Calibri"/>
          <w:sz w:val="22"/>
          <w:szCs w:val="22"/>
        </w:rPr>
        <w:t>or other</w:t>
      </w:r>
      <w:r w:rsidRPr="00705288">
        <w:rPr>
          <w:rFonts w:ascii="Times New Roman" w:eastAsia="Calibri" w:hAnsi="Calibri"/>
          <w:spacing w:val="-2"/>
          <w:sz w:val="22"/>
          <w:szCs w:val="22"/>
        </w:rPr>
        <w:t xml:space="preserve"> </w:t>
      </w:r>
      <w:r w:rsidRPr="00705288">
        <w:rPr>
          <w:rFonts w:ascii="Times New Roman" w:eastAsia="Calibri" w:hAnsi="Calibri"/>
          <w:sz w:val="22"/>
          <w:szCs w:val="22"/>
        </w:rPr>
        <w:t>appropriate agency;</w:t>
      </w:r>
    </w:p>
    <w:p w14:paraId="7E91DB38" w14:textId="77777777" w:rsidR="00705288" w:rsidRPr="00705288" w:rsidRDefault="00705288" w:rsidP="00D46DAB">
      <w:pPr>
        <w:widowControl w:val="0"/>
        <w:numPr>
          <w:ilvl w:val="1"/>
          <w:numId w:val="39"/>
        </w:numPr>
        <w:spacing w:before="41" w:line="252" w:lineRule="exact"/>
        <w:ind w:left="938" w:right="462"/>
        <w:rPr>
          <w:rFonts w:ascii="Times New Roman" w:hAnsi="Times New Roman"/>
          <w:sz w:val="22"/>
          <w:szCs w:val="22"/>
        </w:rPr>
      </w:pPr>
      <w:r w:rsidRPr="00705288">
        <w:rPr>
          <w:rFonts w:ascii="Times New Roman" w:eastAsia="Calibri" w:hAnsi="Calibri"/>
          <w:spacing w:val="-1"/>
          <w:sz w:val="22"/>
          <w:szCs w:val="22"/>
        </w:rPr>
        <w:t>Making</w:t>
      </w:r>
      <w:r w:rsidRPr="00705288">
        <w:rPr>
          <w:rFonts w:ascii="Times New Roman" w:eastAsia="Calibri" w:hAnsi="Calibri"/>
          <w:spacing w:val="-3"/>
          <w:sz w:val="22"/>
          <w:szCs w:val="22"/>
        </w:rPr>
        <w:t xml:space="preserve"> </w:t>
      </w:r>
      <w:r w:rsidRPr="00705288">
        <w:rPr>
          <w:rFonts w:ascii="Times New Roman" w:eastAsia="Calibri" w:hAnsi="Calibri"/>
          <w:sz w:val="22"/>
          <w:szCs w:val="22"/>
        </w:rPr>
        <w:t xml:space="preserve">a </w:t>
      </w:r>
      <w:r w:rsidRPr="00705288">
        <w:rPr>
          <w:rFonts w:ascii="Times New Roman" w:eastAsia="Calibri" w:hAnsi="Calibri"/>
          <w:spacing w:val="-1"/>
          <w:sz w:val="22"/>
          <w:szCs w:val="22"/>
        </w:rPr>
        <w:t>good</w:t>
      </w:r>
      <w:r w:rsidRPr="00705288">
        <w:rPr>
          <w:rFonts w:ascii="Times New Roman" w:eastAsia="Calibri" w:hAnsi="Calibri"/>
          <w:sz w:val="22"/>
          <w:szCs w:val="22"/>
        </w:rPr>
        <w:t xml:space="preserve"> </w:t>
      </w:r>
      <w:r w:rsidRPr="00705288">
        <w:rPr>
          <w:rFonts w:ascii="Times New Roman" w:eastAsia="Calibri" w:hAnsi="Calibri"/>
          <w:spacing w:val="-1"/>
          <w:sz w:val="22"/>
          <w:szCs w:val="22"/>
        </w:rPr>
        <w:t>faith</w:t>
      </w:r>
      <w:r w:rsidRPr="00705288">
        <w:rPr>
          <w:rFonts w:ascii="Times New Roman" w:eastAsia="Calibri" w:hAnsi="Calibri"/>
          <w:sz w:val="22"/>
          <w:szCs w:val="22"/>
        </w:rPr>
        <w:t xml:space="preserve"> </w:t>
      </w:r>
      <w:r w:rsidRPr="00705288">
        <w:rPr>
          <w:rFonts w:ascii="Times New Roman" w:eastAsia="Calibri" w:hAnsi="Calibri"/>
          <w:spacing w:val="-1"/>
          <w:sz w:val="22"/>
          <w:szCs w:val="22"/>
        </w:rPr>
        <w:t>effort</w:t>
      </w:r>
      <w:r w:rsidRPr="00705288">
        <w:rPr>
          <w:rFonts w:ascii="Times New Roman" w:eastAsia="Calibri" w:hAnsi="Calibri"/>
          <w:spacing w:val="1"/>
          <w:sz w:val="22"/>
          <w:szCs w:val="22"/>
        </w:rPr>
        <w:t xml:space="preserve"> </w:t>
      </w:r>
      <w:r w:rsidRPr="00705288">
        <w:rPr>
          <w:rFonts w:ascii="Times New Roman" w:eastAsia="Calibri" w:hAnsi="Calibri"/>
          <w:spacing w:val="-1"/>
          <w:sz w:val="22"/>
          <w:szCs w:val="22"/>
        </w:rPr>
        <w:t>to</w:t>
      </w:r>
      <w:r w:rsidRPr="00705288">
        <w:rPr>
          <w:rFonts w:ascii="Times New Roman" w:eastAsia="Calibri" w:hAnsi="Calibri"/>
          <w:sz w:val="22"/>
          <w:szCs w:val="22"/>
        </w:rPr>
        <w:t xml:space="preserve"> </w:t>
      </w:r>
      <w:r w:rsidRPr="00705288">
        <w:rPr>
          <w:rFonts w:ascii="Times New Roman" w:eastAsia="Calibri" w:hAnsi="Calibri"/>
          <w:spacing w:val="-1"/>
          <w:sz w:val="22"/>
          <w:szCs w:val="22"/>
        </w:rPr>
        <w:t>continue</w:t>
      </w:r>
      <w:r w:rsidRPr="00705288">
        <w:rPr>
          <w:rFonts w:ascii="Times New Roman" w:eastAsia="Calibri" w:hAnsi="Calibri"/>
          <w:sz w:val="22"/>
          <w:szCs w:val="22"/>
        </w:rPr>
        <w:t xml:space="preserve"> to </w:t>
      </w:r>
      <w:r w:rsidRPr="00705288">
        <w:rPr>
          <w:rFonts w:ascii="Times New Roman" w:eastAsia="Calibri" w:hAnsi="Calibri"/>
          <w:spacing w:val="-1"/>
          <w:sz w:val="22"/>
          <w:szCs w:val="22"/>
        </w:rPr>
        <w:t>maintain</w:t>
      </w:r>
      <w:r w:rsidRPr="00705288">
        <w:rPr>
          <w:rFonts w:ascii="Times New Roman" w:eastAsia="Calibri" w:hAnsi="Calibri"/>
          <w:sz w:val="22"/>
          <w:szCs w:val="22"/>
        </w:rPr>
        <w:t xml:space="preserve"> a </w:t>
      </w:r>
      <w:r w:rsidRPr="00705288">
        <w:rPr>
          <w:rFonts w:ascii="Times New Roman" w:eastAsia="Calibri" w:hAnsi="Calibri"/>
          <w:spacing w:val="-1"/>
          <w:sz w:val="22"/>
          <w:szCs w:val="22"/>
        </w:rPr>
        <w:t>drug-free</w:t>
      </w:r>
      <w:r w:rsidRPr="00705288">
        <w:rPr>
          <w:rFonts w:ascii="Times New Roman" w:eastAsia="Calibri" w:hAnsi="Calibri"/>
          <w:sz w:val="22"/>
          <w:szCs w:val="22"/>
        </w:rPr>
        <w:t xml:space="preserve"> </w:t>
      </w:r>
      <w:r w:rsidRPr="00705288">
        <w:rPr>
          <w:rFonts w:ascii="Times New Roman" w:eastAsia="Calibri" w:hAnsi="Calibri"/>
          <w:spacing w:val="-1"/>
          <w:sz w:val="22"/>
          <w:szCs w:val="22"/>
        </w:rPr>
        <w:t>workplace</w:t>
      </w:r>
      <w:r w:rsidRPr="00705288">
        <w:rPr>
          <w:rFonts w:ascii="Times New Roman" w:eastAsia="Calibri" w:hAnsi="Calibri"/>
          <w:sz w:val="22"/>
          <w:szCs w:val="22"/>
        </w:rPr>
        <w:t xml:space="preserve"> </w:t>
      </w:r>
      <w:r w:rsidRPr="00705288">
        <w:rPr>
          <w:rFonts w:ascii="Times New Roman" w:eastAsia="Calibri" w:hAnsi="Calibri"/>
          <w:spacing w:val="-1"/>
          <w:sz w:val="22"/>
          <w:szCs w:val="22"/>
        </w:rPr>
        <w:t>through</w:t>
      </w:r>
      <w:r w:rsidRPr="00705288">
        <w:rPr>
          <w:rFonts w:ascii="Times New Roman" w:eastAsia="Calibri" w:hAnsi="Calibri"/>
          <w:spacing w:val="-3"/>
          <w:sz w:val="22"/>
          <w:szCs w:val="22"/>
        </w:rPr>
        <w:t xml:space="preserve"> </w:t>
      </w:r>
      <w:r w:rsidRPr="00705288">
        <w:rPr>
          <w:rFonts w:ascii="Times New Roman" w:eastAsia="Calibri" w:hAnsi="Calibri"/>
          <w:spacing w:val="-1"/>
          <w:sz w:val="22"/>
          <w:szCs w:val="22"/>
        </w:rPr>
        <w:t>implementation</w:t>
      </w:r>
      <w:r w:rsidRPr="00705288">
        <w:rPr>
          <w:rFonts w:ascii="Times New Roman" w:eastAsia="Calibri" w:hAnsi="Calibri"/>
          <w:sz w:val="22"/>
          <w:szCs w:val="22"/>
        </w:rPr>
        <w:t xml:space="preserve"> of</w:t>
      </w:r>
      <w:r w:rsidRPr="00705288">
        <w:rPr>
          <w:rFonts w:ascii="Times New Roman" w:eastAsia="Calibri" w:hAnsi="Calibri"/>
          <w:spacing w:val="-2"/>
          <w:sz w:val="22"/>
          <w:szCs w:val="22"/>
        </w:rPr>
        <w:t xml:space="preserve"> </w:t>
      </w:r>
      <w:r w:rsidRPr="00705288">
        <w:rPr>
          <w:rFonts w:ascii="Times New Roman" w:eastAsia="Calibri" w:hAnsi="Calibri"/>
          <w:spacing w:val="-1"/>
          <w:sz w:val="22"/>
          <w:szCs w:val="22"/>
        </w:rPr>
        <w:t>paragraphs</w:t>
      </w:r>
      <w:r w:rsidRPr="00CA46AF">
        <w:rPr>
          <w:rFonts w:ascii="Times New Roman" w:eastAsia="Calibri" w:hAnsi="Calibri"/>
          <w:spacing w:val="-1"/>
          <w:sz w:val="22"/>
          <w:szCs w:val="22"/>
        </w:rPr>
        <w:t xml:space="preserve"> </w:t>
      </w:r>
      <w:r w:rsidRPr="00705288">
        <w:rPr>
          <w:rFonts w:ascii="Times New Roman" w:eastAsia="Calibri" w:hAnsi="Calibri"/>
          <w:spacing w:val="-1"/>
          <w:sz w:val="22"/>
          <w:szCs w:val="22"/>
        </w:rPr>
        <w:t>A.1</w:t>
      </w:r>
      <w:r w:rsidRPr="00705288">
        <w:rPr>
          <w:rFonts w:ascii="Times New Roman" w:eastAsia="Calibri" w:hAnsi="Calibri"/>
          <w:sz w:val="22"/>
          <w:szCs w:val="22"/>
        </w:rPr>
        <w:t xml:space="preserve"> </w:t>
      </w:r>
      <w:r w:rsidRPr="00705288">
        <w:rPr>
          <w:rFonts w:ascii="Times New Roman" w:eastAsia="Calibri" w:hAnsi="Calibri"/>
          <w:spacing w:val="-1"/>
          <w:sz w:val="22"/>
          <w:szCs w:val="22"/>
        </w:rPr>
        <w:t>through</w:t>
      </w:r>
      <w:r w:rsidRPr="00705288">
        <w:rPr>
          <w:rFonts w:ascii="Times New Roman" w:eastAsia="Calibri" w:hAnsi="Calibri"/>
          <w:sz w:val="22"/>
          <w:szCs w:val="22"/>
        </w:rPr>
        <w:t xml:space="preserve"> </w:t>
      </w:r>
      <w:r w:rsidRPr="00705288">
        <w:rPr>
          <w:rFonts w:ascii="Times New Roman" w:eastAsia="Calibri" w:hAnsi="Calibri"/>
          <w:spacing w:val="-1"/>
          <w:sz w:val="22"/>
          <w:szCs w:val="22"/>
        </w:rPr>
        <w:t>A.6.</w:t>
      </w:r>
    </w:p>
    <w:p w14:paraId="3C93EA7B" w14:textId="77777777" w:rsidR="00705288" w:rsidRPr="00705288" w:rsidRDefault="00705288" w:rsidP="00705288">
      <w:pPr>
        <w:widowControl w:val="0"/>
        <w:spacing w:before="11"/>
        <w:rPr>
          <w:rFonts w:ascii="Times New Roman" w:hAnsi="Times New Roman"/>
          <w:sz w:val="6"/>
          <w:szCs w:val="6"/>
        </w:rPr>
      </w:pPr>
    </w:p>
    <w:tbl>
      <w:tblPr>
        <w:tblW w:w="10601" w:type="dxa"/>
        <w:tblInd w:w="109" w:type="dxa"/>
        <w:tblLayout w:type="fixed"/>
        <w:tblCellMar>
          <w:left w:w="0" w:type="dxa"/>
          <w:right w:w="0" w:type="dxa"/>
        </w:tblCellMar>
        <w:tblLook w:val="01E0" w:firstRow="1" w:lastRow="1" w:firstColumn="1" w:lastColumn="1" w:noHBand="0" w:noVBand="0"/>
      </w:tblPr>
      <w:tblGrid>
        <w:gridCol w:w="5381"/>
        <w:gridCol w:w="3420"/>
        <w:gridCol w:w="1800"/>
      </w:tblGrid>
      <w:tr w:rsidR="00705288" w:rsidRPr="00705288" w14:paraId="35354895" w14:textId="77777777" w:rsidTr="00CF3DFD">
        <w:trPr>
          <w:trHeight w:hRule="exact" w:val="1159"/>
        </w:trPr>
        <w:tc>
          <w:tcPr>
            <w:tcW w:w="10601" w:type="dxa"/>
            <w:gridSpan w:val="3"/>
            <w:tcBorders>
              <w:bottom w:val="single" w:sz="4" w:space="0" w:color="auto"/>
            </w:tcBorders>
          </w:tcPr>
          <w:p w14:paraId="11974355" w14:textId="77777777" w:rsidR="00705288" w:rsidRPr="00705288" w:rsidRDefault="00705288" w:rsidP="00705288">
            <w:pPr>
              <w:widowControl w:val="0"/>
              <w:rPr>
                <w:rFonts w:ascii="Times New Roman" w:hAnsi="Times New Roman"/>
                <w:sz w:val="22"/>
                <w:szCs w:val="22"/>
              </w:rPr>
            </w:pPr>
          </w:p>
          <w:p w14:paraId="72FED4C4" w14:textId="77777777" w:rsidR="00705288" w:rsidRPr="00705288" w:rsidRDefault="00705288" w:rsidP="00CA46AF">
            <w:pPr>
              <w:widowControl w:val="0"/>
              <w:tabs>
                <w:tab w:val="left" w:pos="442"/>
              </w:tabs>
              <w:rPr>
                <w:rFonts w:ascii="Times New Roman" w:hAnsi="Times New Roman"/>
                <w:sz w:val="22"/>
                <w:szCs w:val="22"/>
              </w:rPr>
            </w:pPr>
            <w:r w:rsidRPr="00705288">
              <w:rPr>
                <w:rFonts w:ascii="Times New Roman" w:eastAsia="Calibri" w:hAnsi="Calibri"/>
                <w:spacing w:val="-1"/>
                <w:sz w:val="22"/>
                <w:szCs w:val="22"/>
              </w:rPr>
              <w:t>B.</w:t>
            </w:r>
            <w:r w:rsidRPr="00705288">
              <w:rPr>
                <w:rFonts w:ascii="Times New Roman" w:eastAsia="Calibri" w:hAnsi="Calibri"/>
                <w:spacing w:val="-1"/>
                <w:sz w:val="22"/>
                <w:szCs w:val="22"/>
              </w:rPr>
              <w:tab/>
            </w:r>
            <w:r w:rsidRPr="00705288">
              <w:rPr>
                <w:rFonts w:ascii="Times New Roman" w:eastAsia="Calibri" w:hAnsi="Calibri"/>
                <w:sz w:val="22"/>
                <w:szCs w:val="22"/>
              </w:rPr>
              <w:t>The</w:t>
            </w:r>
            <w:r w:rsidRPr="00705288">
              <w:rPr>
                <w:rFonts w:ascii="Times New Roman" w:eastAsia="Calibri" w:hAnsi="Calibri"/>
                <w:spacing w:val="-2"/>
                <w:sz w:val="22"/>
                <w:szCs w:val="22"/>
              </w:rPr>
              <w:t xml:space="preserve"> </w:t>
            </w:r>
            <w:r w:rsidRPr="00705288">
              <w:rPr>
                <w:rFonts w:ascii="Times New Roman" w:eastAsia="Calibri" w:hAnsi="Calibri"/>
                <w:spacing w:val="-1"/>
                <w:sz w:val="22"/>
                <w:szCs w:val="22"/>
              </w:rPr>
              <w:t>grantee</w:t>
            </w:r>
            <w:r w:rsidRPr="00705288">
              <w:rPr>
                <w:rFonts w:ascii="Times New Roman" w:eastAsia="Calibri" w:hAnsi="Calibri"/>
                <w:sz w:val="22"/>
                <w:szCs w:val="22"/>
              </w:rPr>
              <w:t xml:space="preserve"> </w:t>
            </w:r>
            <w:r w:rsidRPr="00705288">
              <w:rPr>
                <w:rFonts w:ascii="Times New Roman" w:eastAsia="Calibri" w:hAnsi="Calibri"/>
                <w:spacing w:val="-2"/>
                <w:sz w:val="22"/>
                <w:szCs w:val="22"/>
              </w:rPr>
              <w:t xml:space="preserve">may </w:t>
            </w:r>
            <w:r w:rsidRPr="00705288">
              <w:rPr>
                <w:rFonts w:ascii="Times New Roman" w:eastAsia="Calibri" w:hAnsi="Calibri"/>
                <w:sz w:val="22"/>
                <w:szCs w:val="22"/>
              </w:rPr>
              <w:t>insert</w:t>
            </w:r>
            <w:r w:rsidRPr="00705288">
              <w:rPr>
                <w:rFonts w:ascii="Times New Roman" w:eastAsia="Calibri" w:hAnsi="Calibri"/>
                <w:spacing w:val="-2"/>
                <w:sz w:val="22"/>
                <w:szCs w:val="22"/>
              </w:rPr>
              <w:t xml:space="preserve"> </w:t>
            </w:r>
            <w:r w:rsidRPr="00705288">
              <w:rPr>
                <w:rFonts w:ascii="Times New Roman" w:eastAsia="Calibri" w:hAnsi="Calibri"/>
                <w:sz w:val="22"/>
                <w:szCs w:val="22"/>
              </w:rPr>
              <w:t>in</w:t>
            </w:r>
            <w:r w:rsidRPr="00705288">
              <w:rPr>
                <w:rFonts w:ascii="Times New Roman" w:eastAsia="Calibri" w:hAnsi="Calibri"/>
                <w:spacing w:val="-3"/>
                <w:sz w:val="22"/>
                <w:szCs w:val="22"/>
              </w:rPr>
              <w:t xml:space="preserve"> </w:t>
            </w:r>
            <w:r w:rsidRPr="00705288">
              <w:rPr>
                <w:rFonts w:ascii="Times New Roman" w:eastAsia="Calibri" w:hAnsi="Calibri"/>
                <w:spacing w:val="-1"/>
                <w:sz w:val="22"/>
                <w:szCs w:val="22"/>
              </w:rPr>
              <w:t>the</w:t>
            </w:r>
            <w:r w:rsidRPr="00705288">
              <w:rPr>
                <w:rFonts w:ascii="Times New Roman" w:eastAsia="Calibri" w:hAnsi="Calibri"/>
                <w:sz w:val="22"/>
                <w:szCs w:val="22"/>
              </w:rPr>
              <w:t xml:space="preserve"> </w:t>
            </w:r>
            <w:r w:rsidRPr="00705288">
              <w:rPr>
                <w:rFonts w:ascii="Times New Roman" w:eastAsia="Calibri" w:hAnsi="Calibri"/>
                <w:spacing w:val="-1"/>
                <w:sz w:val="22"/>
                <w:szCs w:val="22"/>
              </w:rPr>
              <w:t>space</w:t>
            </w:r>
            <w:r w:rsidRPr="00705288">
              <w:rPr>
                <w:rFonts w:ascii="Times New Roman" w:eastAsia="Calibri" w:hAnsi="Calibri"/>
                <w:sz w:val="22"/>
                <w:szCs w:val="22"/>
              </w:rPr>
              <w:t xml:space="preserve"> </w:t>
            </w:r>
            <w:r w:rsidRPr="00705288">
              <w:rPr>
                <w:rFonts w:ascii="Times New Roman" w:eastAsia="Calibri" w:hAnsi="Calibri"/>
                <w:spacing w:val="-1"/>
                <w:sz w:val="22"/>
                <w:szCs w:val="22"/>
              </w:rPr>
              <w:t>provided</w:t>
            </w:r>
            <w:r w:rsidRPr="00705288">
              <w:rPr>
                <w:rFonts w:ascii="Times New Roman" w:eastAsia="Calibri" w:hAnsi="Calibri"/>
                <w:sz w:val="22"/>
                <w:szCs w:val="22"/>
              </w:rPr>
              <w:t xml:space="preserve"> </w:t>
            </w:r>
            <w:r w:rsidRPr="00705288">
              <w:rPr>
                <w:rFonts w:ascii="Times New Roman" w:eastAsia="Calibri" w:hAnsi="Calibri"/>
                <w:spacing w:val="-1"/>
                <w:sz w:val="22"/>
                <w:szCs w:val="22"/>
              </w:rPr>
              <w:t>below</w:t>
            </w:r>
            <w:r w:rsidRPr="00705288">
              <w:rPr>
                <w:rFonts w:ascii="Times New Roman" w:eastAsia="Calibri" w:hAnsi="Calibri"/>
                <w:spacing w:val="-4"/>
                <w:sz w:val="22"/>
                <w:szCs w:val="22"/>
              </w:rPr>
              <w:t xml:space="preserve"> </w:t>
            </w:r>
            <w:r w:rsidRPr="00705288">
              <w:rPr>
                <w:rFonts w:ascii="Times New Roman" w:eastAsia="Calibri" w:hAnsi="Calibri"/>
                <w:spacing w:val="-1"/>
                <w:sz w:val="22"/>
                <w:szCs w:val="22"/>
              </w:rPr>
              <w:t>the</w:t>
            </w:r>
            <w:r w:rsidRPr="00705288">
              <w:rPr>
                <w:rFonts w:ascii="Times New Roman" w:eastAsia="Calibri" w:hAnsi="Calibri"/>
                <w:sz w:val="22"/>
                <w:szCs w:val="22"/>
              </w:rPr>
              <w:t xml:space="preserve"> </w:t>
            </w:r>
            <w:r w:rsidRPr="00705288">
              <w:rPr>
                <w:rFonts w:ascii="Times New Roman" w:eastAsia="Calibri" w:hAnsi="Calibri"/>
                <w:spacing w:val="-1"/>
                <w:sz w:val="22"/>
                <w:szCs w:val="22"/>
              </w:rPr>
              <w:t>site(s)</w:t>
            </w:r>
            <w:r w:rsidRPr="00705288">
              <w:rPr>
                <w:rFonts w:ascii="Times New Roman" w:eastAsia="Calibri" w:hAnsi="Calibri"/>
                <w:spacing w:val="-2"/>
                <w:sz w:val="22"/>
                <w:szCs w:val="22"/>
              </w:rPr>
              <w:t xml:space="preserve"> </w:t>
            </w:r>
            <w:r w:rsidRPr="00705288">
              <w:rPr>
                <w:rFonts w:ascii="Times New Roman" w:eastAsia="Calibri" w:hAnsi="Calibri"/>
                <w:spacing w:val="-1"/>
                <w:sz w:val="22"/>
                <w:szCs w:val="22"/>
              </w:rPr>
              <w:t>for</w:t>
            </w:r>
            <w:r w:rsidRPr="00705288">
              <w:rPr>
                <w:rFonts w:ascii="Times New Roman" w:eastAsia="Calibri" w:hAnsi="Calibri"/>
                <w:sz w:val="22"/>
                <w:szCs w:val="22"/>
              </w:rPr>
              <w:t xml:space="preserve"> </w:t>
            </w:r>
            <w:r w:rsidRPr="00705288">
              <w:rPr>
                <w:rFonts w:ascii="Times New Roman" w:eastAsia="Calibri" w:hAnsi="Calibri"/>
                <w:spacing w:val="-1"/>
                <w:sz w:val="22"/>
                <w:szCs w:val="22"/>
              </w:rPr>
              <w:t>the</w:t>
            </w:r>
            <w:r w:rsidRPr="00705288">
              <w:rPr>
                <w:rFonts w:ascii="Times New Roman" w:eastAsia="Calibri" w:hAnsi="Calibri"/>
                <w:sz w:val="22"/>
                <w:szCs w:val="22"/>
              </w:rPr>
              <w:t xml:space="preserve"> </w:t>
            </w:r>
            <w:r w:rsidRPr="00705288">
              <w:rPr>
                <w:rFonts w:ascii="Times New Roman" w:eastAsia="Calibri" w:hAnsi="Calibri"/>
                <w:spacing w:val="-1"/>
                <w:sz w:val="22"/>
                <w:szCs w:val="22"/>
              </w:rPr>
              <w:t>performance</w:t>
            </w:r>
            <w:r w:rsidRPr="00705288">
              <w:rPr>
                <w:rFonts w:ascii="Times New Roman" w:eastAsia="Calibri" w:hAnsi="Calibri"/>
                <w:sz w:val="22"/>
                <w:szCs w:val="22"/>
              </w:rPr>
              <w:t xml:space="preserve"> of</w:t>
            </w:r>
            <w:r w:rsidRPr="00705288">
              <w:rPr>
                <w:rFonts w:ascii="Times New Roman" w:eastAsia="Calibri" w:hAnsi="Calibri"/>
                <w:spacing w:val="1"/>
                <w:sz w:val="22"/>
                <w:szCs w:val="22"/>
              </w:rPr>
              <w:t xml:space="preserve"> </w:t>
            </w:r>
            <w:r w:rsidRPr="00705288">
              <w:rPr>
                <w:rFonts w:ascii="Times New Roman" w:eastAsia="Calibri" w:hAnsi="Calibri"/>
                <w:spacing w:val="-2"/>
                <w:sz w:val="22"/>
                <w:szCs w:val="22"/>
              </w:rPr>
              <w:t>work</w:t>
            </w:r>
            <w:r w:rsidRPr="00705288">
              <w:rPr>
                <w:rFonts w:ascii="Times New Roman" w:eastAsia="Calibri" w:hAnsi="Calibri"/>
                <w:spacing w:val="-3"/>
                <w:sz w:val="22"/>
                <w:szCs w:val="22"/>
              </w:rPr>
              <w:t xml:space="preserve"> </w:t>
            </w:r>
            <w:r w:rsidRPr="00705288">
              <w:rPr>
                <w:rFonts w:ascii="Times New Roman" w:eastAsia="Calibri" w:hAnsi="Calibri"/>
                <w:sz w:val="22"/>
                <w:szCs w:val="22"/>
              </w:rPr>
              <w:t>done in</w:t>
            </w:r>
            <w:r w:rsidRPr="00705288">
              <w:rPr>
                <w:rFonts w:ascii="Times New Roman" w:eastAsia="Calibri" w:hAnsi="Calibri"/>
                <w:spacing w:val="-3"/>
                <w:sz w:val="22"/>
                <w:szCs w:val="22"/>
              </w:rPr>
              <w:t xml:space="preserve"> </w:t>
            </w:r>
            <w:r w:rsidRPr="00705288">
              <w:rPr>
                <w:rFonts w:ascii="Times New Roman" w:eastAsia="Calibri" w:hAnsi="Calibri"/>
                <w:spacing w:val="-1"/>
                <w:sz w:val="22"/>
                <w:szCs w:val="22"/>
              </w:rPr>
              <w:t>connection</w:t>
            </w:r>
            <w:r w:rsidRPr="00705288">
              <w:rPr>
                <w:rFonts w:ascii="Times New Roman" w:eastAsia="Calibri" w:hAnsi="Calibri"/>
                <w:sz w:val="22"/>
                <w:szCs w:val="22"/>
              </w:rPr>
              <w:t xml:space="preserve"> </w:t>
            </w:r>
            <w:r w:rsidRPr="00705288">
              <w:rPr>
                <w:rFonts w:ascii="Times New Roman" w:eastAsia="Calibri" w:hAnsi="Calibri"/>
                <w:spacing w:val="-1"/>
                <w:sz w:val="22"/>
                <w:szCs w:val="22"/>
              </w:rPr>
              <w:t>with</w:t>
            </w:r>
            <w:r w:rsidRPr="00705288">
              <w:rPr>
                <w:rFonts w:ascii="Times New Roman" w:eastAsia="Calibri" w:hAnsi="Calibri"/>
                <w:spacing w:val="-3"/>
                <w:sz w:val="22"/>
                <w:szCs w:val="22"/>
              </w:rPr>
              <w:t xml:space="preserve"> </w:t>
            </w:r>
            <w:r w:rsidRPr="00705288">
              <w:rPr>
                <w:rFonts w:ascii="Times New Roman" w:eastAsia="Calibri" w:hAnsi="Calibri"/>
                <w:spacing w:val="-1"/>
                <w:sz w:val="22"/>
                <w:szCs w:val="22"/>
              </w:rPr>
              <w:t>the</w:t>
            </w:r>
            <w:r w:rsidRPr="00705288">
              <w:rPr>
                <w:rFonts w:ascii="Times New Roman" w:eastAsia="Calibri" w:hAnsi="Calibri"/>
                <w:spacing w:val="63"/>
                <w:sz w:val="22"/>
                <w:szCs w:val="22"/>
              </w:rPr>
              <w:t xml:space="preserve"> </w:t>
            </w:r>
            <w:r w:rsidRPr="00705288">
              <w:rPr>
                <w:rFonts w:ascii="Times New Roman" w:eastAsia="Calibri" w:hAnsi="Calibri"/>
                <w:spacing w:val="-1"/>
                <w:sz w:val="22"/>
                <w:szCs w:val="22"/>
              </w:rPr>
              <w:t>specific</w:t>
            </w:r>
            <w:r w:rsidRPr="00705288">
              <w:rPr>
                <w:rFonts w:ascii="Times New Roman" w:eastAsia="Calibri" w:hAnsi="Calibri"/>
                <w:sz w:val="22"/>
                <w:szCs w:val="22"/>
              </w:rPr>
              <w:t xml:space="preserve"> </w:t>
            </w:r>
            <w:r w:rsidRPr="00705288">
              <w:rPr>
                <w:rFonts w:ascii="Times New Roman" w:eastAsia="Calibri" w:hAnsi="Calibri"/>
                <w:spacing w:val="-1"/>
                <w:sz w:val="22"/>
                <w:szCs w:val="22"/>
              </w:rPr>
              <w:t>grant:</w:t>
            </w:r>
          </w:p>
        </w:tc>
      </w:tr>
      <w:tr w:rsidR="00CF3DFD" w:rsidRPr="00705288" w14:paraId="03462C8C" w14:textId="77777777" w:rsidTr="00CF3DFD">
        <w:trPr>
          <w:trHeight w:hRule="exact" w:val="943"/>
        </w:trPr>
        <w:tc>
          <w:tcPr>
            <w:tcW w:w="10601" w:type="dxa"/>
            <w:gridSpan w:val="3"/>
            <w:tcBorders>
              <w:top w:val="single" w:sz="4" w:space="0" w:color="auto"/>
              <w:left w:val="single" w:sz="4" w:space="0" w:color="auto"/>
              <w:bottom w:val="single" w:sz="4" w:space="0" w:color="auto"/>
              <w:right w:val="single" w:sz="4" w:space="0" w:color="auto"/>
            </w:tcBorders>
          </w:tcPr>
          <w:p w14:paraId="582E4CD3" w14:textId="77777777" w:rsidR="00705288" w:rsidRPr="00705288" w:rsidRDefault="00705288" w:rsidP="00705288">
            <w:pPr>
              <w:widowControl w:val="0"/>
              <w:spacing w:before="42"/>
              <w:rPr>
                <w:rFonts w:ascii="Times New Roman" w:hAnsi="Times New Roman"/>
                <w:sz w:val="16"/>
                <w:szCs w:val="16"/>
              </w:rPr>
            </w:pPr>
            <w:r w:rsidRPr="00705288">
              <w:rPr>
                <w:rFonts w:ascii="Times New Roman" w:eastAsia="Calibri" w:hAnsi="Calibri"/>
                <w:spacing w:val="-1"/>
                <w:sz w:val="18"/>
                <w:szCs w:val="22"/>
              </w:rPr>
              <w:t>PLACE</w:t>
            </w:r>
            <w:r w:rsidRPr="00705288">
              <w:rPr>
                <w:rFonts w:ascii="Times New Roman" w:eastAsia="Calibri" w:hAnsi="Calibri"/>
                <w:sz w:val="18"/>
                <w:szCs w:val="22"/>
              </w:rPr>
              <w:t xml:space="preserve"> OF </w:t>
            </w:r>
            <w:r w:rsidRPr="00705288">
              <w:rPr>
                <w:rFonts w:ascii="Times New Roman" w:eastAsia="Calibri" w:hAnsi="Calibri"/>
                <w:spacing w:val="-1"/>
                <w:sz w:val="18"/>
                <w:szCs w:val="22"/>
              </w:rPr>
              <w:t>PERFORMANCE</w:t>
            </w:r>
            <w:r w:rsidRPr="00705288">
              <w:rPr>
                <w:rFonts w:ascii="Times New Roman" w:eastAsia="Calibri" w:hAnsi="Calibri"/>
                <w:spacing w:val="1"/>
                <w:sz w:val="18"/>
                <w:szCs w:val="22"/>
              </w:rPr>
              <w:t xml:space="preserve"> </w:t>
            </w:r>
            <w:r w:rsidRPr="00705288">
              <w:rPr>
                <w:rFonts w:eastAsia="Calibri" w:hAnsi="Calibri"/>
                <w:i/>
                <w:spacing w:val="-1"/>
                <w:sz w:val="16"/>
                <w:szCs w:val="22"/>
              </w:rPr>
              <w:t>(</w:t>
            </w:r>
            <w:r w:rsidRPr="00705288">
              <w:rPr>
                <w:rFonts w:ascii="Times New Roman" w:eastAsia="Calibri" w:hAnsi="Calibri"/>
                <w:i/>
                <w:spacing w:val="-1"/>
                <w:sz w:val="18"/>
                <w:szCs w:val="22"/>
              </w:rPr>
              <w:t>Street</w:t>
            </w:r>
            <w:r w:rsidRPr="00705288">
              <w:rPr>
                <w:rFonts w:ascii="Times New Roman" w:eastAsia="Calibri" w:hAnsi="Calibri"/>
                <w:i/>
                <w:sz w:val="18"/>
                <w:szCs w:val="22"/>
              </w:rPr>
              <w:t xml:space="preserve"> </w:t>
            </w:r>
            <w:r w:rsidRPr="00705288">
              <w:rPr>
                <w:rFonts w:ascii="Times New Roman" w:eastAsia="Calibri" w:hAnsi="Calibri"/>
                <w:i/>
                <w:spacing w:val="-1"/>
                <w:sz w:val="18"/>
                <w:szCs w:val="22"/>
              </w:rPr>
              <w:t>Address,</w:t>
            </w:r>
            <w:r w:rsidRPr="00705288">
              <w:rPr>
                <w:rFonts w:ascii="Times New Roman" w:eastAsia="Calibri" w:hAnsi="Calibri"/>
                <w:i/>
                <w:sz w:val="18"/>
                <w:szCs w:val="22"/>
              </w:rPr>
              <w:t xml:space="preserve"> </w:t>
            </w:r>
            <w:r w:rsidRPr="00705288">
              <w:rPr>
                <w:rFonts w:ascii="Times New Roman" w:eastAsia="Calibri" w:hAnsi="Calibri"/>
                <w:i/>
                <w:spacing w:val="-1"/>
                <w:sz w:val="18"/>
                <w:szCs w:val="22"/>
              </w:rPr>
              <w:t>City,</w:t>
            </w:r>
            <w:r w:rsidRPr="00705288">
              <w:rPr>
                <w:rFonts w:ascii="Times New Roman" w:eastAsia="Calibri" w:hAnsi="Calibri"/>
                <w:i/>
                <w:sz w:val="18"/>
                <w:szCs w:val="22"/>
              </w:rPr>
              <w:t xml:space="preserve"> </w:t>
            </w:r>
            <w:r w:rsidRPr="00705288">
              <w:rPr>
                <w:rFonts w:ascii="Times New Roman" w:eastAsia="Calibri" w:hAnsi="Calibri"/>
                <w:i/>
                <w:spacing w:val="-1"/>
                <w:sz w:val="18"/>
                <w:szCs w:val="22"/>
              </w:rPr>
              <w:t>County,</w:t>
            </w:r>
            <w:r w:rsidRPr="00705288">
              <w:rPr>
                <w:rFonts w:ascii="Times New Roman" w:eastAsia="Calibri" w:hAnsi="Calibri"/>
                <w:i/>
                <w:sz w:val="18"/>
                <w:szCs w:val="22"/>
              </w:rPr>
              <w:t xml:space="preserve"> </w:t>
            </w:r>
            <w:r w:rsidRPr="00705288">
              <w:rPr>
                <w:rFonts w:ascii="Times New Roman" w:eastAsia="Calibri" w:hAnsi="Calibri"/>
                <w:i/>
                <w:spacing w:val="-1"/>
                <w:sz w:val="18"/>
                <w:szCs w:val="22"/>
              </w:rPr>
              <w:t>State,</w:t>
            </w:r>
            <w:r w:rsidRPr="00705288">
              <w:rPr>
                <w:rFonts w:ascii="Times New Roman" w:eastAsia="Calibri" w:hAnsi="Calibri"/>
                <w:i/>
                <w:spacing w:val="-2"/>
                <w:sz w:val="18"/>
                <w:szCs w:val="22"/>
              </w:rPr>
              <w:t xml:space="preserve"> </w:t>
            </w:r>
            <w:r w:rsidRPr="00705288">
              <w:rPr>
                <w:rFonts w:ascii="Times New Roman" w:eastAsia="Calibri" w:hAnsi="Calibri"/>
                <w:i/>
                <w:sz w:val="18"/>
                <w:szCs w:val="22"/>
              </w:rPr>
              <w:t>Zip</w:t>
            </w:r>
            <w:r w:rsidRPr="00705288">
              <w:rPr>
                <w:rFonts w:ascii="Times New Roman" w:eastAsia="Calibri" w:hAnsi="Calibri"/>
                <w:i/>
                <w:spacing w:val="1"/>
                <w:sz w:val="18"/>
                <w:szCs w:val="22"/>
              </w:rPr>
              <w:t xml:space="preserve"> </w:t>
            </w:r>
            <w:r w:rsidRPr="00705288">
              <w:rPr>
                <w:rFonts w:ascii="Times New Roman" w:eastAsia="Calibri" w:hAnsi="Calibri"/>
                <w:i/>
                <w:sz w:val="18"/>
                <w:szCs w:val="22"/>
              </w:rPr>
              <w:t>Code</w:t>
            </w:r>
            <w:r w:rsidRPr="00705288">
              <w:rPr>
                <w:rFonts w:ascii="Times New Roman" w:eastAsia="Calibri" w:hAnsi="Calibri"/>
                <w:i/>
                <w:sz w:val="16"/>
                <w:szCs w:val="22"/>
              </w:rPr>
              <w:t>)</w:t>
            </w:r>
          </w:p>
        </w:tc>
      </w:tr>
      <w:tr w:rsidR="00CA46AF" w:rsidRPr="00705288" w14:paraId="1518BA28" w14:textId="77777777" w:rsidTr="00CF3DFD">
        <w:trPr>
          <w:trHeight w:hRule="exact" w:val="347"/>
        </w:trPr>
        <w:tc>
          <w:tcPr>
            <w:tcW w:w="5381" w:type="dxa"/>
            <w:tcBorders>
              <w:top w:val="nil"/>
              <w:left w:val="single" w:sz="5" w:space="0" w:color="000000"/>
              <w:bottom w:val="single" w:sz="5" w:space="0" w:color="000000"/>
              <w:right w:val="single" w:sz="4" w:space="0" w:color="auto"/>
            </w:tcBorders>
          </w:tcPr>
          <w:p w14:paraId="3627ADEF" w14:textId="77777777" w:rsidR="00CA46AF" w:rsidRPr="00705288" w:rsidRDefault="00CA46AF" w:rsidP="00705288">
            <w:pPr>
              <w:widowControl w:val="0"/>
              <w:rPr>
                <w:rFonts w:ascii="Calibri" w:eastAsia="Calibri" w:hAnsi="Calibri"/>
                <w:sz w:val="22"/>
                <w:szCs w:val="22"/>
              </w:rPr>
            </w:pPr>
            <w:r w:rsidRPr="00705288">
              <w:rPr>
                <w:rFonts w:ascii="Times New Roman" w:eastAsia="Calibri" w:hAnsi="Calibri"/>
                <w:spacing w:val="-1"/>
                <w:sz w:val="18"/>
                <w:szCs w:val="22"/>
              </w:rPr>
              <w:t>Check</w:t>
            </w:r>
            <w:r>
              <w:rPr>
                <w:rFonts w:ascii="Times New Roman" w:eastAsia="Calibri" w:hAnsi="Calibri"/>
                <w:spacing w:val="-1"/>
                <w:sz w:val="18"/>
                <w:szCs w:val="22"/>
              </w:rPr>
              <w:t xml:space="preserve"> </w:t>
            </w:r>
            <w:r>
              <w:rPr>
                <w:rFonts w:ascii="Times New Roman" w:eastAsia="Calibri" w:hAnsi="Calibri"/>
                <w:spacing w:val="-1"/>
                <w:sz w:val="18"/>
                <w:szCs w:val="22"/>
              </w:rPr>
              <w:fldChar w:fldCharType="begin">
                <w:ffData>
                  <w:name w:val="Check1"/>
                  <w:enabled/>
                  <w:calcOnExit w:val="0"/>
                  <w:checkBox>
                    <w:sizeAuto/>
                    <w:default w:val="0"/>
                  </w:checkBox>
                </w:ffData>
              </w:fldChar>
            </w:r>
            <w:bookmarkStart w:id="18" w:name="Check1"/>
            <w:r>
              <w:rPr>
                <w:rFonts w:ascii="Times New Roman" w:eastAsia="Calibri" w:hAnsi="Calibri"/>
                <w:spacing w:val="-1"/>
                <w:sz w:val="18"/>
                <w:szCs w:val="22"/>
              </w:rPr>
              <w:instrText xml:space="preserve"> FORMCHECKBOX </w:instrText>
            </w:r>
            <w:r w:rsidR="00000000">
              <w:rPr>
                <w:rFonts w:ascii="Times New Roman" w:eastAsia="Calibri" w:hAnsi="Calibri"/>
                <w:spacing w:val="-1"/>
                <w:sz w:val="18"/>
                <w:szCs w:val="22"/>
              </w:rPr>
            </w:r>
            <w:r w:rsidR="00000000">
              <w:rPr>
                <w:rFonts w:ascii="Times New Roman" w:eastAsia="Calibri" w:hAnsi="Calibri"/>
                <w:spacing w:val="-1"/>
                <w:sz w:val="18"/>
                <w:szCs w:val="22"/>
              </w:rPr>
              <w:fldChar w:fldCharType="separate"/>
            </w:r>
            <w:r>
              <w:rPr>
                <w:rFonts w:ascii="Times New Roman" w:eastAsia="Calibri" w:hAnsi="Calibri"/>
                <w:spacing w:val="-1"/>
                <w:sz w:val="18"/>
                <w:szCs w:val="22"/>
              </w:rPr>
              <w:fldChar w:fldCharType="end"/>
            </w:r>
            <w:bookmarkEnd w:id="18"/>
            <w:r w:rsidRPr="00705288">
              <w:rPr>
                <w:rFonts w:ascii="Times New Roman" w:eastAsia="Calibri" w:hAnsi="Calibri"/>
                <w:spacing w:val="-1"/>
                <w:sz w:val="18"/>
                <w:szCs w:val="22"/>
              </w:rPr>
              <w:tab/>
            </w:r>
            <w:r w:rsidRPr="00705288">
              <w:rPr>
                <w:rFonts w:ascii="Times New Roman" w:eastAsia="Calibri" w:hAnsi="Calibri"/>
                <w:sz w:val="18"/>
                <w:szCs w:val="22"/>
              </w:rPr>
              <w:t>if</w:t>
            </w:r>
            <w:r w:rsidRPr="00705288">
              <w:rPr>
                <w:rFonts w:ascii="Times New Roman" w:eastAsia="Calibri" w:hAnsi="Calibri"/>
                <w:spacing w:val="-2"/>
                <w:sz w:val="18"/>
                <w:szCs w:val="22"/>
              </w:rPr>
              <w:t xml:space="preserve"> </w:t>
            </w:r>
            <w:r w:rsidRPr="00705288">
              <w:rPr>
                <w:rFonts w:ascii="Times New Roman" w:eastAsia="Calibri" w:hAnsi="Calibri"/>
                <w:sz w:val="18"/>
                <w:szCs w:val="22"/>
              </w:rPr>
              <w:t>there</w:t>
            </w:r>
            <w:r w:rsidRPr="00705288">
              <w:rPr>
                <w:rFonts w:ascii="Times New Roman" w:eastAsia="Calibri" w:hAnsi="Calibri"/>
                <w:spacing w:val="-1"/>
                <w:sz w:val="18"/>
                <w:szCs w:val="22"/>
              </w:rPr>
              <w:t xml:space="preserve"> are</w:t>
            </w:r>
            <w:r w:rsidRPr="00705288">
              <w:rPr>
                <w:rFonts w:ascii="Times New Roman" w:eastAsia="Calibri" w:hAnsi="Calibri"/>
                <w:spacing w:val="2"/>
                <w:sz w:val="18"/>
                <w:szCs w:val="22"/>
              </w:rPr>
              <w:t xml:space="preserve"> </w:t>
            </w:r>
            <w:r w:rsidRPr="00705288">
              <w:rPr>
                <w:rFonts w:ascii="Times New Roman" w:eastAsia="Calibri" w:hAnsi="Calibri"/>
                <w:spacing w:val="-1"/>
                <w:sz w:val="18"/>
                <w:szCs w:val="22"/>
              </w:rPr>
              <w:t>workplaces</w:t>
            </w:r>
            <w:r w:rsidRPr="00705288">
              <w:rPr>
                <w:rFonts w:ascii="Times New Roman" w:eastAsia="Calibri" w:hAnsi="Calibri"/>
                <w:sz w:val="18"/>
                <w:szCs w:val="22"/>
              </w:rPr>
              <w:t xml:space="preserve"> on</w:t>
            </w:r>
            <w:r w:rsidRPr="00705288">
              <w:rPr>
                <w:rFonts w:ascii="Times New Roman" w:eastAsia="Calibri" w:hAnsi="Calibri"/>
                <w:spacing w:val="1"/>
                <w:sz w:val="18"/>
                <w:szCs w:val="22"/>
              </w:rPr>
              <w:t xml:space="preserve"> </w:t>
            </w:r>
            <w:r w:rsidRPr="00705288">
              <w:rPr>
                <w:rFonts w:ascii="Times New Roman" w:eastAsia="Calibri" w:hAnsi="Calibri"/>
                <w:spacing w:val="-1"/>
                <w:sz w:val="18"/>
                <w:szCs w:val="22"/>
              </w:rPr>
              <w:t xml:space="preserve">file </w:t>
            </w:r>
            <w:r w:rsidRPr="00705288">
              <w:rPr>
                <w:rFonts w:ascii="Times New Roman" w:eastAsia="Calibri" w:hAnsi="Calibri"/>
                <w:sz w:val="18"/>
                <w:szCs w:val="22"/>
              </w:rPr>
              <w:t xml:space="preserve">that </w:t>
            </w:r>
            <w:r w:rsidRPr="00705288">
              <w:rPr>
                <w:rFonts w:ascii="Times New Roman" w:eastAsia="Calibri" w:hAnsi="Calibri"/>
                <w:spacing w:val="-1"/>
                <w:sz w:val="18"/>
                <w:szCs w:val="22"/>
              </w:rPr>
              <w:t xml:space="preserve">are </w:t>
            </w:r>
            <w:r w:rsidRPr="00705288">
              <w:rPr>
                <w:rFonts w:ascii="Times New Roman" w:eastAsia="Calibri" w:hAnsi="Calibri"/>
                <w:sz w:val="18"/>
                <w:szCs w:val="22"/>
              </w:rPr>
              <w:t xml:space="preserve">not </w:t>
            </w:r>
            <w:r w:rsidRPr="00705288">
              <w:rPr>
                <w:rFonts w:ascii="Times New Roman" w:eastAsia="Calibri" w:hAnsi="Calibri"/>
                <w:spacing w:val="-1"/>
                <w:sz w:val="18"/>
                <w:szCs w:val="22"/>
              </w:rPr>
              <w:t>identified</w:t>
            </w:r>
            <w:r w:rsidRPr="00705288">
              <w:rPr>
                <w:rFonts w:ascii="Times New Roman" w:eastAsia="Calibri" w:hAnsi="Calibri"/>
                <w:spacing w:val="-2"/>
                <w:sz w:val="18"/>
                <w:szCs w:val="22"/>
              </w:rPr>
              <w:t xml:space="preserve"> </w:t>
            </w:r>
            <w:r w:rsidRPr="00705288">
              <w:rPr>
                <w:rFonts w:ascii="Times New Roman" w:eastAsia="Calibri" w:hAnsi="Calibri"/>
                <w:spacing w:val="-1"/>
                <w:sz w:val="18"/>
                <w:szCs w:val="22"/>
              </w:rPr>
              <w:t>here.</w:t>
            </w:r>
          </w:p>
        </w:tc>
        <w:tc>
          <w:tcPr>
            <w:tcW w:w="5220" w:type="dxa"/>
            <w:gridSpan w:val="2"/>
            <w:tcBorders>
              <w:top w:val="single" w:sz="4" w:space="0" w:color="auto"/>
              <w:left w:val="single" w:sz="4" w:space="0" w:color="auto"/>
              <w:bottom w:val="single" w:sz="4" w:space="0" w:color="auto"/>
              <w:right w:val="single" w:sz="4" w:space="0" w:color="auto"/>
            </w:tcBorders>
          </w:tcPr>
          <w:p w14:paraId="2B4870B6" w14:textId="77777777" w:rsidR="00CA46AF" w:rsidRPr="00705288" w:rsidRDefault="00CA46AF" w:rsidP="00705288">
            <w:pPr>
              <w:widowControl w:val="0"/>
              <w:rPr>
                <w:rFonts w:ascii="Calibri" w:eastAsia="Calibri" w:hAnsi="Calibri"/>
                <w:sz w:val="22"/>
                <w:szCs w:val="22"/>
              </w:rPr>
            </w:pPr>
          </w:p>
        </w:tc>
      </w:tr>
      <w:tr w:rsidR="00CA46AF" w:rsidRPr="00705288" w14:paraId="45508888" w14:textId="77777777" w:rsidTr="00CF3DFD">
        <w:trPr>
          <w:trHeight w:hRule="exact" w:val="934"/>
        </w:trPr>
        <w:tc>
          <w:tcPr>
            <w:tcW w:w="8801" w:type="dxa"/>
            <w:gridSpan w:val="2"/>
            <w:tcBorders>
              <w:top w:val="single" w:sz="5" w:space="0" w:color="000000"/>
              <w:left w:val="single" w:sz="5" w:space="0" w:color="000000"/>
              <w:bottom w:val="single" w:sz="5" w:space="0" w:color="000000"/>
              <w:right w:val="single" w:sz="4" w:space="0" w:color="auto"/>
            </w:tcBorders>
          </w:tcPr>
          <w:p w14:paraId="70AA414F" w14:textId="77777777" w:rsidR="00CA46AF" w:rsidRPr="00705288" w:rsidRDefault="00CA46AF" w:rsidP="00705288">
            <w:pPr>
              <w:widowControl w:val="0"/>
              <w:tabs>
                <w:tab w:val="left" w:pos="817"/>
              </w:tabs>
              <w:spacing w:line="197" w:lineRule="exact"/>
              <w:rPr>
                <w:rFonts w:ascii="Times New Roman" w:hAnsi="Times New Roman"/>
                <w:sz w:val="18"/>
                <w:szCs w:val="18"/>
              </w:rPr>
            </w:pPr>
            <w:r w:rsidRPr="00705288">
              <w:rPr>
                <w:rFonts w:ascii="Times New Roman" w:eastAsia="Calibri" w:hAnsi="Calibri"/>
                <w:spacing w:val="-1"/>
                <w:sz w:val="18"/>
                <w:szCs w:val="22"/>
              </w:rPr>
              <w:t>ORGANIZATION NAME</w:t>
            </w:r>
          </w:p>
        </w:tc>
        <w:tc>
          <w:tcPr>
            <w:tcW w:w="1800" w:type="dxa"/>
            <w:tcBorders>
              <w:top w:val="single" w:sz="4" w:space="0" w:color="auto"/>
              <w:left w:val="single" w:sz="4" w:space="0" w:color="auto"/>
              <w:bottom w:val="single" w:sz="4" w:space="0" w:color="auto"/>
              <w:right w:val="single" w:sz="4" w:space="0" w:color="auto"/>
            </w:tcBorders>
          </w:tcPr>
          <w:p w14:paraId="4E98570E" w14:textId="77777777" w:rsidR="00CA46AF" w:rsidRPr="00705288" w:rsidRDefault="00CA46AF" w:rsidP="00705288">
            <w:pPr>
              <w:widowControl w:val="0"/>
              <w:rPr>
                <w:rFonts w:ascii="Calibri" w:eastAsia="Calibri" w:hAnsi="Calibri"/>
                <w:sz w:val="22"/>
                <w:szCs w:val="22"/>
              </w:rPr>
            </w:pPr>
            <w:r w:rsidRPr="00705288">
              <w:rPr>
                <w:rFonts w:ascii="Times New Roman" w:eastAsia="Calibri" w:hAnsi="Calibri"/>
                <w:spacing w:val="-1"/>
                <w:sz w:val="18"/>
                <w:szCs w:val="22"/>
              </w:rPr>
              <w:t>PR/AWARD</w:t>
            </w:r>
            <w:r w:rsidRPr="00705288">
              <w:rPr>
                <w:rFonts w:ascii="Times New Roman" w:eastAsia="Calibri" w:hAnsi="Calibri"/>
                <w:sz w:val="18"/>
                <w:szCs w:val="22"/>
              </w:rPr>
              <w:t xml:space="preserve"> </w:t>
            </w:r>
            <w:r w:rsidRPr="00705288">
              <w:rPr>
                <w:rFonts w:ascii="Times New Roman" w:eastAsia="Calibri" w:hAnsi="Calibri"/>
                <w:spacing w:val="-1"/>
                <w:sz w:val="18"/>
                <w:szCs w:val="22"/>
              </w:rPr>
              <w:t>NUMBER</w:t>
            </w:r>
            <w:r w:rsidRPr="00705288">
              <w:rPr>
                <w:rFonts w:ascii="Times New Roman" w:eastAsia="Calibri" w:hAnsi="Calibri"/>
                <w:sz w:val="18"/>
                <w:szCs w:val="22"/>
              </w:rPr>
              <w:t xml:space="preserve"> OR PROJECT</w:t>
            </w:r>
            <w:r w:rsidRPr="00705288">
              <w:rPr>
                <w:rFonts w:ascii="Times New Roman" w:eastAsia="Calibri" w:hAnsi="Calibri"/>
                <w:spacing w:val="-2"/>
                <w:sz w:val="18"/>
                <w:szCs w:val="22"/>
              </w:rPr>
              <w:t xml:space="preserve"> </w:t>
            </w:r>
            <w:r w:rsidRPr="00705288">
              <w:rPr>
                <w:rFonts w:ascii="Times New Roman" w:eastAsia="Calibri" w:hAnsi="Calibri"/>
                <w:spacing w:val="-1"/>
                <w:sz w:val="18"/>
                <w:szCs w:val="22"/>
              </w:rPr>
              <w:t>NAME</w:t>
            </w:r>
          </w:p>
        </w:tc>
      </w:tr>
      <w:tr w:rsidR="00CA46AF" w:rsidRPr="00705288" w14:paraId="3BE12CD4" w14:textId="77777777" w:rsidTr="00CF3DFD">
        <w:trPr>
          <w:trHeight w:hRule="exact" w:val="941"/>
        </w:trPr>
        <w:tc>
          <w:tcPr>
            <w:tcW w:w="10601" w:type="dxa"/>
            <w:gridSpan w:val="3"/>
            <w:tcBorders>
              <w:top w:val="single" w:sz="5" w:space="0" w:color="000000"/>
              <w:left w:val="single" w:sz="5" w:space="0" w:color="000000"/>
              <w:bottom w:val="single" w:sz="5" w:space="0" w:color="000000"/>
              <w:right w:val="single" w:sz="4" w:space="0" w:color="auto"/>
            </w:tcBorders>
          </w:tcPr>
          <w:p w14:paraId="3D929815" w14:textId="77777777" w:rsidR="00CA46AF" w:rsidRPr="00705288" w:rsidRDefault="00CA46AF" w:rsidP="00705288">
            <w:pPr>
              <w:widowControl w:val="0"/>
              <w:spacing w:before="42"/>
              <w:rPr>
                <w:rFonts w:ascii="Times New Roman" w:hAnsi="Times New Roman"/>
                <w:sz w:val="18"/>
                <w:szCs w:val="18"/>
              </w:rPr>
            </w:pPr>
            <w:r w:rsidRPr="00705288">
              <w:rPr>
                <w:rFonts w:ascii="Times New Roman" w:eastAsia="Calibri" w:hAnsi="Calibri"/>
                <w:spacing w:val="-1"/>
                <w:sz w:val="18"/>
                <w:szCs w:val="22"/>
              </w:rPr>
              <w:t>NAME(S)</w:t>
            </w:r>
            <w:r w:rsidRPr="00705288">
              <w:rPr>
                <w:rFonts w:ascii="Times New Roman" w:eastAsia="Calibri" w:hAnsi="Calibri"/>
                <w:sz w:val="18"/>
                <w:szCs w:val="22"/>
              </w:rPr>
              <w:t xml:space="preserve"> </w:t>
            </w:r>
            <w:r w:rsidRPr="00705288">
              <w:rPr>
                <w:rFonts w:ascii="Times New Roman" w:eastAsia="Calibri" w:hAnsi="Calibri"/>
                <w:spacing w:val="-1"/>
                <w:sz w:val="18"/>
                <w:szCs w:val="22"/>
              </w:rPr>
              <w:t>AND</w:t>
            </w:r>
            <w:r w:rsidRPr="00705288">
              <w:rPr>
                <w:rFonts w:ascii="Times New Roman" w:eastAsia="Calibri" w:hAnsi="Calibri"/>
                <w:sz w:val="18"/>
                <w:szCs w:val="22"/>
              </w:rPr>
              <w:t xml:space="preserve"> </w:t>
            </w:r>
            <w:r w:rsidRPr="00705288">
              <w:rPr>
                <w:rFonts w:ascii="Times New Roman" w:eastAsia="Calibri" w:hAnsi="Calibri"/>
                <w:spacing w:val="-1"/>
                <w:sz w:val="18"/>
                <w:szCs w:val="22"/>
              </w:rPr>
              <w:t>TITLE(S)</w:t>
            </w:r>
            <w:r w:rsidRPr="00705288">
              <w:rPr>
                <w:rFonts w:ascii="Times New Roman" w:eastAsia="Calibri" w:hAnsi="Calibri"/>
                <w:sz w:val="18"/>
                <w:szCs w:val="22"/>
              </w:rPr>
              <w:t xml:space="preserve"> OF </w:t>
            </w:r>
            <w:r w:rsidRPr="00705288">
              <w:rPr>
                <w:rFonts w:ascii="Times New Roman" w:eastAsia="Calibri" w:hAnsi="Calibri"/>
                <w:spacing w:val="-1"/>
                <w:sz w:val="18"/>
                <w:szCs w:val="22"/>
              </w:rPr>
              <w:t>AUTHORIZED</w:t>
            </w:r>
            <w:r w:rsidRPr="00705288">
              <w:rPr>
                <w:rFonts w:ascii="Times New Roman" w:eastAsia="Calibri" w:hAnsi="Calibri"/>
                <w:sz w:val="18"/>
                <w:szCs w:val="22"/>
              </w:rPr>
              <w:t xml:space="preserve"> REPRESENTATIVE(S)</w:t>
            </w:r>
          </w:p>
        </w:tc>
      </w:tr>
      <w:tr w:rsidR="00CA46AF" w:rsidRPr="00705288" w14:paraId="787C9426" w14:textId="77777777" w:rsidTr="00CF3DFD">
        <w:trPr>
          <w:trHeight w:hRule="exact" w:val="941"/>
        </w:trPr>
        <w:tc>
          <w:tcPr>
            <w:tcW w:w="8801" w:type="dxa"/>
            <w:gridSpan w:val="2"/>
            <w:tcBorders>
              <w:top w:val="single" w:sz="5" w:space="0" w:color="000000"/>
              <w:left w:val="single" w:sz="5" w:space="0" w:color="000000"/>
              <w:bottom w:val="single" w:sz="5" w:space="0" w:color="000000"/>
              <w:right w:val="single" w:sz="4" w:space="0" w:color="auto"/>
            </w:tcBorders>
          </w:tcPr>
          <w:p w14:paraId="48819AA1" w14:textId="77777777" w:rsidR="00CA46AF" w:rsidRPr="00705288" w:rsidRDefault="00CA46AF" w:rsidP="00705288">
            <w:pPr>
              <w:widowControl w:val="0"/>
              <w:spacing w:before="42"/>
              <w:rPr>
                <w:rFonts w:ascii="Times New Roman" w:eastAsia="Calibri" w:hAnsi="Calibri"/>
                <w:spacing w:val="-1"/>
                <w:sz w:val="18"/>
                <w:szCs w:val="22"/>
              </w:rPr>
            </w:pPr>
            <w:r w:rsidRPr="00705288">
              <w:rPr>
                <w:rFonts w:ascii="Times New Roman" w:eastAsia="Calibri" w:hAnsi="Calibri"/>
                <w:spacing w:val="-1"/>
                <w:sz w:val="18"/>
                <w:szCs w:val="22"/>
              </w:rPr>
              <w:t>SIGNATURE(S)</w:t>
            </w:r>
          </w:p>
        </w:tc>
        <w:tc>
          <w:tcPr>
            <w:tcW w:w="1800" w:type="dxa"/>
            <w:tcBorders>
              <w:top w:val="single" w:sz="4" w:space="0" w:color="auto"/>
              <w:left w:val="single" w:sz="4" w:space="0" w:color="auto"/>
              <w:bottom w:val="single" w:sz="4" w:space="0" w:color="auto"/>
              <w:right w:val="single" w:sz="4" w:space="0" w:color="auto"/>
            </w:tcBorders>
          </w:tcPr>
          <w:p w14:paraId="2F15F59F" w14:textId="77777777" w:rsidR="00CA46AF" w:rsidRPr="00705288" w:rsidRDefault="00CA46AF" w:rsidP="00705288">
            <w:pPr>
              <w:widowControl w:val="0"/>
              <w:spacing w:before="42"/>
              <w:rPr>
                <w:rFonts w:ascii="Times New Roman" w:hAnsi="Times New Roman"/>
                <w:sz w:val="18"/>
                <w:szCs w:val="18"/>
              </w:rPr>
            </w:pPr>
            <w:r w:rsidRPr="00705288">
              <w:rPr>
                <w:rFonts w:ascii="Times New Roman" w:eastAsia="Calibri" w:hAnsi="Calibri"/>
                <w:spacing w:val="-1"/>
                <w:sz w:val="18"/>
                <w:szCs w:val="22"/>
              </w:rPr>
              <w:t>DATE</w:t>
            </w:r>
          </w:p>
        </w:tc>
      </w:tr>
    </w:tbl>
    <w:p w14:paraId="5E4C6945" w14:textId="77777777" w:rsidR="00705288" w:rsidRPr="00705288" w:rsidRDefault="00705288" w:rsidP="00705288">
      <w:pPr>
        <w:widowControl w:val="0"/>
        <w:spacing w:before="4"/>
        <w:rPr>
          <w:rFonts w:ascii="Times New Roman" w:hAnsi="Times New Roman"/>
          <w:sz w:val="6"/>
          <w:szCs w:val="6"/>
        </w:rPr>
      </w:pPr>
    </w:p>
    <w:p w14:paraId="346F5276" w14:textId="61EEC012" w:rsidR="00705288" w:rsidRPr="00705288" w:rsidRDefault="00705288" w:rsidP="00CF3DFD">
      <w:pPr>
        <w:widowControl w:val="0"/>
        <w:spacing w:before="81"/>
        <w:jc w:val="both"/>
        <w:rPr>
          <w:rFonts w:eastAsia="Arial" w:cs="Arial"/>
          <w:sz w:val="16"/>
          <w:szCs w:val="16"/>
        </w:rPr>
      </w:pPr>
      <w:r w:rsidRPr="00705288">
        <w:rPr>
          <w:rFonts w:eastAsia="Calibri" w:hAnsi="Calibri"/>
          <w:i/>
          <w:sz w:val="16"/>
          <w:szCs w:val="24"/>
        </w:rPr>
        <w:t>In</w:t>
      </w:r>
      <w:r w:rsidRPr="00705288">
        <w:rPr>
          <w:rFonts w:eastAsia="Calibri" w:hAnsi="Calibri"/>
          <w:i/>
          <w:spacing w:val="-6"/>
          <w:sz w:val="16"/>
          <w:szCs w:val="24"/>
        </w:rPr>
        <w:t xml:space="preserve"> </w:t>
      </w:r>
      <w:r w:rsidRPr="00705288">
        <w:rPr>
          <w:rFonts w:eastAsia="Calibri" w:hAnsi="Calibri"/>
          <w:i/>
          <w:sz w:val="16"/>
          <w:szCs w:val="24"/>
        </w:rPr>
        <w:t>accordance</w:t>
      </w:r>
      <w:r w:rsidRPr="00705288">
        <w:rPr>
          <w:rFonts w:eastAsia="Calibri" w:hAnsi="Calibri"/>
          <w:i/>
          <w:spacing w:val="-1"/>
          <w:sz w:val="16"/>
          <w:szCs w:val="24"/>
        </w:rPr>
        <w:t xml:space="preserve"> with</w:t>
      </w:r>
      <w:r w:rsidRPr="00705288">
        <w:rPr>
          <w:rFonts w:eastAsia="Calibri" w:hAnsi="Calibri"/>
          <w:i/>
          <w:spacing w:val="-3"/>
          <w:sz w:val="16"/>
          <w:szCs w:val="24"/>
        </w:rPr>
        <w:t xml:space="preserve"> </w:t>
      </w:r>
      <w:r w:rsidRPr="00705288">
        <w:rPr>
          <w:rFonts w:eastAsia="Calibri" w:hAnsi="Calibri"/>
          <w:i/>
          <w:spacing w:val="-1"/>
          <w:sz w:val="16"/>
          <w:szCs w:val="24"/>
        </w:rPr>
        <w:t>Federal</w:t>
      </w:r>
      <w:r w:rsidRPr="00705288">
        <w:rPr>
          <w:rFonts w:eastAsia="Calibri" w:hAnsi="Calibri"/>
          <w:i/>
          <w:spacing w:val="-2"/>
          <w:sz w:val="16"/>
          <w:szCs w:val="24"/>
        </w:rPr>
        <w:t xml:space="preserve"> </w:t>
      </w:r>
      <w:r w:rsidRPr="00705288">
        <w:rPr>
          <w:rFonts w:eastAsia="Calibri" w:hAnsi="Calibri"/>
          <w:i/>
          <w:sz w:val="16"/>
          <w:szCs w:val="24"/>
        </w:rPr>
        <w:t>civil</w:t>
      </w:r>
      <w:r w:rsidRPr="00705288">
        <w:rPr>
          <w:rFonts w:eastAsia="Calibri" w:hAnsi="Calibri"/>
          <w:i/>
          <w:spacing w:val="-4"/>
          <w:sz w:val="16"/>
          <w:szCs w:val="24"/>
        </w:rPr>
        <w:t xml:space="preserve"> </w:t>
      </w:r>
      <w:r w:rsidRPr="00705288">
        <w:rPr>
          <w:rFonts w:eastAsia="Calibri" w:hAnsi="Calibri"/>
          <w:i/>
          <w:sz w:val="16"/>
          <w:szCs w:val="24"/>
        </w:rPr>
        <w:t>rights</w:t>
      </w:r>
      <w:r w:rsidRPr="00705288">
        <w:rPr>
          <w:rFonts w:eastAsia="Calibri" w:hAnsi="Calibri"/>
          <w:i/>
          <w:spacing w:val="-5"/>
          <w:sz w:val="16"/>
          <w:szCs w:val="24"/>
        </w:rPr>
        <w:t xml:space="preserve"> </w:t>
      </w:r>
      <w:r w:rsidRPr="00705288">
        <w:rPr>
          <w:rFonts w:eastAsia="Calibri" w:hAnsi="Calibri"/>
          <w:i/>
          <w:spacing w:val="1"/>
          <w:sz w:val="16"/>
          <w:szCs w:val="24"/>
        </w:rPr>
        <w:t>law</w:t>
      </w:r>
      <w:r w:rsidRPr="00705288">
        <w:rPr>
          <w:rFonts w:eastAsia="Calibri" w:hAnsi="Calibri"/>
          <w:i/>
          <w:spacing w:val="-7"/>
          <w:sz w:val="16"/>
          <w:szCs w:val="24"/>
        </w:rPr>
        <w:t xml:space="preserve"> </w:t>
      </w:r>
      <w:r w:rsidRPr="00705288">
        <w:rPr>
          <w:rFonts w:eastAsia="Calibri" w:hAnsi="Calibri"/>
          <w:i/>
          <w:sz w:val="16"/>
          <w:szCs w:val="24"/>
        </w:rPr>
        <w:t>and</w:t>
      </w:r>
      <w:r w:rsidRPr="00705288">
        <w:rPr>
          <w:rFonts w:eastAsia="Calibri" w:hAnsi="Calibri"/>
          <w:i/>
          <w:spacing w:val="-5"/>
          <w:sz w:val="16"/>
          <w:szCs w:val="24"/>
        </w:rPr>
        <w:t xml:space="preserve"> </w:t>
      </w:r>
      <w:r w:rsidRPr="00705288">
        <w:rPr>
          <w:rFonts w:eastAsia="Calibri" w:hAnsi="Calibri"/>
          <w:i/>
          <w:sz w:val="16"/>
          <w:szCs w:val="24"/>
        </w:rPr>
        <w:t>U.S.</w:t>
      </w:r>
      <w:r w:rsidRPr="00705288">
        <w:rPr>
          <w:rFonts w:eastAsia="Calibri" w:hAnsi="Calibri"/>
          <w:i/>
          <w:spacing w:val="-4"/>
          <w:sz w:val="16"/>
          <w:szCs w:val="24"/>
        </w:rPr>
        <w:t xml:space="preserve"> </w:t>
      </w:r>
      <w:r w:rsidRPr="00705288">
        <w:rPr>
          <w:rFonts w:eastAsia="Calibri" w:hAnsi="Calibri"/>
          <w:i/>
          <w:sz w:val="16"/>
          <w:szCs w:val="24"/>
        </w:rPr>
        <w:t>Department</w:t>
      </w:r>
      <w:r w:rsidRPr="00705288">
        <w:rPr>
          <w:rFonts w:eastAsia="Calibri" w:hAnsi="Calibri"/>
          <w:i/>
          <w:spacing w:val="-5"/>
          <w:sz w:val="16"/>
          <w:szCs w:val="24"/>
        </w:rPr>
        <w:t xml:space="preserve"> </w:t>
      </w:r>
      <w:r w:rsidRPr="00705288">
        <w:rPr>
          <w:rFonts w:eastAsia="Calibri" w:hAnsi="Calibri"/>
          <w:i/>
          <w:sz w:val="16"/>
          <w:szCs w:val="24"/>
        </w:rPr>
        <w:t>of</w:t>
      </w:r>
      <w:r w:rsidRPr="00705288">
        <w:rPr>
          <w:rFonts w:eastAsia="Calibri" w:hAnsi="Calibri"/>
          <w:i/>
          <w:spacing w:val="-5"/>
          <w:sz w:val="16"/>
          <w:szCs w:val="24"/>
        </w:rPr>
        <w:t xml:space="preserve"> </w:t>
      </w:r>
      <w:r w:rsidRPr="00705288">
        <w:rPr>
          <w:rFonts w:eastAsia="Calibri" w:hAnsi="Calibri"/>
          <w:i/>
          <w:sz w:val="16"/>
          <w:szCs w:val="24"/>
        </w:rPr>
        <w:t>Agriculture</w:t>
      </w:r>
      <w:r w:rsidRPr="00705288">
        <w:rPr>
          <w:rFonts w:eastAsia="Calibri" w:hAnsi="Calibri"/>
          <w:i/>
          <w:spacing w:val="-3"/>
          <w:sz w:val="16"/>
          <w:szCs w:val="24"/>
        </w:rPr>
        <w:t xml:space="preserve"> </w:t>
      </w:r>
      <w:r w:rsidRPr="00705288">
        <w:rPr>
          <w:rFonts w:eastAsia="Calibri" w:hAnsi="Calibri"/>
          <w:i/>
          <w:spacing w:val="-1"/>
          <w:sz w:val="16"/>
          <w:szCs w:val="24"/>
        </w:rPr>
        <w:t>(USDA)</w:t>
      </w:r>
      <w:r w:rsidRPr="00705288">
        <w:rPr>
          <w:rFonts w:eastAsia="Calibri" w:hAnsi="Calibri"/>
          <w:i/>
          <w:spacing w:val="-5"/>
          <w:sz w:val="16"/>
          <w:szCs w:val="24"/>
        </w:rPr>
        <w:t xml:space="preserve"> </w:t>
      </w:r>
      <w:r w:rsidRPr="00705288">
        <w:rPr>
          <w:rFonts w:eastAsia="Calibri" w:hAnsi="Calibri"/>
          <w:i/>
          <w:sz w:val="16"/>
          <w:szCs w:val="24"/>
        </w:rPr>
        <w:t>civil</w:t>
      </w:r>
      <w:r w:rsidRPr="00705288">
        <w:rPr>
          <w:rFonts w:eastAsia="Calibri" w:hAnsi="Calibri"/>
          <w:i/>
          <w:spacing w:val="-2"/>
          <w:sz w:val="16"/>
          <w:szCs w:val="24"/>
        </w:rPr>
        <w:t xml:space="preserve"> </w:t>
      </w:r>
      <w:r w:rsidRPr="00705288">
        <w:rPr>
          <w:rFonts w:eastAsia="Calibri" w:hAnsi="Calibri"/>
          <w:i/>
          <w:spacing w:val="-1"/>
          <w:sz w:val="16"/>
          <w:szCs w:val="24"/>
        </w:rPr>
        <w:t>rights</w:t>
      </w:r>
      <w:r w:rsidRPr="00705288">
        <w:rPr>
          <w:rFonts w:eastAsia="Calibri" w:hAnsi="Calibri"/>
          <w:i/>
          <w:spacing w:val="-3"/>
          <w:sz w:val="16"/>
          <w:szCs w:val="24"/>
        </w:rPr>
        <w:t xml:space="preserve"> </w:t>
      </w:r>
      <w:r w:rsidRPr="00705288">
        <w:rPr>
          <w:rFonts w:eastAsia="Calibri" w:hAnsi="Calibri"/>
          <w:i/>
          <w:spacing w:val="-1"/>
          <w:sz w:val="16"/>
          <w:szCs w:val="24"/>
        </w:rPr>
        <w:t>regulations</w:t>
      </w:r>
      <w:r w:rsidRPr="00705288">
        <w:rPr>
          <w:rFonts w:eastAsia="Calibri" w:hAnsi="Calibri"/>
          <w:i/>
          <w:spacing w:val="-5"/>
          <w:sz w:val="16"/>
          <w:szCs w:val="24"/>
        </w:rPr>
        <w:t xml:space="preserve"> </w:t>
      </w:r>
      <w:r w:rsidRPr="00705288">
        <w:rPr>
          <w:rFonts w:eastAsia="Calibri" w:hAnsi="Calibri"/>
          <w:i/>
          <w:sz w:val="16"/>
          <w:szCs w:val="24"/>
        </w:rPr>
        <w:t>and</w:t>
      </w:r>
      <w:r w:rsidRPr="00705288">
        <w:rPr>
          <w:rFonts w:eastAsia="Calibri" w:hAnsi="Calibri"/>
          <w:i/>
          <w:spacing w:val="-3"/>
          <w:sz w:val="16"/>
          <w:szCs w:val="24"/>
        </w:rPr>
        <w:t xml:space="preserve"> </w:t>
      </w:r>
      <w:r w:rsidRPr="00705288">
        <w:rPr>
          <w:rFonts w:eastAsia="Calibri" w:hAnsi="Calibri"/>
          <w:i/>
          <w:sz w:val="16"/>
          <w:szCs w:val="24"/>
        </w:rPr>
        <w:t>policies, the</w:t>
      </w:r>
      <w:r w:rsidRPr="00705288">
        <w:rPr>
          <w:rFonts w:eastAsia="Calibri" w:hAnsi="Calibri"/>
          <w:i/>
          <w:spacing w:val="-3"/>
          <w:sz w:val="16"/>
          <w:szCs w:val="24"/>
        </w:rPr>
        <w:t xml:space="preserve"> </w:t>
      </w:r>
      <w:r w:rsidRPr="00705288">
        <w:rPr>
          <w:rFonts w:eastAsia="Calibri" w:hAnsi="Calibri"/>
          <w:i/>
          <w:sz w:val="16"/>
          <w:szCs w:val="24"/>
        </w:rPr>
        <w:t>USDA,</w:t>
      </w:r>
      <w:r w:rsidRPr="00705288">
        <w:rPr>
          <w:rFonts w:eastAsia="Calibri" w:hAnsi="Calibri"/>
          <w:i/>
          <w:spacing w:val="-5"/>
          <w:sz w:val="16"/>
          <w:szCs w:val="24"/>
        </w:rPr>
        <w:t xml:space="preserve"> </w:t>
      </w:r>
      <w:r w:rsidRPr="00705288">
        <w:rPr>
          <w:rFonts w:eastAsia="Calibri" w:hAnsi="Calibri"/>
          <w:i/>
          <w:sz w:val="16"/>
          <w:szCs w:val="24"/>
        </w:rPr>
        <w:t>its</w:t>
      </w:r>
      <w:r w:rsidRPr="00705288">
        <w:rPr>
          <w:rFonts w:eastAsia="Calibri" w:hAnsi="Calibri"/>
          <w:i/>
          <w:spacing w:val="-2"/>
          <w:sz w:val="16"/>
          <w:szCs w:val="24"/>
        </w:rPr>
        <w:t xml:space="preserve"> </w:t>
      </w:r>
      <w:r w:rsidRPr="00705288">
        <w:rPr>
          <w:rFonts w:eastAsia="Calibri" w:hAnsi="Calibri"/>
          <w:i/>
          <w:spacing w:val="-1"/>
          <w:sz w:val="16"/>
          <w:szCs w:val="24"/>
        </w:rPr>
        <w:t>agencies,</w:t>
      </w:r>
      <w:r w:rsidRPr="00705288">
        <w:rPr>
          <w:rFonts w:eastAsia="Calibri" w:hAnsi="Calibri"/>
          <w:i/>
          <w:spacing w:val="-3"/>
          <w:sz w:val="16"/>
          <w:szCs w:val="24"/>
        </w:rPr>
        <w:t xml:space="preserve"> </w:t>
      </w:r>
      <w:r w:rsidRPr="00705288">
        <w:rPr>
          <w:rFonts w:eastAsia="Calibri" w:hAnsi="Calibri"/>
          <w:i/>
          <w:spacing w:val="-1"/>
          <w:sz w:val="16"/>
          <w:szCs w:val="24"/>
        </w:rPr>
        <w:t>offices,</w:t>
      </w:r>
      <w:r w:rsidRPr="00705288">
        <w:rPr>
          <w:rFonts w:eastAsia="Calibri" w:hAnsi="Calibri"/>
          <w:i/>
          <w:spacing w:val="-3"/>
          <w:sz w:val="16"/>
          <w:szCs w:val="24"/>
        </w:rPr>
        <w:t xml:space="preserve"> </w:t>
      </w:r>
      <w:r w:rsidRPr="00705288">
        <w:rPr>
          <w:rFonts w:eastAsia="Calibri" w:hAnsi="Calibri"/>
          <w:i/>
          <w:sz w:val="16"/>
          <w:szCs w:val="24"/>
        </w:rPr>
        <w:t>and</w:t>
      </w:r>
      <w:r w:rsidRPr="00705288">
        <w:rPr>
          <w:rFonts w:eastAsia="Calibri" w:hAnsi="Calibri"/>
          <w:i/>
          <w:spacing w:val="-3"/>
          <w:sz w:val="16"/>
          <w:szCs w:val="24"/>
        </w:rPr>
        <w:t xml:space="preserve"> </w:t>
      </w:r>
      <w:r w:rsidRPr="00705288">
        <w:rPr>
          <w:rFonts w:eastAsia="Calibri" w:hAnsi="Calibri"/>
          <w:i/>
          <w:spacing w:val="-1"/>
          <w:sz w:val="16"/>
          <w:szCs w:val="24"/>
        </w:rPr>
        <w:t>employees,</w:t>
      </w:r>
      <w:r w:rsidRPr="00705288">
        <w:rPr>
          <w:rFonts w:eastAsia="Calibri" w:hAnsi="Calibri"/>
          <w:i/>
          <w:spacing w:val="-3"/>
          <w:sz w:val="16"/>
          <w:szCs w:val="24"/>
        </w:rPr>
        <w:t xml:space="preserve"> </w:t>
      </w:r>
      <w:r w:rsidRPr="00705288">
        <w:rPr>
          <w:rFonts w:eastAsia="Calibri" w:hAnsi="Calibri"/>
          <w:i/>
          <w:sz w:val="16"/>
          <w:szCs w:val="24"/>
        </w:rPr>
        <w:t>and</w:t>
      </w:r>
      <w:r w:rsidRPr="00705288">
        <w:rPr>
          <w:rFonts w:eastAsia="Calibri" w:hAnsi="Calibri"/>
          <w:i/>
          <w:spacing w:val="103"/>
          <w:w w:val="99"/>
          <w:sz w:val="16"/>
          <w:szCs w:val="24"/>
        </w:rPr>
        <w:t xml:space="preserve"> </w:t>
      </w:r>
      <w:r w:rsidRPr="00705288">
        <w:rPr>
          <w:rFonts w:eastAsia="Calibri" w:hAnsi="Calibri"/>
          <w:i/>
          <w:sz w:val="16"/>
          <w:szCs w:val="24"/>
        </w:rPr>
        <w:t>institutions</w:t>
      </w:r>
      <w:r w:rsidRPr="00705288">
        <w:rPr>
          <w:rFonts w:eastAsia="Calibri" w:hAnsi="Calibri"/>
          <w:i/>
          <w:spacing w:val="-6"/>
          <w:sz w:val="16"/>
          <w:szCs w:val="24"/>
        </w:rPr>
        <w:t xml:space="preserve"> </w:t>
      </w:r>
      <w:r w:rsidRPr="00705288">
        <w:rPr>
          <w:rFonts w:eastAsia="Calibri" w:hAnsi="Calibri"/>
          <w:i/>
          <w:sz w:val="16"/>
          <w:szCs w:val="24"/>
        </w:rPr>
        <w:t>participating</w:t>
      </w:r>
      <w:r w:rsidRPr="00705288">
        <w:rPr>
          <w:rFonts w:eastAsia="Calibri" w:hAnsi="Calibri"/>
          <w:i/>
          <w:spacing w:val="-4"/>
          <w:sz w:val="16"/>
          <w:szCs w:val="24"/>
        </w:rPr>
        <w:t xml:space="preserve"> </w:t>
      </w:r>
      <w:r w:rsidRPr="00705288">
        <w:rPr>
          <w:rFonts w:eastAsia="Calibri" w:hAnsi="Calibri"/>
          <w:i/>
          <w:sz w:val="16"/>
          <w:szCs w:val="24"/>
        </w:rPr>
        <w:t>in</w:t>
      </w:r>
      <w:r w:rsidRPr="00705288">
        <w:rPr>
          <w:rFonts w:eastAsia="Calibri" w:hAnsi="Calibri"/>
          <w:i/>
          <w:spacing w:val="-3"/>
          <w:sz w:val="16"/>
          <w:szCs w:val="24"/>
        </w:rPr>
        <w:t xml:space="preserve"> </w:t>
      </w:r>
      <w:r w:rsidRPr="00705288">
        <w:rPr>
          <w:rFonts w:eastAsia="Calibri" w:hAnsi="Calibri"/>
          <w:i/>
          <w:spacing w:val="-1"/>
          <w:sz w:val="16"/>
          <w:szCs w:val="24"/>
        </w:rPr>
        <w:t>or</w:t>
      </w:r>
      <w:r w:rsidRPr="00705288">
        <w:rPr>
          <w:rFonts w:eastAsia="Calibri" w:hAnsi="Calibri"/>
          <w:i/>
          <w:spacing w:val="-4"/>
          <w:sz w:val="16"/>
          <w:szCs w:val="24"/>
        </w:rPr>
        <w:t xml:space="preserve"> </w:t>
      </w:r>
      <w:r w:rsidRPr="00705288">
        <w:rPr>
          <w:rFonts w:eastAsia="Calibri" w:hAnsi="Calibri"/>
          <w:i/>
          <w:sz w:val="16"/>
          <w:szCs w:val="24"/>
        </w:rPr>
        <w:t>administering</w:t>
      </w:r>
      <w:r w:rsidRPr="00705288">
        <w:rPr>
          <w:rFonts w:eastAsia="Calibri" w:hAnsi="Calibri"/>
          <w:i/>
          <w:spacing w:val="-6"/>
          <w:sz w:val="16"/>
          <w:szCs w:val="24"/>
        </w:rPr>
        <w:t xml:space="preserve"> </w:t>
      </w:r>
      <w:r w:rsidRPr="00705288">
        <w:rPr>
          <w:rFonts w:eastAsia="Calibri" w:hAnsi="Calibri"/>
          <w:i/>
          <w:sz w:val="16"/>
          <w:szCs w:val="24"/>
        </w:rPr>
        <w:t>USDA</w:t>
      </w:r>
      <w:r w:rsidRPr="00705288">
        <w:rPr>
          <w:rFonts w:eastAsia="Calibri" w:hAnsi="Calibri"/>
          <w:i/>
          <w:spacing w:val="-1"/>
          <w:sz w:val="16"/>
          <w:szCs w:val="24"/>
        </w:rPr>
        <w:t xml:space="preserve"> programs</w:t>
      </w:r>
      <w:r w:rsidRPr="00705288">
        <w:rPr>
          <w:rFonts w:eastAsia="Calibri" w:hAnsi="Calibri"/>
          <w:i/>
          <w:spacing w:val="-6"/>
          <w:sz w:val="16"/>
          <w:szCs w:val="24"/>
        </w:rPr>
        <w:t xml:space="preserve"> </w:t>
      </w:r>
      <w:r w:rsidRPr="00705288">
        <w:rPr>
          <w:rFonts w:eastAsia="Calibri" w:hAnsi="Calibri"/>
          <w:i/>
          <w:sz w:val="16"/>
          <w:szCs w:val="24"/>
        </w:rPr>
        <w:t>are</w:t>
      </w:r>
      <w:r w:rsidRPr="00705288">
        <w:rPr>
          <w:rFonts w:eastAsia="Calibri" w:hAnsi="Calibri"/>
          <w:i/>
          <w:spacing w:val="-3"/>
          <w:sz w:val="16"/>
          <w:szCs w:val="24"/>
        </w:rPr>
        <w:t xml:space="preserve"> </w:t>
      </w:r>
      <w:r w:rsidRPr="00705288">
        <w:rPr>
          <w:rFonts w:eastAsia="Calibri" w:hAnsi="Calibri"/>
          <w:i/>
          <w:sz w:val="16"/>
          <w:szCs w:val="24"/>
        </w:rPr>
        <w:t>prohibited</w:t>
      </w:r>
      <w:r w:rsidRPr="00705288">
        <w:rPr>
          <w:rFonts w:eastAsia="Calibri" w:hAnsi="Calibri"/>
          <w:i/>
          <w:spacing w:val="-6"/>
          <w:sz w:val="16"/>
          <w:szCs w:val="24"/>
        </w:rPr>
        <w:t xml:space="preserve"> </w:t>
      </w:r>
      <w:r w:rsidRPr="00705288">
        <w:rPr>
          <w:rFonts w:eastAsia="Calibri" w:hAnsi="Calibri"/>
          <w:i/>
          <w:sz w:val="16"/>
          <w:szCs w:val="24"/>
        </w:rPr>
        <w:t>from</w:t>
      </w:r>
      <w:r w:rsidRPr="00705288">
        <w:rPr>
          <w:rFonts w:eastAsia="Calibri" w:hAnsi="Calibri"/>
          <w:i/>
          <w:spacing w:val="-5"/>
          <w:sz w:val="16"/>
          <w:szCs w:val="24"/>
        </w:rPr>
        <w:t xml:space="preserve"> </w:t>
      </w:r>
      <w:r w:rsidRPr="00705288">
        <w:rPr>
          <w:rFonts w:eastAsia="Calibri" w:hAnsi="Calibri"/>
          <w:i/>
          <w:spacing w:val="-1"/>
          <w:sz w:val="16"/>
          <w:szCs w:val="24"/>
        </w:rPr>
        <w:t>discriminating</w:t>
      </w:r>
      <w:r w:rsidRPr="00705288">
        <w:rPr>
          <w:rFonts w:eastAsia="Calibri" w:hAnsi="Calibri"/>
          <w:i/>
          <w:spacing w:val="-4"/>
          <w:sz w:val="16"/>
          <w:szCs w:val="24"/>
        </w:rPr>
        <w:t xml:space="preserve"> </w:t>
      </w:r>
      <w:r w:rsidRPr="00705288">
        <w:rPr>
          <w:rFonts w:eastAsia="Calibri" w:hAnsi="Calibri"/>
          <w:i/>
          <w:sz w:val="16"/>
          <w:szCs w:val="24"/>
        </w:rPr>
        <w:t>based</w:t>
      </w:r>
      <w:r w:rsidRPr="00705288">
        <w:rPr>
          <w:rFonts w:eastAsia="Calibri" w:hAnsi="Calibri"/>
          <w:i/>
          <w:spacing w:val="-5"/>
          <w:sz w:val="16"/>
          <w:szCs w:val="24"/>
        </w:rPr>
        <w:t xml:space="preserve"> </w:t>
      </w:r>
      <w:r w:rsidRPr="00705288">
        <w:rPr>
          <w:rFonts w:eastAsia="Calibri" w:hAnsi="Calibri"/>
          <w:i/>
          <w:sz w:val="16"/>
          <w:szCs w:val="24"/>
        </w:rPr>
        <w:t>on</w:t>
      </w:r>
      <w:r w:rsidRPr="00705288">
        <w:rPr>
          <w:rFonts w:eastAsia="Calibri" w:hAnsi="Calibri"/>
          <w:i/>
          <w:spacing w:val="-6"/>
          <w:sz w:val="16"/>
          <w:szCs w:val="24"/>
        </w:rPr>
        <w:t xml:space="preserve"> </w:t>
      </w:r>
      <w:r w:rsidRPr="00705288">
        <w:rPr>
          <w:rFonts w:eastAsia="Calibri" w:hAnsi="Calibri"/>
          <w:i/>
          <w:sz w:val="16"/>
          <w:szCs w:val="24"/>
        </w:rPr>
        <w:t>race,</w:t>
      </w:r>
      <w:r w:rsidRPr="00705288">
        <w:rPr>
          <w:rFonts w:eastAsia="Calibri" w:hAnsi="Calibri"/>
          <w:i/>
          <w:spacing w:val="-5"/>
          <w:sz w:val="16"/>
          <w:szCs w:val="24"/>
        </w:rPr>
        <w:t xml:space="preserve"> </w:t>
      </w:r>
      <w:r w:rsidRPr="00705288">
        <w:rPr>
          <w:rFonts w:eastAsia="Calibri" w:hAnsi="Calibri"/>
          <w:i/>
          <w:spacing w:val="-1"/>
          <w:sz w:val="16"/>
          <w:szCs w:val="24"/>
        </w:rPr>
        <w:t>color,</w:t>
      </w:r>
      <w:r w:rsidRPr="00705288">
        <w:rPr>
          <w:rFonts w:eastAsia="Calibri" w:hAnsi="Calibri"/>
          <w:i/>
          <w:spacing w:val="-2"/>
          <w:sz w:val="16"/>
          <w:szCs w:val="24"/>
        </w:rPr>
        <w:t xml:space="preserve"> </w:t>
      </w:r>
      <w:r w:rsidRPr="00705288">
        <w:rPr>
          <w:rFonts w:eastAsia="Calibri" w:hAnsi="Calibri"/>
          <w:i/>
          <w:spacing w:val="-1"/>
          <w:sz w:val="16"/>
          <w:szCs w:val="24"/>
        </w:rPr>
        <w:t>national</w:t>
      </w:r>
      <w:r w:rsidRPr="00705288">
        <w:rPr>
          <w:rFonts w:eastAsia="Calibri" w:hAnsi="Calibri"/>
          <w:i/>
          <w:spacing w:val="-3"/>
          <w:sz w:val="16"/>
          <w:szCs w:val="24"/>
        </w:rPr>
        <w:t xml:space="preserve"> </w:t>
      </w:r>
      <w:r w:rsidRPr="00705288">
        <w:rPr>
          <w:rFonts w:eastAsia="Calibri" w:hAnsi="Calibri"/>
          <w:i/>
          <w:spacing w:val="-1"/>
          <w:sz w:val="16"/>
          <w:szCs w:val="24"/>
        </w:rPr>
        <w:t>origin,</w:t>
      </w:r>
      <w:r w:rsidRPr="00705288">
        <w:rPr>
          <w:rFonts w:eastAsia="Calibri" w:hAnsi="Calibri"/>
          <w:i/>
          <w:spacing w:val="-3"/>
          <w:sz w:val="16"/>
          <w:szCs w:val="24"/>
        </w:rPr>
        <w:t xml:space="preserve"> </w:t>
      </w:r>
      <w:r w:rsidRPr="00705288">
        <w:rPr>
          <w:rFonts w:eastAsia="Calibri" w:hAnsi="Calibri"/>
          <w:i/>
          <w:spacing w:val="-1"/>
          <w:sz w:val="16"/>
          <w:szCs w:val="24"/>
        </w:rPr>
        <w:t>religion,</w:t>
      </w:r>
      <w:r w:rsidRPr="00705288">
        <w:rPr>
          <w:rFonts w:eastAsia="Calibri" w:hAnsi="Calibri"/>
          <w:i/>
          <w:spacing w:val="-6"/>
          <w:sz w:val="16"/>
          <w:szCs w:val="24"/>
        </w:rPr>
        <w:t xml:space="preserve"> </w:t>
      </w:r>
      <w:r w:rsidRPr="00705288">
        <w:rPr>
          <w:rFonts w:eastAsia="Calibri" w:hAnsi="Calibri"/>
          <w:i/>
          <w:sz w:val="16"/>
          <w:szCs w:val="24"/>
        </w:rPr>
        <w:t>sex,</w:t>
      </w:r>
      <w:r w:rsidRPr="00705288">
        <w:rPr>
          <w:rFonts w:eastAsia="Calibri" w:hAnsi="Calibri"/>
          <w:i/>
          <w:spacing w:val="-4"/>
          <w:sz w:val="16"/>
          <w:szCs w:val="24"/>
        </w:rPr>
        <w:t xml:space="preserve"> </w:t>
      </w:r>
      <w:r w:rsidRPr="00705288">
        <w:rPr>
          <w:rFonts w:eastAsia="Calibri" w:hAnsi="Calibri"/>
          <w:i/>
          <w:sz w:val="16"/>
          <w:szCs w:val="24"/>
        </w:rPr>
        <w:t>disability,</w:t>
      </w:r>
      <w:r w:rsidRPr="00705288">
        <w:rPr>
          <w:rFonts w:eastAsia="Calibri" w:hAnsi="Calibri"/>
          <w:i/>
          <w:spacing w:val="-5"/>
          <w:sz w:val="16"/>
          <w:szCs w:val="24"/>
        </w:rPr>
        <w:t xml:space="preserve"> </w:t>
      </w:r>
      <w:r w:rsidRPr="00705288">
        <w:rPr>
          <w:rFonts w:eastAsia="Calibri" w:hAnsi="Calibri"/>
          <w:i/>
          <w:spacing w:val="-1"/>
          <w:sz w:val="16"/>
          <w:szCs w:val="24"/>
        </w:rPr>
        <w:t>age,</w:t>
      </w:r>
      <w:r w:rsidRPr="00705288">
        <w:rPr>
          <w:rFonts w:eastAsia="Calibri" w:hAnsi="Calibri"/>
          <w:i/>
          <w:spacing w:val="-4"/>
          <w:sz w:val="16"/>
          <w:szCs w:val="24"/>
        </w:rPr>
        <w:t xml:space="preserve"> </w:t>
      </w:r>
      <w:r w:rsidRPr="00705288">
        <w:rPr>
          <w:rFonts w:eastAsia="Calibri" w:hAnsi="Calibri"/>
          <w:i/>
          <w:spacing w:val="-1"/>
          <w:sz w:val="16"/>
          <w:szCs w:val="24"/>
        </w:rPr>
        <w:t>marital</w:t>
      </w:r>
      <w:r w:rsidRPr="00705288">
        <w:rPr>
          <w:rFonts w:eastAsia="Calibri" w:hAnsi="Calibri"/>
          <w:i/>
          <w:spacing w:val="-3"/>
          <w:sz w:val="16"/>
          <w:szCs w:val="24"/>
        </w:rPr>
        <w:t xml:space="preserve"> </w:t>
      </w:r>
      <w:r w:rsidRPr="00705288">
        <w:rPr>
          <w:rFonts w:eastAsia="Calibri" w:hAnsi="Calibri"/>
          <w:i/>
          <w:spacing w:val="-1"/>
          <w:sz w:val="16"/>
          <w:szCs w:val="24"/>
        </w:rPr>
        <w:t>status,</w:t>
      </w:r>
      <w:r w:rsidRPr="00705288">
        <w:rPr>
          <w:rFonts w:eastAsia="Calibri" w:hAnsi="Calibri"/>
          <w:i/>
          <w:spacing w:val="-3"/>
          <w:sz w:val="16"/>
          <w:szCs w:val="24"/>
        </w:rPr>
        <w:t xml:space="preserve"> </w:t>
      </w:r>
      <w:r w:rsidRPr="00705288">
        <w:rPr>
          <w:rFonts w:eastAsia="Calibri" w:hAnsi="Calibri"/>
          <w:i/>
          <w:spacing w:val="-1"/>
          <w:sz w:val="16"/>
          <w:szCs w:val="24"/>
        </w:rPr>
        <w:t>family/parental</w:t>
      </w:r>
      <w:r w:rsidRPr="00705288">
        <w:rPr>
          <w:rFonts w:eastAsia="Calibri" w:hAnsi="Calibri"/>
          <w:i/>
          <w:spacing w:val="-6"/>
          <w:sz w:val="16"/>
          <w:szCs w:val="24"/>
        </w:rPr>
        <w:t xml:space="preserve"> </w:t>
      </w:r>
      <w:r w:rsidRPr="00705288">
        <w:rPr>
          <w:rFonts w:eastAsia="Calibri" w:hAnsi="Calibri"/>
          <w:i/>
          <w:sz w:val="16"/>
          <w:szCs w:val="24"/>
        </w:rPr>
        <w:t>status,</w:t>
      </w:r>
      <w:r w:rsidRPr="00705288">
        <w:rPr>
          <w:rFonts w:eastAsia="Calibri" w:hAnsi="Calibri"/>
          <w:i/>
          <w:spacing w:val="-3"/>
          <w:sz w:val="16"/>
          <w:szCs w:val="24"/>
        </w:rPr>
        <w:t xml:space="preserve"> </w:t>
      </w:r>
      <w:r w:rsidRPr="00705288">
        <w:rPr>
          <w:rFonts w:eastAsia="Calibri" w:hAnsi="Calibri"/>
          <w:i/>
          <w:sz w:val="16"/>
          <w:szCs w:val="24"/>
        </w:rPr>
        <w:t>income</w:t>
      </w:r>
      <w:r w:rsidRPr="00705288">
        <w:rPr>
          <w:rFonts w:eastAsia="Calibri" w:hAnsi="Calibri"/>
          <w:i/>
          <w:spacing w:val="-6"/>
          <w:sz w:val="16"/>
          <w:szCs w:val="24"/>
        </w:rPr>
        <w:t xml:space="preserve"> </w:t>
      </w:r>
      <w:r w:rsidRPr="00705288">
        <w:rPr>
          <w:rFonts w:eastAsia="Calibri" w:hAnsi="Calibri"/>
          <w:i/>
          <w:sz w:val="16"/>
          <w:szCs w:val="24"/>
        </w:rPr>
        <w:t>derived</w:t>
      </w:r>
      <w:r w:rsidRPr="00705288">
        <w:rPr>
          <w:rFonts w:eastAsia="Calibri" w:hAnsi="Calibri"/>
          <w:i/>
          <w:spacing w:val="-3"/>
          <w:sz w:val="16"/>
          <w:szCs w:val="24"/>
        </w:rPr>
        <w:t xml:space="preserve"> </w:t>
      </w:r>
      <w:r w:rsidRPr="00705288">
        <w:rPr>
          <w:rFonts w:eastAsia="Calibri" w:hAnsi="Calibri"/>
          <w:i/>
          <w:sz w:val="16"/>
          <w:szCs w:val="24"/>
        </w:rPr>
        <w:t>from</w:t>
      </w:r>
      <w:r w:rsidRPr="00705288">
        <w:rPr>
          <w:rFonts w:eastAsia="Calibri" w:hAnsi="Calibri"/>
          <w:i/>
          <w:spacing w:val="-6"/>
          <w:sz w:val="16"/>
          <w:szCs w:val="24"/>
        </w:rPr>
        <w:t xml:space="preserve"> </w:t>
      </w:r>
      <w:r w:rsidRPr="00705288">
        <w:rPr>
          <w:rFonts w:eastAsia="Calibri" w:hAnsi="Calibri"/>
          <w:i/>
          <w:sz w:val="16"/>
          <w:szCs w:val="24"/>
        </w:rPr>
        <w:t>a</w:t>
      </w:r>
      <w:r w:rsidRPr="00705288">
        <w:rPr>
          <w:rFonts w:eastAsia="Calibri" w:hAnsi="Calibri"/>
          <w:i/>
          <w:spacing w:val="-6"/>
          <w:sz w:val="16"/>
          <w:szCs w:val="24"/>
        </w:rPr>
        <w:t xml:space="preserve"> </w:t>
      </w:r>
      <w:r w:rsidRPr="00705288">
        <w:rPr>
          <w:rFonts w:eastAsia="Calibri" w:hAnsi="Calibri"/>
          <w:i/>
          <w:spacing w:val="-1"/>
          <w:sz w:val="16"/>
          <w:szCs w:val="24"/>
        </w:rPr>
        <w:t>public</w:t>
      </w:r>
      <w:r w:rsidRPr="00705288">
        <w:rPr>
          <w:rFonts w:eastAsia="Calibri" w:hAnsi="Calibri"/>
          <w:i/>
          <w:spacing w:val="-3"/>
          <w:sz w:val="16"/>
          <w:szCs w:val="24"/>
        </w:rPr>
        <w:t xml:space="preserve"> </w:t>
      </w:r>
      <w:r w:rsidRPr="00705288">
        <w:rPr>
          <w:rFonts w:eastAsia="Calibri" w:hAnsi="Calibri"/>
          <w:i/>
          <w:sz w:val="16"/>
          <w:szCs w:val="24"/>
        </w:rPr>
        <w:t>assistance</w:t>
      </w:r>
      <w:r w:rsidRPr="00705288">
        <w:rPr>
          <w:rFonts w:eastAsia="Calibri" w:hAnsi="Calibri"/>
          <w:i/>
          <w:spacing w:val="-3"/>
          <w:sz w:val="16"/>
          <w:szCs w:val="24"/>
        </w:rPr>
        <w:t xml:space="preserve"> </w:t>
      </w:r>
      <w:r w:rsidRPr="00705288">
        <w:rPr>
          <w:rFonts w:eastAsia="Calibri" w:hAnsi="Calibri"/>
          <w:i/>
          <w:spacing w:val="-1"/>
          <w:sz w:val="16"/>
          <w:szCs w:val="24"/>
        </w:rPr>
        <w:t>program,</w:t>
      </w:r>
      <w:r w:rsidRPr="00705288">
        <w:rPr>
          <w:rFonts w:eastAsia="Calibri" w:hAnsi="Calibri"/>
          <w:i/>
          <w:spacing w:val="-6"/>
          <w:sz w:val="16"/>
          <w:szCs w:val="24"/>
        </w:rPr>
        <w:t xml:space="preserve"> </w:t>
      </w:r>
      <w:r w:rsidRPr="00705288">
        <w:rPr>
          <w:rFonts w:eastAsia="Calibri" w:hAnsi="Calibri"/>
          <w:i/>
          <w:spacing w:val="-1"/>
          <w:sz w:val="16"/>
          <w:szCs w:val="24"/>
        </w:rPr>
        <w:t>political</w:t>
      </w:r>
      <w:r w:rsidRPr="00705288">
        <w:rPr>
          <w:rFonts w:eastAsia="Calibri" w:hAnsi="Calibri"/>
          <w:i/>
          <w:spacing w:val="-2"/>
          <w:sz w:val="16"/>
          <w:szCs w:val="24"/>
        </w:rPr>
        <w:t xml:space="preserve"> </w:t>
      </w:r>
      <w:r w:rsidRPr="00705288">
        <w:rPr>
          <w:rFonts w:eastAsia="Calibri" w:hAnsi="Calibri"/>
          <w:i/>
          <w:spacing w:val="-1"/>
          <w:sz w:val="16"/>
          <w:szCs w:val="24"/>
        </w:rPr>
        <w:t>beliefs,</w:t>
      </w:r>
      <w:r w:rsidRPr="00705288">
        <w:rPr>
          <w:rFonts w:eastAsia="Calibri" w:hAnsi="Calibri"/>
          <w:i/>
          <w:spacing w:val="-4"/>
          <w:sz w:val="16"/>
          <w:szCs w:val="24"/>
        </w:rPr>
        <w:t xml:space="preserve"> </w:t>
      </w:r>
      <w:r w:rsidRPr="00705288">
        <w:rPr>
          <w:rFonts w:eastAsia="Calibri" w:hAnsi="Calibri"/>
          <w:i/>
          <w:spacing w:val="-1"/>
          <w:sz w:val="16"/>
          <w:szCs w:val="24"/>
        </w:rPr>
        <w:t>or</w:t>
      </w:r>
      <w:r w:rsidRPr="00705288">
        <w:rPr>
          <w:rFonts w:eastAsia="Calibri" w:hAnsi="Calibri"/>
          <w:i/>
          <w:spacing w:val="-4"/>
          <w:sz w:val="16"/>
          <w:szCs w:val="24"/>
        </w:rPr>
        <w:t xml:space="preserve"> </w:t>
      </w:r>
      <w:r w:rsidRPr="00705288">
        <w:rPr>
          <w:rFonts w:eastAsia="Calibri" w:hAnsi="Calibri"/>
          <w:i/>
          <w:spacing w:val="-1"/>
          <w:sz w:val="16"/>
          <w:szCs w:val="24"/>
        </w:rPr>
        <w:t>reprisal</w:t>
      </w:r>
      <w:r w:rsidRPr="00705288">
        <w:rPr>
          <w:rFonts w:eastAsia="Calibri" w:hAnsi="Calibri"/>
          <w:i/>
          <w:spacing w:val="-5"/>
          <w:sz w:val="16"/>
          <w:szCs w:val="24"/>
        </w:rPr>
        <w:t xml:space="preserve"> </w:t>
      </w:r>
      <w:r w:rsidRPr="00705288">
        <w:rPr>
          <w:rFonts w:eastAsia="Calibri" w:hAnsi="Calibri"/>
          <w:i/>
          <w:sz w:val="16"/>
          <w:szCs w:val="24"/>
        </w:rPr>
        <w:t>or</w:t>
      </w:r>
      <w:r w:rsidRPr="00705288">
        <w:rPr>
          <w:rFonts w:eastAsia="Calibri" w:hAnsi="Calibri"/>
          <w:i/>
          <w:spacing w:val="-5"/>
          <w:sz w:val="16"/>
          <w:szCs w:val="24"/>
        </w:rPr>
        <w:t xml:space="preserve"> </w:t>
      </w:r>
      <w:r w:rsidRPr="00705288">
        <w:rPr>
          <w:rFonts w:eastAsia="Calibri" w:hAnsi="Calibri"/>
          <w:i/>
          <w:sz w:val="16"/>
          <w:szCs w:val="24"/>
        </w:rPr>
        <w:t>retaliation</w:t>
      </w:r>
      <w:r w:rsidRPr="00705288">
        <w:rPr>
          <w:rFonts w:eastAsia="Calibri" w:hAnsi="Calibri"/>
          <w:i/>
          <w:spacing w:val="-6"/>
          <w:sz w:val="16"/>
          <w:szCs w:val="24"/>
        </w:rPr>
        <w:t xml:space="preserve"> </w:t>
      </w:r>
      <w:r w:rsidRPr="00705288">
        <w:rPr>
          <w:rFonts w:eastAsia="Calibri" w:hAnsi="Calibri"/>
          <w:i/>
          <w:sz w:val="16"/>
          <w:szCs w:val="24"/>
        </w:rPr>
        <w:t>for</w:t>
      </w:r>
      <w:r w:rsidRPr="00705288">
        <w:rPr>
          <w:rFonts w:eastAsia="Calibri" w:hAnsi="Calibri"/>
          <w:i/>
          <w:spacing w:val="-3"/>
          <w:sz w:val="16"/>
          <w:szCs w:val="24"/>
        </w:rPr>
        <w:t xml:space="preserve"> </w:t>
      </w:r>
      <w:r w:rsidRPr="00705288">
        <w:rPr>
          <w:rFonts w:eastAsia="Calibri" w:hAnsi="Calibri"/>
          <w:i/>
          <w:spacing w:val="-1"/>
          <w:sz w:val="16"/>
          <w:szCs w:val="24"/>
        </w:rPr>
        <w:t>prior</w:t>
      </w:r>
      <w:r w:rsidRPr="00705288">
        <w:rPr>
          <w:rFonts w:eastAsia="Calibri" w:hAnsi="Calibri"/>
          <w:i/>
          <w:spacing w:val="201"/>
          <w:w w:val="99"/>
          <w:sz w:val="16"/>
          <w:szCs w:val="24"/>
        </w:rPr>
        <w:t xml:space="preserve"> </w:t>
      </w:r>
      <w:r w:rsidRPr="00705288">
        <w:rPr>
          <w:rFonts w:eastAsia="Calibri" w:hAnsi="Calibri"/>
          <w:i/>
          <w:sz w:val="16"/>
          <w:szCs w:val="24"/>
        </w:rPr>
        <w:t>civil</w:t>
      </w:r>
      <w:r w:rsidRPr="00705288">
        <w:rPr>
          <w:rFonts w:eastAsia="Calibri" w:hAnsi="Calibri"/>
          <w:i/>
          <w:spacing w:val="-5"/>
          <w:sz w:val="16"/>
          <w:szCs w:val="24"/>
        </w:rPr>
        <w:t xml:space="preserve"> </w:t>
      </w:r>
      <w:r w:rsidRPr="00705288">
        <w:rPr>
          <w:rFonts w:eastAsia="Calibri" w:hAnsi="Calibri"/>
          <w:i/>
          <w:spacing w:val="-1"/>
          <w:sz w:val="16"/>
          <w:szCs w:val="24"/>
        </w:rPr>
        <w:t>rights</w:t>
      </w:r>
      <w:r w:rsidRPr="00705288">
        <w:rPr>
          <w:rFonts w:eastAsia="Calibri" w:hAnsi="Calibri"/>
          <w:i/>
          <w:spacing w:val="-2"/>
          <w:sz w:val="16"/>
          <w:szCs w:val="24"/>
        </w:rPr>
        <w:t xml:space="preserve"> </w:t>
      </w:r>
      <w:r w:rsidRPr="00705288">
        <w:rPr>
          <w:rFonts w:eastAsia="Calibri" w:hAnsi="Calibri"/>
          <w:i/>
          <w:sz w:val="16"/>
          <w:szCs w:val="24"/>
        </w:rPr>
        <w:t>activity,</w:t>
      </w:r>
      <w:r w:rsidRPr="00705288">
        <w:rPr>
          <w:rFonts w:eastAsia="Calibri" w:hAnsi="Calibri"/>
          <w:i/>
          <w:spacing w:val="-5"/>
          <w:sz w:val="16"/>
          <w:szCs w:val="24"/>
        </w:rPr>
        <w:t xml:space="preserve"> </w:t>
      </w:r>
      <w:r w:rsidRPr="00705288">
        <w:rPr>
          <w:rFonts w:eastAsia="Calibri" w:hAnsi="Calibri"/>
          <w:i/>
          <w:sz w:val="16"/>
          <w:szCs w:val="24"/>
        </w:rPr>
        <w:t>in</w:t>
      </w:r>
      <w:r w:rsidRPr="00705288">
        <w:rPr>
          <w:rFonts w:eastAsia="Calibri" w:hAnsi="Calibri"/>
          <w:i/>
          <w:spacing w:val="-2"/>
          <w:sz w:val="16"/>
          <w:szCs w:val="24"/>
        </w:rPr>
        <w:t xml:space="preserve"> </w:t>
      </w:r>
      <w:r w:rsidRPr="00705288">
        <w:rPr>
          <w:rFonts w:eastAsia="Calibri" w:hAnsi="Calibri"/>
          <w:i/>
          <w:sz w:val="16"/>
          <w:szCs w:val="24"/>
        </w:rPr>
        <w:t>any</w:t>
      </w:r>
      <w:r w:rsidRPr="00705288">
        <w:rPr>
          <w:rFonts w:eastAsia="Calibri" w:hAnsi="Calibri"/>
          <w:i/>
          <w:spacing w:val="-4"/>
          <w:sz w:val="16"/>
          <w:szCs w:val="24"/>
        </w:rPr>
        <w:t xml:space="preserve"> </w:t>
      </w:r>
      <w:r w:rsidRPr="00705288">
        <w:rPr>
          <w:rFonts w:eastAsia="Calibri" w:hAnsi="Calibri"/>
          <w:i/>
          <w:sz w:val="16"/>
          <w:szCs w:val="24"/>
        </w:rPr>
        <w:t>program</w:t>
      </w:r>
      <w:r w:rsidRPr="00705288">
        <w:rPr>
          <w:rFonts w:eastAsia="Calibri" w:hAnsi="Calibri"/>
          <w:i/>
          <w:spacing w:val="-6"/>
          <w:sz w:val="16"/>
          <w:szCs w:val="24"/>
        </w:rPr>
        <w:t xml:space="preserve"> </w:t>
      </w:r>
      <w:r w:rsidRPr="00705288">
        <w:rPr>
          <w:rFonts w:eastAsia="Calibri" w:hAnsi="Calibri"/>
          <w:i/>
          <w:spacing w:val="-1"/>
          <w:sz w:val="16"/>
          <w:szCs w:val="24"/>
        </w:rPr>
        <w:t>or</w:t>
      </w:r>
      <w:r w:rsidRPr="00705288">
        <w:rPr>
          <w:rFonts w:eastAsia="Calibri" w:hAnsi="Calibri"/>
          <w:i/>
          <w:spacing w:val="-2"/>
          <w:sz w:val="16"/>
          <w:szCs w:val="24"/>
        </w:rPr>
        <w:t xml:space="preserve"> </w:t>
      </w:r>
      <w:r w:rsidRPr="00705288">
        <w:rPr>
          <w:rFonts w:eastAsia="Calibri" w:hAnsi="Calibri"/>
          <w:i/>
          <w:sz w:val="16"/>
          <w:szCs w:val="24"/>
        </w:rPr>
        <w:t>activity</w:t>
      </w:r>
      <w:r w:rsidRPr="00705288">
        <w:rPr>
          <w:rFonts w:eastAsia="Calibri" w:hAnsi="Calibri"/>
          <w:i/>
          <w:spacing w:val="-4"/>
          <w:sz w:val="16"/>
          <w:szCs w:val="24"/>
        </w:rPr>
        <w:t xml:space="preserve"> </w:t>
      </w:r>
      <w:r w:rsidRPr="00705288">
        <w:rPr>
          <w:rFonts w:eastAsia="Calibri" w:hAnsi="Calibri"/>
          <w:i/>
          <w:sz w:val="16"/>
          <w:szCs w:val="24"/>
        </w:rPr>
        <w:t>conducted</w:t>
      </w:r>
      <w:r w:rsidRPr="00705288">
        <w:rPr>
          <w:rFonts w:eastAsia="Calibri" w:hAnsi="Calibri"/>
          <w:i/>
          <w:spacing w:val="-3"/>
          <w:sz w:val="16"/>
          <w:szCs w:val="24"/>
        </w:rPr>
        <w:t xml:space="preserve"> </w:t>
      </w:r>
      <w:r w:rsidRPr="00705288">
        <w:rPr>
          <w:rFonts w:eastAsia="Calibri" w:hAnsi="Calibri"/>
          <w:i/>
          <w:spacing w:val="-1"/>
          <w:sz w:val="16"/>
          <w:szCs w:val="24"/>
        </w:rPr>
        <w:t>or</w:t>
      </w:r>
      <w:r w:rsidRPr="00705288">
        <w:rPr>
          <w:rFonts w:eastAsia="Calibri" w:hAnsi="Calibri"/>
          <w:i/>
          <w:spacing w:val="-2"/>
          <w:sz w:val="16"/>
          <w:szCs w:val="24"/>
        </w:rPr>
        <w:t xml:space="preserve"> </w:t>
      </w:r>
      <w:r w:rsidRPr="00705288">
        <w:rPr>
          <w:rFonts w:eastAsia="Calibri" w:hAnsi="Calibri"/>
          <w:i/>
          <w:sz w:val="16"/>
          <w:szCs w:val="24"/>
        </w:rPr>
        <w:t>funded</w:t>
      </w:r>
      <w:r w:rsidRPr="00705288">
        <w:rPr>
          <w:rFonts w:eastAsia="Calibri" w:hAnsi="Calibri"/>
          <w:i/>
          <w:spacing w:val="-5"/>
          <w:sz w:val="16"/>
          <w:szCs w:val="24"/>
        </w:rPr>
        <w:t xml:space="preserve"> </w:t>
      </w:r>
      <w:r w:rsidRPr="00705288">
        <w:rPr>
          <w:rFonts w:eastAsia="Calibri" w:hAnsi="Calibri"/>
          <w:i/>
          <w:sz w:val="16"/>
          <w:szCs w:val="24"/>
        </w:rPr>
        <w:t>by</w:t>
      </w:r>
      <w:r w:rsidRPr="00705288">
        <w:rPr>
          <w:rFonts w:eastAsia="Calibri" w:hAnsi="Calibri"/>
          <w:i/>
          <w:spacing w:val="-4"/>
          <w:sz w:val="16"/>
          <w:szCs w:val="24"/>
        </w:rPr>
        <w:t xml:space="preserve"> </w:t>
      </w:r>
      <w:r w:rsidRPr="00705288">
        <w:rPr>
          <w:rFonts w:eastAsia="Calibri" w:hAnsi="Calibri"/>
          <w:i/>
          <w:sz w:val="16"/>
          <w:szCs w:val="24"/>
        </w:rPr>
        <w:t>USDA</w:t>
      </w:r>
      <w:r w:rsidRPr="00705288">
        <w:rPr>
          <w:rFonts w:eastAsia="Calibri" w:hAnsi="Calibri"/>
          <w:i/>
          <w:spacing w:val="-1"/>
          <w:sz w:val="16"/>
          <w:szCs w:val="24"/>
        </w:rPr>
        <w:t xml:space="preserve"> (not</w:t>
      </w:r>
      <w:r w:rsidRPr="00705288">
        <w:rPr>
          <w:rFonts w:eastAsia="Calibri" w:hAnsi="Calibri"/>
          <w:i/>
          <w:spacing w:val="-5"/>
          <w:sz w:val="16"/>
          <w:szCs w:val="24"/>
        </w:rPr>
        <w:t xml:space="preserve"> </w:t>
      </w:r>
      <w:r w:rsidRPr="00705288">
        <w:rPr>
          <w:rFonts w:eastAsia="Calibri" w:hAnsi="Calibri"/>
          <w:i/>
          <w:spacing w:val="-1"/>
          <w:sz w:val="16"/>
          <w:szCs w:val="24"/>
        </w:rPr>
        <w:t>all</w:t>
      </w:r>
      <w:r w:rsidRPr="00705288">
        <w:rPr>
          <w:rFonts w:eastAsia="Calibri" w:hAnsi="Calibri"/>
          <w:i/>
          <w:spacing w:val="-3"/>
          <w:sz w:val="16"/>
          <w:szCs w:val="24"/>
        </w:rPr>
        <w:t xml:space="preserve"> </w:t>
      </w:r>
      <w:r w:rsidRPr="00705288">
        <w:rPr>
          <w:rFonts w:eastAsia="Calibri" w:hAnsi="Calibri"/>
          <w:i/>
          <w:sz w:val="16"/>
          <w:szCs w:val="24"/>
        </w:rPr>
        <w:t>bases</w:t>
      </w:r>
      <w:r w:rsidRPr="00705288">
        <w:rPr>
          <w:rFonts w:eastAsia="Calibri" w:hAnsi="Calibri"/>
          <w:i/>
          <w:spacing w:val="-4"/>
          <w:sz w:val="16"/>
          <w:szCs w:val="24"/>
        </w:rPr>
        <w:t xml:space="preserve"> </w:t>
      </w:r>
      <w:r w:rsidRPr="00705288">
        <w:rPr>
          <w:rFonts w:eastAsia="Calibri" w:hAnsi="Calibri"/>
          <w:i/>
          <w:spacing w:val="-1"/>
          <w:sz w:val="16"/>
          <w:szCs w:val="24"/>
        </w:rPr>
        <w:t>apply</w:t>
      </w:r>
      <w:r w:rsidRPr="00705288">
        <w:rPr>
          <w:rFonts w:eastAsia="Calibri" w:hAnsi="Calibri"/>
          <w:i/>
          <w:spacing w:val="-2"/>
          <w:sz w:val="16"/>
          <w:szCs w:val="24"/>
        </w:rPr>
        <w:t xml:space="preserve"> </w:t>
      </w:r>
      <w:r w:rsidRPr="00705288">
        <w:rPr>
          <w:rFonts w:eastAsia="Calibri" w:hAnsi="Calibri"/>
          <w:i/>
          <w:spacing w:val="-1"/>
          <w:sz w:val="16"/>
          <w:szCs w:val="24"/>
        </w:rPr>
        <w:t>to</w:t>
      </w:r>
      <w:r w:rsidRPr="00705288">
        <w:rPr>
          <w:rFonts w:eastAsia="Calibri" w:hAnsi="Calibri"/>
          <w:i/>
          <w:spacing w:val="-2"/>
          <w:sz w:val="16"/>
          <w:szCs w:val="24"/>
        </w:rPr>
        <w:t xml:space="preserve"> </w:t>
      </w:r>
      <w:r w:rsidRPr="00705288">
        <w:rPr>
          <w:rFonts w:eastAsia="Calibri" w:hAnsi="Calibri"/>
          <w:i/>
          <w:spacing w:val="-1"/>
          <w:sz w:val="16"/>
          <w:szCs w:val="24"/>
        </w:rPr>
        <w:t>all</w:t>
      </w:r>
      <w:r w:rsidRPr="00705288">
        <w:rPr>
          <w:rFonts w:eastAsia="Calibri" w:hAnsi="Calibri"/>
          <w:i/>
          <w:spacing w:val="-4"/>
          <w:sz w:val="16"/>
          <w:szCs w:val="24"/>
        </w:rPr>
        <w:t xml:space="preserve"> </w:t>
      </w:r>
      <w:r w:rsidRPr="00705288">
        <w:rPr>
          <w:rFonts w:eastAsia="Calibri" w:hAnsi="Calibri"/>
          <w:i/>
          <w:sz w:val="16"/>
          <w:szCs w:val="24"/>
        </w:rPr>
        <w:t>programs).</w:t>
      </w:r>
      <w:r w:rsidRPr="00705288">
        <w:rPr>
          <w:rFonts w:eastAsia="Calibri" w:hAnsi="Calibri"/>
          <w:i/>
          <w:spacing w:val="33"/>
          <w:sz w:val="16"/>
          <w:szCs w:val="24"/>
        </w:rPr>
        <w:t xml:space="preserve"> </w:t>
      </w:r>
      <w:r w:rsidRPr="00705288">
        <w:rPr>
          <w:rFonts w:eastAsia="Calibri" w:hAnsi="Calibri"/>
          <w:i/>
          <w:sz w:val="16"/>
          <w:szCs w:val="24"/>
        </w:rPr>
        <w:t>Remedies</w:t>
      </w:r>
      <w:r w:rsidRPr="00705288">
        <w:rPr>
          <w:rFonts w:eastAsia="Calibri" w:hAnsi="Calibri"/>
          <w:i/>
          <w:spacing w:val="-2"/>
          <w:sz w:val="16"/>
          <w:szCs w:val="24"/>
        </w:rPr>
        <w:t xml:space="preserve"> </w:t>
      </w:r>
      <w:r w:rsidRPr="00705288">
        <w:rPr>
          <w:rFonts w:eastAsia="Calibri" w:hAnsi="Calibri"/>
          <w:i/>
          <w:sz w:val="16"/>
          <w:szCs w:val="24"/>
        </w:rPr>
        <w:t>and</w:t>
      </w:r>
      <w:r w:rsidRPr="00705288">
        <w:rPr>
          <w:rFonts w:eastAsia="Calibri" w:hAnsi="Calibri"/>
          <w:i/>
          <w:spacing w:val="-4"/>
          <w:sz w:val="16"/>
          <w:szCs w:val="24"/>
        </w:rPr>
        <w:t xml:space="preserve"> </w:t>
      </w:r>
      <w:r w:rsidRPr="00705288">
        <w:rPr>
          <w:rFonts w:eastAsia="Calibri" w:hAnsi="Calibri"/>
          <w:i/>
          <w:sz w:val="16"/>
          <w:szCs w:val="24"/>
        </w:rPr>
        <w:t>complaint</w:t>
      </w:r>
      <w:r w:rsidRPr="00705288">
        <w:rPr>
          <w:rFonts w:eastAsia="Calibri" w:hAnsi="Calibri"/>
          <w:i/>
          <w:spacing w:val="-5"/>
          <w:sz w:val="16"/>
          <w:szCs w:val="24"/>
        </w:rPr>
        <w:t xml:space="preserve"> </w:t>
      </w:r>
      <w:r w:rsidRPr="00705288">
        <w:rPr>
          <w:rFonts w:eastAsia="Calibri" w:hAnsi="Calibri"/>
          <w:i/>
          <w:sz w:val="16"/>
          <w:szCs w:val="24"/>
        </w:rPr>
        <w:t>filing</w:t>
      </w:r>
      <w:r w:rsidRPr="00705288">
        <w:rPr>
          <w:rFonts w:eastAsia="Calibri" w:hAnsi="Calibri"/>
          <w:i/>
          <w:spacing w:val="-2"/>
          <w:sz w:val="16"/>
          <w:szCs w:val="24"/>
        </w:rPr>
        <w:t xml:space="preserve"> </w:t>
      </w:r>
      <w:r w:rsidRPr="00705288">
        <w:rPr>
          <w:rFonts w:eastAsia="Calibri" w:hAnsi="Calibri"/>
          <w:i/>
          <w:spacing w:val="-1"/>
          <w:sz w:val="16"/>
          <w:szCs w:val="24"/>
        </w:rPr>
        <w:t>deadlines</w:t>
      </w:r>
      <w:r w:rsidRPr="00705288">
        <w:rPr>
          <w:rFonts w:eastAsia="Calibri" w:hAnsi="Calibri"/>
          <w:i/>
          <w:spacing w:val="-5"/>
          <w:sz w:val="16"/>
          <w:szCs w:val="24"/>
        </w:rPr>
        <w:t xml:space="preserve"> </w:t>
      </w:r>
      <w:r w:rsidRPr="00705288">
        <w:rPr>
          <w:rFonts w:eastAsia="Calibri" w:hAnsi="Calibri"/>
          <w:i/>
          <w:sz w:val="16"/>
          <w:szCs w:val="24"/>
        </w:rPr>
        <w:t>vary</w:t>
      </w:r>
      <w:r w:rsidRPr="00705288">
        <w:rPr>
          <w:rFonts w:eastAsia="Calibri" w:hAnsi="Calibri"/>
          <w:i/>
          <w:spacing w:val="-4"/>
          <w:sz w:val="16"/>
          <w:szCs w:val="24"/>
        </w:rPr>
        <w:t xml:space="preserve"> </w:t>
      </w:r>
      <w:r w:rsidRPr="00705288">
        <w:rPr>
          <w:rFonts w:eastAsia="Calibri" w:hAnsi="Calibri"/>
          <w:i/>
          <w:spacing w:val="-1"/>
          <w:sz w:val="16"/>
          <w:szCs w:val="24"/>
        </w:rPr>
        <w:t>by</w:t>
      </w:r>
      <w:r w:rsidRPr="00705288">
        <w:rPr>
          <w:rFonts w:eastAsia="Calibri" w:hAnsi="Calibri"/>
          <w:i/>
          <w:spacing w:val="-2"/>
          <w:sz w:val="16"/>
          <w:szCs w:val="24"/>
        </w:rPr>
        <w:t xml:space="preserve"> </w:t>
      </w:r>
      <w:r w:rsidRPr="00705288">
        <w:rPr>
          <w:rFonts w:eastAsia="Calibri" w:hAnsi="Calibri"/>
          <w:i/>
          <w:sz w:val="16"/>
          <w:szCs w:val="24"/>
        </w:rPr>
        <w:t>program</w:t>
      </w:r>
      <w:r w:rsidRPr="00705288">
        <w:rPr>
          <w:rFonts w:eastAsia="Calibri" w:hAnsi="Calibri"/>
          <w:i/>
          <w:spacing w:val="-5"/>
          <w:sz w:val="16"/>
          <w:szCs w:val="24"/>
        </w:rPr>
        <w:t xml:space="preserve"> </w:t>
      </w:r>
      <w:r w:rsidRPr="00705288">
        <w:rPr>
          <w:rFonts w:eastAsia="Calibri" w:hAnsi="Calibri"/>
          <w:i/>
          <w:sz w:val="16"/>
          <w:szCs w:val="24"/>
        </w:rPr>
        <w:t>or</w:t>
      </w:r>
      <w:r w:rsidRPr="00705288">
        <w:rPr>
          <w:rFonts w:eastAsia="Calibri" w:hAnsi="Calibri"/>
          <w:i/>
          <w:spacing w:val="-3"/>
          <w:sz w:val="16"/>
          <w:szCs w:val="24"/>
        </w:rPr>
        <w:t xml:space="preserve"> </w:t>
      </w:r>
      <w:r w:rsidRPr="00705288">
        <w:rPr>
          <w:rFonts w:eastAsia="Calibri" w:hAnsi="Calibri"/>
          <w:i/>
          <w:spacing w:val="-1"/>
          <w:sz w:val="16"/>
          <w:szCs w:val="24"/>
        </w:rPr>
        <w:t>incident.</w:t>
      </w:r>
    </w:p>
    <w:p w14:paraId="2DBB3CE7" w14:textId="77777777" w:rsidR="00705288" w:rsidRPr="00705288" w:rsidRDefault="00705288" w:rsidP="00CF3DFD">
      <w:pPr>
        <w:widowControl w:val="0"/>
        <w:spacing w:before="11"/>
        <w:jc w:val="both"/>
        <w:rPr>
          <w:rFonts w:eastAsia="Arial" w:cs="Arial"/>
          <w:i/>
          <w:sz w:val="15"/>
          <w:szCs w:val="15"/>
        </w:rPr>
      </w:pPr>
    </w:p>
    <w:p w14:paraId="031C4110" w14:textId="77777777" w:rsidR="00705288" w:rsidRPr="00705288" w:rsidRDefault="00705288" w:rsidP="00CF3DFD">
      <w:pPr>
        <w:widowControl w:val="0"/>
        <w:jc w:val="both"/>
        <w:rPr>
          <w:rFonts w:eastAsia="Arial" w:cs="Arial"/>
          <w:sz w:val="16"/>
          <w:szCs w:val="16"/>
        </w:rPr>
      </w:pPr>
      <w:r w:rsidRPr="00705288">
        <w:rPr>
          <w:rFonts w:eastAsia="Calibri" w:hAnsi="Calibri"/>
          <w:i/>
          <w:spacing w:val="-1"/>
          <w:sz w:val="16"/>
          <w:szCs w:val="24"/>
        </w:rPr>
        <w:t>Persons</w:t>
      </w:r>
      <w:r w:rsidRPr="00705288">
        <w:rPr>
          <w:rFonts w:eastAsia="Calibri" w:hAnsi="Calibri"/>
          <w:i/>
          <w:spacing w:val="-4"/>
          <w:sz w:val="16"/>
          <w:szCs w:val="24"/>
        </w:rPr>
        <w:t xml:space="preserve"> </w:t>
      </w:r>
      <w:r w:rsidRPr="00705288">
        <w:rPr>
          <w:rFonts w:eastAsia="Calibri" w:hAnsi="Calibri"/>
          <w:i/>
          <w:spacing w:val="-1"/>
          <w:sz w:val="16"/>
          <w:szCs w:val="24"/>
        </w:rPr>
        <w:t>with</w:t>
      </w:r>
      <w:r w:rsidRPr="00705288">
        <w:rPr>
          <w:rFonts w:eastAsia="Calibri" w:hAnsi="Calibri"/>
          <w:i/>
          <w:spacing w:val="-5"/>
          <w:sz w:val="16"/>
          <w:szCs w:val="24"/>
        </w:rPr>
        <w:t xml:space="preserve"> </w:t>
      </w:r>
      <w:r w:rsidRPr="00705288">
        <w:rPr>
          <w:rFonts w:eastAsia="Calibri" w:hAnsi="Calibri"/>
          <w:i/>
          <w:spacing w:val="-1"/>
          <w:sz w:val="16"/>
          <w:szCs w:val="24"/>
        </w:rPr>
        <w:t>disabilities</w:t>
      </w:r>
      <w:r w:rsidRPr="00705288">
        <w:rPr>
          <w:rFonts w:eastAsia="Calibri" w:hAnsi="Calibri"/>
          <w:i/>
          <w:spacing w:val="-2"/>
          <w:sz w:val="16"/>
          <w:szCs w:val="24"/>
        </w:rPr>
        <w:t xml:space="preserve"> </w:t>
      </w:r>
      <w:r w:rsidRPr="00705288">
        <w:rPr>
          <w:rFonts w:eastAsia="Calibri" w:hAnsi="Calibri"/>
          <w:i/>
          <w:spacing w:val="-1"/>
          <w:sz w:val="16"/>
          <w:szCs w:val="24"/>
        </w:rPr>
        <w:t>who</w:t>
      </w:r>
      <w:r w:rsidRPr="00705288">
        <w:rPr>
          <w:rFonts w:eastAsia="Calibri" w:hAnsi="Calibri"/>
          <w:i/>
          <w:spacing w:val="-5"/>
          <w:sz w:val="16"/>
          <w:szCs w:val="24"/>
        </w:rPr>
        <w:t xml:space="preserve"> </w:t>
      </w:r>
      <w:r w:rsidRPr="00705288">
        <w:rPr>
          <w:rFonts w:eastAsia="Calibri" w:hAnsi="Calibri"/>
          <w:i/>
          <w:spacing w:val="-1"/>
          <w:sz w:val="16"/>
          <w:szCs w:val="24"/>
        </w:rPr>
        <w:t>require</w:t>
      </w:r>
      <w:r w:rsidRPr="00705288">
        <w:rPr>
          <w:rFonts w:eastAsia="Calibri" w:hAnsi="Calibri"/>
          <w:i/>
          <w:spacing w:val="-4"/>
          <w:sz w:val="16"/>
          <w:szCs w:val="24"/>
        </w:rPr>
        <w:t xml:space="preserve"> </w:t>
      </w:r>
      <w:r w:rsidRPr="00705288">
        <w:rPr>
          <w:rFonts w:eastAsia="Calibri" w:hAnsi="Calibri"/>
          <w:i/>
          <w:sz w:val="16"/>
          <w:szCs w:val="24"/>
        </w:rPr>
        <w:t>alternative</w:t>
      </w:r>
      <w:r w:rsidRPr="00705288">
        <w:rPr>
          <w:rFonts w:eastAsia="Calibri" w:hAnsi="Calibri"/>
          <w:i/>
          <w:spacing w:val="-4"/>
          <w:sz w:val="16"/>
          <w:szCs w:val="24"/>
        </w:rPr>
        <w:t xml:space="preserve"> </w:t>
      </w:r>
      <w:r w:rsidRPr="00705288">
        <w:rPr>
          <w:rFonts w:eastAsia="Calibri" w:hAnsi="Calibri"/>
          <w:i/>
          <w:spacing w:val="-1"/>
          <w:sz w:val="16"/>
          <w:szCs w:val="24"/>
        </w:rPr>
        <w:t>means</w:t>
      </w:r>
      <w:r w:rsidRPr="00705288">
        <w:rPr>
          <w:rFonts w:eastAsia="Calibri" w:hAnsi="Calibri"/>
          <w:i/>
          <w:spacing w:val="-4"/>
          <w:sz w:val="16"/>
          <w:szCs w:val="24"/>
        </w:rPr>
        <w:t xml:space="preserve"> </w:t>
      </w:r>
      <w:r w:rsidRPr="00705288">
        <w:rPr>
          <w:rFonts w:eastAsia="Calibri" w:hAnsi="Calibri"/>
          <w:i/>
          <w:spacing w:val="-1"/>
          <w:sz w:val="16"/>
          <w:szCs w:val="24"/>
        </w:rPr>
        <w:t>of</w:t>
      </w:r>
      <w:r w:rsidRPr="00705288">
        <w:rPr>
          <w:rFonts w:eastAsia="Calibri" w:hAnsi="Calibri"/>
          <w:i/>
          <w:spacing w:val="-5"/>
          <w:sz w:val="16"/>
          <w:szCs w:val="24"/>
        </w:rPr>
        <w:t xml:space="preserve"> </w:t>
      </w:r>
      <w:r w:rsidRPr="00705288">
        <w:rPr>
          <w:rFonts w:eastAsia="Calibri" w:hAnsi="Calibri"/>
          <w:i/>
          <w:sz w:val="16"/>
          <w:szCs w:val="24"/>
        </w:rPr>
        <w:t>communication</w:t>
      </w:r>
      <w:r w:rsidRPr="00705288">
        <w:rPr>
          <w:rFonts w:eastAsia="Calibri" w:hAnsi="Calibri"/>
          <w:i/>
          <w:spacing w:val="-4"/>
          <w:sz w:val="16"/>
          <w:szCs w:val="24"/>
        </w:rPr>
        <w:t xml:space="preserve"> </w:t>
      </w:r>
      <w:r w:rsidRPr="00705288">
        <w:rPr>
          <w:rFonts w:eastAsia="Calibri" w:hAnsi="Calibri"/>
          <w:i/>
          <w:sz w:val="16"/>
          <w:szCs w:val="24"/>
        </w:rPr>
        <w:t>for</w:t>
      </w:r>
      <w:r w:rsidRPr="00705288">
        <w:rPr>
          <w:rFonts w:eastAsia="Calibri" w:hAnsi="Calibri"/>
          <w:i/>
          <w:spacing w:val="-5"/>
          <w:sz w:val="16"/>
          <w:szCs w:val="24"/>
        </w:rPr>
        <w:t xml:space="preserve"> </w:t>
      </w:r>
      <w:r w:rsidRPr="00705288">
        <w:rPr>
          <w:rFonts w:eastAsia="Calibri" w:hAnsi="Calibri"/>
          <w:i/>
          <w:sz w:val="16"/>
          <w:szCs w:val="24"/>
        </w:rPr>
        <w:t>program</w:t>
      </w:r>
      <w:r w:rsidRPr="00705288">
        <w:rPr>
          <w:rFonts w:eastAsia="Calibri" w:hAnsi="Calibri"/>
          <w:i/>
          <w:spacing w:val="-6"/>
          <w:sz w:val="16"/>
          <w:szCs w:val="24"/>
        </w:rPr>
        <w:t xml:space="preserve"> </w:t>
      </w:r>
      <w:r w:rsidRPr="00705288">
        <w:rPr>
          <w:rFonts w:eastAsia="Calibri" w:hAnsi="Calibri"/>
          <w:i/>
          <w:sz w:val="16"/>
          <w:szCs w:val="24"/>
        </w:rPr>
        <w:t>information</w:t>
      </w:r>
      <w:r w:rsidRPr="00705288">
        <w:rPr>
          <w:rFonts w:eastAsia="Calibri" w:hAnsi="Calibri"/>
          <w:i/>
          <w:spacing w:val="-6"/>
          <w:sz w:val="16"/>
          <w:szCs w:val="24"/>
        </w:rPr>
        <w:t xml:space="preserve"> </w:t>
      </w:r>
      <w:r w:rsidRPr="00705288">
        <w:rPr>
          <w:rFonts w:eastAsia="Calibri" w:hAnsi="Calibri"/>
          <w:i/>
          <w:sz w:val="16"/>
          <w:szCs w:val="24"/>
        </w:rPr>
        <w:t>(e.g.,</w:t>
      </w:r>
      <w:r w:rsidRPr="00705288">
        <w:rPr>
          <w:rFonts w:eastAsia="Calibri" w:hAnsi="Calibri"/>
          <w:i/>
          <w:spacing w:val="-5"/>
          <w:sz w:val="16"/>
          <w:szCs w:val="24"/>
        </w:rPr>
        <w:t xml:space="preserve"> </w:t>
      </w:r>
      <w:r w:rsidRPr="00705288">
        <w:rPr>
          <w:rFonts w:eastAsia="Calibri" w:hAnsi="Calibri"/>
          <w:i/>
          <w:sz w:val="16"/>
          <w:szCs w:val="24"/>
        </w:rPr>
        <w:t>Braille,</w:t>
      </w:r>
      <w:r w:rsidRPr="00705288">
        <w:rPr>
          <w:rFonts w:eastAsia="Calibri" w:hAnsi="Calibri"/>
          <w:i/>
          <w:spacing w:val="-6"/>
          <w:sz w:val="16"/>
          <w:szCs w:val="24"/>
        </w:rPr>
        <w:t xml:space="preserve"> </w:t>
      </w:r>
      <w:r w:rsidRPr="00705288">
        <w:rPr>
          <w:rFonts w:eastAsia="Calibri" w:hAnsi="Calibri"/>
          <w:i/>
          <w:sz w:val="16"/>
          <w:szCs w:val="24"/>
        </w:rPr>
        <w:t>large</w:t>
      </w:r>
      <w:r w:rsidRPr="00705288">
        <w:rPr>
          <w:rFonts w:eastAsia="Calibri" w:hAnsi="Calibri"/>
          <w:i/>
          <w:spacing w:val="-3"/>
          <w:sz w:val="16"/>
          <w:szCs w:val="24"/>
        </w:rPr>
        <w:t xml:space="preserve"> </w:t>
      </w:r>
      <w:r w:rsidRPr="00705288">
        <w:rPr>
          <w:rFonts w:eastAsia="Calibri" w:hAnsi="Calibri"/>
          <w:i/>
          <w:spacing w:val="-1"/>
          <w:sz w:val="16"/>
          <w:szCs w:val="24"/>
        </w:rPr>
        <w:t>print, audiotape,</w:t>
      </w:r>
      <w:r w:rsidRPr="00705288">
        <w:rPr>
          <w:rFonts w:eastAsia="Calibri" w:hAnsi="Calibri"/>
          <w:i/>
          <w:spacing w:val="-4"/>
          <w:sz w:val="16"/>
          <w:szCs w:val="24"/>
        </w:rPr>
        <w:t xml:space="preserve"> </w:t>
      </w:r>
      <w:r w:rsidRPr="00705288">
        <w:rPr>
          <w:rFonts w:eastAsia="Calibri" w:hAnsi="Calibri"/>
          <w:i/>
          <w:sz w:val="16"/>
          <w:szCs w:val="24"/>
        </w:rPr>
        <w:t>American</w:t>
      </w:r>
      <w:r w:rsidRPr="00705288">
        <w:rPr>
          <w:rFonts w:eastAsia="Calibri" w:hAnsi="Calibri"/>
          <w:i/>
          <w:spacing w:val="-6"/>
          <w:sz w:val="16"/>
          <w:szCs w:val="24"/>
        </w:rPr>
        <w:t xml:space="preserve"> </w:t>
      </w:r>
      <w:r w:rsidRPr="00705288">
        <w:rPr>
          <w:rFonts w:eastAsia="Calibri" w:hAnsi="Calibri"/>
          <w:i/>
          <w:sz w:val="16"/>
          <w:szCs w:val="24"/>
        </w:rPr>
        <w:t>Sign</w:t>
      </w:r>
      <w:r w:rsidRPr="00705288">
        <w:rPr>
          <w:rFonts w:eastAsia="Calibri" w:hAnsi="Calibri"/>
          <w:i/>
          <w:spacing w:val="-3"/>
          <w:sz w:val="16"/>
          <w:szCs w:val="24"/>
        </w:rPr>
        <w:t xml:space="preserve"> </w:t>
      </w:r>
      <w:r w:rsidRPr="00705288">
        <w:rPr>
          <w:rFonts w:eastAsia="Calibri" w:hAnsi="Calibri"/>
          <w:i/>
          <w:spacing w:val="-1"/>
          <w:sz w:val="16"/>
          <w:szCs w:val="24"/>
        </w:rPr>
        <w:t>Language,</w:t>
      </w:r>
      <w:r w:rsidRPr="00705288">
        <w:rPr>
          <w:rFonts w:eastAsia="Calibri" w:hAnsi="Calibri"/>
          <w:i/>
          <w:spacing w:val="-6"/>
          <w:sz w:val="16"/>
          <w:szCs w:val="24"/>
        </w:rPr>
        <w:t xml:space="preserve"> </w:t>
      </w:r>
      <w:r w:rsidRPr="00705288">
        <w:rPr>
          <w:rFonts w:eastAsia="Calibri" w:hAnsi="Calibri"/>
          <w:i/>
          <w:sz w:val="16"/>
          <w:szCs w:val="24"/>
        </w:rPr>
        <w:t>etc.)</w:t>
      </w:r>
      <w:r w:rsidRPr="00705288">
        <w:rPr>
          <w:rFonts w:eastAsia="Calibri" w:hAnsi="Calibri"/>
          <w:i/>
          <w:spacing w:val="-5"/>
          <w:sz w:val="16"/>
          <w:szCs w:val="24"/>
        </w:rPr>
        <w:t xml:space="preserve"> </w:t>
      </w:r>
      <w:r w:rsidRPr="00705288">
        <w:rPr>
          <w:rFonts w:eastAsia="Calibri" w:hAnsi="Calibri"/>
          <w:i/>
          <w:spacing w:val="-1"/>
          <w:sz w:val="16"/>
          <w:szCs w:val="24"/>
        </w:rPr>
        <w:t>should</w:t>
      </w:r>
      <w:r w:rsidRPr="00705288">
        <w:rPr>
          <w:rFonts w:eastAsia="Calibri" w:hAnsi="Calibri"/>
          <w:i/>
          <w:spacing w:val="-3"/>
          <w:sz w:val="16"/>
          <w:szCs w:val="24"/>
        </w:rPr>
        <w:t xml:space="preserve"> </w:t>
      </w:r>
      <w:r w:rsidRPr="00705288">
        <w:rPr>
          <w:rFonts w:eastAsia="Calibri" w:hAnsi="Calibri"/>
          <w:i/>
          <w:sz w:val="16"/>
          <w:szCs w:val="24"/>
        </w:rPr>
        <w:t>contact</w:t>
      </w:r>
      <w:r w:rsidRPr="00705288">
        <w:rPr>
          <w:rFonts w:eastAsia="Calibri" w:hAnsi="Calibri"/>
          <w:i/>
          <w:spacing w:val="131"/>
          <w:w w:val="99"/>
          <w:sz w:val="16"/>
          <w:szCs w:val="24"/>
        </w:rPr>
        <w:t xml:space="preserve"> </w:t>
      </w:r>
      <w:r w:rsidRPr="00705288">
        <w:rPr>
          <w:rFonts w:eastAsia="Calibri" w:hAnsi="Calibri"/>
          <w:i/>
          <w:spacing w:val="-1"/>
          <w:sz w:val="16"/>
          <w:szCs w:val="24"/>
        </w:rPr>
        <w:t>the</w:t>
      </w:r>
      <w:r w:rsidRPr="00705288">
        <w:rPr>
          <w:rFonts w:eastAsia="Calibri" w:hAnsi="Calibri"/>
          <w:i/>
          <w:spacing w:val="-3"/>
          <w:sz w:val="16"/>
          <w:szCs w:val="24"/>
        </w:rPr>
        <w:t xml:space="preserve"> </w:t>
      </w:r>
      <w:r w:rsidRPr="00705288">
        <w:rPr>
          <w:rFonts w:eastAsia="Calibri" w:hAnsi="Calibri"/>
          <w:i/>
          <w:sz w:val="16"/>
          <w:szCs w:val="24"/>
        </w:rPr>
        <w:t>responsible</w:t>
      </w:r>
      <w:r w:rsidRPr="00705288">
        <w:rPr>
          <w:rFonts w:eastAsia="Calibri" w:hAnsi="Calibri"/>
          <w:i/>
          <w:spacing w:val="-5"/>
          <w:sz w:val="16"/>
          <w:szCs w:val="24"/>
        </w:rPr>
        <w:t xml:space="preserve"> </w:t>
      </w:r>
      <w:r w:rsidRPr="00705288">
        <w:rPr>
          <w:rFonts w:eastAsia="Calibri" w:hAnsi="Calibri"/>
          <w:i/>
          <w:sz w:val="16"/>
          <w:szCs w:val="24"/>
        </w:rPr>
        <w:t>agency</w:t>
      </w:r>
      <w:r w:rsidRPr="00705288">
        <w:rPr>
          <w:rFonts w:eastAsia="Calibri" w:hAnsi="Calibri"/>
          <w:i/>
          <w:spacing w:val="-3"/>
          <w:sz w:val="16"/>
          <w:szCs w:val="24"/>
        </w:rPr>
        <w:t xml:space="preserve"> </w:t>
      </w:r>
      <w:r w:rsidRPr="00705288">
        <w:rPr>
          <w:rFonts w:eastAsia="Calibri" w:hAnsi="Calibri"/>
          <w:i/>
          <w:spacing w:val="-1"/>
          <w:sz w:val="16"/>
          <w:szCs w:val="24"/>
        </w:rPr>
        <w:t>or</w:t>
      </w:r>
      <w:r w:rsidRPr="00705288">
        <w:rPr>
          <w:rFonts w:eastAsia="Calibri" w:hAnsi="Calibri"/>
          <w:i/>
          <w:spacing w:val="-5"/>
          <w:sz w:val="16"/>
          <w:szCs w:val="24"/>
        </w:rPr>
        <w:t xml:space="preserve"> </w:t>
      </w:r>
      <w:r w:rsidRPr="00705288">
        <w:rPr>
          <w:rFonts w:eastAsia="Calibri" w:hAnsi="Calibri"/>
          <w:i/>
          <w:sz w:val="16"/>
          <w:szCs w:val="24"/>
        </w:rPr>
        <w:t>USDA's</w:t>
      </w:r>
      <w:r w:rsidRPr="00705288">
        <w:rPr>
          <w:rFonts w:eastAsia="Calibri" w:hAnsi="Calibri"/>
          <w:i/>
          <w:spacing w:val="-3"/>
          <w:sz w:val="16"/>
          <w:szCs w:val="24"/>
        </w:rPr>
        <w:t xml:space="preserve"> </w:t>
      </w:r>
      <w:r w:rsidRPr="00705288">
        <w:rPr>
          <w:rFonts w:eastAsia="Calibri" w:hAnsi="Calibri"/>
          <w:i/>
          <w:sz w:val="16"/>
          <w:szCs w:val="24"/>
        </w:rPr>
        <w:t>TARGET</w:t>
      </w:r>
      <w:r w:rsidRPr="00705288">
        <w:rPr>
          <w:rFonts w:eastAsia="Calibri" w:hAnsi="Calibri"/>
          <w:i/>
          <w:spacing w:val="-6"/>
          <w:sz w:val="16"/>
          <w:szCs w:val="24"/>
        </w:rPr>
        <w:t xml:space="preserve"> </w:t>
      </w:r>
      <w:r w:rsidRPr="00705288">
        <w:rPr>
          <w:rFonts w:eastAsia="Calibri" w:hAnsi="Calibri"/>
          <w:i/>
          <w:sz w:val="16"/>
          <w:szCs w:val="24"/>
        </w:rPr>
        <w:t>Center</w:t>
      </w:r>
      <w:r w:rsidRPr="00705288">
        <w:rPr>
          <w:rFonts w:eastAsia="Calibri" w:hAnsi="Calibri"/>
          <w:i/>
          <w:spacing w:val="-3"/>
          <w:sz w:val="16"/>
          <w:szCs w:val="24"/>
        </w:rPr>
        <w:t xml:space="preserve"> </w:t>
      </w:r>
      <w:r w:rsidRPr="00705288">
        <w:rPr>
          <w:rFonts w:eastAsia="Calibri" w:hAnsi="Calibri"/>
          <w:i/>
          <w:spacing w:val="-1"/>
          <w:sz w:val="16"/>
          <w:szCs w:val="24"/>
        </w:rPr>
        <w:t>at</w:t>
      </w:r>
      <w:r w:rsidRPr="00705288">
        <w:rPr>
          <w:rFonts w:eastAsia="Calibri" w:hAnsi="Calibri"/>
          <w:i/>
          <w:spacing w:val="-3"/>
          <w:sz w:val="16"/>
          <w:szCs w:val="24"/>
        </w:rPr>
        <w:t xml:space="preserve"> </w:t>
      </w:r>
      <w:r w:rsidRPr="00705288">
        <w:rPr>
          <w:rFonts w:eastAsia="Calibri" w:hAnsi="Calibri"/>
          <w:i/>
          <w:spacing w:val="-1"/>
          <w:sz w:val="16"/>
          <w:szCs w:val="24"/>
        </w:rPr>
        <w:t>(202)</w:t>
      </w:r>
      <w:r w:rsidRPr="00705288">
        <w:rPr>
          <w:rFonts w:eastAsia="Calibri" w:hAnsi="Calibri"/>
          <w:i/>
          <w:spacing w:val="-3"/>
          <w:sz w:val="16"/>
          <w:szCs w:val="24"/>
        </w:rPr>
        <w:t xml:space="preserve"> </w:t>
      </w:r>
      <w:r w:rsidRPr="00705288">
        <w:rPr>
          <w:rFonts w:eastAsia="Calibri" w:hAnsi="Calibri"/>
          <w:i/>
          <w:sz w:val="16"/>
          <w:szCs w:val="24"/>
        </w:rPr>
        <w:t>720-2600</w:t>
      </w:r>
      <w:r w:rsidRPr="00705288">
        <w:rPr>
          <w:rFonts w:eastAsia="Calibri" w:hAnsi="Calibri"/>
          <w:i/>
          <w:spacing w:val="-3"/>
          <w:sz w:val="16"/>
          <w:szCs w:val="24"/>
        </w:rPr>
        <w:t xml:space="preserve"> </w:t>
      </w:r>
      <w:r w:rsidRPr="00705288">
        <w:rPr>
          <w:rFonts w:eastAsia="Calibri" w:hAnsi="Calibri"/>
          <w:i/>
          <w:sz w:val="16"/>
          <w:szCs w:val="24"/>
        </w:rPr>
        <w:t>(voice</w:t>
      </w:r>
      <w:r w:rsidRPr="00705288">
        <w:rPr>
          <w:rFonts w:eastAsia="Calibri" w:hAnsi="Calibri"/>
          <w:i/>
          <w:spacing w:val="-3"/>
          <w:sz w:val="16"/>
          <w:szCs w:val="24"/>
        </w:rPr>
        <w:t xml:space="preserve"> </w:t>
      </w:r>
      <w:r w:rsidRPr="00705288">
        <w:rPr>
          <w:rFonts w:eastAsia="Calibri" w:hAnsi="Calibri"/>
          <w:i/>
          <w:sz w:val="16"/>
          <w:szCs w:val="24"/>
        </w:rPr>
        <w:t>and</w:t>
      </w:r>
      <w:r w:rsidRPr="00705288">
        <w:rPr>
          <w:rFonts w:eastAsia="Calibri" w:hAnsi="Calibri"/>
          <w:i/>
          <w:spacing w:val="-3"/>
          <w:sz w:val="16"/>
          <w:szCs w:val="24"/>
        </w:rPr>
        <w:t xml:space="preserve"> </w:t>
      </w:r>
      <w:r w:rsidRPr="00705288">
        <w:rPr>
          <w:rFonts w:eastAsia="Calibri" w:hAnsi="Calibri"/>
          <w:i/>
          <w:spacing w:val="-1"/>
          <w:sz w:val="16"/>
          <w:szCs w:val="24"/>
        </w:rPr>
        <w:t>TTY)</w:t>
      </w:r>
      <w:r w:rsidRPr="00705288">
        <w:rPr>
          <w:rFonts w:eastAsia="Calibri" w:hAnsi="Calibri"/>
          <w:i/>
          <w:spacing w:val="-5"/>
          <w:sz w:val="16"/>
          <w:szCs w:val="24"/>
        </w:rPr>
        <w:t xml:space="preserve"> </w:t>
      </w:r>
      <w:r w:rsidRPr="00705288">
        <w:rPr>
          <w:rFonts w:eastAsia="Calibri" w:hAnsi="Calibri"/>
          <w:i/>
          <w:sz w:val="16"/>
          <w:szCs w:val="24"/>
        </w:rPr>
        <w:t>or</w:t>
      </w:r>
      <w:r w:rsidRPr="00705288">
        <w:rPr>
          <w:rFonts w:eastAsia="Calibri" w:hAnsi="Calibri"/>
          <w:i/>
          <w:spacing w:val="-5"/>
          <w:sz w:val="16"/>
          <w:szCs w:val="24"/>
        </w:rPr>
        <w:t xml:space="preserve"> </w:t>
      </w:r>
      <w:r w:rsidRPr="00705288">
        <w:rPr>
          <w:rFonts w:eastAsia="Calibri" w:hAnsi="Calibri"/>
          <w:i/>
          <w:spacing w:val="-1"/>
          <w:sz w:val="16"/>
          <w:szCs w:val="24"/>
        </w:rPr>
        <w:t>contact</w:t>
      </w:r>
      <w:r w:rsidRPr="00705288">
        <w:rPr>
          <w:rFonts w:eastAsia="Calibri" w:hAnsi="Calibri"/>
          <w:i/>
          <w:spacing w:val="-4"/>
          <w:sz w:val="16"/>
          <w:szCs w:val="24"/>
        </w:rPr>
        <w:t xml:space="preserve"> </w:t>
      </w:r>
      <w:r w:rsidRPr="00705288">
        <w:rPr>
          <w:rFonts w:eastAsia="Calibri" w:hAnsi="Calibri"/>
          <w:i/>
          <w:sz w:val="16"/>
          <w:szCs w:val="24"/>
        </w:rPr>
        <w:t>USDA</w:t>
      </w:r>
      <w:r w:rsidRPr="00705288">
        <w:rPr>
          <w:rFonts w:eastAsia="Calibri" w:hAnsi="Calibri"/>
          <w:i/>
          <w:spacing w:val="-2"/>
          <w:sz w:val="16"/>
          <w:szCs w:val="24"/>
        </w:rPr>
        <w:t xml:space="preserve"> </w:t>
      </w:r>
      <w:r w:rsidRPr="00705288">
        <w:rPr>
          <w:rFonts w:eastAsia="Calibri" w:hAnsi="Calibri"/>
          <w:i/>
          <w:spacing w:val="-1"/>
          <w:sz w:val="16"/>
          <w:szCs w:val="24"/>
        </w:rPr>
        <w:t>through</w:t>
      </w:r>
      <w:r w:rsidRPr="00705288">
        <w:rPr>
          <w:rFonts w:eastAsia="Calibri" w:hAnsi="Calibri"/>
          <w:i/>
          <w:spacing w:val="-3"/>
          <w:sz w:val="16"/>
          <w:szCs w:val="24"/>
        </w:rPr>
        <w:t xml:space="preserve"> </w:t>
      </w:r>
      <w:r w:rsidRPr="00705288">
        <w:rPr>
          <w:rFonts w:eastAsia="Calibri" w:hAnsi="Calibri"/>
          <w:i/>
          <w:sz w:val="16"/>
          <w:szCs w:val="24"/>
        </w:rPr>
        <w:t>the</w:t>
      </w:r>
      <w:r w:rsidRPr="00705288">
        <w:rPr>
          <w:rFonts w:eastAsia="Calibri" w:hAnsi="Calibri"/>
          <w:i/>
          <w:spacing w:val="-3"/>
          <w:sz w:val="16"/>
          <w:szCs w:val="24"/>
        </w:rPr>
        <w:t xml:space="preserve"> </w:t>
      </w:r>
      <w:r w:rsidRPr="00705288">
        <w:rPr>
          <w:rFonts w:eastAsia="Calibri" w:hAnsi="Calibri"/>
          <w:i/>
          <w:spacing w:val="-1"/>
          <w:sz w:val="16"/>
          <w:szCs w:val="24"/>
        </w:rPr>
        <w:t>Federal</w:t>
      </w:r>
      <w:r w:rsidRPr="00705288">
        <w:rPr>
          <w:rFonts w:eastAsia="Calibri" w:hAnsi="Calibri"/>
          <w:i/>
          <w:spacing w:val="-4"/>
          <w:sz w:val="16"/>
          <w:szCs w:val="24"/>
        </w:rPr>
        <w:t xml:space="preserve"> </w:t>
      </w:r>
      <w:r w:rsidRPr="00705288">
        <w:rPr>
          <w:rFonts w:eastAsia="Calibri" w:hAnsi="Calibri"/>
          <w:i/>
          <w:sz w:val="16"/>
          <w:szCs w:val="24"/>
        </w:rPr>
        <w:t>Relay</w:t>
      </w:r>
      <w:r w:rsidRPr="00705288">
        <w:rPr>
          <w:rFonts w:eastAsia="Calibri" w:hAnsi="Calibri"/>
          <w:i/>
          <w:spacing w:val="-5"/>
          <w:sz w:val="16"/>
          <w:szCs w:val="24"/>
        </w:rPr>
        <w:t xml:space="preserve"> </w:t>
      </w:r>
      <w:r w:rsidRPr="00705288">
        <w:rPr>
          <w:rFonts w:eastAsia="Calibri" w:hAnsi="Calibri"/>
          <w:i/>
          <w:sz w:val="16"/>
          <w:szCs w:val="24"/>
        </w:rPr>
        <w:t>Service</w:t>
      </w:r>
      <w:r w:rsidRPr="00705288">
        <w:rPr>
          <w:rFonts w:eastAsia="Calibri" w:hAnsi="Calibri"/>
          <w:i/>
          <w:spacing w:val="-3"/>
          <w:sz w:val="16"/>
          <w:szCs w:val="24"/>
        </w:rPr>
        <w:t xml:space="preserve"> </w:t>
      </w:r>
      <w:r w:rsidRPr="00705288">
        <w:rPr>
          <w:rFonts w:eastAsia="Calibri" w:hAnsi="Calibri"/>
          <w:i/>
          <w:spacing w:val="-1"/>
          <w:sz w:val="16"/>
          <w:szCs w:val="24"/>
        </w:rPr>
        <w:t>at</w:t>
      </w:r>
      <w:r w:rsidRPr="00705288">
        <w:rPr>
          <w:rFonts w:eastAsia="Calibri" w:hAnsi="Calibri"/>
          <w:i/>
          <w:spacing w:val="-5"/>
          <w:sz w:val="16"/>
          <w:szCs w:val="24"/>
        </w:rPr>
        <w:t xml:space="preserve"> </w:t>
      </w:r>
      <w:r w:rsidRPr="00705288">
        <w:rPr>
          <w:rFonts w:eastAsia="Calibri" w:hAnsi="Calibri"/>
          <w:i/>
          <w:sz w:val="16"/>
          <w:szCs w:val="24"/>
        </w:rPr>
        <w:t>(800)</w:t>
      </w:r>
      <w:r w:rsidRPr="00705288">
        <w:rPr>
          <w:rFonts w:eastAsia="Calibri" w:hAnsi="Calibri"/>
          <w:i/>
          <w:spacing w:val="-3"/>
          <w:sz w:val="16"/>
          <w:szCs w:val="24"/>
        </w:rPr>
        <w:t xml:space="preserve"> </w:t>
      </w:r>
      <w:r w:rsidRPr="00705288">
        <w:rPr>
          <w:rFonts w:eastAsia="Calibri" w:hAnsi="Calibri"/>
          <w:i/>
          <w:sz w:val="16"/>
          <w:szCs w:val="24"/>
        </w:rPr>
        <w:t>877-8339.</w:t>
      </w:r>
      <w:r w:rsidRPr="00705288">
        <w:rPr>
          <w:rFonts w:eastAsia="Calibri" w:hAnsi="Calibri"/>
          <w:i/>
          <w:spacing w:val="29"/>
          <w:sz w:val="16"/>
          <w:szCs w:val="24"/>
        </w:rPr>
        <w:t xml:space="preserve"> </w:t>
      </w:r>
      <w:r w:rsidRPr="00705288">
        <w:rPr>
          <w:rFonts w:eastAsia="Calibri" w:hAnsi="Calibri"/>
          <w:i/>
          <w:sz w:val="16"/>
          <w:szCs w:val="24"/>
        </w:rPr>
        <w:t>Additionally,</w:t>
      </w:r>
      <w:r w:rsidRPr="00705288">
        <w:rPr>
          <w:rFonts w:eastAsia="Calibri" w:hAnsi="Calibri"/>
          <w:i/>
          <w:spacing w:val="-5"/>
          <w:sz w:val="16"/>
          <w:szCs w:val="24"/>
        </w:rPr>
        <w:t xml:space="preserve"> </w:t>
      </w:r>
      <w:r w:rsidRPr="00705288">
        <w:rPr>
          <w:rFonts w:eastAsia="Calibri" w:hAnsi="Calibri"/>
          <w:i/>
          <w:sz w:val="16"/>
          <w:szCs w:val="24"/>
        </w:rPr>
        <w:t>program</w:t>
      </w:r>
      <w:r w:rsidRPr="00705288">
        <w:rPr>
          <w:rFonts w:eastAsia="Calibri" w:hAnsi="Calibri"/>
          <w:i/>
          <w:spacing w:val="74"/>
          <w:w w:val="99"/>
          <w:sz w:val="16"/>
          <w:szCs w:val="24"/>
        </w:rPr>
        <w:t xml:space="preserve"> </w:t>
      </w:r>
      <w:r w:rsidRPr="00705288">
        <w:rPr>
          <w:rFonts w:eastAsia="Calibri" w:hAnsi="Calibri"/>
          <w:i/>
          <w:sz w:val="16"/>
          <w:szCs w:val="24"/>
        </w:rPr>
        <w:t>information</w:t>
      </w:r>
      <w:r w:rsidRPr="00705288">
        <w:rPr>
          <w:rFonts w:eastAsia="Calibri" w:hAnsi="Calibri"/>
          <w:i/>
          <w:spacing w:val="-4"/>
          <w:sz w:val="16"/>
          <w:szCs w:val="24"/>
        </w:rPr>
        <w:t xml:space="preserve"> </w:t>
      </w:r>
      <w:r w:rsidRPr="00705288">
        <w:rPr>
          <w:rFonts w:eastAsia="Calibri" w:hAnsi="Calibri"/>
          <w:i/>
          <w:spacing w:val="-1"/>
          <w:sz w:val="16"/>
          <w:szCs w:val="24"/>
        </w:rPr>
        <w:t>may</w:t>
      </w:r>
      <w:r w:rsidRPr="00705288">
        <w:rPr>
          <w:rFonts w:eastAsia="Calibri" w:hAnsi="Calibri"/>
          <w:i/>
          <w:spacing w:val="-3"/>
          <w:sz w:val="16"/>
          <w:szCs w:val="24"/>
        </w:rPr>
        <w:t xml:space="preserve"> </w:t>
      </w:r>
      <w:r w:rsidRPr="00705288">
        <w:rPr>
          <w:rFonts w:eastAsia="Calibri" w:hAnsi="Calibri"/>
          <w:i/>
          <w:spacing w:val="-1"/>
          <w:sz w:val="16"/>
          <w:szCs w:val="24"/>
        </w:rPr>
        <w:t>be</w:t>
      </w:r>
      <w:r w:rsidRPr="00705288">
        <w:rPr>
          <w:rFonts w:eastAsia="Calibri" w:hAnsi="Calibri"/>
          <w:i/>
          <w:spacing w:val="-3"/>
          <w:sz w:val="16"/>
          <w:szCs w:val="24"/>
        </w:rPr>
        <w:t xml:space="preserve"> </w:t>
      </w:r>
      <w:r w:rsidRPr="00705288">
        <w:rPr>
          <w:rFonts w:eastAsia="Calibri" w:hAnsi="Calibri"/>
          <w:i/>
          <w:spacing w:val="-1"/>
          <w:sz w:val="16"/>
          <w:szCs w:val="24"/>
        </w:rPr>
        <w:t>made</w:t>
      </w:r>
      <w:r w:rsidRPr="00705288">
        <w:rPr>
          <w:rFonts w:eastAsia="Calibri" w:hAnsi="Calibri"/>
          <w:i/>
          <w:spacing w:val="-4"/>
          <w:sz w:val="16"/>
          <w:szCs w:val="24"/>
        </w:rPr>
        <w:t xml:space="preserve"> </w:t>
      </w:r>
      <w:r w:rsidRPr="00705288">
        <w:rPr>
          <w:rFonts w:eastAsia="Calibri" w:hAnsi="Calibri"/>
          <w:i/>
          <w:sz w:val="16"/>
          <w:szCs w:val="24"/>
        </w:rPr>
        <w:t>available</w:t>
      </w:r>
      <w:r w:rsidRPr="00705288">
        <w:rPr>
          <w:rFonts w:eastAsia="Calibri" w:hAnsi="Calibri"/>
          <w:i/>
          <w:spacing w:val="-5"/>
          <w:sz w:val="16"/>
          <w:szCs w:val="24"/>
        </w:rPr>
        <w:t xml:space="preserve"> </w:t>
      </w:r>
      <w:r w:rsidRPr="00705288">
        <w:rPr>
          <w:rFonts w:eastAsia="Calibri" w:hAnsi="Calibri"/>
          <w:i/>
          <w:sz w:val="16"/>
          <w:szCs w:val="24"/>
        </w:rPr>
        <w:t>in</w:t>
      </w:r>
      <w:r w:rsidRPr="00705288">
        <w:rPr>
          <w:rFonts w:eastAsia="Calibri" w:hAnsi="Calibri"/>
          <w:i/>
          <w:spacing w:val="-3"/>
          <w:sz w:val="16"/>
          <w:szCs w:val="24"/>
        </w:rPr>
        <w:t xml:space="preserve"> </w:t>
      </w:r>
      <w:r w:rsidRPr="00705288">
        <w:rPr>
          <w:rFonts w:eastAsia="Calibri" w:hAnsi="Calibri"/>
          <w:i/>
          <w:spacing w:val="-1"/>
          <w:sz w:val="16"/>
          <w:szCs w:val="24"/>
        </w:rPr>
        <w:t>languages</w:t>
      </w:r>
      <w:r w:rsidRPr="00705288">
        <w:rPr>
          <w:rFonts w:eastAsia="Calibri" w:hAnsi="Calibri"/>
          <w:i/>
          <w:spacing w:val="-4"/>
          <w:sz w:val="16"/>
          <w:szCs w:val="24"/>
        </w:rPr>
        <w:t xml:space="preserve"> </w:t>
      </w:r>
      <w:r w:rsidRPr="00705288">
        <w:rPr>
          <w:rFonts w:eastAsia="Calibri" w:hAnsi="Calibri"/>
          <w:i/>
          <w:spacing w:val="-1"/>
          <w:sz w:val="16"/>
          <w:szCs w:val="24"/>
        </w:rPr>
        <w:t>other</w:t>
      </w:r>
      <w:r w:rsidRPr="00705288">
        <w:rPr>
          <w:rFonts w:eastAsia="Calibri" w:hAnsi="Calibri"/>
          <w:i/>
          <w:spacing w:val="-3"/>
          <w:sz w:val="16"/>
          <w:szCs w:val="24"/>
        </w:rPr>
        <w:t xml:space="preserve"> </w:t>
      </w:r>
      <w:r w:rsidRPr="00705288">
        <w:rPr>
          <w:rFonts w:eastAsia="Calibri" w:hAnsi="Calibri"/>
          <w:i/>
          <w:spacing w:val="-1"/>
          <w:sz w:val="16"/>
          <w:szCs w:val="24"/>
        </w:rPr>
        <w:t>than</w:t>
      </w:r>
      <w:r w:rsidRPr="00705288">
        <w:rPr>
          <w:rFonts w:eastAsia="Calibri" w:hAnsi="Calibri"/>
          <w:i/>
          <w:spacing w:val="-5"/>
          <w:sz w:val="16"/>
          <w:szCs w:val="24"/>
        </w:rPr>
        <w:t xml:space="preserve"> </w:t>
      </w:r>
      <w:r w:rsidRPr="00705288">
        <w:rPr>
          <w:rFonts w:eastAsia="Calibri" w:hAnsi="Calibri"/>
          <w:i/>
          <w:sz w:val="16"/>
          <w:szCs w:val="24"/>
        </w:rPr>
        <w:t>English.</w:t>
      </w:r>
    </w:p>
    <w:p w14:paraId="6DF8BFCD" w14:textId="77777777" w:rsidR="00705288" w:rsidRPr="00705288" w:rsidRDefault="00705288" w:rsidP="00CF3DFD">
      <w:pPr>
        <w:widowControl w:val="0"/>
        <w:spacing w:before="11"/>
        <w:jc w:val="both"/>
        <w:rPr>
          <w:rFonts w:eastAsia="Arial" w:cs="Arial"/>
          <w:i/>
          <w:sz w:val="15"/>
          <w:szCs w:val="15"/>
        </w:rPr>
      </w:pPr>
    </w:p>
    <w:p w14:paraId="7AE31621" w14:textId="77777777" w:rsidR="00705288" w:rsidRPr="00705288" w:rsidRDefault="00705288" w:rsidP="00CF3DFD">
      <w:pPr>
        <w:widowControl w:val="0"/>
        <w:jc w:val="both"/>
        <w:rPr>
          <w:rFonts w:eastAsia="Arial" w:cs="Arial"/>
          <w:sz w:val="16"/>
          <w:szCs w:val="16"/>
        </w:rPr>
      </w:pPr>
      <w:r w:rsidRPr="00705288">
        <w:rPr>
          <w:rFonts w:eastAsia="Calibri" w:hAnsi="Calibri"/>
          <w:i/>
          <w:spacing w:val="-1"/>
          <w:sz w:val="16"/>
          <w:szCs w:val="24"/>
        </w:rPr>
        <w:t>To</w:t>
      </w:r>
      <w:r w:rsidRPr="00705288">
        <w:rPr>
          <w:rFonts w:eastAsia="Calibri" w:hAnsi="Calibri"/>
          <w:i/>
          <w:spacing w:val="-6"/>
          <w:sz w:val="16"/>
          <w:szCs w:val="24"/>
        </w:rPr>
        <w:t xml:space="preserve"> </w:t>
      </w:r>
      <w:r w:rsidRPr="00705288">
        <w:rPr>
          <w:rFonts w:eastAsia="Calibri" w:hAnsi="Calibri"/>
          <w:i/>
          <w:sz w:val="16"/>
          <w:szCs w:val="24"/>
        </w:rPr>
        <w:t>file</w:t>
      </w:r>
      <w:r w:rsidRPr="00705288">
        <w:rPr>
          <w:rFonts w:eastAsia="Calibri" w:hAnsi="Calibri"/>
          <w:i/>
          <w:spacing w:val="-3"/>
          <w:sz w:val="16"/>
          <w:szCs w:val="24"/>
        </w:rPr>
        <w:t xml:space="preserve"> </w:t>
      </w:r>
      <w:r w:rsidRPr="00705288">
        <w:rPr>
          <w:rFonts w:eastAsia="Calibri" w:hAnsi="Calibri"/>
          <w:i/>
          <w:sz w:val="16"/>
          <w:szCs w:val="24"/>
        </w:rPr>
        <w:t>a</w:t>
      </w:r>
      <w:r w:rsidRPr="00705288">
        <w:rPr>
          <w:rFonts w:eastAsia="Calibri" w:hAnsi="Calibri"/>
          <w:i/>
          <w:spacing w:val="-6"/>
          <w:sz w:val="16"/>
          <w:szCs w:val="24"/>
        </w:rPr>
        <w:t xml:space="preserve"> </w:t>
      </w:r>
      <w:r w:rsidRPr="00705288">
        <w:rPr>
          <w:rFonts w:eastAsia="Calibri" w:hAnsi="Calibri"/>
          <w:i/>
          <w:sz w:val="16"/>
          <w:szCs w:val="24"/>
        </w:rPr>
        <w:t>program</w:t>
      </w:r>
      <w:r w:rsidRPr="00705288">
        <w:rPr>
          <w:rFonts w:eastAsia="Calibri" w:hAnsi="Calibri"/>
          <w:i/>
          <w:spacing w:val="-3"/>
          <w:sz w:val="16"/>
          <w:szCs w:val="24"/>
        </w:rPr>
        <w:t xml:space="preserve"> </w:t>
      </w:r>
      <w:r w:rsidRPr="00705288">
        <w:rPr>
          <w:rFonts w:eastAsia="Calibri" w:hAnsi="Calibri"/>
          <w:i/>
          <w:sz w:val="16"/>
          <w:szCs w:val="24"/>
        </w:rPr>
        <w:t>discrimination</w:t>
      </w:r>
      <w:r w:rsidRPr="00705288">
        <w:rPr>
          <w:rFonts w:eastAsia="Calibri" w:hAnsi="Calibri"/>
          <w:i/>
          <w:spacing w:val="-6"/>
          <w:sz w:val="16"/>
          <w:szCs w:val="24"/>
        </w:rPr>
        <w:t xml:space="preserve"> </w:t>
      </w:r>
      <w:r w:rsidRPr="00705288">
        <w:rPr>
          <w:rFonts w:eastAsia="Calibri" w:hAnsi="Calibri"/>
          <w:i/>
          <w:sz w:val="16"/>
          <w:szCs w:val="24"/>
        </w:rPr>
        <w:t>complaint,</w:t>
      </w:r>
      <w:r w:rsidRPr="00705288">
        <w:rPr>
          <w:rFonts w:eastAsia="Calibri" w:hAnsi="Calibri"/>
          <w:i/>
          <w:spacing w:val="-5"/>
          <w:sz w:val="16"/>
          <w:szCs w:val="24"/>
        </w:rPr>
        <w:t xml:space="preserve"> </w:t>
      </w:r>
      <w:r w:rsidRPr="00705288">
        <w:rPr>
          <w:rFonts w:eastAsia="Calibri" w:hAnsi="Calibri"/>
          <w:i/>
          <w:sz w:val="16"/>
          <w:szCs w:val="24"/>
        </w:rPr>
        <w:t>complete</w:t>
      </w:r>
      <w:r w:rsidRPr="00705288">
        <w:rPr>
          <w:rFonts w:eastAsia="Calibri" w:hAnsi="Calibri"/>
          <w:i/>
          <w:spacing w:val="-5"/>
          <w:sz w:val="16"/>
          <w:szCs w:val="24"/>
        </w:rPr>
        <w:t xml:space="preserve"> </w:t>
      </w:r>
      <w:r w:rsidRPr="00705288">
        <w:rPr>
          <w:rFonts w:eastAsia="Calibri" w:hAnsi="Calibri"/>
          <w:i/>
          <w:sz w:val="16"/>
          <w:szCs w:val="24"/>
        </w:rPr>
        <w:t>the</w:t>
      </w:r>
      <w:r w:rsidRPr="00705288">
        <w:rPr>
          <w:rFonts w:eastAsia="Calibri" w:hAnsi="Calibri"/>
          <w:i/>
          <w:spacing w:val="-6"/>
          <w:sz w:val="16"/>
          <w:szCs w:val="24"/>
        </w:rPr>
        <w:t xml:space="preserve"> </w:t>
      </w:r>
      <w:r w:rsidRPr="00705288">
        <w:rPr>
          <w:rFonts w:eastAsia="Calibri" w:hAnsi="Calibri"/>
          <w:i/>
          <w:sz w:val="16"/>
          <w:szCs w:val="24"/>
        </w:rPr>
        <w:t>USDA</w:t>
      </w:r>
      <w:r w:rsidRPr="00705288">
        <w:rPr>
          <w:rFonts w:eastAsia="Calibri" w:hAnsi="Calibri"/>
          <w:i/>
          <w:spacing w:val="-1"/>
          <w:sz w:val="16"/>
          <w:szCs w:val="24"/>
        </w:rPr>
        <w:t xml:space="preserve"> </w:t>
      </w:r>
      <w:r w:rsidRPr="00705288">
        <w:rPr>
          <w:rFonts w:eastAsia="Calibri" w:hAnsi="Calibri"/>
          <w:i/>
          <w:sz w:val="16"/>
          <w:szCs w:val="24"/>
        </w:rPr>
        <w:t>Program</w:t>
      </w:r>
      <w:r w:rsidRPr="00705288">
        <w:rPr>
          <w:rFonts w:eastAsia="Calibri" w:hAnsi="Calibri"/>
          <w:i/>
          <w:spacing w:val="-7"/>
          <w:sz w:val="16"/>
          <w:szCs w:val="24"/>
        </w:rPr>
        <w:t xml:space="preserve"> </w:t>
      </w:r>
      <w:r w:rsidRPr="00705288">
        <w:rPr>
          <w:rFonts w:eastAsia="Calibri" w:hAnsi="Calibri"/>
          <w:i/>
          <w:sz w:val="16"/>
          <w:szCs w:val="24"/>
        </w:rPr>
        <w:t>Discrimination</w:t>
      </w:r>
      <w:r w:rsidRPr="00705288">
        <w:rPr>
          <w:rFonts w:eastAsia="Calibri" w:hAnsi="Calibri"/>
          <w:i/>
          <w:spacing w:val="-5"/>
          <w:sz w:val="16"/>
          <w:szCs w:val="24"/>
        </w:rPr>
        <w:t xml:space="preserve"> </w:t>
      </w:r>
      <w:r w:rsidRPr="00705288">
        <w:rPr>
          <w:rFonts w:eastAsia="Calibri" w:hAnsi="Calibri"/>
          <w:i/>
          <w:sz w:val="16"/>
          <w:szCs w:val="24"/>
        </w:rPr>
        <w:t>Complaint</w:t>
      </w:r>
      <w:r w:rsidRPr="00705288">
        <w:rPr>
          <w:rFonts w:eastAsia="Calibri" w:hAnsi="Calibri"/>
          <w:i/>
          <w:spacing w:val="-4"/>
          <w:sz w:val="16"/>
          <w:szCs w:val="24"/>
        </w:rPr>
        <w:t xml:space="preserve"> </w:t>
      </w:r>
      <w:r w:rsidRPr="00705288">
        <w:rPr>
          <w:rFonts w:eastAsia="Calibri" w:hAnsi="Calibri"/>
          <w:i/>
          <w:spacing w:val="-1"/>
          <w:sz w:val="16"/>
          <w:szCs w:val="24"/>
        </w:rPr>
        <w:t>Form,</w:t>
      </w:r>
      <w:r w:rsidRPr="00705288">
        <w:rPr>
          <w:rFonts w:eastAsia="Calibri" w:hAnsi="Calibri"/>
          <w:i/>
          <w:spacing w:val="-5"/>
          <w:sz w:val="16"/>
          <w:szCs w:val="24"/>
        </w:rPr>
        <w:t xml:space="preserve"> </w:t>
      </w:r>
      <w:r w:rsidRPr="00705288">
        <w:rPr>
          <w:rFonts w:eastAsia="Calibri" w:hAnsi="Calibri"/>
          <w:i/>
          <w:sz w:val="16"/>
          <w:szCs w:val="24"/>
        </w:rPr>
        <w:t>AD-3027,</w:t>
      </w:r>
      <w:r w:rsidRPr="00705288">
        <w:rPr>
          <w:rFonts w:eastAsia="Calibri" w:hAnsi="Calibri"/>
          <w:i/>
          <w:spacing w:val="-5"/>
          <w:sz w:val="16"/>
          <w:szCs w:val="24"/>
        </w:rPr>
        <w:t xml:space="preserve"> </w:t>
      </w:r>
      <w:r w:rsidRPr="00705288">
        <w:rPr>
          <w:rFonts w:eastAsia="Calibri" w:hAnsi="Calibri"/>
          <w:i/>
          <w:spacing w:val="-1"/>
          <w:sz w:val="16"/>
          <w:szCs w:val="24"/>
        </w:rPr>
        <w:t>found</w:t>
      </w:r>
      <w:r w:rsidRPr="00705288">
        <w:rPr>
          <w:rFonts w:eastAsia="Calibri" w:hAnsi="Calibri"/>
          <w:i/>
          <w:spacing w:val="-4"/>
          <w:sz w:val="16"/>
          <w:szCs w:val="24"/>
        </w:rPr>
        <w:t xml:space="preserve"> </w:t>
      </w:r>
      <w:r w:rsidRPr="00705288">
        <w:rPr>
          <w:rFonts w:eastAsia="Calibri" w:hAnsi="Calibri"/>
          <w:i/>
          <w:spacing w:val="-1"/>
          <w:sz w:val="16"/>
          <w:szCs w:val="24"/>
        </w:rPr>
        <w:t>online</w:t>
      </w:r>
      <w:r w:rsidRPr="00705288">
        <w:rPr>
          <w:rFonts w:eastAsia="Calibri" w:hAnsi="Calibri"/>
          <w:i/>
          <w:spacing w:val="-3"/>
          <w:sz w:val="16"/>
          <w:szCs w:val="24"/>
        </w:rPr>
        <w:t xml:space="preserve"> </w:t>
      </w:r>
      <w:r w:rsidRPr="00705288">
        <w:rPr>
          <w:rFonts w:eastAsia="Calibri" w:hAnsi="Calibri"/>
          <w:i/>
          <w:spacing w:val="-1"/>
          <w:sz w:val="16"/>
          <w:szCs w:val="24"/>
        </w:rPr>
        <w:t>at</w:t>
      </w:r>
      <w:r w:rsidRPr="00705288">
        <w:rPr>
          <w:rFonts w:eastAsia="Calibri" w:hAnsi="Calibri"/>
          <w:i/>
          <w:spacing w:val="-6"/>
          <w:sz w:val="16"/>
          <w:szCs w:val="24"/>
        </w:rPr>
        <w:t xml:space="preserve"> </w:t>
      </w:r>
      <w:r w:rsidRPr="00705288">
        <w:rPr>
          <w:rFonts w:eastAsia="Calibri" w:hAnsi="Calibri"/>
          <w:i/>
          <w:spacing w:val="1"/>
          <w:sz w:val="16"/>
          <w:szCs w:val="24"/>
        </w:rPr>
        <w:t>How</w:t>
      </w:r>
      <w:r w:rsidRPr="00705288">
        <w:rPr>
          <w:rFonts w:eastAsia="Calibri" w:hAnsi="Calibri"/>
          <w:i/>
          <w:spacing w:val="-7"/>
          <w:sz w:val="16"/>
          <w:szCs w:val="24"/>
        </w:rPr>
        <w:t xml:space="preserve"> </w:t>
      </w:r>
      <w:r w:rsidRPr="00705288">
        <w:rPr>
          <w:rFonts w:eastAsia="Calibri" w:hAnsi="Calibri"/>
          <w:i/>
          <w:sz w:val="16"/>
          <w:szCs w:val="24"/>
        </w:rPr>
        <w:t>to</w:t>
      </w:r>
      <w:r w:rsidRPr="00705288">
        <w:rPr>
          <w:rFonts w:eastAsia="Calibri" w:hAnsi="Calibri"/>
          <w:i/>
          <w:spacing w:val="-3"/>
          <w:sz w:val="16"/>
          <w:szCs w:val="24"/>
        </w:rPr>
        <w:t xml:space="preserve"> </w:t>
      </w:r>
      <w:r w:rsidRPr="00705288">
        <w:rPr>
          <w:rFonts w:eastAsia="Calibri" w:hAnsi="Calibri"/>
          <w:i/>
          <w:spacing w:val="-1"/>
          <w:sz w:val="16"/>
          <w:szCs w:val="24"/>
        </w:rPr>
        <w:t>File</w:t>
      </w:r>
      <w:r w:rsidRPr="00705288">
        <w:rPr>
          <w:rFonts w:eastAsia="Calibri" w:hAnsi="Calibri"/>
          <w:i/>
          <w:spacing w:val="-4"/>
          <w:sz w:val="16"/>
          <w:szCs w:val="24"/>
        </w:rPr>
        <w:t xml:space="preserve"> </w:t>
      </w:r>
      <w:r w:rsidRPr="00705288">
        <w:rPr>
          <w:rFonts w:eastAsia="Calibri" w:hAnsi="Calibri"/>
          <w:i/>
          <w:sz w:val="16"/>
          <w:szCs w:val="24"/>
        </w:rPr>
        <w:t>a</w:t>
      </w:r>
      <w:r w:rsidRPr="00705288">
        <w:rPr>
          <w:rFonts w:eastAsia="Calibri" w:hAnsi="Calibri"/>
          <w:i/>
          <w:spacing w:val="-5"/>
          <w:sz w:val="16"/>
          <w:szCs w:val="24"/>
        </w:rPr>
        <w:t xml:space="preserve"> </w:t>
      </w:r>
      <w:r w:rsidRPr="00705288">
        <w:rPr>
          <w:rFonts w:eastAsia="Calibri" w:hAnsi="Calibri"/>
          <w:i/>
          <w:sz w:val="16"/>
          <w:szCs w:val="24"/>
        </w:rPr>
        <w:t>Program</w:t>
      </w:r>
      <w:r w:rsidRPr="00705288">
        <w:rPr>
          <w:rFonts w:eastAsia="Calibri" w:hAnsi="Calibri"/>
          <w:i/>
          <w:spacing w:val="-6"/>
          <w:sz w:val="16"/>
          <w:szCs w:val="24"/>
        </w:rPr>
        <w:t xml:space="preserve"> </w:t>
      </w:r>
      <w:r w:rsidRPr="00705288">
        <w:rPr>
          <w:rFonts w:eastAsia="Calibri" w:hAnsi="Calibri"/>
          <w:i/>
          <w:sz w:val="16"/>
          <w:szCs w:val="24"/>
        </w:rPr>
        <w:t>Discrimination</w:t>
      </w:r>
      <w:r w:rsidRPr="00705288">
        <w:rPr>
          <w:rFonts w:eastAsia="Calibri" w:hAnsi="Calibri"/>
          <w:i/>
          <w:spacing w:val="-3"/>
          <w:sz w:val="16"/>
          <w:szCs w:val="24"/>
        </w:rPr>
        <w:t xml:space="preserve"> </w:t>
      </w:r>
      <w:r w:rsidRPr="00705288">
        <w:rPr>
          <w:rFonts w:eastAsia="Calibri" w:hAnsi="Calibri"/>
          <w:i/>
          <w:sz w:val="16"/>
          <w:szCs w:val="24"/>
        </w:rPr>
        <w:t>Complaint</w:t>
      </w:r>
      <w:hyperlink r:id="rId70">
        <w:r w:rsidRPr="00705288">
          <w:rPr>
            <w:rFonts w:eastAsia="Calibri" w:hAnsi="Calibri"/>
            <w:i/>
            <w:spacing w:val="58"/>
            <w:w w:val="99"/>
            <w:sz w:val="16"/>
            <w:szCs w:val="24"/>
          </w:rPr>
          <w:t xml:space="preserve"> </w:t>
        </w:r>
        <w:r w:rsidRPr="00705288">
          <w:rPr>
            <w:rFonts w:eastAsia="Calibri" w:hAnsi="Calibri"/>
            <w:i/>
            <w:sz w:val="16"/>
            <w:szCs w:val="24"/>
          </w:rPr>
          <w:t>(</w:t>
        </w:r>
      </w:hyperlink>
      <w:hyperlink r:id="rId71">
        <w:r w:rsidRPr="00705288">
          <w:rPr>
            <w:rFonts w:eastAsia="Calibri" w:hAnsi="Calibri"/>
            <w:i/>
            <w:color w:val="0000FF"/>
            <w:sz w:val="16"/>
            <w:szCs w:val="24"/>
            <w:u w:val="single" w:color="0000FF"/>
          </w:rPr>
          <w:t>https://www.ascr.usda.gov/filing-program-discrimination-complaint-usda-customer</w:t>
        </w:r>
      </w:hyperlink>
      <w:hyperlink r:id="rId72">
        <w:r w:rsidRPr="00705288">
          <w:rPr>
            <w:rFonts w:eastAsia="Calibri" w:hAnsi="Calibri"/>
            <w:i/>
            <w:sz w:val="16"/>
            <w:szCs w:val="24"/>
          </w:rPr>
          <w:t>)</w:t>
        </w:r>
      </w:hyperlink>
      <w:r w:rsidRPr="00705288">
        <w:rPr>
          <w:rFonts w:eastAsia="Calibri" w:hAnsi="Calibri"/>
          <w:i/>
          <w:spacing w:val="-5"/>
          <w:sz w:val="16"/>
          <w:szCs w:val="24"/>
        </w:rPr>
        <w:t xml:space="preserve"> </w:t>
      </w:r>
      <w:r w:rsidRPr="00705288">
        <w:rPr>
          <w:rFonts w:eastAsia="Calibri" w:hAnsi="Calibri"/>
          <w:i/>
          <w:sz w:val="16"/>
          <w:szCs w:val="24"/>
        </w:rPr>
        <w:t>and</w:t>
      </w:r>
      <w:r w:rsidRPr="00705288">
        <w:rPr>
          <w:rFonts w:eastAsia="Calibri" w:hAnsi="Calibri"/>
          <w:i/>
          <w:spacing w:val="-4"/>
          <w:sz w:val="16"/>
          <w:szCs w:val="24"/>
        </w:rPr>
        <w:t xml:space="preserve"> </w:t>
      </w:r>
      <w:r w:rsidRPr="00705288">
        <w:rPr>
          <w:rFonts w:eastAsia="Calibri" w:hAnsi="Calibri"/>
          <w:i/>
          <w:spacing w:val="-1"/>
          <w:sz w:val="16"/>
          <w:szCs w:val="24"/>
        </w:rPr>
        <w:t>at</w:t>
      </w:r>
      <w:r w:rsidRPr="00705288">
        <w:rPr>
          <w:rFonts w:eastAsia="Calibri" w:hAnsi="Calibri"/>
          <w:i/>
          <w:spacing w:val="-6"/>
          <w:sz w:val="16"/>
          <w:szCs w:val="24"/>
        </w:rPr>
        <w:t xml:space="preserve"> </w:t>
      </w:r>
      <w:r w:rsidRPr="00705288">
        <w:rPr>
          <w:rFonts w:eastAsia="Calibri" w:hAnsi="Calibri"/>
          <w:i/>
          <w:sz w:val="16"/>
          <w:szCs w:val="24"/>
        </w:rPr>
        <w:t>any</w:t>
      </w:r>
      <w:r w:rsidRPr="00705288">
        <w:rPr>
          <w:rFonts w:eastAsia="Calibri" w:hAnsi="Calibri"/>
          <w:i/>
          <w:spacing w:val="-6"/>
          <w:sz w:val="16"/>
          <w:szCs w:val="24"/>
        </w:rPr>
        <w:t xml:space="preserve"> </w:t>
      </w:r>
      <w:r w:rsidRPr="00705288">
        <w:rPr>
          <w:rFonts w:eastAsia="Calibri" w:hAnsi="Calibri"/>
          <w:i/>
          <w:sz w:val="16"/>
          <w:szCs w:val="24"/>
        </w:rPr>
        <w:t>USDA</w:t>
      </w:r>
      <w:r w:rsidRPr="00705288">
        <w:rPr>
          <w:rFonts w:eastAsia="Calibri" w:hAnsi="Calibri"/>
          <w:i/>
          <w:spacing w:val="-2"/>
          <w:sz w:val="16"/>
          <w:szCs w:val="24"/>
        </w:rPr>
        <w:t xml:space="preserve"> </w:t>
      </w:r>
      <w:r w:rsidRPr="00705288">
        <w:rPr>
          <w:rFonts w:eastAsia="Calibri" w:hAnsi="Calibri"/>
          <w:i/>
          <w:sz w:val="16"/>
          <w:szCs w:val="24"/>
        </w:rPr>
        <w:t>office</w:t>
      </w:r>
      <w:r w:rsidRPr="00705288">
        <w:rPr>
          <w:rFonts w:eastAsia="Calibri" w:hAnsi="Calibri"/>
          <w:i/>
          <w:spacing w:val="-4"/>
          <w:sz w:val="16"/>
          <w:szCs w:val="24"/>
        </w:rPr>
        <w:t xml:space="preserve"> </w:t>
      </w:r>
      <w:r w:rsidRPr="00705288">
        <w:rPr>
          <w:rFonts w:eastAsia="Calibri" w:hAnsi="Calibri"/>
          <w:i/>
          <w:spacing w:val="-1"/>
          <w:sz w:val="16"/>
          <w:szCs w:val="24"/>
        </w:rPr>
        <w:t>or</w:t>
      </w:r>
      <w:r w:rsidRPr="00705288">
        <w:rPr>
          <w:rFonts w:eastAsia="Calibri" w:hAnsi="Calibri"/>
          <w:i/>
          <w:spacing w:val="-4"/>
          <w:sz w:val="16"/>
          <w:szCs w:val="24"/>
        </w:rPr>
        <w:t xml:space="preserve"> </w:t>
      </w:r>
      <w:r w:rsidRPr="00705288">
        <w:rPr>
          <w:rFonts w:eastAsia="Calibri" w:hAnsi="Calibri"/>
          <w:i/>
          <w:spacing w:val="-1"/>
          <w:sz w:val="16"/>
          <w:szCs w:val="24"/>
        </w:rPr>
        <w:t>write</w:t>
      </w:r>
      <w:r w:rsidRPr="00705288">
        <w:rPr>
          <w:rFonts w:eastAsia="Calibri" w:hAnsi="Calibri"/>
          <w:i/>
          <w:spacing w:val="-3"/>
          <w:sz w:val="16"/>
          <w:szCs w:val="24"/>
        </w:rPr>
        <w:t xml:space="preserve"> </w:t>
      </w:r>
      <w:r w:rsidRPr="00705288">
        <w:rPr>
          <w:rFonts w:eastAsia="Calibri" w:hAnsi="Calibri"/>
          <w:i/>
          <w:sz w:val="16"/>
          <w:szCs w:val="24"/>
        </w:rPr>
        <w:t>a</w:t>
      </w:r>
      <w:r w:rsidRPr="00705288">
        <w:rPr>
          <w:rFonts w:eastAsia="Calibri" w:hAnsi="Calibri"/>
          <w:i/>
          <w:spacing w:val="-6"/>
          <w:sz w:val="16"/>
          <w:szCs w:val="24"/>
        </w:rPr>
        <w:t xml:space="preserve"> </w:t>
      </w:r>
      <w:r w:rsidRPr="00705288">
        <w:rPr>
          <w:rFonts w:eastAsia="Calibri" w:hAnsi="Calibri"/>
          <w:i/>
          <w:spacing w:val="-1"/>
          <w:sz w:val="16"/>
          <w:szCs w:val="24"/>
        </w:rPr>
        <w:t>letter</w:t>
      </w:r>
      <w:r w:rsidRPr="00705288">
        <w:rPr>
          <w:rFonts w:eastAsia="Calibri" w:hAnsi="Calibri"/>
          <w:i/>
          <w:spacing w:val="-4"/>
          <w:sz w:val="16"/>
          <w:szCs w:val="24"/>
        </w:rPr>
        <w:t xml:space="preserve"> </w:t>
      </w:r>
      <w:r w:rsidRPr="00705288">
        <w:rPr>
          <w:rFonts w:eastAsia="Calibri" w:hAnsi="Calibri"/>
          <w:i/>
          <w:sz w:val="16"/>
          <w:szCs w:val="24"/>
        </w:rPr>
        <w:t>addressed</w:t>
      </w:r>
      <w:r w:rsidRPr="00705288">
        <w:rPr>
          <w:rFonts w:eastAsia="Calibri" w:hAnsi="Calibri"/>
          <w:i/>
          <w:spacing w:val="-6"/>
          <w:sz w:val="16"/>
          <w:szCs w:val="24"/>
        </w:rPr>
        <w:t xml:space="preserve"> </w:t>
      </w:r>
      <w:r w:rsidRPr="00705288">
        <w:rPr>
          <w:rFonts w:eastAsia="Calibri" w:hAnsi="Calibri"/>
          <w:i/>
          <w:sz w:val="16"/>
          <w:szCs w:val="24"/>
        </w:rPr>
        <w:t>to</w:t>
      </w:r>
      <w:r w:rsidRPr="00705288">
        <w:rPr>
          <w:rFonts w:eastAsia="Calibri" w:hAnsi="Calibri"/>
          <w:i/>
          <w:spacing w:val="-6"/>
          <w:sz w:val="16"/>
          <w:szCs w:val="24"/>
        </w:rPr>
        <w:t xml:space="preserve"> </w:t>
      </w:r>
      <w:r w:rsidRPr="00705288">
        <w:rPr>
          <w:rFonts w:eastAsia="Calibri" w:hAnsi="Calibri"/>
          <w:i/>
          <w:sz w:val="16"/>
          <w:szCs w:val="24"/>
        </w:rPr>
        <w:t>USDA</w:t>
      </w:r>
      <w:r w:rsidRPr="00705288">
        <w:rPr>
          <w:rFonts w:eastAsia="Calibri" w:hAnsi="Calibri"/>
          <w:i/>
          <w:spacing w:val="-3"/>
          <w:sz w:val="16"/>
          <w:szCs w:val="24"/>
        </w:rPr>
        <w:t xml:space="preserve"> </w:t>
      </w:r>
      <w:r w:rsidRPr="00705288">
        <w:rPr>
          <w:rFonts w:eastAsia="Calibri" w:hAnsi="Calibri"/>
          <w:i/>
          <w:sz w:val="16"/>
          <w:szCs w:val="24"/>
        </w:rPr>
        <w:t>and</w:t>
      </w:r>
      <w:r w:rsidRPr="00705288">
        <w:rPr>
          <w:rFonts w:eastAsia="Calibri" w:hAnsi="Calibri"/>
          <w:i/>
          <w:spacing w:val="-6"/>
          <w:sz w:val="16"/>
          <w:szCs w:val="24"/>
        </w:rPr>
        <w:t xml:space="preserve"> </w:t>
      </w:r>
      <w:r w:rsidRPr="00705288">
        <w:rPr>
          <w:rFonts w:eastAsia="Calibri" w:hAnsi="Calibri"/>
          <w:i/>
          <w:sz w:val="16"/>
          <w:szCs w:val="24"/>
        </w:rPr>
        <w:t>provide</w:t>
      </w:r>
      <w:r w:rsidRPr="00705288">
        <w:rPr>
          <w:rFonts w:eastAsia="Calibri" w:hAnsi="Calibri"/>
          <w:i/>
          <w:spacing w:val="-6"/>
          <w:sz w:val="16"/>
          <w:szCs w:val="24"/>
        </w:rPr>
        <w:t xml:space="preserve"> </w:t>
      </w:r>
      <w:r w:rsidRPr="00705288">
        <w:rPr>
          <w:rFonts w:eastAsia="Calibri" w:hAnsi="Calibri"/>
          <w:i/>
          <w:sz w:val="16"/>
          <w:szCs w:val="24"/>
        </w:rPr>
        <w:t>in</w:t>
      </w:r>
      <w:r w:rsidRPr="00705288">
        <w:rPr>
          <w:rFonts w:eastAsia="Calibri" w:hAnsi="Calibri"/>
          <w:i/>
          <w:spacing w:val="-6"/>
          <w:sz w:val="16"/>
          <w:szCs w:val="24"/>
        </w:rPr>
        <w:t xml:space="preserve"> </w:t>
      </w:r>
      <w:r w:rsidRPr="00705288">
        <w:rPr>
          <w:rFonts w:eastAsia="Calibri" w:hAnsi="Calibri"/>
          <w:i/>
          <w:sz w:val="16"/>
          <w:szCs w:val="24"/>
        </w:rPr>
        <w:t>the</w:t>
      </w:r>
      <w:r w:rsidRPr="00705288">
        <w:rPr>
          <w:rFonts w:eastAsia="Calibri" w:hAnsi="Calibri"/>
          <w:i/>
          <w:spacing w:val="-4"/>
          <w:sz w:val="16"/>
          <w:szCs w:val="24"/>
        </w:rPr>
        <w:t xml:space="preserve"> </w:t>
      </w:r>
      <w:r w:rsidRPr="00705288">
        <w:rPr>
          <w:rFonts w:eastAsia="Calibri" w:hAnsi="Calibri"/>
          <w:i/>
          <w:sz w:val="16"/>
          <w:szCs w:val="24"/>
        </w:rPr>
        <w:t>letter</w:t>
      </w:r>
      <w:r w:rsidRPr="00705288">
        <w:rPr>
          <w:rFonts w:eastAsia="Calibri" w:hAnsi="Calibri"/>
          <w:i/>
          <w:spacing w:val="-4"/>
          <w:sz w:val="16"/>
          <w:szCs w:val="24"/>
        </w:rPr>
        <w:t xml:space="preserve"> </w:t>
      </w:r>
      <w:r w:rsidRPr="00705288">
        <w:rPr>
          <w:rFonts w:eastAsia="Calibri" w:hAnsi="Calibri"/>
          <w:i/>
          <w:spacing w:val="-1"/>
          <w:sz w:val="16"/>
          <w:szCs w:val="24"/>
        </w:rPr>
        <w:t>all</w:t>
      </w:r>
      <w:r w:rsidRPr="00705288">
        <w:rPr>
          <w:rFonts w:eastAsia="Calibri" w:hAnsi="Calibri"/>
          <w:i/>
          <w:spacing w:val="-5"/>
          <w:sz w:val="16"/>
          <w:szCs w:val="24"/>
        </w:rPr>
        <w:t xml:space="preserve"> </w:t>
      </w:r>
      <w:r w:rsidRPr="00705288">
        <w:rPr>
          <w:rFonts w:eastAsia="Calibri" w:hAnsi="Calibri"/>
          <w:i/>
          <w:sz w:val="16"/>
          <w:szCs w:val="24"/>
        </w:rPr>
        <w:t>of</w:t>
      </w:r>
      <w:r w:rsidRPr="00705288">
        <w:rPr>
          <w:rFonts w:eastAsia="Calibri" w:hAnsi="Calibri"/>
          <w:i/>
          <w:spacing w:val="-6"/>
          <w:sz w:val="16"/>
          <w:szCs w:val="24"/>
        </w:rPr>
        <w:t xml:space="preserve"> </w:t>
      </w:r>
      <w:r w:rsidRPr="00705288">
        <w:rPr>
          <w:rFonts w:eastAsia="Calibri" w:hAnsi="Calibri"/>
          <w:i/>
          <w:sz w:val="16"/>
          <w:szCs w:val="24"/>
        </w:rPr>
        <w:t>the</w:t>
      </w:r>
      <w:r w:rsidRPr="00705288">
        <w:rPr>
          <w:rFonts w:eastAsia="Calibri" w:hAnsi="Calibri"/>
          <w:i/>
          <w:spacing w:val="36"/>
          <w:w w:val="99"/>
          <w:sz w:val="16"/>
          <w:szCs w:val="24"/>
        </w:rPr>
        <w:t xml:space="preserve"> </w:t>
      </w:r>
      <w:r w:rsidRPr="00705288">
        <w:rPr>
          <w:rFonts w:eastAsia="Calibri" w:hAnsi="Calibri"/>
          <w:i/>
          <w:sz w:val="16"/>
          <w:szCs w:val="24"/>
        </w:rPr>
        <w:t>information</w:t>
      </w:r>
      <w:r w:rsidRPr="00705288">
        <w:rPr>
          <w:rFonts w:eastAsia="Calibri" w:hAnsi="Calibri"/>
          <w:i/>
          <w:spacing w:val="-5"/>
          <w:sz w:val="16"/>
          <w:szCs w:val="24"/>
        </w:rPr>
        <w:t xml:space="preserve"> </w:t>
      </w:r>
      <w:r w:rsidRPr="00705288">
        <w:rPr>
          <w:rFonts w:eastAsia="Calibri" w:hAnsi="Calibri"/>
          <w:i/>
          <w:spacing w:val="-1"/>
          <w:sz w:val="16"/>
          <w:szCs w:val="24"/>
        </w:rPr>
        <w:t>requested</w:t>
      </w:r>
      <w:r w:rsidRPr="00705288">
        <w:rPr>
          <w:rFonts w:eastAsia="Calibri" w:hAnsi="Calibri"/>
          <w:i/>
          <w:spacing w:val="-4"/>
          <w:sz w:val="16"/>
          <w:szCs w:val="24"/>
        </w:rPr>
        <w:t xml:space="preserve"> </w:t>
      </w:r>
      <w:r w:rsidRPr="00705288">
        <w:rPr>
          <w:rFonts w:eastAsia="Calibri" w:hAnsi="Calibri"/>
          <w:i/>
          <w:spacing w:val="1"/>
          <w:sz w:val="16"/>
          <w:szCs w:val="24"/>
        </w:rPr>
        <w:t>in</w:t>
      </w:r>
      <w:r w:rsidRPr="00705288">
        <w:rPr>
          <w:rFonts w:eastAsia="Calibri" w:hAnsi="Calibri"/>
          <w:i/>
          <w:spacing w:val="-4"/>
          <w:sz w:val="16"/>
          <w:szCs w:val="24"/>
        </w:rPr>
        <w:t xml:space="preserve"> </w:t>
      </w:r>
      <w:r w:rsidRPr="00705288">
        <w:rPr>
          <w:rFonts w:eastAsia="Calibri" w:hAnsi="Calibri"/>
          <w:i/>
          <w:sz w:val="16"/>
          <w:szCs w:val="24"/>
        </w:rPr>
        <w:t>the</w:t>
      </w:r>
      <w:r w:rsidRPr="00705288">
        <w:rPr>
          <w:rFonts w:eastAsia="Calibri" w:hAnsi="Calibri"/>
          <w:i/>
          <w:spacing w:val="-2"/>
          <w:sz w:val="16"/>
          <w:szCs w:val="24"/>
        </w:rPr>
        <w:t xml:space="preserve"> </w:t>
      </w:r>
      <w:r w:rsidRPr="00705288">
        <w:rPr>
          <w:rFonts w:eastAsia="Calibri" w:hAnsi="Calibri"/>
          <w:i/>
          <w:sz w:val="16"/>
          <w:szCs w:val="24"/>
        </w:rPr>
        <w:t>form.</w:t>
      </w:r>
      <w:r w:rsidRPr="00705288">
        <w:rPr>
          <w:rFonts w:eastAsia="Calibri" w:hAnsi="Calibri"/>
          <w:i/>
          <w:spacing w:val="33"/>
          <w:sz w:val="16"/>
          <w:szCs w:val="24"/>
        </w:rPr>
        <w:t xml:space="preserve"> </w:t>
      </w:r>
      <w:r w:rsidRPr="00705288">
        <w:rPr>
          <w:rFonts w:eastAsia="Calibri" w:hAnsi="Calibri"/>
          <w:i/>
          <w:sz w:val="16"/>
          <w:szCs w:val="24"/>
        </w:rPr>
        <w:t>To</w:t>
      </w:r>
      <w:r w:rsidRPr="00705288">
        <w:rPr>
          <w:rFonts w:eastAsia="Calibri" w:hAnsi="Calibri"/>
          <w:i/>
          <w:spacing w:val="-4"/>
          <w:sz w:val="16"/>
          <w:szCs w:val="24"/>
        </w:rPr>
        <w:t xml:space="preserve"> </w:t>
      </w:r>
      <w:r w:rsidRPr="00705288">
        <w:rPr>
          <w:rFonts w:eastAsia="Calibri" w:hAnsi="Calibri"/>
          <w:i/>
          <w:spacing w:val="-1"/>
          <w:sz w:val="16"/>
          <w:szCs w:val="24"/>
        </w:rPr>
        <w:t>request</w:t>
      </w:r>
      <w:r w:rsidRPr="00705288">
        <w:rPr>
          <w:rFonts w:eastAsia="Calibri" w:hAnsi="Calibri"/>
          <w:i/>
          <w:spacing w:val="-2"/>
          <w:sz w:val="16"/>
          <w:szCs w:val="24"/>
        </w:rPr>
        <w:t xml:space="preserve"> </w:t>
      </w:r>
      <w:r w:rsidRPr="00705288">
        <w:rPr>
          <w:rFonts w:eastAsia="Calibri" w:hAnsi="Calibri"/>
          <w:i/>
          <w:sz w:val="16"/>
          <w:szCs w:val="24"/>
        </w:rPr>
        <w:t>a</w:t>
      </w:r>
      <w:r w:rsidRPr="00705288">
        <w:rPr>
          <w:rFonts w:eastAsia="Calibri" w:hAnsi="Calibri"/>
          <w:i/>
          <w:spacing w:val="-4"/>
          <w:sz w:val="16"/>
          <w:szCs w:val="24"/>
        </w:rPr>
        <w:t xml:space="preserve"> </w:t>
      </w:r>
      <w:r w:rsidRPr="00705288">
        <w:rPr>
          <w:rFonts w:eastAsia="Calibri" w:hAnsi="Calibri"/>
          <w:i/>
          <w:spacing w:val="-1"/>
          <w:sz w:val="16"/>
          <w:szCs w:val="24"/>
        </w:rPr>
        <w:t>copy</w:t>
      </w:r>
      <w:r w:rsidRPr="00705288">
        <w:rPr>
          <w:rFonts w:eastAsia="Calibri" w:hAnsi="Calibri"/>
          <w:i/>
          <w:spacing w:val="-3"/>
          <w:sz w:val="16"/>
          <w:szCs w:val="24"/>
        </w:rPr>
        <w:t xml:space="preserve"> </w:t>
      </w:r>
      <w:r w:rsidRPr="00705288">
        <w:rPr>
          <w:rFonts w:eastAsia="Calibri" w:hAnsi="Calibri"/>
          <w:i/>
          <w:spacing w:val="-1"/>
          <w:sz w:val="16"/>
          <w:szCs w:val="24"/>
        </w:rPr>
        <w:t>of</w:t>
      </w:r>
      <w:r w:rsidRPr="00705288">
        <w:rPr>
          <w:rFonts w:eastAsia="Calibri" w:hAnsi="Calibri"/>
          <w:i/>
          <w:spacing w:val="-2"/>
          <w:sz w:val="16"/>
          <w:szCs w:val="24"/>
        </w:rPr>
        <w:t xml:space="preserve"> </w:t>
      </w:r>
      <w:r w:rsidRPr="00705288">
        <w:rPr>
          <w:rFonts w:eastAsia="Calibri" w:hAnsi="Calibri"/>
          <w:i/>
          <w:spacing w:val="-1"/>
          <w:sz w:val="16"/>
          <w:szCs w:val="24"/>
        </w:rPr>
        <w:t>the</w:t>
      </w:r>
      <w:r w:rsidRPr="00705288">
        <w:rPr>
          <w:rFonts w:eastAsia="Calibri" w:hAnsi="Calibri"/>
          <w:i/>
          <w:spacing w:val="-2"/>
          <w:sz w:val="16"/>
          <w:szCs w:val="24"/>
        </w:rPr>
        <w:t xml:space="preserve"> </w:t>
      </w:r>
      <w:r w:rsidRPr="00705288">
        <w:rPr>
          <w:rFonts w:eastAsia="Calibri" w:hAnsi="Calibri"/>
          <w:i/>
          <w:sz w:val="16"/>
          <w:szCs w:val="24"/>
        </w:rPr>
        <w:t>complaint</w:t>
      </w:r>
      <w:r w:rsidRPr="00705288">
        <w:rPr>
          <w:rFonts w:eastAsia="Calibri" w:hAnsi="Calibri"/>
          <w:i/>
          <w:spacing w:val="-3"/>
          <w:sz w:val="16"/>
          <w:szCs w:val="24"/>
        </w:rPr>
        <w:t xml:space="preserve"> </w:t>
      </w:r>
      <w:r w:rsidRPr="00705288">
        <w:rPr>
          <w:rFonts w:eastAsia="Calibri" w:hAnsi="Calibri"/>
          <w:i/>
          <w:spacing w:val="-1"/>
          <w:sz w:val="16"/>
          <w:szCs w:val="24"/>
        </w:rPr>
        <w:t>form,</w:t>
      </w:r>
      <w:r w:rsidRPr="00705288">
        <w:rPr>
          <w:rFonts w:eastAsia="Calibri" w:hAnsi="Calibri"/>
          <w:i/>
          <w:spacing w:val="-2"/>
          <w:sz w:val="16"/>
          <w:szCs w:val="24"/>
        </w:rPr>
        <w:t xml:space="preserve"> </w:t>
      </w:r>
      <w:r w:rsidRPr="00705288">
        <w:rPr>
          <w:rFonts w:eastAsia="Calibri" w:hAnsi="Calibri"/>
          <w:i/>
          <w:sz w:val="16"/>
          <w:szCs w:val="24"/>
        </w:rPr>
        <w:t>call</w:t>
      </w:r>
      <w:r w:rsidRPr="00705288">
        <w:rPr>
          <w:rFonts w:eastAsia="Calibri" w:hAnsi="Calibri"/>
          <w:i/>
          <w:spacing w:val="-3"/>
          <w:sz w:val="16"/>
          <w:szCs w:val="24"/>
        </w:rPr>
        <w:t xml:space="preserve"> </w:t>
      </w:r>
      <w:r w:rsidRPr="00705288">
        <w:rPr>
          <w:rFonts w:eastAsia="Calibri" w:hAnsi="Calibri"/>
          <w:i/>
          <w:spacing w:val="-1"/>
          <w:sz w:val="16"/>
          <w:szCs w:val="24"/>
        </w:rPr>
        <w:t>(866)</w:t>
      </w:r>
      <w:r w:rsidRPr="00705288">
        <w:rPr>
          <w:rFonts w:eastAsia="Calibri" w:hAnsi="Calibri"/>
          <w:i/>
          <w:spacing w:val="-2"/>
          <w:sz w:val="16"/>
          <w:szCs w:val="24"/>
        </w:rPr>
        <w:t xml:space="preserve"> </w:t>
      </w:r>
      <w:r w:rsidRPr="00705288">
        <w:rPr>
          <w:rFonts w:eastAsia="Calibri" w:hAnsi="Calibri"/>
          <w:i/>
          <w:sz w:val="16"/>
          <w:szCs w:val="24"/>
        </w:rPr>
        <w:t>632-9992.</w:t>
      </w:r>
      <w:r w:rsidRPr="00705288">
        <w:rPr>
          <w:rFonts w:eastAsia="Calibri" w:hAnsi="Calibri"/>
          <w:i/>
          <w:spacing w:val="-5"/>
          <w:sz w:val="16"/>
          <w:szCs w:val="24"/>
        </w:rPr>
        <w:t xml:space="preserve"> </w:t>
      </w:r>
      <w:r w:rsidRPr="00705288">
        <w:rPr>
          <w:rFonts w:eastAsia="Calibri" w:hAnsi="Calibri"/>
          <w:i/>
          <w:sz w:val="16"/>
          <w:szCs w:val="24"/>
        </w:rPr>
        <w:t>Submit</w:t>
      </w:r>
      <w:r w:rsidRPr="00705288">
        <w:rPr>
          <w:rFonts w:eastAsia="Calibri" w:hAnsi="Calibri"/>
          <w:i/>
          <w:spacing w:val="-4"/>
          <w:sz w:val="16"/>
          <w:szCs w:val="24"/>
        </w:rPr>
        <w:t xml:space="preserve"> </w:t>
      </w:r>
      <w:r w:rsidRPr="00705288">
        <w:rPr>
          <w:rFonts w:eastAsia="Calibri" w:hAnsi="Calibri"/>
          <w:i/>
          <w:sz w:val="16"/>
          <w:szCs w:val="24"/>
        </w:rPr>
        <w:t>your</w:t>
      </w:r>
      <w:r w:rsidRPr="00705288">
        <w:rPr>
          <w:rFonts w:eastAsia="Calibri" w:hAnsi="Calibri"/>
          <w:i/>
          <w:spacing w:val="-4"/>
          <w:sz w:val="16"/>
          <w:szCs w:val="24"/>
        </w:rPr>
        <w:t xml:space="preserve"> </w:t>
      </w:r>
      <w:r w:rsidRPr="00705288">
        <w:rPr>
          <w:rFonts w:eastAsia="Calibri" w:hAnsi="Calibri"/>
          <w:i/>
          <w:sz w:val="16"/>
          <w:szCs w:val="24"/>
        </w:rPr>
        <w:t>completed</w:t>
      </w:r>
      <w:r w:rsidRPr="00705288">
        <w:rPr>
          <w:rFonts w:eastAsia="Calibri" w:hAnsi="Calibri"/>
          <w:i/>
          <w:spacing w:val="-4"/>
          <w:sz w:val="16"/>
          <w:szCs w:val="24"/>
        </w:rPr>
        <w:t xml:space="preserve"> </w:t>
      </w:r>
      <w:r w:rsidRPr="00705288">
        <w:rPr>
          <w:rFonts w:eastAsia="Calibri" w:hAnsi="Calibri"/>
          <w:i/>
          <w:sz w:val="16"/>
          <w:szCs w:val="24"/>
        </w:rPr>
        <w:t>form</w:t>
      </w:r>
      <w:r w:rsidRPr="00705288">
        <w:rPr>
          <w:rFonts w:eastAsia="Calibri" w:hAnsi="Calibri"/>
          <w:i/>
          <w:spacing w:val="-4"/>
          <w:sz w:val="16"/>
          <w:szCs w:val="24"/>
        </w:rPr>
        <w:t xml:space="preserve"> </w:t>
      </w:r>
      <w:r w:rsidRPr="00705288">
        <w:rPr>
          <w:rFonts w:eastAsia="Calibri" w:hAnsi="Calibri"/>
          <w:i/>
          <w:sz w:val="16"/>
          <w:szCs w:val="24"/>
        </w:rPr>
        <w:t>or</w:t>
      </w:r>
      <w:r w:rsidRPr="00705288">
        <w:rPr>
          <w:rFonts w:eastAsia="Calibri" w:hAnsi="Calibri"/>
          <w:i/>
          <w:spacing w:val="-4"/>
          <w:sz w:val="16"/>
          <w:szCs w:val="24"/>
        </w:rPr>
        <w:t xml:space="preserve"> </w:t>
      </w:r>
      <w:r w:rsidRPr="00705288">
        <w:rPr>
          <w:rFonts w:eastAsia="Calibri" w:hAnsi="Calibri"/>
          <w:i/>
          <w:sz w:val="16"/>
          <w:szCs w:val="24"/>
        </w:rPr>
        <w:t>letter</w:t>
      </w:r>
      <w:r w:rsidRPr="00705288">
        <w:rPr>
          <w:rFonts w:eastAsia="Calibri" w:hAnsi="Calibri"/>
          <w:i/>
          <w:spacing w:val="-4"/>
          <w:sz w:val="16"/>
          <w:szCs w:val="24"/>
        </w:rPr>
        <w:t xml:space="preserve"> </w:t>
      </w:r>
      <w:r w:rsidRPr="00705288">
        <w:rPr>
          <w:rFonts w:eastAsia="Calibri" w:hAnsi="Calibri"/>
          <w:i/>
          <w:sz w:val="16"/>
          <w:szCs w:val="24"/>
        </w:rPr>
        <w:t>to</w:t>
      </w:r>
      <w:r w:rsidRPr="00705288">
        <w:rPr>
          <w:rFonts w:eastAsia="Calibri" w:hAnsi="Calibri"/>
          <w:i/>
          <w:spacing w:val="-5"/>
          <w:sz w:val="16"/>
          <w:szCs w:val="24"/>
        </w:rPr>
        <w:t xml:space="preserve"> </w:t>
      </w:r>
      <w:r w:rsidRPr="00705288">
        <w:rPr>
          <w:rFonts w:eastAsia="Calibri" w:hAnsi="Calibri"/>
          <w:i/>
          <w:sz w:val="16"/>
          <w:szCs w:val="24"/>
        </w:rPr>
        <w:t>USDA</w:t>
      </w:r>
      <w:r w:rsidRPr="00705288">
        <w:rPr>
          <w:rFonts w:eastAsia="Calibri" w:hAnsi="Calibri"/>
          <w:i/>
          <w:spacing w:val="-1"/>
          <w:sz w:val="16"/>
          <w:szCs w:val="24"/>
        </w:rPr>
        <w:t xml:space="preserve"> by:</w:t>
      </w:r>
      <w:r w:rsidRPr="00705288">
        <w:rPr>
          <w:rFonts w:eastAsia="Calibri" w:hAnsi="Calibri"/>
          <w:i/>
          <w:spacing w:val="-2"/>
          <w:sz w:val="16"/>
          <w:szCs w:val="24"/>
        </w:rPr>
        <w:t xml:space="preserve"> </w:t>
      </w:r>
      <w:r w:rsidRPr="00705288">
        <w:rPr>
          <w:rFonts w:eastAsia="Calibri" w:hAnsi="Calibri"/>
          <w:i/>
          <w:spacing w:val="-1"/>
          <w:sz w:val="16"/>
          <w:szCs w:val="24"/>
        </w:rPr>
        <w:t>(1) mail:</w:t>
      </w:r>
      <w:r w:rsidRPr="00705288">
        <w:rPr>
          <w:rFonts w:eastAsia="Calibri" w:hAnsi="Calibri"/>
          <w:i/>
          <w:spacing w:val="-2"/>
          <w:sz w:val="16"/>
          <w:szCs w:val="24"/>
        </w:rPr>
        <w:t xml:space="preserve"> </w:t>
      </w:r>
      <w:r w:rsidRPr="00705288">
        <w:rPr>
          <w:rFonts w:eastAsia="Calibri" w:hAnsi="Calibri"/>
          <w:i/>
          <w:sz w:val="16"/>
          <w:szCs w:val="24"/>
        </w:rPr>
        <w:t>U.S.</w:t>
      </w:r>
      <w:r w:rsidRPr="00705288">
        <w:rPr>
          <w:rFonts w:eastAsia="Calibri" w:hAnsi="Calibri"/>
          <w:i/>
          <w:spacing w:val="-4"/>
          <w:sz w:val="16"/>
          <w:szCs w:val="24"/>
        </w:rPr>
        <w:t xml:space="preserve"> </w:t>
      </w:r>
      <w:r w:rsidRPr="00705288">
        <w:rPr>
          <w:rFonts w:eastAsia="Calibri" w:hAnsi="Calibri"/>
          <w:i/>
          <w:spacing w:val="-1"/>
          <w:sz w:val="16"/>
          <w:szCs w:val="24"/>
        </w:rPr>
        <w:t>Department</w:t>
      </w:r>
      <w:r w:rsidRPr="00705288">
        <w:rPr>
          <w:rFonts w:eastAsia="Calibri" w:hAnsi="Calibri"/>
          <w:i/>
          <w:spacing w:val="-2"/>
          <w:sz w:val="16"/>
          <w:szCs w:val="24"/>
        </w:rPr>
        <w:t xml:space="preserve"> </w:t>
      </w:r>
      <w:r w:rsidRPr="00705288">
        <w:rPr>
          <w:rFonts w:eastAsia="Calibri" w:hAnsi="Calibri"/>
          <w:i/>
          <w:spacing w:val="-1"/>
          <w:sz w:val="16"/>
          <w:szCs w:val="24"/>
        </w:rPr>
        <w:t>of</w:t>
      </w:r>
      <w:r w:rsidRPr="00705288">
        <w:rPr>
          <w:rFonts w:eastAsia="Calibri" w:hAnsi="Calibri"/>
          <w:i/>
          <w:spacing w:val="99"/>
          <w:w w:val="99"/>
          <w:sz w:val="16"/>
          <w:szCs w:val="24"/>
        </w:rPr>
        <w:t xml:space="preserve"> </w:t>
      </w:r>
      <w:r w:rsidRPr="00705288">
        <w:rPr>
          <w:rFonts w:eastAsia="Calibri" w:hAnsi="Calibri"/>
          <w:i/>
          <w:spacing w:val="-1"/>
          <w:sz w:val="16"/>
          <w:szCs w:val="24"/>
        </w:rPr>
        <w:t>Agriculture,</w:t>
      </w:r>
      <w:r w:rsidRPr="00705288">
        <w:rPr>
          <w:rFonts w:eastAsia="Calibri" w:hAnsi="Calibri"/>
          <w:i/>
          <w:spacing w:val="-4"/>
          <w:sz w:val="16"/>
          <w:szCs w:val="24"/>
        </w:rPr>
        <w:t xml:space="preserve"> </w:t>
      </w:r>
      <w:r w:rsidRPr="00705288">
        <w:rPr>
          <w:rFonts w:eastAsia="Calibri" w:hAnsi="Calibri"/>
          <w:i/>
          <w:sz w:val="16"/>
          <w:szCs w:val="24"/>
        </w:rPr>
        <w:t>Office</w:t>
      </w:r>
      <w:r w:rsidRPr="00705288">
        <w:rPr>
          <w:rFonts w:eastAsia="Calibri" w:hAnsi="Calibri"/>
          <w:i/>
          <w:spacing w:val="-6"/>
          <w:sz w:val="16"/>
          <w:szCs w:val="24"/>
        </w:rPr>
        <w:t xml:space="preserve"> </w:t>
      </w:r>
      <w:r w:rsidRPr="00705288">
        <w:rPr>
          <w:rFonts w:eastAsia="Calibri" w:hAnsi="Calibri"/>
          <w:i/>
          <w:spacing w:val="-1"/>
          <w:sz w:val="16"/>
          <w:szCs w:val="24"/>
        </w:rPr>
        <w:t>of</w:t>
      </w:r>
      <w:r w:rsidRPr="00705288">
        <w:rPr>
          <w:rFonts w:eastAsia="Calibri" w:hAnsi="Calibri"/>
          <w:i/>
          <w:spacing w:val="-3"/>
          <w:sz w:val="16"/>
          <w:szCs w:val="24"/>
        </w:rPr>
        <w:t xml:space="preserve"> </w:t>
      </w:r>
      <w:r w:rsidRPr="00705288">
        <w:rPr>
          <w:rFonts w:eastAsia="Calibri" w:hAnsi="Calibri"/>
          <w:i/>
          <w:sz w:val="16"/>
          <w:szCs w:val="24"/>
        </w:rPr>
        <w:t>the</w:t>
      </w:r>
      <w:r w:rsidRPr="00705288">
        <w:rPr>
          <w:rFonts w:eastAsia="Calibri" w:hAnsi="Calibri"/>
          <w:i/>
          <w:spacing w:val="-6"/>
          <w:sz w:val="16"/>
          <w:szCs w:val="24"/>
        </w:rPr>
        <w:t xml:space="preserve"> </w:t>
      </w:r>
      <w:r w:rsidRPr="00705288">
        <w:rPr>
          <w:rFonts w:eastAsia="Calibri" w:hAnsi="Calibri"/>
          <w:i/>
          <w:sz w:val="16"/>
          <w:szCs w:val="24"/>
        </w:rPr>
        <w:t>Assistant</w:t>
      </w:r>
      <w:r w:rsidRPr="00705288">
        <w:rPr>
          <w:rFonts w:eastAsia="Calibri" w:hAnsi="Calibri"/>
          <w:i/>
          <w:spacing w:val="-5"/>
          <w:sz w:val="16"/>
          <w:szCs w:val="24"/>
        </w:rPr>
        <w:t xml:space="preserve"> </w:t>
      </w:r>
      <w:r w:rsidRPr="00705288">
        <w:rPr>
          <w:rFonts w:eastAsia="Calibri" w:hAnsi="Calibri"/>
          <w:i/>
          <w:sz w:val="16"/>
          <w:szCs w:val="24"/>
        </w:rPr>
        <w:t>Secretary</w:t>
      </w:r>
      <w:r w:rsidRPr="00705288">
        <w:rPr>
          <w:rFonts w:eastAsia="Calibri" w:hAnsi="Calibri"/>
          <w:i/>
          <w:spacing w:val="-5"/>
          <w:sz w:val="16"/>
          <w:szCs w:val="24"/>
        </w:rPr>
        <w:t xml:space="preserve"> </w:t>
      </w:r>
      <w:r w:rsidRPr="00705288">
        <w:rPr>
          <w:rFonts w:eastAsia="Calibri" w:hAnsi="Calibri"/>
          <w:i/>
          <w:sz w:val="16"/>
          <w:szCs w:val="24"/>
        </w:rPr>
        <w:t>for</w:t>
      </w:r>
      <w:r w:rsidRPr="00705288">
        <w:rPr>
          <w:rFonts w:eastAsia="Calibri" w:hAnsi="Calibri"/>
          <w:i/>
          <w:spacing w:val="-6"/>
          <w:sz w:val="16"/>
          <w:szCs w:val="24"/>
        </w:rPr>
        <w:t xml:space="preserve"> </w:t>
      </w:r>
      <w:r w:rsidRPr="00705288">
        <w:rPr>
          <w:rFonts w:eastAsia="Calibri" w:hAnsi="Calibri"/>
          <w:i/>
          <w:sz w:val="16"/>
          <w:szCs w:val="24"/>
        </w:rPr>
        <w:t>Civil</w:t>
      </w:r>
      <w:r w:rsidRPr="00705288">
        <w:rPr>
          <w:rFonts w:eastAsia="Calibri" w:hAnsi="Calibri"/>
          <w:i/>
          <w:spacing w:val="-2"/>
          <w:sz w:val="16"/>
          <w:szCs w:val="24"/>
        </w:rPr>
        <w:t xml:space="preserve"> </w:t>
      </w:r>
      <w:r w:rsidRPr="00705288">
        <w:rPr>
          <w:rFonts w:eastAsia="Calibri" w:hAnsi="Calibri"/>
          <w:i/>
          <w:sz w:val="16"/>
          <w:szCs w:val="24"/>
        </w:rPr>
        <w:t>Rights,</w:t>
      </w:r>
      <w:r w:rsidRPr="00705288">
        <w:rPr>
          <w:rFonts w:eastAsia="Calibri" w:hAnsi="Calibri"/>
          <w:i/>
          <w:spacing w:val="-1"/>
          <w:sz w:val="16"/>
          <w:szCs w:val="24"/>
        </w:rPr>
        <w:t xml:space="preserve"> 1400</w:t>
      </w:r>
      <w:r w:rsidRPr="00705288">
        <w:rPr>
          <w:rFonts w:eastAsia="Calibri" w:hAnsi="Calibri"/>
          <w:i/>
          <w:spacing w:val="-4"/>
          <w:sz w:val="16"/>
          <w:szCs w:val="24"/>
        </w:rPr>
        <w:t xml:space="preserve"> </w:t>
      </w:r>
      <w:r w:rsidRPr="00705288">
        <w:rPr>
          <w:rFonts w:eastAsia="Calibri" w:hAnsi="Calibri"/>
          <w:i/>
          <w:sz w:val="16"/>
          <w:szCs w:val="24"/>
        </w:rPr>
        <w:t>Independence</w:t>
      </w:r>
      <w:r w:rsidRPr="00705288">
        <w:rPr>
          <w:rFonts w:eastAsia="Calibri" w:hAnsi="Calibri"/>
          <w:i/>
          <w:spacing w:val="-5"/>
          <w:sz w:val="16"/>
          <w:szCs w:val="24"/>
        </w:rPr>
        <w:t xml:space="preserve"> </w:t>
      </w:r>
      <w:r w:rsidRPr="00705288">
        <w:rPr>
          <w:rFonts w:eastAsia="Calibri" w:hAnsi="Calibri"/>
          <w:i/>
          <w:sz w:val="16"/>
          <w:szCs w:val="24"/>
        </w:rPr>
        <w:t>Avenue,</w:t>
      </w:r>
      <w:r w:rsidRPr="00705288">
        <w:rPr>
          <w:rFonts w:eastAsia="Calibri" w:hAnsi="Calibri"/>
          <w:i/>
          <w:spacing w:val="-6"/>
          <w:sz w:val="16"/>
          <w:szCs w:val="24"/>
        </w:rPr>
        <w:t xml:space="preserve"> </w:t>
      </w:r>
      <w:r w:rsidRPr="00705288">
        <w:rPr>
          <w:rFonts w:eastAsia="Calibri" w:hAnsi="Calibri"/>
          <w:i/>
          <w:sz w:val="16"/>
          <w:szCs w:val="24"/>
        </w:rPr>
        <w:t>SW,</w:t>
      </w:r>
      <w:r w:rsidRPr="00705288">
        <w:rPr>
          <w:rFonts w:eastAsia="Calibri" w:hAnsi="Calibri"/>
          <w:i/>
          <w:spacing w:val="-5"/>
          <w:sz w:val="16"/>
          <w:szCs w:val="24"/>
        </w:rPr>
        <w:t xml:space="preserve"> </w:t>
      </w:r>
      <w:r w:rsidRPr="00705288">
        <w:rPr>
          <w:rFonts w:eastAsia="Calibri" w:hAnsi="Calibri"/>
          <w:i/>
          <w:sz w:val="16"/>
          <w:szCs w:val="24"/>
        </w:rPr>
        <w:t>Washington,</w:t>
      </w:r>
      <w:r w:rsidRPr="00705288">
        <w:rPr>
          <w:rFonts w:eastAsia="Calibri" w:hAnsi="Calibri"/>
          <w:i/>
          <w:spacing w:val="-6"/>
          <w:sz w:val="16"/>
          <w:szCs w:val="24"/>
        </w:rPr>
        <w:t xml:space="preserve"> </w:t>
      </w:r>
      <w:r w:rsidRPr="00705288">
        <w:rPr>
          <w:rFonts w:eastAsia="Calibri" w:hAnsi="Calibri"/>
          <w:i/>
          <w:sz w:val="16"/>
          <w:szCs w:val="24"/>
        </w:rPr>
        <w:t>D.C.</w:t>
      </w:r>
      <w:r w:rsidRPr="00705288">
        <w:rPr>
          <w:rFonts w:eastAsia="Calibri" w:hAnsi="Calibri"/>
          <w:i/>
          <w:spacing w:val="-5"/>
          <w:sz w:val="16"/>
          <w:szCs w:val="24"/>
        </w:rPr>
        <w:t xml:space="preserve"> </w:t>
      </w:r>
      <w:r w:rsidRPr="00705288">
        <w:rPr>
          <w:rFonts w:eastAsia="Calibri" w:hAnsi="Calibri"/>
          <w:i/>
          <w:sz w:val="16"/>
          <w:szCs w:val="24"/>
        </w:rPr>
        <w:t>20250-9410;</w:t>
      </w:r>
      <w:r w:rsidRPr="00705288">
        <w:rPr>
          <w:rFonts w:eastAsia="Calibri" w:hAnsi="Calibri"/>
          <w:i/>
          <w:spacing w:val="-4"/>
          <w:sz w:val="16"/>
          <w:szCs w:val="24"/>
        </w:rPr>
        <w:t xml:space="preserve"> </w:t>
      </w:r>
      <w:r w:rsidRPr="00705288">
        <w:rPr>
          <w:rFonts w:eastAsia="Calibri" w:hAnsi="Calibri"/>
          <w:i/>
          <w:spacing w:val="-1"/>
          <w:sz w:val="16"/>
          <w:szCs w:val="24"/>
        </w:rPr>
        <w:t>(2)</w:t>
      </w:r>
      <w:r w:rsidRPr="00705288">
        <w:rPr>
          <w:rFonts w:eastAsia="Calibri" w:hAnsi="Calibri"/>
          <w:i/>
          <w:spacing w:val="-5"/>
          <w:sz w:val="16"/>
          <w:szCs w:val="24"/>
        </w:rPr>
        <w:t xml:space="preserve"> </w:t>
      </w:r>
      <w:r w:rsidRPr="00705288">
        <w:rPr>
          <w:rFonts w:eastAsia="Calibri" w:hAnsi="Calibri"/>
          <w:i/>
          <w:spacing w:val="-1"/>
          <w:sz w:val="16"/>
          <w:szCs w:val="24"/>
        </w:rPr>
        <w:t>fax:</w:t>
      </w:r>
      <w:r w:rsidRPr="00705288">
        <w:rPr>
          <w:rFonts w:eastAsia="Calibri" w:hAnsi="Calibri"/>
          <w:i/>
          <w:spacing w:val="-4"/>
          <w:sz w:val="16"/>
          <w:szCs w:val="24"/>
        </w:rPr>
        <w:t xml:space="preserve"> </w:t>
      </w:r>
      <w:r w:rsidRPr="00705288">
        <w:rPr>
          <w:rFonts w:eastAsia="Calibri" w:hAnsi="Calibri"/>
          <w:i/>
          <w:spacing w:val="-1"/>
          <w:sz w:val="16"/>
          <w:szCs w:val="24"/>
        </w:rPr>
        <w:t>(202)</w:t>
      </w:r>
      <w:r w:rsidRPr="00705288">
        <w:rPr>
          <w:rFonts w:eastAsia="Calibri" w:hAnsi="Calibri"/>
          <w:i/>
          <w:spacing w:val="-3"/>
          <w:sz w:val="16"/>
          <w:szCs w:val="24"/>
        </w:rPr>
        <w:t xml:space="preserve"> </w:t>
      </w:r>
      <w:r w:rsidRPr="00705288">
        <w:rPr>
          <w:rFonts w:eastAsia="Calibri" w:hAnsi="Calibri"/>
          <w:i/>
          <w:spacing w:val="-1"/>
          <w:sz w:val="16"/>
          <w:szCs w:val="24"/>
        </w:rPr>
        <w:t>690-7442.</w:t>
      </w:r>
    </w:p>
    <w:p w14:paraId="74D4EE17" w14:textId="77777777" w:rsidR="00705288" w:rsidRPr="00705288" w:rsidRDefault="00CF3DFD" w:rsidP="00CF3DFD">
      <w:pPr>
        <w:widowControl w:val="0"/>
        <w:spacing w:before="57"/>
        <w:jc w:val="center"/>
        <w:outlineLvl w:val="1"/>
        <w:rPr>
          <w:rFonts w:ascii="Times New Roman" w:hAnsi="Times New Roman"/>
          <w:sz w:val="22"/>
          <w:szCs w:val="22"/>
        </w:rPr>
      </w:pPr>
      <w:r>
        <w:rPr>
          <w:rFonts w:ascii="Times New Roman" w:hAnsi="Times New Roman"/>
          <w:b/>
          <w:bCs/>
          <w:i/>
          <w:spacing w:val="-2"/>
          <w:sz w:val="22"/>
          <w:szCs w:val="22"/>
          <w:u w:val="thick" w:color="000000"/>
        </w:rPr>
        <w:br w:type="page"/>
      </w:r>
      <w:r w:rsidR="00705288" w:rsidRPr="00705288">
        <w:rPr>
          <w:rFonts w:ascii="Times New Roman" w:hAnsi="Times New Roman"/>
          <w:b/>
          <w:bCs/>
          <w:i/>
          <w:spacing w:val="-2"/>
          <w:sz w:val="22"/>
          <w:szCs w:val="22"/>
          <w:u w:val="thick" w:color="000000"/>
        </w:rPr>
        <w:lastRenderedPageBreak/>
        <w:t>Instructions</w:t>
      </w:r>
      <w:r w:rsidR="00705288" w:rsidRPr="00705288">
        <w:rPr>
          <w:rFonts w:ascii="Times New Roman" w:hAnsi="Times New Roman"/>
          <w:b/>
          <w:bCs/>
          <w:i/>
          <w:spacing w:val="16"/>
          <w:sz w:val="22"/>
          <w:szCs w:val="22"/>
          <w:u w:val="thick" w:color="000000"/>
        </w:rPr>
        <w:t xml:space="preserve"> </w:t>
      </w:r>
      <w:r w:rsidR="00705288" w:rsidRPr="00705288">
        <w:rPr>
          <w:rFonts w:ascii="Times New Roman" w:hAnsi="Times New Roman"/>
          <w:b/>
          <w:bCs/>
          <w:i/>
          <w:spacing w:val="-2"/>
          <w:sz w:val="22"/>
          <w:szCs w:val="22"/>
          <w:u w:val="thick" w:color="000000"/>
        </w:rPr>
        <w:t>for</w:t>
      </w:r>
      <w:r w:rsidR="00705288" w:rsidRPr="00705288">
        <w:rPr>
          <w:rFonts w:ascii="Times New Roman" w:hAnsi="Times New Roman"/>
          <w:b/>
          <w:bCs/>
          <w:i/>
          <w:spacing w:val="19"/>
          <w:sz w:val="22"/>
          <w:szCs w:val="22"/>
          <w:u w:val="thick" w:color="000000"/>
        </w:rPr>
        <w:t xml:space="preserve"> </w:t>
      </w:r>
      <w:r w:rsidR="00705288" w:rsidRPr="00705288">
        <w:rPr>
          <w:rFonts w:ascii="Times New Roman" w:hAnsi="Times New Roman"/>
          <w:b/>
          <w:bCs/>
          <w:i/>
          <w:spacing w:val="-2"/>
          <w:sz w:val="22"/>
          <w:szCs w:val="22"/>
          <w:u w:val="thick" w:color="000000"/>
        </w:rPr>
        <w:t>Certification</w:t>
      </w:r>
    </w:p>
    <w:p w14:paraId="27BEDD2C" w14:textId="77777777" w:rsidR="00705288" w:rsidRPr="00705288" w:rsidRDefault="00705288" w:rsidP="00CF3DFD">
      <w:pPr>
        <w:widowControl w:val="0"/>
        <w:spacing w:before="1"/>
        <w:rPr>
          <w:rFonts w:ascii="Times New Roman" w:hAnsi="Times New Roman"/>
          <w:b/>
          <w:bCs/>
          <w:i/>
          <w:szCs w:val="24"/>
        </w:rPr>
      </w:pPr>
    </w:p>
    <w:p w14:paraId="60379B5A" w14:textId="77777777" w:rsidR="00705288" w:rsidRPr="00705288" w:rsidRDefault="00705288" w:rsidP="00D46DAB">
      <w:pPr>
        <w:widowControl w:val="0"/>
        <w:numPr>
          <w:ilvl w:val="0"/>
          <w:numId w:val="38"/>
        </w:numPr>
        <w:tabs>
          <w:tab w:val="left" w:pos="553"/>
        </w:tabs>
        <w:ind w:hanging="446"/>
        <w:rPr>
          <w:rFonts w:ascii="Times New Roman" w:hAnsi="Times New Roman"/>
          <w:sz w:val="20"/>
        </w:rPr>
      </w:pPr>
      <w:r w:rsidRPr="00705288">
        <w:rPr>
          <w:rFonts w:ascii="Times New Roman" w:hAnsi="Times New Roman"/>
          <w:sz w:val="20"/>
        </w:rPr>
        <w:t>By</w:t>
      </w:r>
      <w:r w:rsidRPr="00705288">
        <w:rPr>
          <w:rFonts w:ascii="Times New Roman" w:hAnsi="Times New Roman"/>
          <w:spacing w:val="-6"/>
          <w:sz w:val="20"/>
        </w:rPr>
        <w:t xml:space="preserve"> </w:t>
      </w:r>
      <w:r w:rsidRPr="00705288">
        <w:rPr>
          <w:rFonts w:ascii="Times New Roman" w:hAnsi="Times New Roman"/>
          <w:sz w:val="20"/>
        </w:rPr>
        <w:t>signing</w:t>
      </w:r>
      <w:r w:rsidRPr="00705288">
        <w:rPr>
          <w:rFonts w:ascii="Times New Roman" w:hAnsi="Times New Roman"/>
          <w:spacing w:val="-5"/>
          <w:sz w:val="20"/>
        </w:rPr>
        <w:t xml:space="preserve"> </w:t>
      </w:r>
      <w:r w:rsidRPr="00705288">
        <w:rPr>
          <w:rFonts w:ascii="Times New Roman" w:hAnsi="Times New Roman"/>
          <w:spacing w:val="-1"/>
          <w:sz w:val="20"/>
        </w:rPr>
        <w:t>and</w:t>
      </w:r>
      <w:r w:rsidRPr="00705288">
        <w:rPr>
          <w:rFonts w:ascii="Times New Roman" w:hAnsi="Times New Roman"/>
          <w:spacing w:val="-3"/>
          <w:sz w:val="20"/>
        </w:rPr>
        <w:t xml:space="preserve"> </w:t>
      </w:r>
      <w:r w:rsidRPr="00705288">
        <w:rPr>
          <w:rFonts w:ascii="Times New Roman" w:hAnsi="Times New Roman"/>
          <w:spacing w:val="-1"/>
          <w:sz w:val="20"/>
        </w:rPr>
        <w:t>submitting</w:t>
      </w:r>
      <w:r w:rsidRPr="00705288">
        <w:rPr>
          <w:rFonts w:ascii="Times New Roman" w:hAnsi="Times New Roman"/>
          <w:spacing w:val="-5"/>
          <w:sz w:val="20"/>
        </w:rPr>
        <w:t xml:space="preserve"> </w:t>
      </w:r>
      <w:r w:rsidRPr="00705288">
        <w:rPr>
          <w:rFonts w:ascii="Times New Roman" w:hAnsi="Times New Roman"/>
          <w:sz w:val="20"/>
        </w:rPr>
        <w:t>this</w:t>
      </w:r>
      <w:r w:rsidRPr="00705288">
        <w:rPr>
          <w:rFonts w:ascii="Times New Roman" w:hAnsi="Times New Roman"/>
          <w:spacing w:val="-4"/>
          <w:sz w:val="20"/>
        </w:rPr>
        <w:t xml:space="preserve"> </w:t>
      </w:r>
      <w:r w:rsidRPr="00705288">
        <w:rPr>
          <w:rFonts w:ascii="Times New Roman" w:hAnsi="Times New Roman"/>
          <w:spacing w:val="-1"/>
          <w:sz w:val="20"/>
        </w:rPr>
        <w:t>form,</w:t>
      </w:r>
      <w:r w:rsidRPr="00705288">
        <w:rPr>
          <w:rFonts w:ascii="Times New Roman" w:hAnsi="Times New Roman"/>
          <w:spacing w:val="-4"/>
          <w:sz w:val="20"/>
        </w:rPr>
        <w:t xml:space="preserve"> </w:t>
      </w:r>
      <w:r w:rsidRPr="00705288">
        <w:rPr>
          <w:rFonts w:ascii="Times New Roman" w:hAnsi="Times New Roman"/>
          <w:spacing w:val="-1"/>
          <w:sz w:val="20"/>
        </w:rPr>
        <w:t>the</w:t>
      </w:r>
      <w:r w:rsidRPr="00705288">
        <w:rPr>
          <w:rFonts w:ascii="Times New Roman" w:hAnsi="Times New Roman"/>
          <w:spacing w:val="-2"/>
          <w:sz w:val="20"/>
        </w:rPr>
        <w:t xml:space="preserve"> </w:t>
      </w:r>
      <w:r w:rsidRPr="00705288">
        <w:rPr>
          <w:rFonts w:ascii="Times New Roman" w:hAnsi="Times New Roman"/>
          <w:spacing w:val="-1"/>
          <w:sz w:val="20"/>
        </w:rPr>
        <w:t>grantee</w:t>
      </w:r>
      <w:r w:rsidRPr="00705288">
        <w:rPr>
          <w:rFonts w:ascii="Times New Roman" w:hAnsi="Times New Roman"/>
          <w:spacing w:val="-4"/>
          <w:sz w:val="20"/>
        </w:rPr>
        <w:t xml:space="preserve"> </w:t>
      </w:r>
      <w:r w:rsidRPr="00705288">
        <w:rPr>
          <w:rFonts w:ascii="Times New Roman" w:hAnsi="Times New Roman"/>
          <w:spacing w:val="1"/>
          <w:sz w:val="20"/>
        </w:rPr>
        <w:t>is</w:t>
      </w:r>
      <w:r w:rsidRPr="00705288">
        <w:rPr>
          <w:rFonts w:ascii="Times New Roman" w:hAnsi="Times New Roman"/>
          <w:spacing w:val="-5"/>
          <w:sz w:val="20"/>
        </w:rPr>
        <w:t xml:space="preserve"> </w:t>
      </w:r>
      <w:r w:rsidRPr="00705288">
        <w:rPr>
          <w:rFonts w:ascii="Times New Roman" w:hAnsi="Times New Roman"/>
          <w:sz w:val="20"/>
        </w:rPr>
        <w:t>providing</w:t>
      </w:r>
      <w:r w:rsidRPr="00705288">
        <w:rPr>
          <w:rFonts w:ascii="Times New Roman" w:hAnsi="Times New Roman"/>
          <w:spacing w:val="-3"/>
          <w:sz w:val="20"/>
        </w:rPr>
        <w:t xml:space="preserve"> </w:t>
      </w:r>
      <w:r w:rsidRPr="00705288">
        <w:rPr>
          <w:rFonts w:ascii="Times New Roman" w:hAnsi="Times New Roman"/>
          <w:spacing w:val="-1"/>
          <w:sz w:val="20"/>
        </w:rPr>
        <w:t>the</w:t>
      </w:r>
      <w:r w:rsidRPr="00705288">
        <w:rPr>
          <w:rFonts w:ascii="Times New Roman" w:hAnsi="Times New Roman"/>
          <w:spacing w:val="3"/>
          <w:sz w:val="20"/>
        </w:rPr>
        <w:t xml:space="preserve"> </w:t>
      </w:r>
      <w:r w:rsidRPr="00705288">
        <w:rPr>
          <w:rFonts w:ascii="Times New Roman" w:hAnsi="Times New Roman"/>
          <w:sz w:val="20"/>
        </w:rPr>
        <w:t>certification</w:t>
      </w:r>
      <w:r w:rsidRPr="00705288">
        <w:rPr>
          <w:rFonts w:ascii="Times New Roman" w:hAnsi="Times New Roman"/>
          <w:spacing w:val="-6"/>
          <w:sz w:val="20"/>
        </w:rPr>
        <w:t xml:space="preserve"> </w:t>
      </w:r>
      <w:r w:rsidRPr="00705288">
        <w:rPr>
          <w:rFonts w:ascii="Times New Roman" w:hAnsi="Times New Roman"/>
          <w:spacing w:val="-1"/>
          <w:sz w:val="20"/>
        </w:rPr>
        <w:t>set</w:t>
      </w:r>
      <w:r w:rsidRPr="00705288">
        <w:rPr>
          <w:rFonts w:ascii="Times New Roman" w:hAnsi="Times New Roman"/>
          <w:spacing w:val="-4"/>
          <w:sz w:val="20"/>
        </w:rPr>
        <w:t xml:space="preserve"> </w:t>
      </w:r>
      <w:r w:rsidRPr="00705288">
        <w:rPr>
          <w:rFonts w:ascii="Times New Roman" w:hAnsi="Times New Roman"/>
          <w:sz w:val="20"/>
        </w:rPr>
        <w:t>out</w:t>
      </w:r>
      <w:r w:rsidRPr="00705288">
        <w:rPr>
          <w:rFonts w:ascii="Times New Roman" w:hAnsi="Times New Roman"/>
          <w:spacing w:val="-5"/>
          <w:sz w:val="20"/>
        </w:rPr>
        <w:t xml:space="preserve"> </w:t>
      </w:r>
      <w:r w:rsidRPr="00705288">
        <w:rPr>
          <w:rFonts w:ascii="Times New Roman" w:hAnsi="Times New Roman"/>
          <w:sz w:val="20"/>
        </w:rPr>
        <w:t>on</w:t>
      </w:r>
      <w:r w:rsidRPr="00705288">
        <w:rPr>
          <w:rFonts w:ascii="Times New Roman" w:hAnsi="Times New Roman"/>
          <w:spacing w:val="-5"/>
          <w:sz w:val="20"/>
        </w:rPr>
        <w:t xml:space="preserve"> </w:t>
      </w:r>
      <w:r w:rsidRPr="00705288">
        <w:rPr>
          <w:rFonts w:ascii="Times New Roman" w:hAnsi="Times New Roman"/>
          <w:sz w:val="20"/>
        </w:rPr>
        <w:t>pages</w:t>
      </w:r>
      <w:r w:rsidRPr="00705288">
        <w:rPr>
          <w:rFonts w:ascii="Times New Roman" w:hAnsi="Times New Roman"/>
          <w:spacing w:val="-5"/>
          <w:sz w:val="20"/>
        </w:rPr>
        <w:t xml:space="preserve"> </w:t>
      </w:r>
      <w:r w:rsidRPr="00705288">
        <w:rPr>
          <w:rFonts w:ascii="Times New Roman" w:hAnsi="Times New Roman"/>
          <w:spacing w:val="-1"/>
          <w:sz w:val="20"/>
        </w:rPr>
        <w:t>one</w:t>
      </w:r>
      <w:r w:rsidRPr="00705288">
        <w:rPr>
          <w:rFonts w:ascii="Times New Roman" w:hAnsi="Times New Roman"/>
          <w:spacing w:val="-5"/>
          <w:sz w:val="20"/>
        </w:rPr>
        <w:t xml:space="preserve"> </w:t>
      </w:r>
      <w:r w:rsidRPr="00705288">
        <w:rPr>
          <w:rFonts w:ascii="Times New Roman" w:hAnsi="Times New Roman"/>
          <w:sz w:val="20"/>
        </w:rPr>
        <w:t>and</w:t>
      </w:r>
      <w:r w:rsidRPr="00705288">
        <w:rPr>
          <w:rFonts w:ascii="Times New Roman" w:hAnsi="Times New Roman"/>
          <w:spacing w:val="-3"/>
          <w:sz w:val="20"/>
        </w:rPr>
        <w:t xml:space="preserve"> </w:t>
      </w:r>
      <w:r w:rsidRPr="00705288">
        <w:rPr>
          <w:rFonts w:ascii="Times New Roman" w:hAnsi="Times New Roman"/>
          <w:spacing w:val="-1"/>
          <w:sz w:val="20"/>
        </w:rPr>
        <w:t>two</w:t>
      </w:r>
      <w:r w:rsidRPr="00705288">
        <w:rPr>
          <w:rFonts w:ascii="Times New Roman" w:hAnsi="Times New Roman"/>
          <w:spacing w:val="-3"/>
          <w:sz w:val="20"/>
        </w:rPr>
        <w:t xml:space="preserve"> </w:t>
      </w:r>
      <w:r w:rsidRPr="00705288">
        <w:rPr>
          <w:rFonts w:ascii="Times New Roman" w:hAnsi="Times New Roman"/>
          <w:spacing w:val="1"/>
          <w:sz w:val="20"/>
        </w:rPr>
        <w:t>in</w:t>
      </w:r>
      <w:r w:rsidRPr="00705288">
        <w:rPr>
          <w:rFonts w:ascii="Times New Roman" w:hAnsi="Times New Roman"/>
          <w:spacing w:val="-6"/>
          <w:sz w:val="20"/>
        </w:rPr>
        <w:t xml:space="preserve"> </w:t>
      </w:r>
      <w:r w:rsidRPr="00705288">
        <w:rPr>
          <w:rFonts w:ascii="Times New Roman" w:hAnsi="Times New Roman"/>
          <w:sz w:val="20"/>
        </w:rPr>
        <w:t>accordance</w:t>
      </w:r>
      <w:r w:rsidRPr="00705288">
        <w:rPr>
          <w:rFonts w:ascii="Times New Roman" w:hAnsi="Times New Roman"/>
          <w:spacing w:val="-1"/>
          <w:sz w:val="20"/>
        </w:rPr>
        <w:t xml:space="preserve"> with</w:t>
      </w:r>
      <w:r w:rsidRPr="00705288">
        <w:rPr>
          <w:rFonts w:ascii="Times New Roman" w:hAnsi="Times New Roman"/>
          <w:spacing w:val="-5"/>
          <w:sz w:val="20"/>
        </w:rPr>
        <w:t xml:space="preserve"> </w:t>
      </w:r>
      <w:r w:rsidRPr="00705288">
        <w:rPr>
          <w:rFonts w:ascii="Times New Roman" w:hAnsi="Times New Roman"/>
          <w:sz w:val="20"/>
        </w:rPr>
        <w:t>these</w:t>
      </w:r>
      <w:r w:rsidRPr="00705288">
        <w:rPr>
          <w:rFonts w:ascii="Times New Roman" w:hAnsi="Times New Roman"/>
          <w:spacing w:val="56"/>
          <w:w w:val="99"/>
          <w:sz w:val="20"/>
        </w:rPr>
        <w:t xml:space="preserve"> </w:t>
      </w:r>
      <w:r w:rsidRPr="00705288">
        <w:rPr>
          <w:rFonts w:ascii="Times New Roman" w:hAnsi="Times New Roman"/>
          <w:sz w:val="20"/>
        </w:rPr>
        <w:t>instructions.</w:t>
      </w:r>
    </w:p>
    <w:p w14:paraId="504FB8A4" w14:textId="77777777" w:rsidR="00705288" w:rsidRPr="00705288" w:rsidRDefault="00705288" w:rsidP="00CF3DFD">
      <w:pPr>
        <w:widowControl w:val="0"/>
        <w:spacing w:before="1"/>
        <w:rPr>
          <w:rFonts w:ascii="Times New Roman" w:hAnsi="Times New Roman"/>
          <w:sz w:val="20"/>
        </w:rPr>
      </w:pPr>
    </w:p>
    <w:p w14:paraId="1D6B4977" w14:textId="77777777" w:rsidR="00705288" w:rsidRPr="00705288" w:rsidRDefault="00705288" w:rsidP="00D46DAB">
      <w:pPr>
        <w:widowControl w:val="0"/>
        <w:numPr>
          <w:ilvl w:val="0"/>
          <w:numId w:val="38"/>
        </w:numPr>
        <w:tabs>
          <w:tab w:val="left" w:pos="560"/>
        </w:tabs>
        <w:ind w:left="560" w:hanging="454"/>
        <w:rPr>
          <w:rFonts w:ascii="Times New Roman" w:hAnsi="Times New Roman"/>
          <w:sz w:val="20"/>
        </w:rPr>
      </w:pPr>
      <w:r w:rsidRPr="00705288">
        <w:rPr>
          <w:rFonts w:ascii="Times New Roman" w:hAnsi="Times New Roman"/>
          <w:sz w:val="20"/>
        </w:rPr>
        <w:t>The</w:t>
      </w:r>
      <w:r w:rsidRPr="00705288">
        <w:rPr>
          <w:rFonts w:ascii="Times New Roman" w:hAnsi="Times New Roman"/>
          <w:spacing w:val="-5"/>
          <w:sz w:val="20"/>
        </w:rPr>
        <w:t xml:space="preserve"> </w:t>
      </w:r>
      <w:r w:rsidRPr="00705288">
        <w:rPr>
          <w:rFonts w:ascii="Times New Roman" w:hAnsi="Times New Roman"/>
          <w:spacing w:val="-1"/>
          <w:sz w:val="20"/>
        </w:rPr>
        <w:t>certification</w:t>
      </w:r>
      <w:r w:rsidRPr="00705288">
        <w:rPr>
          <w:rFonts w:ascii="Times New Roman" w:hAnsi="Times New Roman"/>
          <w:spacing w:val="-5"/>
          <w:sz w:val="20"/>
        </w:rPr>
        <w:t xml:space="preserve"> </w:t>
      </w:r>
      <w:r w:rsidRPr="00705288">
        <w:rPr>
          <w:rFonts w:ascii="Times New Roman" w:hAnsi="Times New Roman"/>
          <w:spacing w:val="-1"/>
          <w:sz w:val="20"/>
        </w:rPr>
        <w:t>set</w:t>
      </w:r>
      <w:r w:rsidRPr="00705288">
        <w:rPr>
          <w:rFonts w:ascii="Times New Roman" w:hAnsi="Times New Roman"/>
          <w:spacing w:val="-4"/>
          <w:sz w:val="20"/>
        </w:rPr>
        <w:t xml:space="preserve"> </w:t>
      </w:r>
      <w:r w:rsidRPr="00705288">
        <w:rPr>
          <w:rFonts w:ascii="Times New Roman" w:hAnsi="Times New Roman"/>
          <w:sz w:val="20"/>
        </w:rPr>
        <w:t>out</w:t>
      </w:r>
      <w:r w:rsidRPr="00705288">
        <w:rPr>
          <w:rFonts w:ascii="Times New Roman" w:hAnsi="Times New Roman"/>
          <w:spacing w:val="-5"/>
          <w:sz w:val="20"/>
        </w:rPr>
        <w:t xml:space="preserve"> </w:t>
      </w:r>
      <w:r w:rsidRPr="00705288">
        <w:rPr>
          <w:rFonts w:ascii="Times New Roman" w:hAnsi="Times New Roman"/>
          <w:sz w:val="20"/>
        </w:rPr>
        <w:t>on</w:t>
      </w:r>
      <w:r w:rsidRPr="00705288">
        <w:rPr>
          <w:rFonts w:ascii="Times New Roman" w:hAnsi="Times New Roman"/>
          <w:spacing w:val="-5"/>
          <w:sz w:val="20"/>
        </w:rPr>
        <w:t xml:space="preserve"> </w:t>
      </w:r>
      <w:r w:rsidRPr="00705288">
        <w:rPr>
          <w:rFonts w:ascii="Times New Roman" w:hAnsi="Times New Roman"/>
          <w:sz w:val="20"/>
        </w:rPr>
        <w:t>pages</w:t>
      </w:r>
      <w:r w:rsidRPr="00705288">
        <w:rPr>
          <w:rFonts w:ascii="Times New Roman" w:hAnsi="Times New Roman"/>
          <w:spacing w:val="-5"/>
          <w:sz w:val="20"/>
        </w:rPr>
        <w:t xml:space="preserve"> </w:t>
      </w:r>
      <w:r w:rsidRPr="00705288">
        <w:rPr>
          <w:rFonts w:ascii="Times New Roman" w:hAnsi="Times New Roman"/>
          <w:spacing w:val="-1"/>
          <w:sz w:val="20"/>
        </w:rPr>
        <w:t>one</w:t>
      </w:r>
      <w:r w:rsidRPr="00705288">
        <w:rPr>
          <w:rFonts w:ascii="Times New Roman" w:hAnsi="Times New Roman"/>
          <w:spacing w:val="-4"/>
          <w:sz w:val="20"/>
        </w:rPr>
        <w:t xml:space="preserve"> </w:t>
      </w:r>
      <w:r w:rsidRPr="00705288">
        <w:rPr>
          <w:rFonts w:ascii="Times New Roman" w:hAnsi="Times New Roman"/>
          <w:sz w:val="20"/>
        </w:rPr>
        <w:t>and</w:t>
      </w:r>
      <w:r w:rsidRPr="00705288">
        <w:rPr>
          <w:rFonts w:ascii="Times New Roman" w:hAnsi="Times New Roman"/>
          <w:spacing w:val="-4"/>
          <w:sz w:val="20"/>
        </w:rPr>
        <w:t xml:space="preserve"> </w:t>
      </w:r>
      <w:r w:rsidRPr="00705288">
        <w:rPr>
          <w:rFonts w:ascii="Times New Roman" w:hAnsi="Times New Roman"/>
          <w:spacing w:val="-1"/>
          <w:sz w:val="20"/>
        </w:rPr>
        <w:t>two</w:t>
      </w:r>
      <w:r w:rsidRPr="00705288">
        <w:rPr>
          <w:rFonts w:ascii="Times New Roman" w:hAnsi="Times New Roman"/>
          <w:spacing w:val="-3"/>
          <w:sz w:val="20"/>
        </w:rPr>
        <w:t xml:space="preserve"> </w:t>
      </w:r>
      <w:r w:rsidRPr="00705288">
        <w:rPr>
          <w:rFonts w:ascii="Times New Roman" w:hAnsi="Times New Roman"/>
          <w:spacing w:val="1"/>
          <w:sz w:val="20"/>
        </w:rPr>
        <w:t>is</w:t>
      </w:r>
      <w:r w:rsidRPr="00705288">
        <w:rPr>
          <w:rFonts w:ascii="Times New Roman" w:hAnsi="Times New Roman"/>
          <w:spacing w:val="-5"/>
          <w:sz w:val="20"/>
        </w:rPr>
        <w:t xml:space="preserve"> </w:t>
      </w:r>
      <w:r w:rsidRPr="00705288">
        <w:rPr>
          <w:rFonts w:ascii="Times New Roman" w:hAnsi="Times New Roman"/>
          <w:sz w:val="20"/>
        </w:rPr>
        <w:t>a</w:t>
      </w:r>
      <w:r w:rsidRPr="00705288">
        <w:rPr>
          <w:rFonts w:ascii="Times New Roman" w:hAnsi="Times New Roman"/>
          <w:spacing w:val="-1"/>
          <w:sz w:val="20"/>
        </w:rPr>
        <w:t xml:space="preserve"> material</w:t>
      </w:r>
      <w:r w:rsidRPr="00705288">
        <w:rPr>
          <w:rFonts w:ascii="Times New Roman" w:hAnsi="Times New Roman"/>
          <w:spacing w:val="-4"/>
          <w:sz w:val="20"/>
        </w:rPr>
        <w:t xml:space="preserve"> </w:t>
      </w:r>
      <w:r w:rsidRPr="00705288">
        <w:rPr>
          <w:rFonts w:ascii="Times New Roman" w:hAnsi="Times New Roman"/>
          <w:sz w:val="20"/>
        </w:rPr>
        <w:t>representation</w:t>
      </w:r>
      <w:r w:rsidRPr="00705288">
        <w:rPr>
          <w:rFonts w:ascii="Times New Roman" w:hAnsi="Times New Roman"/>
          <w:spacing w:val="-6"/>
          <w:sz w:val="20"/>
        </w:rPr>
        <w:t xml:space="preserve"> </w:t>
      </w:r>
      <w:r w:rsidRPr="00705288">
        <w:rPr>
          <w:rFonts w:ascii="Times New Roman" w:hAnsi="Times New Roman"/>
          <w:spacing w:val="1"/>
          <w:sz w:val="20"/>
        </w:rPr>
        <w:t>of</w:t>
      </w:r>
      <w:r w:rsidRPr="00705288">
        <w:rPr>
          <w:rFonts w:ascii="Times New Roman" w:hAnsi="Times New Roman"/>
          <w:spacing w:val="-6"/>
          <w:sz w:val="20"/>
        </w:rPr>
        <w:t xml:space="preserve"> </w:t>
      </w:r>
      <w:r w:rsidRPr="00705288">
        <w:rPr>
          <w:rFonts w:ascii="Times New Roman" w:hAnsi="Times New Roman"/>
          <w:spacing w:val="-1"/>
          <w:sz w:val="20"/>
        </w:rPr>
        <w:t>fact</w:t>
      </w:r>
      <w:r w:rsidRPr="00705288">
        <w:rPr>
          <w:rFonts w:ascii="Times New Roman" w:hAnsi="Times New Roman"/>
          <w:spacing w:val="-2"/>
          <w:sz w:val="20"/>
        </w:rPr>
        <w:t xml:space="preserve"> </w:t>
      </w:r>
      <w:r w:rsidRPr="00705288">
        <w:rPr>
          <w:rFonts w:ascii="Times New Roman" w:hAnsi="Times New Roman"/>
          <w:sz w:val="20"/>
        </w:rPr>
        <w:t>upon</w:t>
      </w:r>
      <w:r w:rsidRPr="00705288">
        <w:rPr>
          <w:rFonts w:ascii="Times New Roman" w:hAnsi="Times New Roman"/>
          <w:spacing w:val="-3"/>
          <w:sz w:val="20"/>
        </w:rPr>
        <w:t xml:space="preserve"> </w:t>
      </w:r>
      <w:r w:rsidRPr="00705288">
        <w:rPr>
          <w:rFonts w:ascii="Times New Roman" w:hAnsi="Times New Roman"/>
          <w:sz w:val="20"/>
        </w:rPr>
        <w:t>which</w:t>
      </w:r>
      <w:r w:rsidRPr="00705288">
        <w:rPr>
          <w:rFonts w:ascii="Times New Roman" w:hAnsi="Times New Roman"/>
          <w:spacing w:val="-5"/>
          <w:sz w:val="20"/>
        </w:rPr>
        <w:t xml:space="preserve"> </w:t>
      </w:r>
      <w:r w:rsidRPr="00705288">
        <w:rPr>
          <w:rFonts w:ascii="Times New Roman" w:hAnsi="Times New Roman"/>
          <w:spacing w:val="-1"/>
          <w:sz w:val="20"/>
        </w:rPr>
        <w:t>reliance</w:t>
      </w:r>
      <w:r w:rsidRPr="00705288">
        <w:rPr>
          <w:rFonts w:ascii="Times New Roman" w:hAnsi="Times New Roman"/>
          <w:spacing w:val="-4"/>
          <w:sz w:val="20"/>
        </w:rPr>
        <w:t xml:space="preserve"> </w:t>
      </w:r>
      <w:r w:rsidRPr="00705288">
        <w:rPr>
          <w:rFonts w:ascii="Times New Roman" w:hAnsi="Times New Roman"/>
          <w:spacing w:val="1"/>
          <w:sz w:val="20"/>
        </w:rPr>
        <w:t>is</w:t>
      </w:r>
      <w:r w:rsidRPr="00705288">
        <w:rPr>
          <w:rFonts w:ascii="Times New Roman" w:hAnsi="Times New Roman"/>
          <w:spacing w:val="-5"/>
          <w:sz w:val="20"/>
        </w:rPr>
        <w:t xml:space="preserve"> </w:t>
      </w:r>
      <w:r w:rsidRPr="00705288">
        <w:rPr>
          <w:rFonts w:ascii="Times New Roman" w:hAnsi="Times New Roman"/>
          <w:sz w:val="20"/>
        </w:rPr>
        <w:t>placed</w:t>
      </w:r>
      <w:r w:rsidRPr="00705288">
        <w:rPr>
          <w:rFonts w:ascii="Times New Roman" w:hAnsi="Times New Roman"/>
          <w:spacing w:val="-2"/>
          <w:sz w:val="20"/>
        </w:rPr>
        <w:t xml:space="preserve"> when</w:t>
      </w:r>
      <w:r w:rsidRPr="00705288">
        <w:rPr>
          <w:rFonts w:ascii="Times New Roman" w:hAnsi="Times New Roman"/>
          <w:spacing w:val="-5"/>
          <w:sz w:val="20"/>
        </w:rPr>
        <w:t xml:space="preserve"> </w:t>
      </w:r>
      <w:r w:rsidRPr="00705288">
        <w:rPr>
          <w:rFonts w:ascii="Times New Roman" w:hAnsi="Times New Roman"/>
          <w:sz w:val="20"/>
        </w:rPr>
        <w:t>the</w:t>
      </w:r>
      <w:r w:rsidRPr="00705288">
        <w:rPr>
          <w:rFonts w:ascii="Times New Roman" w:hAnsi="Times New Roman"/>
          <w:spacing w:val="-1"/>
          <w:sz w:val="20"/>
        </w:rPr>
        <w:t xml:space="preserve"> </w:t>
      </w:r>
      <w:r w:rsidRPr="00705288">
        <w:rPr>
          <w:rFonts w:ascii="Times New Roman" w:hAnsi="Times New Roman"/>
          <w:spacing w:val="1"/>
          <w:sz w:val="20"/>
        </w:rPr>
        <w:t>agency</w:t>
      </w:r>
      <w:r w:rsidRPr="00705288">
        <w:rPr>
          <w:rFonts w:ascii="Times New Roman" w:hAnsi="Times New Roman"/>
          <w:spacing w:val="90"/>
          <w:w w:val="99"/>
          <w:sz w:val="20"/>
        </w:rPr>
        <w:t xml:space="preserve"> </w:t>
      </w:r>
      <w:r w:rsidRPr="00705288">
        <w:rPr>
          <w:rFonts w:ascii="Times New Roman" w:hAnsi="Times New Roman"/>
          <w:spacing w:val="-1"/>
          <w:sz w:val="20"/>
        </w:rPr>
        <w:t>awards</w:t>
      </w:r>
      <w:r w:rsidRPr="00705288">
        <w:rPr>
          <w:rFonts w:ascii="Times New Roman" w:hAnsi="Times New Roman"/>
          <w:spacing w:val="-6"/>
          <w:sz w:val="20"/>
        </w:rPr>
        <w:t xml:space="preserve"> </w:t>
      </w:r>
      <w:r w:rsidRPr="00705288">
        <w:rPr>
          <w:rFonts w:ascii="Times New Roman" w:hAnsi="Times New Roman"/>
          <w:sz w:val="20"/>
        </w:rPr>
        <w:t>the</w:t>
      </w:r>
      <w:r w:rsidRPr="00705288">
        <w:rPr>
          <w:rFonts w:ascii="Times New Roman" w:hAnsi="Times New Roman"/>
          <w:spacing w:val="-4"/>
          <w:sz w:val="20"/>
        </w:rPr>
        <w:t xml:space="preserve"> </w:t>
      </w:r>
      <w:r w:rsidRPr="00705288">
        <w:rPr>
          <w:rFonts w:ascii="Times New Roman" w:hAnsi="Times New Roman"/>
          <w:spacing w:val="-1"/>
          <w:sz w:val="20"/>
        </w:rPr>
        <w:t>grant.</w:t>
      </w:r>
      <w:r w:rsidRPr="00705288">
        <w:rPr>
          <w:rFonts w:ascii="Times New Roman" w:hAnsi="Times New Roman"/>
          <w:spacing w:val="41"/>
          <w:sz w:val="20"/>
        </w:rPr>
        <w:t xml:space="preserve"> </w:t>
      </w:r>
      <w:r w:rsidRPr="00705288">
        <w:rPr>
          <w:rFonts w:ascii="Times New Roman" w:hAnsi="Times New Roman"/>
          <w:sz w:val="20"/>
        </w:rPr>
        <w:t>If</w:t>
      </w:r>
      <w:r w:rsidRPr="00705288">
        <w:rPr>
          <w:rFonts w:ascii="Times New Roman" w:hAnsi="Times New Roman"/>
          <w:spacing w:val="-6"/>
          <w:sz w:val="20"/>
        </w:rPr>
        <w:t xml:space="preserve"> </w:t>
      </w:r>
      <w:r w:rsidRPr="00705288">
        <w:rPr>
          <w:rFonts w:ascii="Times New Roman" w:hAnsi="Times New Roman"/>
          <w:sz w:val="20"/>
        </w:rPr>
        <w:t>it</w:t>
      </w:r>
      <w:r w:rsidRPr="00705288">
        <w:rPr>
          <w:rFonts w:ascii="Times New Roman" w:hAnsi="Times New Roman"/>
          <w:spacing w:val="-6"/>
          <w:sz w:val="20"/>
        </w:rPr>
        <w:t xml:space="preserve"> </w:t>
      </w:r>
      <w:r w:rsidRPr="00705288">
        <w:rPr>
          <w:rFonts w:ascii="Times New Roman" w:hAnsi="Times New Roman"/>
          <w:sz w:val="20"/>
        </w:rPr>
        <w:t>is</w:t>
      </w:r>
      <w:r w:rsidRPr="00705288">
        <w:rPr>
          <w:rFonts w:ascii="Times New Roman" w:hAnsi="Times New Roman"/>
          <w:spacing w:val="-5"/>
          <w:sz w:val="20"/>
        </w:rPr>
        <w:t xml:space="preserve"> </w:t>
      </w:r>
      <w:r w:rsidRPr="00705288">
        <w:rPr>
          <w:rFonts w:ascii="Times New Roman" w:hAnsi="Times New Roman"/>
          <w:sz w:val="20"/>
        </w:rPr>
        <w:t>later</w:t>
      </w:r>
      <w:r w:rsidRPr="00705288">
        <w:rPr>
          <w:rFonts w:ascii="Times New Roman" w:hAnsi="Times New Roman"/>
          <w:spacing w:val="-2"/>
          <w:sz w:val="20"/>
        </w:rPr>
        <w:t xml:space="preserve"> </w:t>
      </w:r>
      <w:r w:rsidRPr="00705288">
        <w:rPr>
          <w:rFonts w:ascii="Times New Roman" w:hAnsi="Times New Roman"/>
          <w:sz w:val="20"/>
        </w:rPr>
        <w:t>determined</w:t>
      </w:r>
      <w:r w:rsidRPr="00705288">
        <w:rPr>
          <w:rFonts w:ascii="Times New Roman" w:hAnsi="Times New Roman"/>
          <w:spacing w:val="-3"/>
          <w:sz w:val="20"/>
        </w:rPr>
        <w:t xml:space="preserve"> </w:t>
      </w:r>
      <w:r w:rsidRPr="00705288">
        <w:rPr>
          <w:rFonts w:ascii="Times New Roman" w:hAnsi="Times New Roman"/>
          <w:sz w:val="20"/>
        </w:rPr>
        <w:t>that</w:t>
      </w:r>
      <w:r w:rsidRPr="00705288">
        <w:rPr>
          <w:rFonts w:ascii="Times New Roman" w:hAnsi="Times New Roman"/>
          <w:spacing w:val="-5"/>
          <w:sz w:val="20"/>
        </w:rPr>
        <w:t xml:space="preserve"> </w:t>
      </w:r>
      <w:r w:rsidRPr="00705288">
        <w:rPr>
          <w:rFonts w:ascii="Times New Roman" w:hAnsi="Times New Roman"/>
          <w:spacing w:val="-1"/>
          <w:sz w:val="20"/>
        </w:rPr>
        <w:t>the</w:t>
      </w:r>
      <w:r w:rsidRPr="00705288">
        <w:rPr>
          <w:rFonts w:ascii="Times New Roman" w:hAnsi="Times New Roman"/>
          <w:spacing w:val="-2"/>
          <w:sz w:val="20"/>
        </w:rPr>
        <w:t xml:space="preserve"> </w:t>
      </w:r>
      <w:r w:rsidRPr="00705288">
        <w:rPr>
          <w:rFonts w:ascii="Times New Roman" w:hAnsi="Times New Roman"/>
          <w:spacing w:val="-1"/>
          <w:sz w:val="20"/>
        </w:rPr>
        <w:t xml:space="preserve">grantee </w:t>
      </w:r>
      <w:r w:rsidRPr="00705288">
        <w:rPr>
          <w:rFonts w:ascii="Times New Roman" w:hAnsi="Times New Roman"/>
          <w:sz w:val="20"/>
        </w:rPr>
        <w:t>knowingly</w:t>
      </w:r>
      <w:r w:rsidRPr="00705288">
        <w:rPr>
          <w:rFonts w:ascii="Times New Roman" w:hAnsi="Times New Roman"/>
          <w:spacing w:val="-8"/>
          <w:sz w:val="20"/>
        </w:rPr>
        <w:t xml:space="preserve"> </w:t>
      </w:r>
      <w:r w:rsidRPr="00705288">
        <w:rPr>
          <w:rFonts w:ascii="Times New Roman" w:hAnsi="Times New Roman"/>
          <w:sz w:val="20"/>
        </w:rPr>
        <w:t>rendered</w:t>
      </w:r>
      <w:r w:rsidRPr="00705288">
        <w:rPr>
          <w:rFonts w:ascii="Times New Roman" w:hAnsi="Times New Roman"/>
          <w:spacing w:val="-4"/>
          <w:sz w:val="20"/>
        </w:rPr>
        <w:t xml:space="preserve"> </w:t>
      </w:r>
      <w:r w:rsidRPr="00705288">
        <w:rPr>
          <w:rFonts w:ascii="Times New Roman" w:hAnsi="Times New Roman"/>
          <w:sz w:val="20"/>
        </w:rPr>
        <w:t>a</w:t>
      </w:r>
      <w:r w:rsidRPr="00705288">
        <w:rPr>
          <w:rFonts w:ascii="Times New Roman" w:hAnsi="Times New Roman"/>
          <w:spacing w:val="-4"/>
          <w:sz w:val="20"/>
        </w:rPr>
        <w:t xml:space="preserve"> </w:t>
      </w:r>
      <w:r w:rsidRPr="00705288">
        <w:rPr>
          <w:rFonts w:ascii="Times New Roman" w:hAnsi="Times New Roman"/>
          <w:spacing w:val="-1"/>
          <w:sz w:val="20"/>
        </w:rPr>
        <w:t>false</w:t>
      </w:r>
      <w:r w:rsidRPr="00705288">
        <w:rPr>
          <w:rFonts w:ascii="Times New Roman" w:hAnsi="Times New Roman"/>
          <w:spacing w:val="-6"/>
          <w:sz w:val="20"/>
        </w:rPr>
        <w:t xml:space="preserve"> </w:t>
      </w:r>
      <w:r w:rsidRPr="00705288">
        <w:rPr>
          <w:rFonts w:ascii="Times New Roman" w:hAnsi="Times New Roman"/>
          <w:sz w:val="20"/>
        </w:rPr>
        <w:t>certification,</w:t>
      </w:r>
      <w:r w:rsidRPr="00705288">
        <w:rPr>
          <w:rFonts w:ascii="Times New Roman" w:hAnsi="Times New Roman"/>
          <w:spacing w:val="-4"/>
          <w:sz w:val="20"/>
        </w:rPr>
        <w:t xml:space="preserve"> </w:t>
      </w:r>
      <w:r w:rsidRPr="00705288">
        <w:rPr>
          <w:rFonts w:ascii="Times New Roman" w:hAnsi="Times New Roman"/>
          <w:sz w:val="20"/>
        </w:rPr>
        <w:t>or</w:t>
      </w:r>
      <w:r w:rsidRPr="00705288">
        <w:rPr>
          <w:rFonts w:ascii="Times New Roman" w:hAnsi="Times New Roman"/>
          <w:spacing w:val="-5"/>
          <w:sz w:val="20"/>
        </w:rPr>
        <w:t xml:space="preserve"> </w:t>
      </w:r>
      <w:r w:rsidRPr="00705288">
        <w:rPr>
          <w:rFonts w:ascii="Times New Roman" w:hAnsi="Times New Roman"/>
          <w:spacing w:val="-1"/>
          <w:sz w:val="20"/>
        </w:rPr>
        <w:t>otherwise</w:t>
      </w:r>
      <w:r w:rsidRPr="00705288">
        <w:rPr>
          <w:rFonts w:ascii="Times New Roman" w:hAnsi="Times New Roman"/>
          <w:spacing w:val="-4"/>
          <w:sz w:val="20"/>
        </w:rPr>
        <w:t xml:space="preserve"> </w:t>
      </w:r>
      <w:r w:rsidRPr="00705288">
        <w:rPr>
          <w:rFonts w:ascii="Times New Roman" w:hAnsi="Times New Roman"/>
          <w:sz w:val="20"/>
        </w:rPr>
        <w:t>violates</w:t>
      </w:r>
      <w:r w:rsidRPr="00705288">
        <w:rPr>
          <w:rFonts w:ascii="Times New Roman" w:hAnsi="Times New Roman"/>
          <w:spacing w:val="-5"/>
          <w:sz w:val="20"/>
        </w:rPr>
        <w:t xml:space="preserve"> </w:t>
      </w:r>
      <w:r w:rsidRPr="00705288">
        <w:rPr>
          <w:rFonts w:ascii="Times New Roman" w:hAnsi="Times New Roman"/>
          <w:sz w:val="20"/>
        </w:rPr>
        <w:t>the</w:t>
      </w:r>
      <w:r w:rsidRPr="00705288">
        <w:rPr>
          <w:rFonts w:ascii="Times New Roman" w:hAnsi="Times New Roman"/>
          <w:spacing w:val="64"/>
          <w:w w:val="99"/>
          <w:sz w:val="20"/>
        </w:rPr>
        <w:t xml:space="preserve"> </w:t>
      </w:r>
      <w:r w:rsidRPr="00705288">
        <w:rPr>
          <w:rFonts w:ascii="Times New Roman" w:hAnsi="Times New Roman"/>
          <w:spacing w:val="-1"/>
          <w:sz w:val="20"/>
        </w:rPr>
        <w:t>requirements</w:t>
      </w:r>
      <w:r w:rsidRPr="00705288">
        <w:rPr>
          <w:rFonts w:ascii="Times New Roman" w:hAnsi="Times New Roman"/>
          <w:spacing w:val="-7"/>
          <w:sz w:val="20"/>
        </w:rPr>
        <w:t xml:space="preserve"> </w:t>
      </w:r>
      <w:r w:rsidRPr="00705288">
        <w:rPr>
          <w:rFonts w:ascii="Times New Roman" w:hAnsi="Times New Roman"/>
          <w:sz w:val="20"/>
        </w:rPr>
        <w:t>of</w:t>
      </w:r>
      <w:r w:rsidRPr="00705288">
        <w:rPr>
          <w:rFonts w:ascii="Times New Roman" w:hAnsi="Times New Roman"/>
          <w:spacing w:val="-7"/>
          <w:sz w:val="20"/>
        </w:rPr>
        <w:t xml:space="preserve"> </w:t>
      </w:r>
      <w:r w:rsidRPr="00705288">
        <w:rPr>
          <w:rFonts w:ascii="Times New Roman" w:hAnsi="Times New Roman"/>
          <w:sz w:val="20"/>
        </w:rPr>
        <w:t>the</w:t>
      </w:r>
      <w:r w:rsidRPr="00705288">
        <w:rPr>
          <w:rFonts w:ascii="Times New Roman" w:hAnsi="Times New Roman"/>
          <w:spacing w:val="-5"/>
          <w:sz w:val="20"/>
        </w:rPr>
        <w:t xml:space="preserve"> </w:t>
      </w:r>
      <w:r w:rsidRPr="00705288">
        <w:rPr>
          <w:rFonts w:ascii="Times New Roman" w:hAnsi="Times New Roman"/>
          <w:sz w:val="20"/>
        </w:rPr>
        <w:t>Drug-Free</w:t>
      </w:r>
      <w:r w:rsidRPr="00705288">
        <w:rPr>
          <w:rFonts w:ascii="Times New Roman" w:hAnsi="Times New Roman"/>
          <w:spacing w:val="-4"/>
          <w:sz w:val="20"/>
        </w:rPr>
        <w:t xml:space="preserve"> </w:t>
      </w:r>
      <w:r w:rsidRPr="00705288">
        <w:rPr>
          <w:rFonts w:ascii="Times New Roman" w:hAnsi="Times New Roman"/>
          <w:sz w:val="20"/>
        </w:rPr>
        <w:t>Workplace</w:t>
      </w:r>
      <w:r w:rsidRPr="00705288">
        <w:rPr>
          <w:rFonts w:ascii="Times New Roman" w:hAnsi="Times New Roman"/>
          <w:spacing w:val="-5"/>
          <w:sz w:val="20"/>
        </w:rPr>
        <w:t xml:space="preserve"> </w:t>
      </w:r>
      <w:r w:rsidRPr="00705288">
        <w:rPr>
          <w:rFonts w:ascii="Times New Roman" w:hAnsi="Times New Roman"/>
          <w:spacing w:val="-1"/>
          <w:sz w:val="20"/>
        </w:rPr>
        <w:t>Act,</w:t>
      </w:r>
      <w:r w:rsidRPr="00705288">
        <w:rPr>
          <w:rFonts w:ascii="Times New Roman" w:hAnsi="Times New Roman"/>
          <w:spacing w:val="-5"/>
          <w:sz w:val="20"/>
        </w:rPr>
        <w:t xml:space="preserve"> </w:t>
      </w:r>
      <w:r w:rsidRPr="00705288">
        <w:rPr>
          <w:rFonts w:ascii="Times New Roman" w:hAnsi="Times New Roman"/>
          <w:spacing w:val="-1"/>
          <w:sz w:val="20"/>
        </w:rPr>
        <w:t>the</w:t>
      </w:r>
      <w:r w:rsidRPr="00705288">
        <w:rPr>
          <w:rFonts w:ascii="Times New Roman" w:hAnsi="Times New Roman"/>
          <w:spacing w:val="-5"/>
          <w:sz w:val="20"/>
        </w:rPr>
        <w:t xml:space="preserve"> </w:t>
      </w:r>
      <w:r w:rsidRPr="00705288">
        <w:rPr>
          <w:rFonts w:ascii="Times New Roman" w:hAnsi="Times New Roman"/>
          <w:spacing w:val="-1"/>
          <w:sz w:val="20"/>
        </w:rPr>
        <w:t>agency,</w:t>
      </w:r>
      <w:r w:rsidRPr="00705288">
        <w:rPr>
          <w:rFonts w:ascii="Times New Roman" w:hAnsi="Times New Roman"/>
          <w:spacing w:val="-6"/>
          <w:sz w:val="20"/>
        </w:rPr>
        <w:t xml:space="preserve"> </w:t>
      </w:r>
      <w:r w:rsidRPr="00705288">
        <w:rPr>
          <w:rFonts w:ascii="Times New Roman" w:hAnsi="Times New Roman"/>
          <w:spacing w:val="1"/>
          <w:sz w:val="20"/>
        </w:rPr>
        <w:t>in</w:t>
      </w:r>
      <w:r w:rsidRPr="00705288">
        <w:rPr>
          <w:rFonts w:ascii="Times New Roman" w:hAnsi="Times New Roman"/>
          <w:spacing w:val="-6"/>
          <w:sz w:val="20"/>
        </w:rPr>
        <w:t xml:space="preserve"> </w:t>
      </w:r>
      <w:r w:rsidRPr="00705288">
        <w:rPr>
          <w:rFonts w:ascii="Times New Roman" w:hAnsi="Times New Roman"/>
          <w:sz w:val="20"/>
        </w:rPr>
        <w:t>addition</w:t>
      </w:r>
      <w:r w:rsidRPr="00705288">
        <w:rPr>
          <w:rFonts w:ascii="Times New Roman" w:hAnsi="Times New Roman"/>
          <w:spacing w:val="-6"/>
          <w:sz w:val="20"/>
        </w:rPr>
        <w:t xml:space="preserve"> </w:t>
      </w:r>
      <w:r w:rsidRPr="00705288">
        <w:rPr>
          <w:rFonts w:ascii="Times New Roman" w:hAnsi="Times New Roman"/>
          <w:sz w:val="20"/>
        </w:rPr>
        <w:t>to</w:t>
      </w:r>
      <w:r w:rsidRPr="00705288">
        <w:rPr>
          <w:rFonts w:ascii="Times New Roman" w:hAnsi="Times New Roman"/>
          <w:spacing w:val="-5"/>
          <w:sz w:val="20"/>
        </w:rPr>
        <w:t xml:space="preserve"> </w:t>
      </w:r>
      <w:r w:rsidRPr="00705288">
        <w:rPr>
          <w:rFonts w:ascii="Times New Roman" w:hAnsi="Times New Roman"/>
          <w:sz w:val="20"/>
        </w:rPr>
        <w:t>any</w:t>
      </w:r>
      <w:r w:rsidRPr="00705288">
        <w:rPr>
          <w:rFonts w:ascii="Times New Roman" w:hAnsi="Times New Roman"/>
          <w:spacing w:val="-8"/>
          <w:sz w:val="20"/>
        </w:rPr>
        <w:t xml:space="preserve"> </w:t>
      </w:r>
      <w:r w:rsidRPr="00705288">
        <w:rPr>
          <w:rFonts w:ascii="Times New Roman" w:hAnsi="Times New Roman"/>
          <w:sz w:val="20"/>
        </w:rPr>
        <w:t>other</w:t>
      </w:r>
      <w:r w:rsidRPr="00705288">
        <w:rPr>
          <w:rFonts w:ascii="Times New Roman" w:hAnsi="Times New Roman"/>
          <w:spacing w:val="-5"/>
          <w:sz w:val="20"/>
        </w:rPr>
        <w:t xml:space="preserve"> </w:t>
      </w:r>
      <w:r w:rsidRPr="00705288">
        <w:rPr>
          <w:rFonts w:ascii="Times New Roman" w:hAnsi="Times New Roman"/>
          <w:sz w:val="20"/>
        </w:rPr>
        <w:t>remedies</w:t>
      </w:r>
      <w:r w:rsidRPr="00705288">
        <w:rPr>
          <w:rFonts w:ascii="Times New Roman" w:hAnsi="Times New Roman"/>
          <w:spacing w:val="-6"/>
          <w:sz w:val="20"/>
        </w:rPr>
        <w:t xml:space="preserve"> </w:t>
      </w:r>
      <w:r w:rsidRPr="00705288">
        <w:rPr>
          <w:rFonts w:ascii="Times New Roman" w:hAnsi="Times New Roman"/>
          <w:spacing w:val="-1"/>
          <w:sz w:val="20"/>
        </w:rPr>
        <w:t>available</w:t>
      </w:r>
      <w:r w:rsidRPr="00705288">
        <w:rPr>
          <w:rFonts w:ascii="Times New Roman" w:hAnsi="Times New Roman"/>
          <w:spacing w:val="-5"/>
          <w:sz w:val="20"/>
        </w:rPr>
        <w:t xml:space="preserve"> </w:t>
      </w:r>
      <w:r w:rsidRPr="00705288">
        <w:rPr>
          <w:rFonts w:ascii="Times New Roman" w:hAnsi="Times New Roman"/>
          <w:sz w:val="20"/>
        </w:rPr>
        <w:t>to</w:t>
      </w:r>
      <w:r w:rsidRPr="00705288">
        <w:rPr>
          <w:rFonts w:ascii="Times New Roman" w:hAnsi="Times New Roman"/>
          <w:spacing w:val="-5"/>
          <w:sz w:val="20"/>
        </w:rPr>
        <w:t xml:space="preserve"> </w:t>
      </w:r>
      <w:r w:rsidRPr="00705288">
        <w:rPr>
          <w:rFonts w:ascii="Times New Roman" w:hAnsi="Times New Roman"/>
          <w:spacing w:val="-1"/>
          <w:sz w:val="20"/>
        </w:rPr>
        <w:t>the</w:t>
      </w:r>
      <w:r w:rsidRPr="00705288">
        <w:rPr>
          <w:rFonts w:ascii="Times New Roman" w:hAnsi="Times New Roman"/>
          <w:spacing w:val="-2"/>
          <w:sz w:val="20"/>
        </w:rPr>
        <w:t xml:space="preserve"> </w:t>
      </w:r>
      <w:r w:rsidRPr="00705288">
        <w:rPr>
          <w:rFonts w:ascii="Times New Roman" w:hAnsi="Times New Roman"/>
          <w:sz w:val="20"/>
        </w:rPr>
        <w:t>Federal</w:t>
      </w:r>
      <w:r w:rsidRPr="00705288">
        <w:rPr>
          <w:rFonts w:ascii="Times New Roman" w:hAnsi="Times New Roman"/>
          <w:spacing w:val="-6"/>
          <w:sz w:val="20"/>
        </w:rPr>
        <w:t xml:space="preserve"> </w:t>
      </w:r>
      <w:r w:rsidRPr="00705288">
        <w:rPr>
          <w:rFonts w:ascii="Times New Roman" w:hAnsi="Times New Roman"/>
          <w:spacing w:val="-1"/>
          <w:sz w:val="20"/>
        </w:rPr>
        <w:t>Government,</w:t>
      </w:r>
      <w:r w:rsidRPr="00705288">
        <w:rPr>
          <w:rFonts w:ascii="Times New Roman" w:hAnsi="Times New Roman"/>
          <w:spacing w:val="98"/>
          <w:w w:val="99"/>
          <w:sz w:val="20"/>
        </w:rPr>
        <w:t xml:space="preserve"> </w:t>
      </w:r>
      <w:r w:rsidRPr="00705288">
        <w:rPr>
          <w:rFonts w:ascii="Times New Roman" w:hAnsi="Times New Roman"/>
          <w:sz w:val="20"/>
        </w:rPr>
        <w:t>may</w:t>
      </w:r>
      <w:r w:rsidRPr="00705288">
        <w:rPr>
          <w:rFonts w:ascii="Times New Roman" w:hAnsi="Times New Roman"/>
          <w:spacing w:val="-10"/>
          <w:sz w:val="20"/>
        </w:rPr>
        <w:t xml:space="preserve"> </w:t>
      </w:r>
      <w:r w:rsidRPr="00705288">
        <w:rPr>
          <w:rFonts w:ascii="Times New Roman" w:hAnsi="Times New Roman"/>
          <w:sz w:val="20"/>
        </w:rPr>
        <w:t>take</w:t>
      </w:r>
      <w:r w:rsidRPr="00705288">
        <w:rPr>
          <w:rFonts w:ascii="Times New Roman" w:hAnsi="Times New Roman"/>
          <w:spacing w:val="-6"/>
          <w:sz w:val="20"/>
        </w:rPr>
        <w:t xml:space="preserve"> </w:t>
      </w:r>
      <w:r w:rsidRPr="00705288">
        <w:rPr>
          <w:rFonts w:ascii="Times New Roman" w:hAnsi="Times New Roman"/>
          <w:sz w:val="20"/>
        </w:rPr>
        <w:t>action</w:t>
      </w:r>
      <w:r w:rsidRPr="00705288">
        <w:rPr>
          <w:rFonts w:ascii="Times New Roman" w:hAnsi="Times New Roman"/>
          <w:spacing w:val="-7"/>
          <w:sz w:val="20"/>
        </w:rPr>
        <w:t xml:space="preserve"> </w:t>
      </w:r>
      <w:r w:rsidRPr="00705288">
        <w:rPr>
          <w:rFonts w:ascii="Times New Roman" w:hAnsi="Times New Roman"/>
          <w:sz w:val="20"/>
        </w:rPr>
        <w:t>authorized</w:t>
      </w:r>
      <w:r w:rsidRPr="00705288">
        <w:rPr>
          <w:rFonts w:ascii="Times New Roman" w:hAnsi="Times New Roman"/>
          <w:spacing w:val="-5"/>
          <w:sz w:val="20"/>
        </w:rPr>
        <w:t xml:space="preserve"> </w:t>
      </w:r>
      <w:r w:rsidRPr="00705288">
        <w:rPr>
          <w:rFonts w:ascii="Times New Roman" w:hAnsi="Times New Roman"/>
          <w:sz w:val="20"/>
        </w:rPr>
        <w:t>under</w:t>
      </w:r>
      <w:r w:rsidRPr="00705288">
        <w:rPr>
          <w:rFonts w:ascii="Times New Roman" w:hAnsi="Times New Roman"/>
          <w:spacing w:val="-5"/>
          <w:sz w:val="20"/>
        </w:rPr>
        <w:t xml:space="preserve"> </w:t>
      </w:r>
      <w:r w:rsidRPr="00705288">
        <w:rPr>
          <w:rFonts w:ascii="Times New Roman" w:hAnsi="Times New Roman"/>
          <w:spacing w:val="-1"/>
          <w:sz w:val="20"/>
        </w:rPr>
        <w:t>the</w:t>
      </w:r>
      <w:r w:rsidRPr="00705288">
        <w:rPr>
          <w:rFonts w:ascii="Times New Roman" w:hAnsi="Times New Roman"/>
          <w:spacing w:val="-6"/>
          <w:sz w:val="20"/>
        </w:rPr>
        <w:t xml:space="preserve"> </w:t>
      </w:r>
      <w:r w:rsidRPr="00705288">
        <w:rPr>
          <w:rFonts w:ascii="Times New Roman" w:hAnsi="Times New Roman"/>
          <w:sz w:val="20"/>
        </w:rPr>
        <w:t>Drug-Free</w:t>
      </w:r>
      <w:r w:rsidRPr="00705288">
        <w:rPr>
          <w:rFonts w:ascii="Times New Roman" w:hAnsi="Times New Roman"/>
          <w:spacing w:val="-6"/>
          <w:sz w:val="20"/>
        </w:rPr>
        <w:t xml:space="preserve"> </w:t>
      </w:r>
      <w:r w:rsidRPr="00705288">
        <w:rPr>
          <w:rFonts w:ascii="Times New Roman" w:hAnsi="Times New Roman"/>
          <w:sz w:val="20"/>
        </w:rPr>
        <w:t>Workplace</w:t>
      </w:r>
      <w:r w:rsidRPr="00705288">
        <w:rPr>
          <w:rFonts w:ascii="Times New Roman" w:hAnsi="Times New Roman"/>
          <w:spacing w:val="-6"/>
          <w:sz w:val="20"/>
        </w:rPr>
        <w:t xml:space="preserve"> </w:t>
      </w:r>
      <w:r w:rsidRPr="00705288">
        <w:rPr>
          <w:rFonts w:ascii="Times New Roman" w:hAnsi="Times New Roman"/>
          <w:spacing w:val="-1"/>
          <w:sz w:val="20"/>
        </w:rPr>
        <w:t>Act.</w:t>
      </w:r>
    </w:p>
    <w:p w14:paraId="37EE248F" w14:textId="77777777" w:rsidR="00705288" w:rsidRPr="00705288" w:rsidRDefault="00705288" w:rsidP="00CF3DFD">
      <w:pPr>
        <w:widowControl w:val="0"/>
        <w:spacing w:before="1"/>
        <w:rPr>
          <w:rFonts w:ascii="Times New Roman" w:hAnsi="Times New Roman"/>
          <w:sz w:val="20"/>
        </w:rPr>
      </w:pPr>
    </w:p>
    <w:p w14:paraId="45FD62FB" w14:textId="77777777" w:rsidR="00705288" w:rsidRPr="00705288" w:rsidRDefault="00705288" w:rsidP="00D46DAB">
      <w:pPr>
        <w:widowControl w:val="0"/>
        <w:numPr>
          <w:ilvl w:val="0"/>
          <w:numId w:val="38"/>
        </w:numPr>
        <w:tabs>
          <w:tab w:val="left" w:pos="560"/>
        </w:tabs>
        <w:ind w:left="560" w:hanging="454"/>
        <w:rPr>
          <w:rFonts w:ascii="Times New Roman" w:hAnsi="Times New Roman"/>
          <w:sz w:val="20"/>
        </w:rPr>
      </w:pPr>
      <w:r w:rsidRPr="00705288">
        <w:rPr>
          <w:rFonts w:ascii="Times New Roman" w:hAnsi="Times New Roman"/>
          <w:sz w:val="20"/>
        </w:rPr>
        <w:t>Workplaces</w:t>
      </w:r>
      <w:r w:rsidRPr="00705288">
        <w:rPr>
          <w:rFonts w:ascii="Times New Roman" w:hAnsi="Times New Roman"/>
          <w:spacing w:val="-6"/>
          <w:sz w:val="20"/>
        </w:rPr>
        <w:t xml:space="preserve"> </w:t>
      </w:r>
      <w:r w:rsidRPr="00705288">
        <w:rPr>
          <w:rFonts w:ascii="Times New Roman" w:hAnsi="Times New Roman"/>
          <w:spacing w:val="-1"/>
          <w:sz w:val="20"/>
        </w:rPr>
        <w:t>under</w:t>
      </w:r>
      <w:r w:rsidRPr="00705288">
        <w:rPr>
          <w:rFonts w:ascii="Times New Roman" w:hAnsi="Times New Roman"/>
          <w:spacing w:val="-4"/>
          <w:sz w:val="20"/>
        </w:rPr>
        <w:t xml:space="preserve"> </w:t>
      </w:r>
      <w:r w:rsidRPr="00705288">
        <w:rPr>
          <w:rFonts w:ascii="Times New Roman" w:hAnsi="Times New Roman"/>
          <w:spacing w:val="-1"/>
          <w:sz w:val="20"/>
        </w:rPr>
        <w:t>grants,</w:t>
      </w:r>
      <w:r w:rsidRPr="00705288">
        <w:rPr>
          <w:rFonts w:ascii="Times New Roman" w:hAnsi="Times New Roman"/>
          <w:spacing w:val="-4"/>
          <w:sz w:val="20"/>
        </w:rPr>
        <w:t xml:space="preserve"> </w:t>
      </w:r>
      <w:r w:rsidRPr="00705288">
        <w:rPr>
          <w:rFonts w:ascii="Times New Roman" w:hAnsi="Times New Roman"/>
          <w:spacing w:val="-1"/>
          <w:sz w:val="20"/>
        </w:rPr>
        <w:t>for</w:t>
      </w:r>
      <w:r w:rsidRPr="00705288">
        <w:rPr>
          <w:rFonts w:ascii="Times New Roman" w:hAnsi="Times New Roman"/>
          <w:spacing w:val="-2"/>
          <w:sz w:val="20"/>
        </w:rPr>
        <w:t xml:space="preserve"> </w:t>
      </w:r>
      <w:r w:rsidRPr="00705288">
        <w:rPr>
          <w:rFonts w:ascii="Times New Roman" w:hAnsi="Times New Roman"/>
          <w:spacing w:val="-1"/>
          <w:sz w:val="20"/>
        </w:rPr>
        <w:t>grantees</w:t>
      </w:r>
      <w:r w:rsidRPr="00705288">
        <w:rPr>
          <w:rFonts w:ascii="Times New Roman" w:hAnsi="Times New Roman"/>
          <w:spacing w:val="-6"/>
          <w:sz w:val="20"/>
        </w:rPr>
        <w:t xml:space="preserve"> </w:t>
      </w:r>
      <w:r w:rsidRPr="00705288">
        <w:rPr>
          <w:rFonts w:ascii="Times New Roman" w:hAnsi="Times New Roman"/>
          <w:spacing w:val="-1"/>
          <w:sz w:val="20"/>
        </w:rPr>
        <w:t>other</w:t>
      </w:r>
      <w:r w:rsidRPr="00705288">
        <w:rPr>
          <w:rFonts w:ascii="Times New Roman" w:hAnsi="Times New Roman"/>
          <w:spacing w:val="-3"/>
          <w:sz w:val="20"/>
        </w:rPr>
        <w:t xml:space="preserve"> </w:t>
      </w:r>
      <w:r w:rsidRPr="00705288">
        <w:rPr>
          <w:rFonts w:ascii="Times New Roman" w:hAnsi="Times New Roman"/>
          <w:sz w:val="20"/>
        </w:rPr>
        <w:t>than</w:t>
      </w:r>
      <w:r w:rsidRPr="00705288">
        <w:rPr>
          <w:rFonts w:ascii="Times New Roman" w:hAnsi="Times New Roman"/>
          <w:spacing w:val="-6"/>
          <w:sz w:val="20"/>
        </w:rPr>
        <w:t xml:space="preserve"> </w:t>
      </w:r>
      <w:r w:rsidRPr="00705288">
        <w:rPr>
          <w:rFonts w:ascii="Times New Roman" w:hAnsi="Times New Roman"/>
          <w:sz w:val="20"/>
        </w:rPr>
        <w:t>individuals,</w:t>
      </w:r>
      <w:r w:rsidRPr="00705288">
        <w:rPr>
          <w:rFonts w:ascii="Times New Roman" w:hAnsi="Times New Roman"/>
          <w:spacing w:val="-4"/>
          <w:sz w:val="20"/>
        </w:rPr>
        <w:t xml:space="preserve"> </w:t>
      </w:r>
      <w:r w:rsidRPr="00705288">
        <w:rPr>
          <w:rFonts w:ascii="Times New Roman" w:hAnsi="Times New Roman"/>
          <w:spacing w:val="-1"/>
          <w:sz w:val="20"/>
        </w:rPr>
        <w:t>need</w:t>
      </w:r>
      <w:r w:rsidRPr="00705288">
        <w:rPr>
          <w:rFonts w:ascii="Times New Roman" w:hAnsi="Times New Roman"/>
          <w:spacing w:val="-4"/>
          <w:sz w:val="20"/>
        </w:rPr>
        <w:t xml:space="preserve"> </w:t>
      </w:r>
      <w:r w:rsidRPr="00705288">
        <w:rPr>
          <w:rFonts w:ascii="Times New Roman" w:hAnsi="Times New Roman"/>
          <w:spacing w:val="-1"/>
          <w:sz w:val="20"/>
        </w:rPr>
        <w:t>not</w:t>
      </w:r>
      <w:r w:rsidRPr="00705288">
        <w:rPr>
          <w:rFonts w:ascii="Times New Roman" w:hAnsi="Times New Roman"/>
          <w:spacing w:val="-6"/>
          <w:sz w:val="20"/>
        </w:rPr>
        <w:t xml:space="preserve"> </w:t>
      </w:r>
      <w:r w:rsidRPr="00705288">
        <w:rPr>
          <w:rFonts w:ascii="Times New Roman" w:hAnsi="Times New Roman"/>
          <w:sz w:val="20"/>
        </w:rPr>
        <w:t>be</w:t>
      </w:r>
      <w:r w:rsidRPr="00705288">
        <w:rPr>
          <w:rFonts w:ascii="Times New Roman" w:hAnsi="Times New Roman"/>
          <w:spacing w:val="-4"/>
          <w:sz w:val="20"/>
        </w:rPr>
        <w:t xml:space="preserve"> </w:t>
      </w:r>
      <w:r w:rsidRPr="00705288">
        <w:rPr>
          <w:rFonts w:ascii="Times New Roman" w:hAnsi="Times New Roman"/>
          <w:spacing w:val="-1"/>
          <w:sz w:val="20"/>
        </w:rPr>
        <w:t>identified</w:t>
      </w:r>
      <w:r w:rsidRPr="00705288">
        <w:rPr>
          <w:rFonts w:ascii="Times New Roman" w:hAnsi="Times New Roman"/>
          <w:spacing w:val="-4"/>
          <w:sz w:val="20"/>
        </w:rPr>
        <w:t xml:space="preserve"> </w:t>
      </w:r>
      <w:r w:rsidRPr="00705288">
        <w:rPr>
          <w:rFonts w:ascii="Times New Roman" w:hAnsi="Times New Roman"/>
          <w:sz w:val="20"/>
        </w:rPr>
        <w:t>on</w:t>
      </w:r>
      <w:r w:rsidRPr="00705288">
        <w:rPr>
          <w:rFonts w:ascii="Times New Roman" w:hAnsi="Times New Roman"/>
          <w:spacing w:val="-5"/>
          <w:sz w:val="20"/>
        </w:rPr>
        <w:t xml:space="preserve"> </w:t>
      </w:r>
      <w:r w:rsidRPr="00705288">
        <w:rPr>
          <w:rFonts w:ascii="Times New Roman" w:hAnsi="Times New Roman"/>
          <w:sz w:val="20"/>
        </w:rPr>
        <w:t>the</w:t>
      </w:r>
      <w:r w:rsidRPr="00705288">
        <w:rPr>
          <w:rFonts w:ascii="Times New Roman" w:hAnsi="Times New Roman"/>
          <w:spacing w:val="-5"/>
          <w:sz w:val="20"/>
        </w:rPr>
        <w:t xml:space="preserve"> </w:t>
      </w:r>
      <w:r w:rsidRPr="00705288">
        <w:rPr>
          <w:rFonts w:ascii="Times New Roman" w:hAnsi="Times New Roman"/>
          <w:spacing w:val="-1"/>
          <w:sz w:val="20"/>
        </w:rPr>
        <w:t>certification.</w:t>
      </w:r>
      <w:r w:rsidRPr="00705288">
        <w:rPr>
          <w:rFonts w:ascii="Times New Roman" w:hAnsi="Times New Roman"/>
          <w:spacing w:val="41"/>
          <w:sz w:val="20"/>
        </w:rPr>
        <w:t xml:space="preserve"> </w:t>
      </w:r>
      <w:r w:rsidRPr="00705288">
        <w:rPr>
          <w:rFonts w:ascii="Times New Roman" w:hAnsi="Times New Roman"/>
          <w:sz w:val="20"/>
        </w:rPr>
        <w:t>If</w:t>
      </w:r>
      <w:r w:rsidRPr="00705288">
        <w:rPr>
          <w:rFonts w:ascii="Times New Roman" w:hAnsi="Times New Roman"/>
          <w:spacing w:val="-4"/>
          <w:sz w:val="20"/>
        </w:rPr>
        <w:t xml:space="preserve"> </w:t>
      </w:r>
      <w:r w:rsidRPr="00705288">
        <w:rPr>
          <w:rFonts w:ascii="Times New Roman" w:hAnsi="Times New Roman"/>
          <w:spacing w:val="-1"/>
          <w:sz w:val="20"/>
        </w:rPr>
        <w:t>known,</w:t>
      </w:r>
      <w:r w:rsidRPr="00705288">
        <w:rPr>
          <w:rFonts w:ascii="Times New Roman" w:hAnsi="Times New Roman"/>
          <w:spacing w:val="-5"/>
          <w:sz w:val="20"/>
        </w:rPr>
        <w:t xml:space="preserve"> </w:t>
      </w:r>
      <w:r w:rsidRPr="00705288">
        <w:rPr>
          <w:rFonts w:ascii="Times New Roman" w:hAnsi="Times New Roman"/>
          <w:sz w:val="20"/>
        </w:rPr>
        <w:t>they</w:t>
      </w:r>
      <w:r w:rsidRPr="00705288">
        <w:rPr>
          <w:rFonts w:ascii="Times New Roman" w:hAnsi="Times New Roman"/>
          <w:spacing w:val="-3"/>
          <w:sz w:val="20"/>
        </w:rPr>
        <w:t xml:space="preserve"> </w:t>
      </w:r>
      <w:r w:rsidRPr="00705288">
        <w:rPr>
          <w:rFonts w:ascii="Times New Roman" w:hAnsi="Times New Roman"/>
          <w:spacing w:val="4"/>
          <w:sz w:val="20"/>
        </w:rPr>
        <w:t>may</w:t>
      </w:r>
      <w:r w:rsidRPr="00705288">
        <w:rPr>
          <w:rFonts w:ascii="Times New Roman" w:hAnsi="Times New Roman"/>
          <w:spacing w:val="-8"/>
          <w:sz w:val="20"/>
        </w:rPr>
        <w:t xml:space="preserve"> </w:t>
      </w:r>
      <w:r w:rsidRPr="00705288">
        <w:rPr>
          <w:rFonts w:ascii="Times New Roman" w:hAnsi="Times New Roman"/>
          <w:sz w:val="20"/>
        </w:rPr>
        <w:t>be</w:t>
      </w:r>
      <w:r w:rsidRPr="00705288">
        <w:rPr>
          <w:rFonts w:ascii="Times New Roman" w:hAnsi="Times New Roman"/>
          <w:spacing w:val="107"/>
          <w:w w:val="99"/>
          <w:sz w:val="20"/>
        </w:rPr>
        <w:t xml:space="preserve"> </w:t>
      </w:r>
      <w:r w:rsidRPr="00705288">
        <w:rPr>
          <w:rFonts w:ascii="Times New Roman" w:hAnsi="Times New Roman"/>
          <w:spacing w:val="-1"/>
          <w:sz w:val="20"/>
        </w:rPr>
        <w:t>identified</w:t>
      </w:r>
      <w:r w:rsidRPr="00705288">
        <w:rPr>
          <w:rFonts w:ascii="Times New Roman" w:hAnsi="Times New Roman"/>
          <w:spacing w:val="-4"/>
          <w:sz w:val="20"/>
        </w:rPr>
        <w:t xml:space="preserve"> </w:t>
      </w:r>
      <w:r w:rsidRPr="00705288">
        <w:rPr>
          <w:rFonts w:ascii="Times New Roman" w:hAnsi="Times New Roman"/>
          <w:sz w:val="20"/>
        </w:rPr>
        <w:t>in</w:t>
      </w:r>
      <w:r w:rsidRPr="00705288">
        <w:rPr>
          <w:rFonts w:ascii="Times New Roman" w:hAnsi="Times New Roman"/>
          <w:spacing w:val="-6"/>
          <w:sz w:val="20"/>
        </w:rPr>
        <w:t xml:space="preserve"> </w:t>
      </w:r>
      <w:r w:rsidRPr="00705288">
        <w:rPr>
          <w:rFonts w:ascii="Times New Roman" w:hAnsi="Times New Roman"/>
          <w:sz w:val="20"/>
        </w:rPr>
        <w:t>the</w:t>
      </w:r>
      <w:r w:rsidRPr="00705288">
        <w:rPr>
          <w:rFonts w:ascii="Times New Roman" w:hAnsi="Times New Roman"/>
          <w:spacing w:val="-4"/>
          <w:sz w:val="20"/>
        </w:rPr>
        <w:t xml:space="preserve"> </w:t>
      </w:r>
      <w:r w:rsidRPr="00705288">
        <w:rPr>
          <w:rFonts w:ascii="Times New Roman" w:hAnsi="Times New Roman"/>
          <w:spacing w:val="-1"/>
          <w:sz w:val="20"/>
        </w:rPr>
        <w:t>grant</w:t>
      </w:r>
      <w:r w:rsidRPr="00705288">
        <w:rPr>
          <w:rFonts w:ascii="Times New Roman" w:hAnsi="Times New Roman"/>
          <w:spacing w:val="-5"/>
          <w:sz w:val="20"/>
        </w:rPr>
        <w:t xml:space="preserve"> </w:t>
      </w:r>
      <w:r w:rsidRPr="00705288">
        <w:rPr>
          <w:rFonts w:ascii="Times New Roman" w:hAnsi="Times New Roman"/>
          <w:sz w:val="20"/>
        </w:rPr>
        <w:t>application.</w:t>
      </w:r>
      <w:r w:rsidRPr="00705288">
        <w:rPr>
          <w:rFonts w:ascii="Times New Roman" w:hAnsi="Times New Roman"/>
          <w:spacing w:val="42"/>
          <w:sz w:val="20"/>
        </w:rPr>
        <w:t xml:space="preserve"> </w:t>
      </w:r>
      <w:r w:rsidRPr="00705288">
        <w:rPr>
          <w:rFonts w:ascii="Times New Roman" w:hAnsi="Times New Roman"/>
          <w:sz w:val="20"/>
        </w:rPr>
        <w:t>If</w:t>
      </w:r>
      <w:r w:rsidRPr="00705288">
        <w:rPr>
          <w:rFonts w:ascii="Times New Roman" w:hAnsi="Times New Roman"/>
          <w:spacing w:val="-6"/>
          <w:sz w:val="20"/>
        </w:rPr>
        <w:t xml:space="preserve"> </w:t>
      </w:r>
      <w:r w:rsidRPr="00705288">
        <w:rPr>
          <w:rFonts w:ascii="Times New Roman" w:hAnsi="Times New Roman"/>
          <w:spacing w:val="-1"/>
          <w:sz w:val="20"/>
        </w:rPr>
        <w:t>the grantee</w:t>
      </w:r>
      <w:r w:rsidRPr="00705288">
        <w:rPr>
          <w:rFonts w:ascii="Times New Roman" w:hAnsi="Times New Roman"/>
          <w:spacing w:val="-4"/>
          <w:sz w:val="20"/>
        </w:rPr>
        <w:t xml:space="preserve"> </w:t>
      </w:r>
      <w:r w:rsidRPr="00705288">
        <w:rPr>
          <w:rFonts w:ascii="Times New Roman" w:hAnsi="Times New Roman"/>
          <w:sz w:val="20"/>
        </w:rPr>
        <w:t>does</w:t>
      </w:r>
      <w:r w:rsidRPr="00705288">
        <w:rPr>
          <w:rFonts w:ascii="Times New Roman" w:hAnsi="Times New Roman"/>
          <w:spacing w:val="-5"/>
          <w:sz w:val="20"/>
        </w:rPr>
        <w:t xml:space="preserve"> </w:t>
      </w:r>
      <w:r w:rsidRPr="00705288">
        <w:rPr>
          <w:rFonts w:ascii="Times New Roman" w:hAnsi="Times New Roman"/>
          <w:sz w:val="20"/>
        </w:rPr>
        <w:t>not</w:t>
      </w:r>
      <w:r w:rsidRPr="00705288">
        <w:rPr>
          <w:rFonts w:ascii="Times New Roman" w:hAnsi="Times New Roman"/>
          <w:spacing w:val="-5"/>
          <w:sz w:val="20"/>
        </w:rPr>
        <w:t xml:space="preserve"> </w:t>
      </w:r>
      <w:r w:rsidRPr="00705288">
        <w:rPr>
          <w:rFonts w:ascii="Times New Roman" w:hAnsi="Times New Roman"/>
          <w:sz w:val="20"/>
        </w:rPr>
        <w:t>identify</w:t>
      </w:r>
      <w:r w:rsidRPr="00705288">
        <w:rPr>
          <w:rFonts w:ascii="Times New Roman" w:hAnsi="Times New Roman"/>
          <w:spacing w:val="-8"/>
          <w:sz w:val="20"/>
        </w:rPr>
        <w:t xml:space="preserve"> </w:t>
      </w:r>
      <w:r w:rsidRPr="00705288">
        <w:rPr>
          <w:rFonts w:ascii="Times New Roman" w:hAnsi="Times New Roman"/>
          <w:sz w:val="20"/>
        </w:rPr>
        <w:t>the</w:t>
      </w:r>
      <w:r w:rsidRPr="00705288">
        <w:rPr>
          <w:rFonts w:ascii="Times New Roman" w:hAnsi="Times New Roman"/>
          <w:spacing w:val="-1"/>
          <w:sz w:val="20"/>
        </w:rPr>
        <w:t xml:space="preserve"> workplaces</w:t>
      </w:r>
      <w:r w:rsidRPr="00705288">
        <w:rPr>
          <w:rFonts w:ascii="Times New Roman" w:hAnsi="Times New Roman"/>
          <w:spacing w:val="-5"/>
          <w:sz w:val="20"/>
        </w:rPr>
        <w:t xml:space="preserve"> </w:t>
      </w:r>
      <w:r w:rsidRPr="00705288">
        <w:rPr>
          <w:rFonts w:ascii="Times New Roman" w:hAnsi="Times New Roman"/>
          <w:sz w:val="20"/>
        </w:rPr>
        <w:t>at</w:t>
      </w:r>
      <w:r w:rsidRPr="00705288">
        <w:rPr>
          <w:rFonts w:ascii="Times New Roman" w:hAnsi="Times New Roman"/>
          <w:spacing w:val="-4"/>
          <w:sz w:val="20"/>
        </w:rPr>
        <w:t xml:space="preserve"> </w:t>
      </w:r>
      <w:r w:rsidRPr="00705288">
        <w:rPr>
          <w:rFonts w:ascii="Times New Roman" w:hAnsi="Times New Roman"/>
          <w:sz w:val="20"/>
        </w:rPr>
        <w:t>the</w:t>
      </w:r>
      <w:r w:rsidRPr="00705288">
        <w:rPr>
          <w:rFonts w:ascii="Times New Roman" w:hAnsi="Times New Roman"/>
          <w:spacing w:val="-4"/>
          <w:sz w:val="20"/>
        </w:rPr>
        <w:t xml:space="preserve"> </w:t>
      </w:r>
      <w:r w:rsidRPr="00705288">
        <w:rPr>
          <w:rFonts w:ascii="Times New Roman" w:hAnsi="Times New Roman"/>
          <w:spacing w:val="-1"/>
          <w:sz w:val="20"/>
        </w:rPr>
        <w:t>time</w:t>
      </w:r>
      <w:r w:rsidRPr="00705288">
        <w:rPr>
          <w:rFonts w:ascii="Times New Roman" w:hAnsi="Times New Roman"/>
          <w:spacing w:val="-4"/>
          <w:sz w:val="20"/>
        </w:rPr>
        <w:t xml:space="preserve"> </w:t>
      </w:r>
      <w:r w:rsidRPr="00705288">
        <w:rPr>
          <w:rFonts w:ascii="Times New Roman" w:hAnsi="Times New Roman"/>
          <w:sz w:val="20"/>
        </w:rPr>
        <w:t>of</w:t>
      </w:r>
      <w:r w:rsidRPr="00705288">
        <w:rPr>
          <w:rFonts w:ascii="Times New Roman" w:hAnsi="Times New Roman"/>
          <w:spacing w:val="3"/>
          <w:sz w:val="20"/>
        </w:rPr>
        <w:t xml:space="preserve"> </w:t>
      </w:r>
      <w:r w:rsidRPr="00705288">
        <w:rPr>
          <w:rFonts w:ascii="Times New Roman" w:hAnsi="Times New Roman"/>
          <w:sz w:val="20"/>
        </w:rPr>
        <w:t>application,</w:t>
      </w:r>
      <w:r w:rsidRPr="00705288">
        <w:rPr>
          <w:rFonts w:ascii="Times New Roman" w:hAnsi="Times New Roman"/>
          <w:spacing w:val="-4"/>
          <w:sz w:val="20"/>
        </w:rPr>
        <w:t xml:space="preserve"> </w:t>
      </w:r>
      <w:r w:rsidRPr="00705288">
        <w:rPr>
          <w:rFonts w:ascii="Times New Roman" w:hAnsi="Times New Roman"/>
          <w:sz w:val="20"/>
        </w:rPr>
        <w:t>or</w:t>
      </w:r>
      <w:r w:rsidRPr="00705288">
        <w:rPr>
          <w:rFonts w:ascii="Times New Roman" w:hAnsi="Times New Roman"/>
          <w:spacing w:val="-4"/>
          <w:sz w:val="20"/>
        </w:rPr>
        <w:t xml:space="preserve"> </w:t>
      </w:r>
      <w:r w:rsidRPr="00705288">
        <w:rPr>
          <w:rFonts w:ascii="Times New Roman" w:hAnsi="Times New Roman"/>
          <w:sz w:val="20"/>
        </w:rPr>
        <w:t>upon</w:t>
      </w:r>
      <w:r w:rsidRPr="00705288">
        <w:rPr>
          <w:rFonts w:ascii="Times New Roman" w:hAnsi="Times New Roman"/>
          <w:spacing w:val="-5"/>
          <w:sz w:val="20"/>
        </w:rPr>
        <w:t xml:space="preserve"> </w:t>
      </w:r>
      <w:r w:rsidRPr="00705288">
        <w:rPr>
          <w:rFonts w:ascii="Times New Roman" w:hAnsi="Times New Roman"/>
          <w:sz w:val="20"/>
        </w:rPr>
        <w:t>award,</w:t>
      </w:r>
      <w:r w:rsidRPr="00705288">
        <w:rPr>
          <w:rFonts w:ascii="Times New Roman" w:hAnsi="Times New Roman"/>
          <w:spacing w:val="-4"/>
          <w:sz w:val="20"/>
        </w:rPr>
        <w:t xml:space="preserve"> </w:t>
      </w:r>
      <w:r w:rsidRPr="00705288">
        <w:rPr>
          <w:rFonts w:ascii="Times New Roman" w:hAnsi="Times New Roman"/>
          <w:sz w:val="20"/>
        </w:rPr>
        <w:t>if</w:t>
      </w:r>
      <w:r w:rsidRPr="00705288">
        <w:rPr>
          <w:rFonts w:ascii="Times New Roman" w:hAnsi="Times New Roman"/>
          <w:spacing w:val="-6"/>
          <w:sz w:val="20"/>
        </w:rPr>
        <w:t xml:space="preserve"> </w:t>
      </w:r>
      <w:r w:rsidRPr="00705288">
        <w:rPr>
          <w:rFonts w:ascii="Times New Roman" w:hAnsi="Times New Roman"/>
          <w:spacing w:val="-1"/>
          <w:sz w:val="20"/>
        </w:rPr>
        <w:t>there</w:t>
      </w:r>
      <w:r w:rsidRPr="00705288">
        <w:rPr>
          <w:rFonts w:ascii="Times New Roman" w:hAnsi="Times New Roman"/>
          <w:spacing w:val="86"/>
          <w:w w:val="99"/>
          <w:sz w:val="20"/>
        </w:rPr>
        <w:t xml:space="preserve"> </w:t>
      </w:r>
      <w:r w:rsidRPr="00705288">
        <w:rPr>
          <w:rFonts w:ascii="Times New Roman" w:hAnsi="Times New Roman"/>
          <w:sz w:val="20"/>
        </w:rPr>
        <w:t>is</w:t>
      </w:r>
      <w:r w:rsidRPr="00705288">
        <w:rPr>
          <w:rFonts w:ascii="Times New Roman" w:hAnsi="Times New Roman"/>
          <w:spacing w:val="-6"/>
          <w:sz w:val="20"/>
        </w:rPr>
        <w:t xml:space="preserve"> </w:t>
      </w:r>
      <w:r w:rsidRPr="00705288">
        <w:rPr>
          <w:rFonts w:ascii="Times New Roman" w:hAnsi="Times New Roman"/>
          <w:spacing w:val="-1"/>
          <w:sz w:val="20"/>
        </w:rPr>
        <w:t>no</w:t>
      </w:r>
      <w:r w:rsidRPr="00705288">
        <w:rPr>
          <w:rFonts w:ascii="Times New Roman" w:hAnsi="Times New Roman"/>
          <w:spacing w:val="-3"/>
          <w:sz w:val="20"/>
        </w:rPr>
        <w:t xml:space="preserve"> </w:t>
      </w:r>
      <w:r w:rsidRPr="00705288">
        <w:rPr>
          <w:rFonts w:ascii="Times New Roman" w:hAnsi="Times New Roman"/>
          <w:sz w:val="20"/>
        </w:rPr>
        <w:t>application,</w:t>
      </w:r>
      <w:r w:rsidRPr="00705288">
        <w:rPr>
          <w:rFonts w:ascii="Times New Roman" w:hAnsi="Times New Roman"/>
          <w:spacing w:val="-4"/>
          <w:sz w:val="20"/>
        </w:rPr>
        <w:t xml:space="preserve"> </w:t>
      </w:r>
      <w:r w:rsidRPr="00705288">
        <w:rPr>
          <w:rFonts w:ascii="Times New Roman" w:hAnsi="Times New Roman"/>
          <w:spacing w:val="-1"/>
          <w:sz w:val="20"/>
        </w:rPr>
        <w:t>the</w:t>
      </w:r>
      <w:r w:rsidRPr="00705288">
        <w:rPr>
          <w:rFonts w:ascii="Times New Roman" w:hAnsi="Times New Roman"/>
          <w:spacing w:val="-2"/>
          <w:sz w:val="20"/>
        </w:rPr>
        <w:t xml:space="preserve"> </w:t>
      </w:r>
      <w:r w:rsidRPr="00705288">
        <w:rPr>
          <w:rFonts w:ascii="Times New Roman" w:hAnsi="Times New Roman"/>
          <w:spacing w:val="-1"/>
          <w:sz w:val="20"/>
        </w:rPr>
        <w:t>grantee must</w:t>
      </w:r>
      <w:r w:rsidRPr="00705288">
        <w:rPr>
          <w:rFonts w:ascii="Times New Roman" w:hAnsi="Times New Roman"/>
          <w:spacing w:val="-2"/>
          <w:sz w:val="20"/>
        </w:rPr>
        <w:t xml:space="preserve"> </w:t>
      </w:r>
      <w:r w:rsidRPr="00705288">
        <w:rPr>
          <w:rFonts w:ascii="Times New Roman" w:hAnsi="Times New Roman"/>
          <w:spacing w:val="-1"/>
          <w:sz w:val="20"/>
        </w:rPr>
        <w:t>keep</w:t>
      </w:r>
      <w:r w:rsidRPr="00705288">
        <w:rPr>
          <w:rFonts w:ascii="Times New Roman" w:hAnsi="Times New Roman"/>
          <w:spacing w:val="-4"/>
          <w:sz w:val="20"/>
        </w:rPr>
        <w:t xml:space="preserve"> </w:t>
      </w:r>
      <w:r w:rsidRPr="00705288">
        <w:rPr>
          <w:rFonts w:ascii="Times New Roman" w:hAnsi="Times New Roman"/>
          <w:spacing w:val="-1"/>
          <w:sz w:val="20"/>
        </w:rPr>
        <w:t>the</w:t>
      </w:r>
      <w:r w:rsidRPr="00705288">
        <w:rPr>
          <w:rFonts w:ascii="Times New Roman" w:hAnsi="Times New Roman"/>
          <w:spacing w:val="-4"/>
          <w:sz w:val="20"/>
        </w:rPr>
        <w:t xml:space="preserve"> </w:t>
      </w:r>
      <w:r w:rsidRPr="00705288">
        <w:rPr>
          <w:rFonts w:ascii="Times New Roman" w:hAnsi="Times New Roman"/>
          <w:sz w:val="20"/>
        </w:rPr>
        <w:t>identity</w:t>
      </w:r>
      <w:r w:rsidRPr="00705288">
        <w:rPr>
          <w:rFonts w:ascii="Times New Roman" w:hAnsi="Times New Roman"/>
          <w:spacing w:val="-8"/>
          <w:sz w:val="20"/>
        </w:rPr>
        <w:t xml:space="preserve"> </w:t>
      </w:r>
      <w:r w:rsidRPr="00705288">
        <w:rPr>
          <w:rFonts w:ascii="Times New Roman" w:hAnsi="Times New Roman"/>
          <w:spacing w:val="1"/>
          <w:sz w:val="20"/>
        </w:rPr>
        <w:t>of</w:t>
      </w:r>
      <w:r w:rsidRPr="00705288">
        <w:rPr>
          <w:rFonts w:ascii="Times New Roman" w:hAnsi="Times New Roman"/>
          <w:spacing w:val="-6"/>
          <w:sz w:val="20"/>
        </w:rPr>
        <w:t xml:space="preserve"> </w:t>
      </w:r>
      <w:r w:rsidRPr="00705288">
        <w:rPr>
          <w:rFonts w:ascii="Times New Roman" w:hAnsi="Times New Roman"/>
          <w:spacing w:val="-1"/>
          <w:sz w:val="20"/>
        </w:rPr>
        <w:t>the workplace(s)</w:t>
      </w:r>
      <w:r w:rsidRPr="00705288">
        <w:rPr>
          <w:rFonts w:ascii="Times New Roman" w:hAnsi="Times New Roman"/>
          <w:spacing w:val="-5"/>
          <w:sz w:val="20"/>
        </w:rPr>
        <w:t xml:space="preserve"> </w:t>
      </w:r>
      <w:r w:rsidRPr="00705288">
        <w:rPr>
          <w:rFonts w:ascii="Times New Roman" w:hAnsi="Times New Roman"/>
          <w:sz w:val="20"/>
        </w:rPr>
        <w:t>on</w:t>
      </w:r>
      <w:r w:rsidRPr="00705288">
        <w:rPr>
          <w:rFonts w:ascii="Times New Roman" w:hAnsi="Times New Roman"/>
          <w:spacing w:val="-3"/>
          <w:sz w:val="20"/>
        </w:rPr>
        <w:t xml:space="preserve"> </w:t>
      </w:r>
      <w:r w:rsidRPr="00705288">
        <w:rPr>
          <w:rFonts w:ascii="Times New Roman" w:hAnsi="Times New Roman"/>
          <w:spacing w:val="-1"/>
          <w:sz w:val="20"/>
        </w:rPr>
        <w:t>file</w:t>
      </w:r>
      <w:r w:rsidRPr="00705288">
        <w:rPr>
          <w:rFonts w:ascii="Times New Roman" w:hAnsi="Times New Roman"/>
          <w:spacing w:val="-4"/>
          <w:sz w:val="20"/>
        </w:rPr>
        <w:t xml:space="preserve"> </w:t>
      </w:r>
      <w:r w:rsidRPr="00705288">
        <w:rPr>
          <w:rFonts w:ascii="Times New Roman" w:hAnsi="Times New Roman"/>
          <w:spacing w:val="1"/>
          <w:sz w:val="20"/>
        </w:rPr>
        <w:t>in</w:t>
      </w:r>
      <w:r w:rsidRPr="00705288">
        <w:rPr>
          <w:rFonts w:ascii="Times New Roman" w:hAnsi="Times New Roman"/>
          <w:spacing w:val="-5"/>
          <w:sz w:val="20"/>
        </w:rPr>
        <w:t xml:space="preserve"> </w:t>
      </w:r>
      <w:r w:rsidRPr="00705288">
        <w:rPr>
          <w:rFonts w:ascii="Times New Roman" w:hAnsi="Times New Roman"/>
          <w:sz w:val="20"/>
        </w:rPr>
        <w:t>its</w:t>
      </w:r>
      <w:r w:rsidRPr="00705288">
        <w:rPr>
          <w:rFonts w:ascii="Times New Roman" w:hAnsi="Times New Roman"/>
          <w:spacing w:val="-5"/>
          <w:sz w:val="20"/>
        </w:rPr>
        <w:t xml:space="preserve"> </w:t>
      </w:r>
      <w:r w:rsidRPr="00705288">
        <w:rPr>
          <w:rFonts w:ascii="Times New Roman" w:hAnsi="Times New Roman"/>
          <w:sz w:val="20"/>
        </w:rPr>
        <w:t>office</w:t>
      </w:r>
      <w:r w:rsidRPr="00705288">
        <w:rPr>
          <w:rFonts w:ascii="Times New Roman" w:hAnsi="Times New Roman"/>
          <w:spacing w:val="-5"/>
          <w:sz w:val="20"/>
        </w:rPr>
        <w:t xml:space="preserve"> </w:t>
      </w:r>
      <w:r w:rsidRPr="00705288">
        <w:rPr>
          <w:rFonts w:ascii="Times New Roman" w:hAnsi="Times New Roman"/>
          <w:spacing w:val="-1"/>
          <w:sz w:val="20"/>
        </w:rPr>
        <w:t xml:space="preserve">and </w:t>
      </w:r>
      <w:r w:rsidRPr="00705288">
        <w:rPr>
          <w:rFonts w:ascii="Times New Roman" w:hAnsi="Times New Roman"/>
          <w:spacing w:val="-2"/>
          <w:sz w:val="20"/>
        </w:rPr>
        <w:t>make</w:t>
      </w:r>
      <w:r w:rsidRPr="00705288">
        <w:rPr>
          <w:rFonts w:ascii="Times New Roman" w:hAnsi="Times New Roman"/>
          <w:spacing w:val="-4"/>
          <w:sz w:val="20"/>
        </w:rPr>
        <w:t xml:space="preserve"> </w:t>
      </w:r>
      <w:r w:rsidRPr="00705288">
        <w:rPr>
          <w:rFonts w:ascii="Times New Roman" w:hAnsi="Times New Roman"/>
          <w:sz w:val="20"/>
        </w:rPr>
        <w:t>the</w:t>
      </w:r>
      <w:r w:rsidRPr="00705288">
        <w:rPr>
          <w:rFonts w:ascii="Times New Roman" w:hAnsi="Times New Roman"/>
          <w:spacing w:val="-4"/>
          <w:sz w:val="20"/>
        </w:rPr>
        <w:t xml:space="preserve"> </w:t>
      </w:r>
      <w:r w:rsidRPr="00705288">
        <w:rPr>
          <w:rFonts w:ascii="Times New Roman" w:hAnsi="Times New Roman"/>
          <w:sz w:val="20"/>
        </w:rPr>
        <w:t>information</w:t>
      </w:r>
      <w:r w:rsidRPr="00705288">
        <w:rPr>
          <w:rFonts w:ascii="Times New Roman" w:hAnsi="Times New Roman"/>
          <w:spacing w:val="-6"/>
          <w:sz w:val="20"/>
        </w:rPr>
        <w:t xml:space="preserve"> </w:t>
      </w:r>
      <w:r w:rsidRPr="00705288">
        <w:rPr>
          <w:rFonts w:ascii="Times New Roman" w:hAnsi="Times New Roman"/>
          <w:spacing w:val="1"/>
          <w:sz w:val="20"/>
        </w:rPr>
        <w:t>available</w:t>
      </w:r>
      <w:r w:rsidRPr="00705288">
        <w:rPr>
          <w:rFonts w:ascii="Times New Roman" w:hAnsi="Times New Roman"/>
          <w:spacing w:val="-4"/>
          <w:sz w:val="20"/>
        </w:rPr>
        <w:t xml:space="preserve"> </w:t>
      </w:r>
      <w:r w:rsidRPr="00705288">
        <w:rPr>
          <w:rFonts w:ascii="Times New Roman" w:hAnsi="Times New Roman"/>
          <w:spacing w:val="-1"/>
          <w:sz w:val="20"/>
        </w:rPr>
        <w:t>for</w:t>
      </w:r>
      <w:r w:rsidRPr="00705288">
        <w:rPr>
          <w:rFonts w:ascii="Times New Roman" w:hAnsi="Times New Roman"/>
          <w:spacing w:val="81"/>
          <w:w w:val="99"/>
          <w:sz w:val="20"/>
        </w:rPr>
        <w:t xml:space="preserve"> </w:t>
      </w:r>
      <w:r w:rsidRPr="00705288">
        <w:rPr>
          <w:rFonts w:ascii="Times New Roman" w:hAnsi="Times New Roman"/>
          <w:sz w:val="20"/>
        </w:rPr>
        <w:t>Federal</w:t>
      </w:r>
      <w:r w:rsidRPr="00705288">
        <w:rPr>
          <w:rFonts w:ascii="Times New Roman" w:hAnsi="Times New Roman"/>
          <w:spacing w:val="-6"/>
          <w:sz w:val="20"/>
        </w:rPr>
        <w:t xml:space="preserve"> </w:t>
      </w:r>
      <w:r w:rsidRPr="00705288">
        <w:rPr>
          <w:rFonts w:ascii="Times New Roman" w:hAnsi="Times New Roman"/>
          <w:spacing w:val="-1"/>
          <w:sz w:val="20"/>
        </w:rPr>
        <w:t>inspection.</w:t>
      </w:r>
      <w:r w:rsidRPr="00705288">
        <w:rPr>
          <w:rFonts w:ascii="Times New Roman" w:hAnsi="Times New Roman"/>
          <w:spacing w:val="39"/>
          <w:sz w:val="20"/>
        </w:rPr>
        <w:t xml:space="preserve"> </w:t>
      </w:r>
      <w:r w:rsidRPr="00705288">
        <w:rPr>
          <w:rFonts w:ascii="Times New Roman" w:hAnsi="Times New Roman"/>
          <w:spacing w:val="-1"/>
          <w:sz w:val="20"/>
        </w:rPr>
        <w:t>Failure</w:t>
      </w:r>
      <w:r w:rsidRPr="00705288">
        <w:rPr>
          <w:rFonts w:ascii="Times New Roman" w:hAnsi="Times New Roman"/>
          <w:spacing w:val="-5"/>
          <w:sz w:val="20"/>
        </w:rPr>
        <w:t xml:space="preserve"> </w:t>
      </w:r>
      <w:r w:rsidRPr="00705288">
        <w:rPr>
          <w:rFonts w:ascii="Times New Roman" w:hAnsi="Times New Roman"/>
          <w:sz w:val="20"/>
        </w:rPr>
        <w:t>to</w:t>
      </w:r>
      <w:r w:rsidRPr="00705288">
        <w:rPr>
          <w:rFonts w:ascii="Times New Roman" w:hAnsi="Times New Roman"/>
          <w:spacing w:val="-5"/>
          <w:sz w:val="20"/>
        </w:rPr>
        <w:t xml:space="preserve"> </w:t>
      </w:r>
      <w:r w:rsidRPr="00705288">
        <w:rPr>
          <w:rFonts w:ascii="Times New Roman" w:hAnsi="Times New Roman"/>
          <w:sz w:val="20"/>
        </w:rPr>
        <w:t>identify</w:t>
      </w:r>
      <w:r w:rsidRPr="00705288">
        <w:rPr>
          <w:rFonts w:ascii="Times New Roman" w:hAnsi="Times New Roman"/>
          <w:spacing w:val="-9"/>
          <w:sz w:val="20"/>
        </w:rPr>
        <w:t xml:space="preserve"> </w:t>
      </w:r>
      <w:r w:rsidRPr="00705288">
        <w:rPr>
          <w:rFonts w:ascii="Times New Roman" w:hAnsi="Times New Roman"/>
          <w:sz w:val="20"/>
        </w:rPr>
        <w:t>all</w:t>
      </w:r>
      <w:r w:rsidRPr="00705288">
        <w:rPr>
          <w:rFonts w:ascii="Times New Roman" w:hAnsi="Times New Roman"/>
          <w:spacing w:val="-4"/>
          <w:sz w:val="20"/>
        </w:rPr>
        <w:t xml:space="preserve"> </w:t>
      </w:r>
      <w:r w:rsidRPr="00705288">
        <w:rPr>
          <w:rFonts w:ascii="Times New Roman" w:hAnsi="Times New Roman"/>
          <w:spacing w:val="-1"/>
          <w:sz w:val="20"/>
        </w:rPr>
        <w:t>known</w:t>
      </w:r>
      <w:r w:rsidRPr="00705288">
        <w:rPr>
          <w:rFonts w:ascii="Times New Roman" w:hAnsi="Times New Roman"/>
          <w:spacing w:val="-4"/>
          <w:sz w:val="20"/>
        </w:rPr>
        <w:t xml:space="preserve"> </w:t>
      </w:r>
      <w:r w:rsidRPr="00705288">
        <w:rPr>
          <w:rFonts w:ascii="Times New Roman" w:hAnsi="Times New Roman"/>
          <w:spacing w:val="-1"/>
          <w:sz w:val="20"/>
        </w:rPr>
        <w:t>workplaces</w:t>
      </w:r>
      <w:r w:rsidRPr="00705288">
        <w:rPr>
          <w:rFonts w:ascii="Times New Roman" w:hAnsi="Times New Roman"/>
          <w:spacing w:val="-5"/>
          <w:sz w:val="20"/>
        </w:rPr>
        <w:t xml:space="preserve"> </w:t>
      </w:r>
      <w:r w:rsidRPr="00705288">
        <w:rPr>
          <w:rFonts w:ascii="Times New Roman" w:hAnsi="Times New Roman"/>
          <w:spacing w:val="-1"/>
          <w:sz w:val="20"/>
        </w:rPr>
        <w:t>constitutes</w:t>
      </w:r>
      <w:r w:rsidRPr="00705288">
        <w:rPr>
          <w:rFonts w:ascii="Times New Roman" w:hAnsi="Times New Roman"/>
          <w:spacing w:val="-6"/>
          <w:sz w:val="20"/>
        </w:rPr>
        <w:t xml:space="preserve"> </w:t>
      </w:r>
      <w:r w:rsidRPr="00705288">
        <w:rPr>
          <w:rFonts w:ascii="Times New Roman" w:hAnsi="Times New Roman"/>
          <w:sz w:val="20"/>
        </w:rPr>
        <w:t>a</w:t>
      </w:r>
      <w:r w:rsidRPr="00705288">
        <w:rPr>
          <w:rFonts w:ascii="Times New Roman" w:hAnsi="Times New Roman"/>
          <w:spacing w:val="-3"/>
          <w:sz w:val="20"/>
        </w:rPr>
        <w:t xml:space="preserve"> </w:t>
      </w:r>
      <w:r w:rsidRPr="00705288">
        <w:rPr>
          <w:rFonts w:ascii="Times New Roman" w:hAnsi="Times New Roman"/>
          <w:sz w:val="20"/>
        </w:rPr>
        <w:t>violation</w:t>
      </w:r>
      <w:r w:rsidRPr="00705288">
        <w:rPr>
          <w:rFonts w:ascii="Times New Roman" w:hAnsi="Times New Roman"/>
          <w:spacing w:val="-7"/>
          <w:sz w:val="20"/>
        </w:rPr>
        <w:t xml:space="preserve"> </w:t>
      </w:r>
      <w:r w:rsidRPr="00705288">
        <w:rPr>
          <w:rFonts w:ascii="Times New Roman" w:hAnsi="Times New Roman"/>
          <w:spacing w:val="1"/>
          <w:sz w:val="20"/>
        </w:rPr>
        <w:t>of</w:t>
      </w:r>
      <w:r w:rsidRPr="00705288">
        <w:rPr>
          <w:rFonts w:ascii="Times New Roman" w:hAnsi="Times New Roman"/>
          <w:spacing w:val="-7"/>
          <w:sz w:val="20"/>
        </w:rPr>
        <w:t xml:space="preserve"> </w:t>
      </w:r>
      <w:r w:rsidRPr="00705288">
        <w:rPr>
          <w:rFonts w:ascii="Times New Roman" w:hAnsi="Times New Roman"/>
          <w:spacing w:val="-1"/>
          <w:sz w:val="20"/>
        </w:rPr>
        <w:t>the</w:t>
      </w:r>
      <w:r w:rsidRPr="00705288">
        <w:rPr>
          <w:rFonts w:ascii="Times New Roman" w:hAnsi="Times New Roman"/>
          <w:spacing w:val="-3"/>
          <w:sz w:val="20"/>
        </w:rPr>
        <w:t xml:space="preserve"> </w:t>
      </w:r>
      <w:r w:rsidRPr="00705288">
        <w:rPr>
          <w:rFonts w:ascii="Times New Roman" w:hAnsi="Times New Roman"/>
          <w:spacing w:val="-1"/>
          <w:sz w:val="20"/>
        </w:rPr>
        <w:t>grantee’s</w:t>
      </w:r>
      <w:r w:rsidRPr="00705288">
        <w:rPr>
          <w:rFonts w:ascii="Times New Roman" w:hAnsi="Times New Roman"/>
          <w:spacing w:val="-6"/>
          <w:sz w:val="20"/>
        </w:rPr>
        <w:t xml:space="preserve"> </w:t>
      </w:r>
      <w:r w:rsidRPr="00705288">
        <w:rPr>
          <w:rFonts w:ascii="Times New Roman" w:hAnsi="Times New Roman"/>
          <w:sz w:val="20"/>
        </w:rPr>
        <w:t>drug-free</w:t>
      </w:r>
      <w:r w:rsidRPr="00705288">
        <w:rPr>
          <w:rFonts w:ascii="Times New Roman" w:hAnsi="Times New Roman"/>
          <w:spacing w:val="-3"/>
          <w:sz w:val="20"/>
        </w:rPr>
        <w:t xml:space="preserve"> </w:t>
      </w:r>
      <w:r w:rsidRPr="00705288">
        <w:rPr>
          <w:rFonts w:ascii="Times New Roman" w:hAnsi="Times New Roman"/>
          <w:spacing w:val="-1"/>
          <w:sz w:val="20"/>
        </w:rPr>
        <w:t>workplace</w:t>
      </w:r>
      <w:r w:rsidRPr="00705288">
        <w:rPr>
          <w:rFonts w:ascii="Times New Roman" w:hAnsi="Times New Roman"/>
          <w:spacing w:val="111"/>
          <w:w w:val="99"/>
          <w:sz w:val="20"/>
        </w:rPr>
        <w:t xml:space="preserve"> </w:t>
      </w:r>
      <w:r w:rsidRPr="00705288">
        <w:rPr>
          <w:rFonts w:ascii="Times New Roman" w:hAnsi="Times New Roman"/>
          <w:spacing w:val="-1"/>
          <w:sz w:val="20"/>
        </w:rPr>
        <w:t>requirements.</w:t>
      </w:r>
    </w:p>
    <w:p w14:paraId="24CB19A4" w14:textId="77777777" w:rsidR="00705288" w:rsidRPr="00705288" w:rsidRDefault="00705288" w:rsidP="00CF3DFD">
      <w:pPr>
        <w:widowControl w:val="0"/>
        <w:spacing w:before="1"/>
        <w:rPr>
          <w:rFonts w:ascii="Times New Roman" w:hAnsi="Times New Roman"/>
          <w:sz w:val="20"/>
        </w:rPr>
      </w:pPr>
    </w:p>
    <w:p w14:paraId="1EA375FB" w14:textId="77777777" w:rsidR="00705288" w:rsidRPr="00705288" w:rsidRDefault="00705288" w:rsidP="00D46DAB">
      <w:pPr>
        <w:widowControl w:val="0"/>
        <w:numPr>
          <w:ilvl w:val="0"/>
          <w:numId w:val="38"/>
        </w:numPr>
        <w:tabs>
          <w:tab w:val="left" w:pos="560"/>
        </w:tabs>
        <w:ind w:left="560" w:hanging="454"/>
        <w:rPr>
          <w:rFonts w:ascii="Times New Roman" w:hAnsi="Times New Roman"/>
          <w:sz w:val="20"/>
        </w:rPr>
      </w:pPr>
      <w:r w:rsidRPr="00705288">
        <w:rPr>
          <w:rFonts w:ascii="Times New Roman" w:hAnsi="Times New Roman"/>
          <w:sz w:val="20"/>
        </w:rPr>
        <w:t>Workplace</w:t>
      </w:r>
      <w:r w:rsidRPr="00705288">
        <w:rPr>
          <w:rFonts w:ascii="Times New Roman" w:hAnsi="Times New Roman"/>
          <w:spacing w:val="-5"/>
          <w:sz w:val="20"/>
        </w:rPr>
        <w:t xml:space="preserve"> </w:t>
      </w:r>
      <w:r w:rsidRPr="00705288">
        <w:rPr>
          <w:rFonts w:ascii="Times New Roman" w:hAnsi="Times New Roman"/>
          <w:spacing w:val="-1"/>
          <w:sz w:val="20"/>
        </w:rPr>
        <w:t>identifications</w:t>
      </w:r>
      <w:r w:rsidRPr="00705288">
        <w:rPr>
          <w:rFonts w:ascii="Times New Roman" w:hAnsi="Times New Roman"/>
          <w:spacing w:val="-2"/>
          <w:sz w:val="20"/>
        </w:rPr>
        <w:t xml:space="preserve"> </w:t>
      </w:r>
      <w:r w:rsidRPr="00705288">
        <w:rPr>
          <w:rFonts w:ascii="Times New Roman" w:hAnsi="Times New Roman"/>
          <w:sz w:val="20"/>
        </w:rPr>
        <w:t>must</w:t>
      </w:r>
      <w:r w:rsidRPr="00705288">
        <w:rPr>
          <w:rFonts w:ascii="Times New Roman" w:hAnsi="Times New Roman"/>
          <w:spacing w:val="-5"/>
          <w:sz w:val="20"/>
        </w:rPr>
        <w:t xml:space="preserve"> </w:t>
      </w:r>
      <w:r w:rsidRPr="00705288">
        <w:rPr>
          <w:rFonts w:ascii="Times New Roman" w:hAnsi="Times New Roman"/>
          <w:sz w:val="20"/>
        </w:rPr>
        <w:t>include</w:t>
      </w:r>
      <w:r w:rsidRPr="00705288">
        <w:rPr>
          <w:rFonts w:ascii="Times New Roman" w:hAnsi="Times New Roman"/>
          <w:spacing w:val="-4"/>
          <w:sz w:val="20"/>
        </w:rPr>
        <w:t xml:space="preserve"> </w:t>
      </w:r>
      <w:r w:rsidRPr="00705288">
        <w:rPr>
          <w:rFonts w:ascii="Times New Roman" w:hAnsi="Times New Roman"/>
          <w:spacing w:val="-1"/>
          <w:sz w:val="20"/>
        </w:rPr>
        <w:t>the</w:t>
      </w:r>
      <w:r w:rsidRPr="00705288">
        <w:rPr>
          <w:rFonts w:ascii="Times New Roman" w:hAnsi="Times New Roman"/>
          <w:spacing w:val="-4"/>
          <w:sz w:val="20"/>
        </w:rPr>
        <w:t xml:space="preserve"> </w:t>
      </w:r>
      <w:r w:rsidRPr="00705288">
        <w:rPr>
          <w:rFonts w:ascii="Times New Roman" w:hAnsi="Times New Roman"/>
          <w:sz w:val="20"/>
        </w:rPr>
        <w:t>actual</w:t>
      </w:r>
      <w:r w:rsidRPr="00705288">
        <w:rPr>
          <w:rFonts w:ascii="Times New Roman" w:hAnsi="Times New Roman"/>
          <w:spacing w:val="-4"/>
          <w:sz w:val="20"/>
        </w:rPr>
        <w:t xml:space="preserve"> </w:t>
      </w:r>
      <w:r w:rsidRPr="00705288">
        <w:rPr>
          <w:rFonts w:ascii="Times New Roman" w:hAnsi="Times New Roman"/>
          <w:sz w:val="20"/>
        </w:rPr>
        <w:t>address</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3"/>
          <w:sz w:val="20"/>
        </w:rPr>
        <w:t xml:space="preserve"> </w:t>
      </w:r>
      <w:r w:rsidRPr="00705288">
        <w:rPr>
          <w:rFonts w:ascii="Times New Roman" w:hAnsi="Times New Roman"/>
          <w:spacing w:val="-1"/>
          <w:sz w:val="20"/>
        </w:rPr>
        <w:t>buildings</w:t>
      </w:r>
      <w:r w:rsidRPr="00705288">
        <w:rPr>
          <w:rFonts w:ascii="Times New Roman" w:hAnsi="Times New Roman"/>
          <w:spacing w:val="-5"/>
          <w:sz w:val="20"/>
        </w:rPr>
        <w:t xml:space="preserve"> </w:t>
      </w:r>
      <w:r w:rsidRPr="00705288">
        <w:rPr>
          <w:rFonts w:ascii="Times New Roman" w:hAnsi="Times New Roman"/>
          <w:sz w:val="20"/>
        </w:rPr>
        <w:t>(or</w:t>
      </w:r>
      <w:r w:rsidRPr="00705288">
        <w:rPr>
          <w:rFonts w:ascii="Times New Roman" w:hAnsi="Times New Roman"/>
          <w:spacing w:val="-4"/>
          <w:sz w:val="20"/>
        </w:rPr>
        <w:t xml:space="preserve"> </w:t>
      </w:r>
      <w:r w:rsidRPr="00705288">
        <w:rPr>
          <w:rFonts w:ascii="Times New Roman" w:hAnsi="Times New Roman"/>
          <w:sz w:val="20"/>
        </w:rPr>
        <w:t>parts</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6"/>
          <w:sz w:val="20"/>
        </w:rPr>
        <w:t xml:space="preserve"> </w:t>
      </w:r>
      <w:r w:rsidRPr="00705288">
        <w:rPr>
          <w:rFonts w:ascii="Times New Roman" w:hAnsi="Times New Roman"/>
          <w:spacing w:val="-1"/>
          <w:sz w:val="20"/>
        </w:rPr>
        <w:t>buildings)</w:t>
      </w:r>
      <w:r w:rsidRPr="00705288">
        <w:rPr>
          <w:rFonts w:ascii="Times New Roman" w:hAnsi="Times New Roman"/>
          <w:spacing w:val="-4"/>
          <w:sz w:val="20"/>
        </w:rPr>
        <w:t xml:space="preserve"> </w:t>
      </w:r>
      <w:r w:rsidRPr="00705288">
        <w:rPr>
          <w:rFonts w:ascii="Times New Roman" w:hAnsi="Times New Roman"/>
          <w:sz w:val="20"/>
        </w:rPr>
        <w:t>or</w:t>
      </w:r>
      <w:r w:rsidRPr="00705288">
        <w:rPr>
          <w:rFonts w:ascii="Times New Roman" w:hAnsi="Times New Roman"/>
          <w:spacing w:val="-4"/>
          <w:sz w:val="20"/>
        </w:rPr>
        <w:t xml:space="preserve"> </w:t>
      </w:r>
      <w:r w:rsidRPr="00705288">
        <w:rPr>
          <w:rFonts w:ascii="Times New Roman" w:hAnsi="Times New Roman"/>
          <w:spacing w:val="-1"/>
          <w:sz w:val="20"/>
        </w:rPr>
        <w:t>other</w:t>
      </w:r>
      <w:r w:rsidRPr="00705288">
        <w:rPr>
          <w:rFonts w:ascii="Times New Roman" w:hAnsi="Times New Roman"/>
          <w:spacing w:val="-4"/>
          <w:sz w:val="20"/>
        </w:rPr>
        <w:t xml:space="preserve"> </w:t>
      </w:r>
      <w:r w:rsidRPr="00705288">
        <w:rPr>
          <w:rFonts w:ascii="Times New Roman" w:hAnsi="Times New Roman"/>
          <w:spacing w:val="-1"/>
          <w:sz w:val="20"/>
        </w:rPr>
        <w:t>sites</w:t>
      </w:r>
      <w:r w:rsidRPr="00705288">
        <w:rPr>
          <w:rFonts w:ascii="Times New Roman" w:hAnsi="Times New Roman"/>
          <w:spacing w:val="-2"/>
          <w:sz w:val="20"/>
        </w:rPr>
        <w:t xml:space="preserve"> </w:t>
      </w:r>
      <w:r w:rsidRPr="00705288">
        <w:rPr>
          <w:rFonts w:ascii="Times New Roman" w:hAnsi="Times New Roman"/>
          <w:spacing w:val="-1"/>
          <w:sz w:val="20"/>
        </w:rPr>
        <w:t>where work</w:t>
      </w:r>
      <w:r w:rsidRPr="00705288">
        <w:rPr>
          <w:rFonts w:ascii="Times New Roman" w:hAnsi="Times New Roman"/>
          <w:spacing w:val="-3"/>
          <w:sz w:val="20"/>
        </w:rPr>
        <w:t xml:space="preserve"> </w:t>
      </w:r>
      <w:r w:rsidRPr="00705288">
        <w:rPr>
          <w:rFonts w:ascii="Times New Roman" w:hAnsi="Times New Roman"/>
          <w:spacing w:val="2"/>
          <w:sz w:val="20"/>
        </w:rPr>
        <w:t>under</w:t>
      </w:r>
      <w:r w:rsidRPr="00705288">
        <w:rPr>
          <w:rFonts w:ascii="Times New Roman" w:hAnsi="Times New Roman"/>
          <w:spacing w:val="-4"/>
          <w:sz w:val="20"/>
        </w:rPr>
        <w:t xml:space="preserve"> </w:t>
      </w:r>
      <w:r w:rsidRPr="00705288">
        <w:rPr>
          <w:rFonts w:ascii="Times New Roman" w:hAnsi="Times New Roman"/>
          <w:spacing w:val="-1"/>
          <w:sz w:val="20"/>
        </w:rPr>
        <w:t>the</w:t>
      </w:r>
      <w:r w:rsidRPr="00705288">
        <w:rPr>
          <w:rFonts w:ascii="Times New Roman" w:hAnsi="Times New Roman"/>
          <w:spacing w:val="107"/>
          <w:w w:val="99"/>
          <w:sz w:val="20"/>
        </w:rPr>
        <w:t xml:space="preserve"> </w:t>
      </w:r>
      <w:r w:rsidRPr="00705288">
        <w:rPr>
          <w:rFonts w:ascii="Times New Roman" w:hAnsi="Times New Roman"/>
          <w:spacing w:val="-1"/>
          <w:sz w:val="20"/>
        </w:rPr>
        <w:t>grant</w:t>
      </w:r>
      <w:r w:rsidRPr="00705288">
        <w:rPr>
          <w:rFonts w:ascii="Times New Roman" w:hAnsi="Times New Roman"/>
          <w:spacing w:val="-6"/>
          <w:sz w:val="20"/>
        </w:rPr>
        <w:t xml:space="preserve"> </w:t>
      </w:r>
      <w:r w:rsidRPr="00705288">
        <w:rPr>
          <w:rFonts w:ascii="Times New Roman" w:hAnsi="Times New Roman"/>
          <w:sz w:val="20"/>
        </w:rPr>
        <w:t>takes</w:t>
      </w:r>
      <w:r w:rsidRPr="00705288">
        <w:rPr>
          <w:rFonts w:ascii="Times New Roman" w:hAnsi="Times New Roman"/>
          <w:spacing w:val="-5"/>
          <w:sz w:val="20"/>
        </w:rPr>
        <w:t xml:space="preserve"> </w:t>
      </w:r>
      <w:r w:rsidRPr="00705288">
        <w:rPr>
          <w:rFonts w:ascii="Times New Roman" w:hAnsi="Times New Roman"/>
          <w:sz w:val="20"/>
        </w:rPr>
        <w:t>place.</w:t>
      </w:r>
      <w:r w:rsidRPr="00705288">
        <w:rPr>
          <w:rFonts w:ascii="Times New Roman" w:hAnsi="Times New Roman"/>
          <w:spacing w:val="42"/>
          <w:sz w:val="20"/>
        </w:rPr>
        <w:t xml:space="preserve"> </w:t>
      </w:r>
      <w:r w:rsidRPr="00705288">
        <w:rPr>
          <w:rFonts w:ascii="Times New Roman" w:hAnsi="Times New Roman"/>
          <w:sz w:val="20"/>
        </w:rPr>
        <w:t>Categorical</w:t>
      </w:r>
      <w:r w:rsidRPr="00705288">
        <w:rPr>
          <w:rFonts w:ascii="Times New Roman" w:hAnsi="Times New Roman"/>
          <w:spacing w:val="-2"/>
          <w:sz w:val="20"/>
        </w:rPr>
        <w:t xml:space="preserve"> </w:t>
      </w:r>
      <w:r w:rsidRPr="00705288">
        <w:rPr>
          <w:rFonts w:ascii="Times New Roman" w:hAnsi="Times New Roman"/>
          <w:spacing w:val="-1"/>
          <w:sz w:val="20"/>
        </w:rPr>
        <w:t>descriptions</w:t>
      </w:r>
      <w:r w:rsidRPr="00705288">
        <w:rPr>
          <w:rFonts w:ascii="Times New Roman" w:hAnsi="Times New Roman"/>
          <w:spacing w:val="-3"/>
          <w:sz w:val="20"/>
        </w:rPr>
        <w:t xml:space="preserve"> </w:t>
      </w:r>
      <w:r w:rsidRPr="00705288">
        <w:rPr>
          <w:rFonts w:ascii="Times New Roman" w:hAnsi="Times New Roman"/>
          <w:spacing w:val="-1"/>
          <w:sz w:val="20"/>
        </w:rPr>
        <w:t>may</w:t>
      </w:r>
      <w:r w:rsidRPr="00705288">
        <w:rPr>
          <w:rFonts w:ascii="Times New Roman" w:hAnsi="Times New Roman"/>
          <w:spacing w:val="-5"/>
          <w:sz w:val="20"/>
        </w:rPr>
        <w:t xml:space="preserve"> </w:t>
      </w:r>
      <w:r w:rsidRPr="00705288">
        <w:rPr>
          <w:rFonts w:ascii="Times New Roman" w:hAnsi="Times New Roman"/>
          <w:sz w:val="20"/>
        </w:rPr>
        <w:t>be</w:t>
      </w:r>
      <w:r w:rsidRPr="00705288">
        <w:rPr>
          <w:rFonts w:ascii="Times New Roman" w:hAnsi="Times New Roman"/>
          <w:spacing w:val="-4"/>
          <w:sz w:val="20"/>
        </w:rPr>
        <w:t xml:space="preserve"> </w:t>
      </w:r>
      <w:r w:rsidRPr="00705288">
        <w:rPr>
          <w:rFonts w:ascii="Times New Roman" w:hAnsi="Times New Roman"/>
          <w:spacing w:val="-1"/>
          <w:sz w:val="20"/>
        </w:rPr>
        <w:t>used</w:t>
      </w:r>
      <w:r w:rsidRPr="00705288">
        <w:rPr>
          <w:rFonts w:ascii="Times New Roman" w:hAnsi="Times New Roman"/>
          <w:spacing w:val="-3"/>
          <w:sz w:val="20"/>
        </w:rPr>
        <w:t xml:space="preserve"> </w:t>
      </w:r>
      <w:r w:rsidRPr="00705288">
        <w:rPr>
          <w:rFonts w:ascii="Times New Roman" w:hAnsi="Times New Roman"/>
          <w:sz w:val="20"/>
        </w:rPr>
        <w:t>(e.g.,</w:t>
      </w:r>
      <w:r w:rsidRPr="00705288">
        <w:rPr>
          <w:rFonts w:ascii="Times New Roman" w:hAnsi="Times New Roman"/>
          <w:spacing w:val="-4"/>
          <w:sz w:val="20"/>
        </w:rPr>
        <w:t xml:space="preserve"> </w:t>
      </w:r>
      <w:r w:rsidRPr="00705288">
        <w:rPr>
          <w:rFonts w:ascii="Times New Roman" w:hAnsi="Times New Roman"/>
          <w:sz w:val="20"/>
        </w:rPr>
        <w:t>all</w:t>
      </w:r>
      <w:r w:rsidRPr="00705288">
        <w:rPr>
          <w:rFonts w:ascii="Times New Roman" w:hAnsi="Times New Roman"/>
          <w:spacing w:val="-4"/>
          <w:sz w:val="20"/>
        </w:rPr>
        <w:t xml:space="preserve"> </w:t>
      </w:r>
      <w:r w:rsidRPr="00705288">
        <w:rPr>
          <w:rFonts w:ascii="Times New Roman" w:hAnsi="Times New Roman"/>
          <w:sz w:val="20"/>
        </w:rPr>
        <w:t>vehicles</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6"/>
          <w:sz w:val="20"/>
        </w:rPr>
        <w:t xml:space="preserve"> </w:t>
      </w:r>
      <w:r w:rsidRPr="00705288">
        <w:rPr>
          <w:rFonts w:ascii="Times New Roman" w:hAnsi="Times New Roman"/>
          <w:sz w:val="20"/>
        </w:rPr>
        <w:t>a</w:t>
      </w:r>
      <w:r w:rsidRPr="00705288">
        <w:rPr>
          <w:rFonts w:ascii="Times New Roman" w:hAnsi="Times New Roman"/>
          <w:spacing w:val="-2"/>
          <w:sz w:val="20"/>
        </w:rPr>
        <w:t xml:space="preserve"> </w:t>
      </w:r>
      <w:r w:rsidRPr="00705288">
        <w:rPr>
          <w:rFonts w:ascii="Times New Roman" w:hAnsi="Times New Roman"/>
          <w:spacing w:val="-1"/>
          <w:sz w:val="20"/>
        </w:rPr>
        <w:t>mass</w:t>
      </w:r>
      <w:r w:rsidRPr="00705288">
        <w:rPr>
          <w:rFonts w:ascii="Times New Roman" w:hAnsi="Times New Roman"/>
          <w:spacing w:val="-5"/>
          <w:sz w:val="20"/>
        </w:rPr>
        <w:t xml:space="preserve"> </w:t>
      </w:r>
      <w:r w:rsidRPr="00705288">
        <w:rPr>
          <w:rFonts w:ascii="Times New Roman" w:hAnsi="Times New Roman"/>
          <w:spacing w:val="-1"/>
          <w:sz w:val="20"/>
        </w:rPr>
        <w:t>transit</w:t>
      </w:r>
      <w:r w:rsidRPr="00705288">
        <w:rPr>
          <w:rFonts w:ascii="Times New Roman" w:hAnsi="Times New Roman"/>
          <w:spacing w:val="-2"/>
          <w:sz w:val="20"/>
        </w:rPr>
        <w:t xml:space="preserve"> </w:t>
      </w:r>
      <w:r w:rsidRPr="00705288">
        <w:rPr>
          <w:rFonts w:ascii="Times New Roman" w:hAnsi="Times New Roman"/>
          <w:spacing w:val="-1"/>
          <w:sz w:val="20"/>
        </w:rPr>
        <w:t>authority</w:t>
      </w:r>
      <w:r w:rsidRPr="00705288">
        <w:rPr>
          <w:rFonts w:ascii="Times New Roman" w:hAnsi="Times New Roman"/>
          <w:spacing w:val="-5"/>
          <w:sz w:val="20"/>
        </w:rPr>
        <w:t xml:space="preserve"> </w:t>
      </w:r>
      <w:r w:rsidRPr="00705288">
        <w:rPr>
          <w:rFonts w:ascii="Times New Roman" w:hAnsi="Times New Roman"/>
          <w:sz w:val="20"/>
        </w:rPr>
        <w:t>or</w:t>
      </w:r>
      <w:r w:rsidRPr="00705288">
        <w:rPr>
          <w:rFonts w:ascii="Times New Roman" w:hAnsi="Times New Roman"/>
          <w:spacing w:val="-4"/>
          <w:sz w:val="20"/>
        </w:rPr>
        <w:t xml:space="preserve"> </w:t>
      </w:r>
      <w:r w:rsidRPr="00705288">
        <w:rPr>
          <w:rFonts w:ascii="Times New Roman" w:hAnsi="Times New Roman"/>
          <w:sz w:val="20"/>
        </w:rPr>
        <w:t>State</w:t>
      </w:r>
      <w:r w:rsidRPr="00705288">
        <w:rPr>
          <w:rFonts w:ascii="Times New Roman" w:hAnsi="Times New Roman"/>
          <w:spacing w:val="-4"/>
          <w:sz w:val="20"/>
        </w:rPr>
        <w:t xml:space="preserve"> </w:t>
      </w:r>
      <w:r w:rsidRPr="00705288">
        <w:rPr>
          <w:rFonts w:ascii="Times New Roman" w:hAnsi="Times New Roman"/>
          <w:sz w:val="20"/>
        </w:rPr>
        <w:t>highway</w:t>
      </w:r>
      <w:r w:rsidRPr="00705288">
        <w:rPr>
          <w:rFonts w:ascii="Times New Roman" w:hAnsi="Times New Roman"/>
          <w:spacing w:val="-8"/>
          <w:sz w:val="20"/>
        </w:rPr>
        <w:t xml:space="preserve"> </w:t>
      </w:r>
      <w:r w:rsidRPr="00705288">
        <w:rPr>
          <w:rFonts w:ascii="Times New Roman" w:hAnsi="Times New Roman"/>
          <w:sz w:val="20"/>
        </w:rPr>
        <w:t>department</w:t>
      </w:r>
      <w:r w:rsidRPr="00705288">
        <w:rPr>
          <w:rFonts w:ascii="Times New Roman" w:hAnsi="Times New Roman"/>
          <w:spacing w:val="85"/>
          <w:w w:val="99"/>
          <w:sz w:val="20"/>
        </w:rPr>
        <w:t xml:space="preserve"> </w:t>
      </w:r>
      <w:r w:rsidRPr="00705288">
        <w:rPr>
          <w:rFonts w:ascii="Times New Roman" w:hAnsi="Times New Roman"/>
          <w:spacing w:val="-1"/>
          <w:sz w:val="20"/>
        </w:rPr>
        <w:t>while</w:t>
      </w:r>
      <w:r w:rsidRPr="00705288">
        <w:rPr>
          <w:rFonts w:ascii="Times New Roman" w:hAnsi="Times New Roman"/>
          <w:spacing w:val="-6"/>
          <w:sz w:val="20"/>
        </w:rPr>
        <w:t xml:space="preserve"> </w:t>
      </w:r>
      <w:r w:rsidRPr="00705288">
        <w:rPr>
          <w:rFonts w:ascii="Times New Roman" w:hAnsi="Times New Roman"/>
          <w:spacing w:val="1"/>
          <w:sz w:val="20"/>
        </w:rPr>
        <w:t>in</w:t>
      </w:r>
      <w:r w:rsidRPr="00705288">
        <w:rPr>
          <w:rFonts w:ascii="Times New Roman" w:hAnsi="Times New Roman"/>
          <w:spacing w:val="-6"/>
          <w:sz w:val="20"/>
        </w:rPr>
        <w:t xml:space="preserve"> </w:t>
      </w:r>
      <w:r w:rsidRPr="00705288">
        <w:rPr>
          <w:rFonts w:ascii="Times New Roman" w:hAnsi="Times New Roman"/>
          <w:sz w:val="20"/>
        </w:rPr>
        <w:t>operation,</w:t>
      </w:r>
      <w:r w:rsidRPr="00705288">
        <w:rPr>
          <w:rFonts w:ascii="Times New Roman" w:hAnsi="Times New Roman"/>
          <w:spacing w:val="-6"/>
          <w:sz w:val="20"/>
        </w:rPr>
        <w:t xml:space="preserve"> </w:t>
      </w:r>
      <w:r w:rsidRPr="00705288">
        <w:rPr>
          <w:rFonts w:ascii="Times New Roman" w:hAnsi="Times New Roman"/>
          <w:sz w:val="20"/>
        </w:rPr>
        <w:t>State</w:t>
      </w:r>
      <w:r w:rsidRPr="00705288">
        <w:rPr>
          <w:rFonts w:ascii="Times New Roman" w:hAnsi="Times New Roman"/>
          <w:spacing w:val="-5"/>
          <w:sz w:val="20"/>
        </w:rPr>
        <w:t xml:space="preserve"> </w:t>
      </w:r>
      <w:r w:rsidRPr="00705288">
        <w:rPr>
          <w:rFonts w:ascii="Times New Roman" w:hAnsi="Times New Roman"/>
          <w:sz w:val="20"/>
        </w:rPr>
        <w:t>employees</w:t>
      </w:r>
      <w:r w:rsidRPr="00705288">
        <w:rPr>
          <w:rFonts w:ascii="Times New Roman" w:hAnsi="Times New Roman"/>
          <w:spacing w:val="-6"/>
          <w:sz w:val="20"/>
        </w:rPr>
        <w:t xml:space="preserve"> </w:t>
      </w:r>
      <w:r w:rsidRPr="00705288">
        <w:rPr>
          <w:rFonts w:ascii="Times New Roman" w:hAnsi="Times New Roman"/>
          <w:sz w:val="20"/>
        </w:rPr>
        <w:t>in</w:t>
      </w:r>
      <w:r w:rsidRPr="00705288">
        <w:rPr>
          <w:rFonts w:ascii="Times New Roman" w:hAnsi="Times New Roman"/>
          <w:spacing w:val="-7"/>
          <w:sz w:val="20"/>
        </w:rPr>
        <w:t xml:space="preserve"> </w:t>
      </w:r>
      <w:r w:rsidRPr="00705288">
        <w:rPr>
          <w:rFonts w:ascii="Times New Roman" w:hAnsi="Times New Roman"/>
          <w:sz w:val="20"/>
        </w:rPr>
        <w:t>each</w:t>
      </w:r>
      <w:r w:rsidRPr="00705288">
        <w:rPr>
          <w:rFonts w:ascii="Times New Roman" w:hAnsi="Times New Roman"/>
          <w:spacing w:val="-7"/>
          <w:sz w:val="20"/>
        </w:rPr>
        <w:t xml:space="preserve"> </w:t>
      </w:r>
      <w:r w:rsidRPr="00705288">
        <w:rPr>
          <w:rFonts w:ascii="Times New Roman" w:hAnsi="Times New Roman"/>
          <w:sz w:val="20"/>
        </w:rPr>
        <w:t>local</w:t>
      </w:r>
      <w:r w:rsidRPr="00705288">
        <w:rPr>
          <w:rFonts w:ascii="Times New Roman" w:hAnsi="Times New Roman"/>
          <w:spacing w:val="-6"/>
          <w:sz w:val="20"/>
        </w:rPr>
        <w:t xml:space="preserve"> </w:t>
      </w:r>
      <w:r w:rsidRPr="00705288">
        <w:rPr>
          <w:rFonts w:ascii="Times New Roman" w:hAnsi="Times New Roman"/>
          <w:sz w:val="20"/>
        </w:rPr>
        <w:t>unemployment</w:t>
      </w:r>
      <w:r w:rsidRPr="00705288">
        <w:rPr>
          <w:rFonts w:ascii="Times New Roman" w:hAnsi="Times New Roman"/>
          <w:spacing w:val="-6"/>
          <w:sz w:val="20"/>
        </w:rPr>
        <w:t xml:space="preserve"> </w:t>
      </w:r>
      <w:r w:rsidRPr="00705288">
        <w:rPr>
          <w:rFonts w:ascii="Times New Roman" w:hAnsi="Times New Roman"/>
          <w:spacing w:val="-1"/>
          <w:sz w:val="20"/>
        </w:rPr>
        <w:t>office,</w:t>
      </w:r>
      <w:r w:rsidRPr="00705288">
        <w:rPr>
          <w:rFonts w:ascii="Times New Roman" w:hAnsi="Times New Roman"/>
          <w:spacing w:val="-5"/>
          <w:sz w:val="20"/>
        </w:rPr>
        <w:t xml:space="preserve"> </w:t>
      </w:r>
      <w:r w:rsidRPr="00705288">
        <w:rPr>
          <w:rFonts w:ascii="Times New Roman" w:hAnsi="Times New Roman"/>
          <w:sz w:val="20"/>
        </w:rPr>
        <w:t>performers</w:t>
      </w:r>
      <w:r w:rsidRPr="00705288">
        <w:rPr>
          <w:rFonts w:ascii="Times New Roman" w:hAnsi="Times New Roman"/>
          <w:spacing w:val="-6"/>
          <w:sz w:val="20"/>
        </w:rPr>
        <w:t xml:space="preserve"> </w:t>
      </w:r>
      <w:r w:rsidRPr="00705288">
        <w:rPr>
          <w:rFonts w:ascii="Times New Roman" w:hAnsi="Times New Roman"/>
          <w:spacing w:val="1"/>
          <w:sz w:val="20"/>
        </w:rPr>
        <w:t>in</w:t>
      </w:r>
      <w:r w:rsidRPr="00705288">
        <w:rPr>
          <w:rFonts w:ascii="Times New Roman" w:hAnsi="Times New Roman"/>
          <w:spacing w:val="-6"/>
          <w:sz w:val="20"/>
        </w:rPr>
        <w:t xml:space="preserve"> </w:t>
      </w:r>
      <w:r w:rsidRPr="00705288">
        <w:rPr>
          <w:rFonts w:ascii="Times New Roman" w:hAnsi="Times New Roman"/>
          <w:sz w:val="20"/>
        </w:rPr>
        <w:t>concert</w:t>
      </w:r>
      <w:r w:rsidRPr="00705288">
        <w:rPr>
          <w:rFonts w:ascii="Times New Roman" w:hAnsi="Times New Roman"/>
          <w:spacing w:val="-7"/>
          <w:sz w:val="20"/>
        </w:rPr>
        <w:t xml:space="preserve"> </w:t>
      </w:r>
      <w:r w:rsidRPr="00705288">
        <w:rPr>
          <w:rFonts w:ascii="Times New Roman" w:hAnsi="Times New Roman"/>
          <w:spacing w:val="-1"/>
          <w:sz w:val="20"/>
        </w:rPr>
        <w:t>halls</w:t>
      </w:r>
      <w:r w:rsidRPr="00705288">
        <w:rPr>
          <w:rFonts w:ascii="Times New Roman" w:hAnsi="Times New Roman"/>
          <w:spacing w:val="-6"/>
          <w:sz w:val="20"/>
        </w:rPr>
        <w:t xml:space="preserve"> </w:t>
      </w:r>
      <w:r w:rsidRPr="00705288">
        <w:rPr>
          <w:rFonts w:ascii="Times New Roman" w:hAnsi="Times New Roman"/>
          <w:sz w:val="20"/>
        </w:rPr>
        <w:t>or</w:t>
      </w:r>
      <w:r w:rsidRPr="00705288">
        <w:rPr>
          <w:rFonts w:ascii="Times New Roman" w:hAnsi="Times New Roman"/>
          <w:spacing w:val="-5"/>
          <w:sz w:val="20"/>
        </w:rPr>
        <w:t xml:space="preserve"> </w:t>
      </w:r>
      <w:r w:rsidRPr="00705288">
        <w:rPr>
          <w:rFonts w:ascii="Times New Roman" w:hAnsi="Times New Roman"/>
          <w:sz w:val="20"/>
        </w:rPr>
        <w:t>radio</w:t>
      </w:r>
      <w:r w:rsidRPr="00705288">
        <w:rPr>
          <w:rFonts w:ascii="Times New Roman" w:hAnsi="Times New Roman"/>
          <w:spacing w:val="-5"/>
          <w:sz w:val="20"/>
        </w:rPr>
        <w:t xml:space="preserve"> </w:t>
      </w:r>
      <w:r w:rsidRPr="00705288">
        <w:rPr>
          <w:rFonts w:ascii="Times New Roman" w:hAnsi="Times New Roman"/>
          <w:spacing w:val="-1"/>
          <w:sz w:val="20"/>
        </w:rPr>
        <w:t>studios).</w:t>
      </w:r>
    </w:p>
    <w:p w14:paraId="7FF1EA02" w14:textId="77777777" w:rsidR="00705288" w:rsidRPr="00705288" w:rsidRDefault="00705288" w:rsidP="00CF3DFD">
      <w:pPr>
        <w:widowControl w:val="0"/>
        <w:spacing w:before="1"/>
        <w:rPr>
          <w:rFonts w:ascii="Times New Roman" w:hAnsi="Times New Roman"/>
          <w:sz w:val="20"/>
        </w:rPr>
      </w:pPr>
    </w:p>
    <w:p w14:paraId="7EAB4808" w14:textId="77777777" w:rsidR="00705288" w:rsidRPr="00705288" w:rsidRDefault="00705288" w:rsidP="00D46DAB">
      <w:pPr>
        <w:widowControl w:val="0"/>
        <w:numPr>
          <w:ilvl w:val="0"/>
          <w:numId w:val="38"/>
        </w:numPr>
        <w:tabs>
          <w:tab w:val="left" w:pos="560"/>
        </w:tabs>
        <w:ind w:left="560" w:hanging="454"/>
        <w:rPr>
          <w:rFonts w:ascii="Times New Roman" w:hAnsi="Times New Roman"/>
          <w:sz w:val="20"/>
        </w:rPr>
      </w:pPr>
      <w:r w:rsidRPr="00705288">
        <w:rPr>
          <w:rFonts w:ascii="Times New Roman" w:hAnsi="Times New Roman"/>
          <w:sz w:val="20"/>
        </w:rPr>
        <w:t>If</w:t>
      </w:r>
      <w:r w:rsidRPr="00705288">
        <w:rPr>
          <w:rFonts w:ascii="Times New Roman" w:hAnsi="Times New Roman"/>
          <w:spacing w:val="-7"/>
          <w:sz w:val="20"/>
        </w:rPr>
        <w:t xml:space="preserve"> </w:t>
      </w:r>
      <w:r w:rsidRPr="00705288">
        <w:rPr>
          <w:rFonts w:ascii="Times New Roman" w:hAnsi="Times New Roman"/>
          <w:spacing w:val="-1"/>
          <w:sz w:val="20"/>
        </w:rPr>
        <w:t>the workplace</w:t>
      </w:r>
      <w:r w:rsidRPr="00705288">
        <w:rPr>
          <w:rFonts w:ascii="Times New Roman" w:hAnsi="Times New Roman"/>
          <w:spacing w:val="-5"/>
          <w:sz w:val="20"/>
        </w:rPr>
        <w:t xml:space="preserve"> </w:t>
      </w:r>
      <w:r w:rsidRPr="00705288">
        <w:rPr>
          <w:rFonts w:ascii="Times New Roman" w:hAnsi="Times New Roman"/>
          <w:sz w:val="20"/>
        </w:rPr>
        <w:t>identified</w:t>
      </w:r>
      <w:r w:rsidRPr="00705288">
        <w:rPr>
          <w:rFonts w:ascii="Times New Roman" w:hAnsi="Times New Roman"/>
          <w:spacing w:val="-3"/>
          <w:sz w:val="20"/>
        </w:rPr>
        <w:t xml:space="preserve"> </w:t>
      </w:r>
      <w:r w:rsidRPr="00705288">
        <w:rPr>
          <w:rFonts w:ascii="Times New Roman" w:hAnsi="Times New Roman"/>
          <w:sz w:val="20"/>
        </w:rPr>
        <w:t>to</w:t>
      </w:r>
      <w:r w:rsidRPr="00705288">
        <w:rPr>
          <w:rFonts w:ascii="Times New Roman" w:hAnsi="Times New Roman"/>
          <w:spacing w:val="-4"/>
          <w:sz w:val="20"/>
        </w:rPr>
        <w:t xml:space="preserve"> </w:t>
      </w:r>
      <w:r w:rsidRPr="00705288">
        <w:rPr>
          <w:rFonts w:ascii="Times New Roman" w:hAnsi="Times New Roman"/>
          <w:spacing w:val="-1"/>
          <w:sz w:val="20"/>
        </w:rPr>
        <w:t>the</w:t>
      </w:r>
      <w:r w:rsidRPr="00705288">
        <w:rPr>
          <w:rFonts w:ascii="Times New Roman" w:hAnsi="Times New Roman"/>
          <w:spacing w:val="-4"/>
          <w:sz w:val="20"/>
        </w:rPr>
        <w:t xml:space="preserve"> </w:t>
      </w:r>
      <w:r w:rsidRPr="00705288">
        <w:rPr>
          <w:rFonts w:ascii="Times New Roman" w:hAnsi="Times New Roman"/>
          <w:sz w:val="20"/>
        </w:rPr>
        <w:t>agency</w:t>
      </w:r>
      <w:r w:rsidRPr="00705288">
        <w:rPr>
          <w:rFonts w:ascii="Times New Roman" w:hAnsi="Times New Roman"/>
          <w:spacing w:val="-8"/>
          <w:sz w:val="20"/>
        </w:rPr>
        <w:t xml:space="preserve"> </w:t>
      </w:r>
      <w:r w:rsidRPr="00705288">
        <w:rPr>
          <w:rFonts w:ascii="Times New Roman" w:hAnsi="Times New Roman"/>
          <w:sz w:val="20"/>
        </w:rPr>
        <w:t>changes</w:t>
      </w:r>
      <w:r w:rsidRPr="00705288">
        <w:rPr>
          <w:rFonts w:ascii="Times New Roman" w:hAnsi="Times New Roman"/>
          <w:spacing w:val="-5"/>
          <w:sz w:val="20"/>
        </w:rPr>
        <w:t xml:space="preserve"> </w:t>
      </w:r>
      <w:r w:rsidRPr="00705288">
        <w:rPr>
          <w:rFonts w:ascii="Times New Roman" w:hAnsi="Times New Roman"/>
          <w:spacing w:val="-1"/>
          <w:sz w:val="20"/>
        </w:rPr>
        <w:t>during</w:t>
      </w:r>
      <w:r w:rsidRPr="00705288">
        <w:rPr>
          <w:rFonts w:ascii="Times New Roman" w:hAnsi="Times New Roman"/>
          <w:spacing w:val="-6"/>
          <w:sz w:val="20"/>
        </w:rPr>
        <w:t xml:space="preserve"> </w:t>
      </w:r>
      <w:r w:rsidRPr="00705288">
        <w:rPr>
          <w:rFonts w:ascii="Times New Roman" w:hAnsi="Times New Roman"/>
          <w:sz w:val="20"/>
        </w:rPr>
        <w:t>the</w:t>
      </w:r>
      <w:r w:rsidRPr="00705288">
        <w:rPr>
          <w:rFonts w:ascii="Times New Roman" w:hAnsi="Times New Roman"/>
          <w:spacing w:val="-1"/>
          <w:sz w:val="20"/>
        </w:rPr>
        <w:t xml:space="preserve"> performance</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2"/>
          <w:sz w:val="20"/>
        </w:rPr>
        <w:t xml:space="preserve"> </w:t>
      </w:r>
      <w:r w:rsidRPr="00705288">
        <w:rPr>
          <w:rFonts w:ascii="Times New Roman" w:hAnsi="Times New Roman"/>
          <w:sz w:val="20"/>
        </w:rPr>
        <w:t>the</w:t>
      </w:r>
      <w:r w:rsidRPr="00705288">
        <w:rPr>
          <w:rFonts w:ascii="Times New Roman" w:hAnsi="Times New Roman"/>
          <w:spacing w:val="-4"/>
          <w:sz w:val="20"/>
        </w:rPr>
        <w:t xml:space="preserve"> </w:t>
      </w:r>
      <w:r w:rsidRPr="00705288">
        <w:rPr>
          <w:rFonts w:ascii="Times New Roman" w:hAnsi="Times New Roman"/>
          <w:spacing w:val="-1"/>
          <w:sz w:val="20"/>
        </w:rPr>
        <w:t>grant,</w:t>
      </w:r>
      <w:r w:rsidRPr="00705288">
        <w:rPr>
          <w:rFonts w:ascii="Times New Roman" w:hAnsi="Times New Roman"/>
          <w:spacing w:val="-5"/>
          <w:sz w:val="20"/>
        </w:rPr>
        <w:t xml:space="preserve"> </w:t>
      </w:r>
      <w:r w:rsidRPr="00705288">
        <w:rPr>
          <w:rFonts w:ascii="Times New Roman" w:hAnsi="Times New Roman"/>
          <w:sz w:val="20"/>
        </w:rPr>
        <w:t>the</w:t>
      </w:r>
      <w:r w:rsidRPr="00705288">
        <w:rPr>
          <w:rFonts w:ascii="Times New Roman" w:hAnsi="Times New Roman"/>
          <w:spacing w:val="-4"/>
          <w:sz w:val="20"/>
        </w:rPr>
        <w:t xml:space="preserve"> </w:t>
      </w:r>
      <w:r w:rsidRPr="00705288">
        <w:rPr>
          <w:rFonts w:ascii="Times New Roman" w:hAnsi="Times New Roman"/>
          <w:spacing w:val="-1"/>
          <w:sz w:val="20"/>
        </w:rPr>
        <w:t>grantee</w:t>
      </w:r>
      <w:r w:rsidRPr="00705288">
        <w:rPr>
          <w:rFonts w:ascii="Times New Roman" w:hAnsi="Times New Roman"/>
          <w:spacing w:val="-4"/>
          <w:sz w:val="20"/>
        </w:rPr>
        <w:t xml:space="preserve"> </w:t>
      </w:r>
      <w:r w:rsidRPr="00705288">
        <w:rPr>
          <w:rFonts w:ascii="Times New Roman" w:hAnsi="Times New Roman"/>
          <w:spacing w:val="-1"/>
          <w:sz w:val="20"/>
        </w:rPr>
        <w:t>shall</w:t>
      </w:r>
      <w:r w:rsidRPr="00705288">
        <w:rPr>
          <w:rFonts w:ascii="Times New Roman" w:hAnsi="Times New Roman"/>
          <w:spacing w:val="-5"/>
          <w:sz w:val="20"/>
        </w:rPr>
        <w:t xml:space="preserve"> </w:t>
      </w:r>
      <w:r w:rsidRPr="00705288">
        <w:rPr>
          <w:rFonts w:ascii="Times New Roman" w:hAnsi="Times New Roman"/>
          <w:sz w:val="20"/>
        </w:rPr>
        <w:t>inform</w:t>
      </w:r>
      <w:r w:rsidRPr="00705288">
        <w:rPr>
          <w:rFonts w:ascii="Times New Roman" w:hAnsi="Times New Roman"/>
          <w:spacing w:val="-8"/>
          <w:sz w:val="20"/>
        </w:rPr>
        <w:t xml:space="preserve"> </w:t>
      </w:r>
      <w:r w:rsidRPr="00705288">
        <w:rPr>
          <w:rFonts w:ascii="Times New Roman" w:hAnsi="Times New Roman"/>
          <w:sz w:val="20"/>
        </w:rPr>
        <w:t>the</w:t>
      </w:r>
      <w:r w:rsidRPr="00705288">
        <w:rPr>
          <w:rFonts w:ascii="Times New Roman" w:hAnsi="Times New Roman"/>
          <w:spacing w:val="-4"/>
          <w:sz w:val="20"/>
        </w:rPr>
        <w:t xml:space="preserve"> </w:t>
      </w:r>
      <w:r w:rsidRPr="00705288">
        <w:rPr>
          <w:rFonts w:ascii="Times New Roman" w:hAnsi="Times New Roman"/>
          <w:sz w:val="20"/>
        </w:rPr>
        <w:t>agency</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7"/>
          <w:sz w:val="20"/>
        </w:rPr>
        <w:t xml:space="preserve"> </w:t>
      </w:r>
      <w:r w:rsidRPr="00705288">
        <w:rPr>
          <w:rFonts w:ascii="Times New Roman" w:hAnsi="Times New Roman"/>
          <w:sz w:val="20"/>
        </w:rPr>
        <w:t>the</w:t>
      </w:r>
      <w:r w:rsidRPr="00705288">
        <w:rPr>
          <w:rFonts w:ascii="Times New Roman" w:hAnsi="Times New Roman"/>
          <w:spacing w:val="87"/>
          <w:w w:val="99"/>
          <w:sz w:val="20"/>
        </w:rPr>
        <w:t xml:space="preserve"> </w:t>
      </w:r>
      <w:r w:rsidRPr="00705288">
        <w:rPr>
          <w:rFonts w:ascii="Times New Roman" w:hAnsi="Times New Roman"/>
          <w:spacing w:val="-1"/>
          <w:sz w:val="20"/>
        </w:rPr>
        <w:t>change(s).</w:t>
      </w:r>
      <w:r w:rsidRPr="00705288">
        <w:rPr>
          <w:rFonts w:ascii="Times New Roman" w:hAnsi="Times New Roman"/>
          <w:spacing w:val="39"/>
          <w:sz w:val="20"/>
        </w:rPr>
        <w:t xml:space="preserve"> </w:t>
      </w:r>
      <w:r w:rsidRPr="00705288">
        <w:rPr>
          <w:rFonts w:ascii="Times New Roman" w:hAnsi="Times New Roman"/>
          <w:sz w:val="20"/>
        </w:rPr>
        <w:t>If</w:t>
      </w:r>
      <w:r w:rsidRPr="00705288">
        <w:rPr>
          <w:rFonts w:ascii="Times New Roman" w:hAnsi="Times New Roman"/>
          <w:spacing w:val="-6"/>
          <w:sz w:val="20"/>
        </w:rPr>
        <w:t xml:space="preserve"> </w:t>
      </w:r>
      <w:r w:rsidRPr="00705288">
        <w:rPr>
          <w:rFonts w:ascii="Times New Roman" w:hAnsi="Times New Roman"/>
          <w:sz w:val="20"/>
        </w:rPr>
        <w:t>it</w:t>
      </w:r>
      <w:r w:rsidRPr="00705288">
        <w:rPr>
          <w:rFonts w:ascii="Times New Roman" w:hAnsi="Times New Roman"/>
          <w:spacing w:val="-6"/>
          <w:sz w:val="20"/>
        </w:rPr>
        <w:t xml:space="preserve"> </w:t>
      </w:r>
      <w:r w:rsidRPr="00705288">
        <w:rPr>
          <w:rFonts w:ascii="Times New Roman" w:hAnsi="Times New Roman"/>
          <w:sz w:val="20"/>
        </w:rPr>
        <w:t>previously</w:t>
      </w:r>
      <w:r w:rsidRPr="00705288">
        <w:rPr>
          <w:rFonts w:ascii="Times New Roman" w:hAnsi="Times New Roman"/>
          <w:spacing w:val="-6"/>
          <w:sz w:val="20"/>
        </w:rPr>
        <w:t xml:space="preserve"> </w:t>
      </w:r>
      <w:r w:rsidRPr="00705288">
        <w:rPr>
          <w:rFonts w:ascii="Times New Roman" w:hAnsi="Times New Roman"/>
          <w:spacing w:val="-1"/>
          <w:sz w:val="20"/>
        </w:rPr>
        <w:t>identified</w:t>
      </w:r>
      <w:r w:rsidRPr="00705288">
        <w:rPr>
          <w:rFonts w:ascii="Times New Roman" w:hAnsi="Times New Roman"/>
          <w:spacing w:val="-5"/>
          <w:sz w:val="20"/>
        </w:rPr>
        <w:t xml:space="preserve"> </w:t>
      </w:r>
      <w:r w:rsidRPr="00705288">
        <w:rPr>
          <w:rFonts w:ascii="Times New Roman" w:hAnsi="Times New Roman"/>
          <w:spacing w:val="-1"/>
          <w:sz w:val="20"/>
        </w:rPr>
        <w:t>the</w:t>
      </w:r>
      <w:r w:rsidRPr="00705288">
        <w:rPr>
          <w:rFonts w:ascii="Times New Roman" w:hAnsi="Times New Roman"/>
          <w:spacing w:val="-2"/>
          <w:sz w:val="20"/>
        </w:rPr>
        <w:t xml:space="preserve"> </w:t>
      </w:r>
      <w:r w:rsidRPr="00705288">
        <w:rPr>
          <w:rFonts w:ascii="Times New Roman" w:hAnsi="Times New Roman"/>
          <w:sz w:val="20"/>
        </w:rPr>
        <w:t>workplaces</w:t>
      </w:r>
      <w:r w:rsidRPr="00705288">
        <w:rPr>
          <w:rFonts w:ascii="Times New Roman" w:hAnsi="Times New Roman"/>
          <w:spacing w:val="-6"/>
          <w:sz w:val="20"/>
        </w:rPr>
        <w:t xml:space="preserve"> </w:t>
      </w:r>
      <w:r w:rsidRPr="00705288">
        <w:rPr>
          <w:rFonts w:ascii="Times New Roman" w:hAnsi="Times New Roman"/>
          <w:sz w:val="20"/>
        </w:rPr>
        <w:t>in</w:t>
      </w:r>
      <w:r w:rsidRPr="00705288">
        <w:rPr>
          <w:rFonts w:ascii="Times New Roman" w:hAnsi="Times New Roman"/>
          <w:spacing w:val="-7"/>
          <w:sz w:val="20"/>
        </w:rPr>
        <w:t xml:space="preserve"> </w:t>
      </w:r>
      <w:r w:rsidRPr="00705288">
        <w:rPr>
          <w:rFonts w:ascii="Times New Roman" w:hAnsi="Times New Roman"/>
          <w:sz w:val="20"/>
        </w:rPr>
        <w:t>question,</w:t>
      </w:r>
      <w:r w:rsidRPr="00705288">
        <w:rPr>
          <w:rFonts w:ascii="Times New Roman" w:hAnsi="Times New Roman"/>
          <w:spacing w:val="-5"/>
          <w:sz w:val="20"/>
        </w:rPr>
        <w:t xml:space="preserve"> </w:t>
      </w:r>
      <w:r w:rsidRPr="00705288">
        <w:rPr>
          <w:rFonts w:ascii="Times New Roman" w:hAnsi="Times New Roman"/>
          <w:spacing w:val="-1"/>
          <w:sz w:val="20"/>
        </w:rPr>
        <w:t>see</w:t>
      </w:r>
      <w:r w:rsidRPr="00705288">
        <w:rPr>
          <w:rFonts w:ascii="Times New Roman" w:hAnsi="Times New Roman"/>
          <w:spacing w:val="-5"/>
          <w:sz w:val="20"/>
        </w:rPr>
        <w:t xml:space="preserve"> </w:t>
      </w:r>
      <w:r w:rsidRPr="00705288">
        <w:rPr>
          <w:rFonts w:ascii="Times New Roman" w:hAnsi="Times New Roman"/>
          <w:sz w:val="20"/>
        </w:rPr>
        <w:t>paragraph</w:t>
      </w:r>
      <w:r w:rsidRPr="00705288">
        <w:rPr>
          <w:rFonts w:ascii="Times New Roman" w:hAnsi="Times New Roman"/>
          <w:spacing w:val="-6"/>
          <w:sz w:val="20"/>
        </w:rPr>
        <w:t xml:space="preserve"> </w:t>
      </w:r>
      <w:r w:rsidRPr="00705288">
        <w:rPr>
          <w:rFonts w:ascii="Times New Roman" w:hAnsi="Times New Roman"/>
          <w:sz w:val="20"/>
        </w:rPr>
        <w:t>(3)</w:t>
      </w:r>
      <w:r w:rsidRPr="00705288">
        <w:rPr>
          <w:rFonts w:ascii="Times New Roman" w:hAnsi="Times New Roman"/>
          <w:spacing w:val="-5"/>
          <w:sz w:val="20"/>
        </w:rPr>
        <w:t xml:space="preserve"> </w:t>
      </w:r>
      <w:r w:rsidRPr="00705288">
        <w:rPr>
          <w:rFonts w:ascii="Times New Roman" w:hAnsi="Times New Roman"/>
          <w:sz w:val="20"/>
        </w:rPr>
        <w:t>above.</w:t>
      </w:r>
    </w:p>
    <w:p w14:paraId="0BF75E1C" w14:textId="77777777" w:rsidR="00705288" w:rsidRPr="00705288" w:rsidRDefault="00705288" w:rsidP="00CF3DFD">
      <w:pPr>
        <w:widowControl w:val="0"/>
        <w:spacing w:before="10"/>
        <w:rPr>
          <w:rFonts w:ascii="Times New Roman" w:hAnsi="Times New Roman"/>
          <w:sz w:val="19"/>
          <w:szCs w:val="19"/>
        </w:rPr>
      </w:pPr>
    </w:p>
    <w:p w14:paraId="2BE20DBF" w14:textId="77777777" w:rsidR="00705288" w:rsidRPr="00705288" w:rsidRDefault="00705288" w:rsidP="00D46DAB">
      <w:pPr>
        <w:widowControl w:val="0"/>
        <w:numPr>
          <w:ilvl w:val="0"/>
          <w:numId w:val="38"/>
        </w:numPr>
        <w:tabs>
          <w:tab w:val="left" w:pos="560"/>
        </w:tabs>
        <w:ind w:left="560" w:hanging="454"/>
        <w:rPr>
          <w:rFonts w:ascii="Times New Roman" w:hAnsi="Times New Roman"/>
          <w:sz w:val="20"/>
        </w:rPr>
      </w:pPr>
      <w:r w:rsidRPr="00705288">
        <w:rPr>
          <w:rFonts w:ascii="Times New Roman" w:hAnsi="Times New Roman"/>
          <w:spacing w:val="-1"/>
          <w:sz w:val="20"/>
        </w:rPr>
        <w:t>Definitions</w:t>
      </w:r>
      <w:r w:rsidRPr="00705288">
        <w:rPr>
          <w:rFonts w:ascii="Times New Roman" w:hAnsi="Times New Roman"/>
          <w:spacing w:val="-8"/>
          <w:sz w:val="20"/>
        </w:rPr>
        <w:t xml:space="preserve"> </w:t>
      </w:r>
      <w:r w:rsidRPr="00705288">
        <w:rPr>
          <w:rFonts w:ascii="Times New Roman" w:hAnsi="Times New Roman"/>
          <w:sz w:val="20"/>
        </w:rPr>
        <w:t>of</w:t>
      </w:r>
      <w:r w:rsidRPr="00705288">
        <w:rPr>
          <w:rFonts w:ascii="Times New Roman" w:hAnsi="Times New Roman"/>
          <w:spacing w:val="-8"/>
          <w:sz w:val="20"/>
        </w:rPr>
        <w:t xml:space="preserve"> </w:t>
      </w:r>
      <w:r w:rsidRPr="00705288">
        <w:rPr>
          <w:rFonts w:ascii="Times New Roman" w:hAnsi="Times New Roman"/>
          <w:sz w:val="20"/>
        </w:rPr>
        <w:t>terms</w:t>
      </w:r>
      <w:r w:rsidRPr="00705288">
        <w:rPr>
          <w:rFonts w:ascii="Times New Roman" w:hAnsi="Times New Roman"/>
          <w:spacing w:val="-7"/>
          <w:sz w:val="20"/>
        </w:rPr>
        <w:t xml:space="preserve"> </w:t>
      </w:r>
      <w:r w:rsidRPr="00705288">
        <w:rPr>
          <w:rFonts w:ascii="Times New Roman" w:hAnsi="Times New Roman"/>
          <w:spacing w:val="1"/>
          <w:sz w:val="20"/>
        </w:rPr>
        <w:t>in</w:t>
      </w:r>
      <w:r w:rsidRPr="00705288">
        <w:rPr>
          <w:rFonts w:ascii="Times New Roman" w:hAnsi="Times New Roman"/>
          <w:spacing w:val="-7"/>
          <w:sz w:val="20"/>
        </w:rPr>
        <w:t xml:space="preserve"> </w:t>
      </w:r>
      <w:r w:rsidRPr="00705288">
        <w:rPr>
          <w:rFonts w:ascii="Times New Roman" w:hAnsi="Times New Roman"/>
          <w:sz w:val="20"/>
        </w:rPr>
        <w:t>the</w:t>
      </w:r>
      <w:r w:rsidRPr="00705288">
        <w:rPr>
          <w:rFonts w:ascii="Times New Roman" w:hAnsi="Times New Roman"/>
          <w:spacing w:val="-6"/>
          <w:sz w:val="20"/>
        </w:rPr>
        <w:t xml:space="preserve"> </w:t>
      </w:r>
      <w:proofErr w:type="spellStart"/>
      <w:r w:rsidRPr="00705288">
        <w:rPr>
          <w:rFonts w:ascii="Times New Roman" w:hAnsi="Times New Roman"/>
          <w:spacing w:val="-1"/>
          <w:sz w:val="20"/>
        </w:rPr>
        <w:t>Nonprocurement</w:t>
      </w:r>
      <w:proofErr w:type="spellEnd"/>
      <w:r w:rsidRPr="00705288">
        <w:rPr>
          <w:rFonts w:ascii="Times New Roman" w:hAnsi="Times New Roman"/>
          <w:spacing w:val="-7"/>
          <w:sz w:val="20"/>
        </w:rPr>
        <w:t xml:space="preserve"> </w:t>
      </w:r>
      <w:r w:rsidRPr="00705288">
        <w:rPr>
          <w:rFonts w:ascii="Times New Roman" w:hAnsi="Times New Roman"/>
          <w:sz w:val="20"/>
        </w:rPr>
        <w:t>Suspension</w:t>
      </w:r>
      <w:r w:rsidRPr="00705288">
        <w:rPr>
          <w:rFonts w:ascii="Times New Roman" w:hAnsi="Times New Roman"/>
          <w:spacing w:val="-8"/>
          <w:sz w:val="20"/>
        </w:rPr>
        <w:t xml:space="preserve"> </w:t>
      </w:r>
      <w:r w:rsidRPr="00705288">
        <w:rPr>
          <w:rFonts w:ascii="Times New Roman" w:hAnsi="Times New Roman"/>
          <w:sz w:val="20"/>
        </w:rPr>
        <w:t>and</w:t>
      </w:r>
      <w:r w:rsidRPr="00705288">
        <w:rPr>
          <w:rFonts w:ascii="Times New Roman" w:hAnsi="Times New Roman"/>
          <w:spacing w:val="-3"/>
          <w:sz w:val="20"/>
        </w:rPr>
        <w:t xml:space="preserve"> </w:t>
      </w:r>
      <w:r w:rsidRPr="00705288">
        <w:rPr>
          <w:rFonts w:ascii="Times New Roman" w:hAnsi="Times New Roman"/>
          <w:spacing w:val="-1"/>
          <w:sz w:val="20"/>
        </w:rPr>
        <w:t>Debarment</w:t>
      </w:r>
      <w:r w:rsidRPr="00705288">
        <w:rPr>
          <w:rFonts w:ascii="Times New Roman" w:hAnsi="Times New Roman"/>
          <w:spacing w:val="-7"/>
          <w:sz w:val="20"/>
        </w:rPr>
        <w:t xml:space="preserve"> </w:t>
      </w:r>
      <w:r w:rsidRPr="00705288">
        <w:rPr>
          <w:rFonts w:ascii="Times New Roman" w:hAnsi="Times New Roman"/>
          <w:sz w:val="20"/>
        </w:rPr>
        <w:t>common</w:t>
      </w:r>
      <w:r w:rsidRPr="00705288">
        <w:rPr>
          <w:rFonts w:ascii="Times New Roman" w:hAnsi="Times New Roman"/>
          <w:spacing w:val="-8"/>
          <w:sz w:val="20"/>
        </w:rPr>
        <w:t xml:space="preserve"> </w:t>
      </w:r>
      <w:r w:rsidRPr="00705288">
        <w:rPr>
          <w:rFonts w:ascii="Times New Roman" w:hAnsi="Times New Roman"/>
          <w:spacing w:val="-1"/>
          <w:sz w:val="20"/>
        </w:rPr>
        <w:t>rule</w:t>
      </w:r>
      <w:r w:rsidRPr="00705288">
        <w:rPr>
          <w:rFonts w:ascii="Times New Roman" w:hAnsi="Times New Roman"/>
          <w:spacing w:val="-6"/>
          <w:sz w:val="20"/>
        </w:rPr>
        <w:t xml:space="preserve"> </w:t>
      </w:r>
      <w:r w:rsidRPr="00705288">
        <w:rPr>
          <w:rFonts w:ascii="Times New Roman" w:hAnsi="Times New Roman"/>
          <w:spacing w:val="-1"/>
          <w:sz w:val="20"/>
        </w:rPr>
        <w:t>and</w:t>
      </w:r>
      <w:r w:rsidRPr="00705288">
        <w:rPr>
          <w:rFonts w:ascii="Times New Roman" w:hAnsi="Times New Roman"/>
          <w:spacing w:val="-4"/>
          <w:sz w:val="20"/>
        </w:rPr>
        <w:t xml:space="preserve"> </w:t>
      </w:r>
      <w:r w:rsidRPr="00705288">
        <w:rPr>
          <w:rFonts w:ascii="Times New Roman" w:hAnsi="Times New Roman"/>
          <w:sz w:val="20"/>
        </w:rPr>
        <w:t>Drug-Free</w:t>
      </w:r>
      <w:r w:rsidRPr="00705288">
        <w:rPr>
          <w:rFonts w:ascii="Times New Roman" w:hAnsi="Times New Roman"/>
          <w:spacing w:val="-6"/>
          <w:sz w:val="20"/>
        </w:rPr>
        <w:t xml:space="preserve"> </w:t>
      </w:r>
      <w:r w:rsidRPr="00705288">
        <w:rPr>
          <w:rFonts w:ascii="Times New Roman" w:hAnsi="Times New Roman"/>
          <w:sz w:val="20"/>
        </w:rPr>
        <w:t>Workplace</w:t>
      </w:r>
      <w:r w:rsidRPr="00705288">
        <w:rPr>
          <w:rFonts w:ascii="Times New Roman" w:hAnsi="Times New Roman"/>
          <w:spacing w:val="-6"/>
          <w:sz w:val="20"/>
        </w:rPr>
        <w:t xml:space="preserve"> </w:t>
      </w:r>
      <w:r w:rsidRPr="00705288">
        <w:rPr>
          <w:rFonts w:ascii="Times New Roman" w:hAnsi="Times New Roman"/>
          <w:sz w:val="20"/>
        </w:rPr>
        <w:t>common</w:t>
      </w:r>
      <w:r w:rsidRPr="00705288">
        <w:rPr>
          <w:rFonts w:ascii="Times New Roman" w:hAnsi="Times New Roman"/>
          <w:spacing w:val="-7"/>
          <w:sz w:val="20"/>
        </w:rPr>
        <w:t xml:space="preserve"> </w:t>
      </w:r>
      <w:r w:rsidRPr="00705288">
        <w:rPr>
          <w:rFonts w:ascii="Times New Roman" w:hAnsi="Times New Roman"/>
          <w:spacing w:val="-1"/>
          <w:sz w:val="20"/>
        </w:rPr>
        <w:t>rule</w:t>
      </w:r>
      <w:r w:rsidRPr="00705288">
        <w:rPr>
          <w:rFonts w:ascii="Times New Roman" w:hAnsi="Times New Roman"/>
          <w:spacing w:val="99"/>
          <w:w w:val="99"/>
          <w:sz w:val="20"/>
        </w:rPr>
        <w:t xml:space="preserve"> </w:t>
      </w:r>
      <w:r w:rsidRPr="00705288">
        <w:rPr>
          <w:rFonts w:ascii="Times New Roman" w:hAnsi="Times New Roman"/>
          <w:sz w:val="20"/>
        </w:rPr>
        <w:t>apply</w:t>
      </w:r>
      <w:r w:rsidRPr="00705288">
        <w:rPr>
          <w:rFonts w:ascii="Times New Roman" w:hAnsi="Times New Roman"/>
          <w:spacing w:val="-9"/>
          <w:sz w:val="20"/>
        </w:rPr>
        <w:t xml:space="preserve"> </w:t>
      </w:r>
      <w:r w:rsidRPr="00705288">
        <w:rPr>
          <w:rFonts w:ascii="Times New Roman" w:hAnsi="Times New Roman"/>
          <w:sz w:val="20"/>
        </w:rPr>
        <w:t>to</w:t>
      </w:r>
      <w:r w:rsidRPr="00705288">
        <w:rPr>
          <w:rFonts w:ascii="Times New Roman" w:hAnsi="Times New Roman"/>
          <w:spacing w:val="-4"/>
          <w:sz w:val="20"/>
        </w:rPr>
        <w:t xml:space="preserve"> </w:t>
      </w:r>
      <w:r w:rsidRPr="00705288">
        <w:rPr>
          <w:rFonts w:ascii="Times New Roman" w:hAnsi="Times New Roman"/>
          <w:sz w:val="20"/>
        </w:rPr>
        <w:t>this</w:t>
      </w:r>
      <w:r w:rsidRPr="00705288">
        <w:rPr>
          <w:rFonts w:ascii="Times New Roman" w:hAnsi="Times New Roman"/>
          <w:spacing w:val="-6"/>
          <w:sz w:val="20"/>
        </w:rPr>
        <w:t xml:space="preserve"> </w:t>
      </w:r>
      <w:r w:rsidRPr="00705288">
        <w:rPr>
          <w:rFonts w:ascii="Times New Roman" w:hAnsi="Times New Roman"/>
          <w:spacing w:val="-1"/>
          <w:sz w:val="20"/>
        </w:rPr>
        <w:t>certification.</w:t>
      </w:r>
      <w:r w:rsidRPr="00705288">
        <w:rPr>
          <w:rFonts w:ascii="Times New Roman" w:hAnsi="Times New Roman"/>
          <w:spacing w:val="40"/>
          <w:sz w:val="20"/>
        </w:rPr>
        <w:t xml:space="preserve"> </w:t>
      </w:r>
      <w:r w:rsidRPr="00705288">
        <w:rPr>
          <w:rFonts w:ascii="Times New Roman" w:hAnsi="Times New Roman"/>
          <w:sz w:val="20"/>
        </w:rPr>
        <w:t>Grantees’</w:t>
      </w:r>
      <w:r w:rsidRPr="00705288">
        <w:rPr>
          <w:rFonts w:ascii="Times New Roman" w:hAnsi="Times New Roman"/>
          <w:spacing w:val="-7"/>
          <w:sz w:val="20"/>
        </w:rPr>
        <w:t xml:space="preserve"> </w:t>
      </w:r>
      <w:r w:rsidRPr="00705288">
        <w:rPr>
          <w:rFonts w:ascii="Times New Roman" w:hAnsi="Times New Roman"/>
          <w:sz w:val="20"/>
        </w:rPr>
        <w:t>attention</w:t>
      </w:r>
      <w:r w:rsidRPr="00705288">
        <w:rPr>
          <w:rFonts w:ascii="Times New Roman" w:hAnsi="Times New Roman"/>
          <w:spacing w:val="-5"/>
          <w:sz w:val="20"/>
        </w:rPr>
        <w:t xml:space="preserve"> </w:t>
      </w:r>
      <w:r w:rsidRPr="00705288">
        <w:rPr>
          <w:rFonts w:ascii="Times New Roman" w:hAnsi="Times New Roman"/>
          <w:spacing w:val="1"/>
          <w:sz w:val="20"/>
        </w:rPr>
        <w:t>is</w:t>
      </w:r>
      <w:r w:rsidRPr="00705288">
        <w:rPr>
          <w:rFonts w:ascii="Times New Roman" w:hAnsi="Times New Roman"/>
          <w:spacing w:val="-6"/>
          <w:sz w:val="20"/>
        </w:rPr>
        <w:t xml:space="preserve"> </w:t>
      </w:r>
      <w:r w:rsidRPr="00705288">
        <w:rPr>
          <w:rFonts w:ascii="Times New Roman" w:hAnsi="Times New Roman"/>
          <w:sz w:val="20"/>
        </w:rPr>
        <w:t>called,</w:t>
      </w:r>
      <w:r w:rsidRPr="00705288">
        <w:rPr>
          <w:rFonts w:ascii="Times New Roman" w:hAnsi="Times New Roman"/>
          <w:spacing w:val="-5"/>
          <w:sz w:val="20"/>
        </w:rPr>
        <w:t xml:space="preserve"> </w:t>
      </w:r>
      <w:r w:rsidRPr="00705288">
        <w:rPr>
          <w:rFonts w:ascii="Times New Roman" w:hAnsi="Times New Roman"/>
          <w:sz w:val="20"/>
        </w:rPr>
        <w:t>in</w:t>
      </w:r>
      <w:r w:rsidRPr="00705288">
        <w:rPr>
          <w:rFonts w:ascii="Times New Roman" w:hAnsi="Times New Roman"/>
          <w:spacing w:val="-7"/>
          <w:sz w:val="20"/>
        </w:rPr>
        <w:t xml:space="preserve"> </w:t>
      </w:r>
      <w:r w:rsidRPr="00705288">
        <w:rPr>
          <w:rFonts w:ascii="Times New Roman" w:hAnsi="Times New Roman"/>
          <w:sz w:val="20"/>
        </w:rPr>
        <w:t>particular,</w:t>
      </w:r>
      <w:r w:rsidRPr="00705288">
        <w:rPr>
          <w:rFonts w:ascii="Times New Roman" w:hAnsi="Times New Roman"/>
          <w:spacing w:val="-5"/>
          <w:sz w:val="20"/>
        </w:rPr>
        <w:t xml:space="preserve"> </w:t>
      </w:r>
      <w:r w:rsidRPr="00705288">
        <w:rPr>
          <w:rFonts w:ascii="Times New Roman" w:hAnsi="Times New Roman"/>
          <w:sz w:val="20"/>
        </w:rPr>
        <w:t>to</w:t>
      </w:r>
      <w:r w:rsidRPr="00705288">
        <w:rPr>
          <w:rFonts w:ascii="Times New Roman" w:hAnsi="Times New Roman"/>
          <w:spacing w:val="-4"/>
          <w:sz w:val="20"/>
        </w:rPr>
        <w:t xml:space="preserve"> </w:t>
      </w:r>
      <w:r w:rsidRPr="00705288">
        <w:rPr>
          <w:rFonts w:ascii="Times New Roman" w:hAnsi="Times New Roman"/>
          <w:spacing w:val="-1"/>
          <w:sz w:val="20"/>
        </w:rPr>
        <w:t>the</w:t>
      </w:r>
      <w:r w:rsidRPr="00705288">
        <w:rPr>
          <w:rFonts w:ascii="Times New Roman" w:hAnsi="Times New Roman"/>
          <w:spacing w:val="-5"/>
          <w:sz w:val="20"/>
        </w:rPr>
        <w:t xml:space="preserve"> </w:t>
      </w:r>
      <w:r w:rsidRPr="00705288">
        <w:rPr>
          <w:rFonts w:ascii="Times New Roman" w:hAnsi="Times New Roman"/>
          <w:sz w:val="20"/>
        </w:rPr>
        <w:t>following</w:t>
      </w:r>
      <w:r w:rsidRPr="00705288">
        <w:rPr>
          <w:rFonts w:ascii="Times New Roman" w:hAnsi="Times New Roman"/>
          <w:spacing w:val="-6"/>
          <w:sz w:val="20"/>
        </w:rPr>
        <w:t xml:space="preserve"> </w:t>
      </w:r>
      <w:r w:rsidRPr="00705288">
        <w:rPr>
          <w:rFonts w:ascii="Times New Roman" w:hAnsi="Times New Roman"/>
          <w:sz w:val="20"/>
        </w:rPr>
        <w:t>definitions</w:t>
      </w:r>
      <w:r w:rsidRPr="00705288">
        <w:rPr>
          <w:rFonts w:ascii="Times New Roman" w:hAnsi="Times New Roman"/>
          <w:spacing w:val="-3"/>
          <w:sz w:val="20"/>
        </w:rPr>
        <w:t xml:space="preserve"> </w:t>
      </w:r>
      <w:r w:rsidRPr="00705288">
        <w:rPr>
          <w:rFonts w:ascii="Times New Roman" w:hAnsi="Times New Roman"/>
          <w:sz w:val="20"/>
        </w:rPr>
        <w:t>from</w:t>
      </w:r>
      <w:r w:rsidRPr="00705288">
        <w:rPr>
          <w:rFonts w:ascii="Times New Roman" w:hAnsi="Times New Roman"/>
          <w:spacing w:val="-8"/>
          <w:sz w:val="20"/>
        </w:rPr>
        <w:t xml:space="preserve"> </w:t>
      </w:r>
      <w:r w:rsidRPr="00705288">
        <w:rPr>
          <w:rFonts w:ascii="Times New Roman" w:hAnsi="Times New Roman"/>
          <w:sz w:val="20"/>
        </w:rPr>
        <w:t>these</w:t>
      </w:r>
      <w:r w:rsidRPr="00705288">
        <w:rPr>
          <w:rFonts w:ascii="Times New Roman" w:hAnsi="Times New Roman"/>
          <w:spacing w:val="-5"/>
          <w:sz w:val="20"/>
        </w:rPr>
        <w:t xml:space="preserve"> </w:t>
      </w:r>
      <w:r w:rsidRPr="00705288">
        <w:rPr>
          <w:rFonts w:ascii="Times New Roman" w:hAnsi="Times New Roman"/>
          <w:sz w:val="20"/>
        </w:rPr>
        <w:t>rules:</w:t>
      </w:r>
    </w:p>
    <w:p w14:paraId="1A362D5C" w14:textId="77777777" w:rsidR="00705288" w:rsidRPr="00705288" w:rsidRDefault="00705288" w:rsidP="00D46DAB">
      <w:pPr>
        <w:widowControl w:val="0"/>
        <w:numPr>
          <w:ilvl w:val="1"/>
          <w:numId w:val="38"/>
        </w:numPr>
        <w:tabs>
          <w:tab w:val="left" w:pos="921"/>
        </w:tabs>
        <w:spacing w:line="245" w:lineRule="exact"/>
        <w:ind w:hanging="360"/>
        <w:rPr>
          <w:rFonts w:ascii="Times New Roman" w:hAnsi="Times New Roman"/>
          <w:sz w:val="20"/>
        </w:rPr>
      </w:pPr>
      <w:r w:rsidRPr="00705288">
        <w:rPr>
          <w:rFonts w:ascii="Times New Roman" w:hAnsi="Times New Roman"/>
          <w:spacing w:val="-1"/>
          <w:sz w:val="20"/>
        </w:rPr>
        <w:t>“Controlled</w:t>
      </w:r>
      <w:r w:rsidRPr="00705288">
        <w:rPr>
          <w:rFonts w:ascii="Times New Roman" w:hAnsi="Times New Roman"/>
          <w:spacing w:val="-5"/>
          <w:sz w:val="20"/>
        </w:rPr>
        <w:t xml:space="preserve"> </w:t>
      </w:r>
      <w:r w:rsidRPr="00705288">
        <w:rPr>
          <w:rFonts w:ascii="Times New Roman" w:hAnsi="Times New Roman"/>
          <w:spacing w:val="-1"/>
          <w:sz w:val="20"/>
        </w:rPr>
        <w:t>substance”</w:t>
      </w:r>
      <w:r w:rsidRPr="00705288">
        <w:rPr>
          <w:rFonts w:ascii="Times New Roman" w:hAnsi="Times New Roman"/>
          <w:spacing w:val="-2"/>
          <w:sz w:val="20"/>
        </w:rPr>
        <w:t xml:space="preserve"> </w:t>
      </w:r>
      <w:r w:rsidRPr="00705288">
        <w:rPr>
          <w:rFonts w:ascii="Times New Roman" w:hAnsi="Times New Roman"/>
          <w:spacing w:val="-1"/>
          <w:sz w:val="20"/>
        </w:rPr>
        <w:t>means</w:t>
      </w:r>
      <w:r w:rsidRPr="00705288">
        <w:rPr>
          <w:rFonts w:ascii="Times New Roman" w:hAnsi="Times New Roman"/>
          <w:spacing w:val="-5"/>
          <w:sz w:val="20"/>
        </w:rPr>
        <w:t xml:space="preserve"> </w:t>
      </w:r>
      <w:r w:rsidRPr="00705288">
        <w:rPr>
          <w:rFonts w:ascii="Times New Roman" w:hAnsi="Times New Roman"/>
          <w:sz w:val="20"/>
        </w:rPr>
        <w:t>a</w:t>
      </w:r>
      <w:r w:rsidRPr="00705288">
        <w:rPr>
          <w:rFonts w:ascii="Times New Roman" w:hAnsi="Times New Roman"/>
          <w:spacing w:val="-5"/>
          <w:sz w:val="20"/>
        </w:rPr>
        <w:t xml:space="preserve"> </w:t>
      </w:r>
      <w:r w:rsidRPr="00705288">
        <w:rPr>
          <w:rFonts w:ascii="Times New Roman" w:hAnsi="Times New Roman"/>
          <w:sz w:val="20"/>
        </w:rPr>
        <w:t>controlled</w:t>
      </w:r>
      <w:r w:rsidRPr="00705288">
        <w:rPr>
          <w:rFonts w:ascii="Times New Roman" w:hAnsi="Times New Roman"/>
          <w:spacing w:val="-4"/>
          <w:sz w:val="20"/>
        </w:rPr>
        <w:t xml:space="preserve"> </w:t>
      </w:r>
      <w:r w:rsidRPr="00705288">
        <w:rPr>
          <w:rFonts w:ascii="Times New Roman" w:hAnsi="Times New Roman"/>
          <w:spacing w:val="-1"/>
          <w:sz w:val="20"/>
        </w:rPr>
        <w:t>substance</w:t>
      </w:r>
      <w:r w:rsidRPr="00705288">
        <w:rPr>
          <w:rFonts w:ascii="Times New Roman" w:hAnsi="Times New Roman"/>
          <w:spacing w:val="-6"/>
          <w:sz w:val="20"/>
        </w:rPr>
        <w:t xml:space="preserve"> </w:t>
      </w:r>
      <w:r w:rsidRPr="00705288">
        <w:rPr>
          <w:rFonts w:ascii="Times New Roman" w:hAnsi="Times New Roman"/>
          <w:spacing w:val="1"/>
          <w:sz w:val="20"/>
        </w:rPr>
        <w:t>in</w:t>
      </w:r>
      <w:r w:rsidRPr="00705288">
        <w:rPr>
          <w:rFonts w:ascii="Times New Roman" w:hAnsi="Times New Roman"/>
          <w:spacing w:val="-6"/>
          <w:sz w:val="20"/>
        </w:rPr>
        <w:t xml:space="preserve"> </w:t>
      </w:r>
      <w:r w:rsidRPr="00705288">
        <w:rPr>
          <w:rFonts w:ascii="Times New Roman" w:hAnsi="Times New Roman"/>
          <w:sz w:val="20"/>
        </w:rPr>
        <w:t>Schedules</w:t>
      </w:r>
      <w:r w:rsidRPr="00705288">
        <w:rPr>
          <w:rFonts w:ascii="Times New Roman" w:hAnsi="Times New Roman"/>
          <w:spacing w:val="-6"/>
          <w:sz w:val="20"/>
        </w:rPr>
        <w:t xml:space="preserve"> </w:t>
      </w:r>
      <w:r w:rsidRPr="00705288">
        <w:rPr>
          <w:rFonts w:ascii="Times New Roman" w:hAnsi="Times New Roman"/>
          <w:sz w:val="20"/>
        </w:rPr>
        <w:t>I</w:t>
      </w:r>
      <w:r w:rsidRPr="00705288">
        <w:rPr>
          <w:rFonts w:ascii="Times New Roman" w:hAnsi="Times New Roman"/>
          <w:spacing w:val="-4"/>
          <w:sz w:val="20"/>
        </w:rPr>
        <w:t xml:space="preserve"> </w:t>
      </w:r>
      <w:r w:rsidRPr="00705288">
        <w:rPr>
          <w:rFonts w:ascii="Times New Roman" w:hAnsi="Times New Roman"/>
          <w:sz w:val="20"/>
        </w:rPr>
        <w:t>through</w:t>
      </w:r>
      <w:r w:rsidRPr="00705288">
        <w:rPr>
          <w:rFonts w:ascii="Times New Roman" w:hAnsi="Times New Roman"/>
          <w:spacing w:val="-7"/>
          <w:sz w:val="20"/>
        </w:rPr>
        <w:t xml:space="preserve"> </w:t>
      </w:r>
      <w:r w:rsidRPr="00705288">
        <w:rPr>
          <w:rFonts w:ascii="Times New Roman" w:hAnsi="Times New Roman"/>
          <w:sz w:val="20"/>
        </w:rPr>
        <w:t>V</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7"/>
          <w:sz w:val="20"/>
        </w:rPr>
        <w:t xml:space="preserve"> </w:t>
      </w:r>
      <w:r w:rsidRPr="00705288">
        <w:rPr>
          <w:rFonts w:ascii="Times New Roman" w:hAnsi="Times New Roman"/>
          <w:sz w:val="20"/>
        </w:rPr>
        <w:t>the</w:t>
      </w:r>
      <w:r w:rsidRPr="00705288">
        <w:rPr>
          <w:rFonts w:ascii="Times New Roman" w:hAnsi="Times New Roman"/>
          <w:spacing w:val="-5"/>
          <w:sz w:val="20"/>
        </w:rPr>
        <w:t xml:space="preserve"> </w:t>
      </w:r>
      <w:r w:rsidRPr="00705288">
        <w:rPr>
          <w:rFonts w:ascii="Times New Roman" w:hAnsi="Times New Roman"/>
          <w:sz w:val="20"/>
        </w:rPr>
        <w:t>Controlled</w:t>
      </w:r>
      <w:r w:rsidRPr="00705288">
        <w:rPr>
          <w:rFonts w:ascii="Times New Roman" w:hAnsi="Times New Roman"/>
          <w:spacing w:val="-5"/>
          <w:sz w:val="20"/>
        </w:rPr>
        <w:t xml:space="preserve"> </w:t>
      </w:r>
      <w:r w:rsidRPr="00705288">
        <w:rPr>
          <w:rFonts w:ascii="Times New Roman" w:hAnsi="Times New Roman"/>
          <w:sz w:val="20"/>
        </w:rPr>
        <w:t>Substances</w:t>
      </w:r>
      <w:r w:rsidRPr="00705288">
        <w:rPr>
          <w:rFonts w:ascii="Times New Roman" w:hAnsi="Times New Roman"/>
          <w:spacing w:val="-3"/>
          <w:sz w:val="20"/>
        </w:rPr>
        <w:t xml:space="preserve"> </w:t>
      </w:r>
      <w:r w:rsidRPr="00705288">
        <w:rPr>
          <w:rFonts w:ascii="Times New Roman" w:hAnsi="Times New Roman"/>
          <w:spacing w:val="-1"/>
          <w:sz w:val="20"/>
        </w:rPr>
        <w:t>Act,</w:t>
      </w:r>
      <w:r w:rsidRPr="00705288">
        <w:rPr>
          <w:rFonts w:ascii="Times New Roman" w:hAnsi="Times New Roman"/>
          <w:spacing w:val="-5"/>
          <w:sz w:val="20"/>
        </w:rPr>
        <w:t xml:space="preserve"> </w:t>
      </w:r>
      <w:r w:rsidRPr="00705288">
        <w:rPr>
          <w:rFonts w:ascii="Times New Roman" w:hAnsi="Times New Roman"/>
          <w:sz w:val="20"/>
        </w:rPr>
        <w:t>21</w:t>
      </w:r>
      <w:r w:rsidRPr="00705288">
        <w:rPr>
          <w:rFonts w:ascii="Times New Roman" w:hAnsi="Times New Roman"/>
          <w:spacing w:val="-5"/>
          <w:sz w:val="20"/>
        </w:rPr>
        <w:t xml:space="preserve"> </w:t>
      </w:r>
      <w:r w:rsidRPr="00705288">
        <w:rPr>
          <w:rFonts w:ascii="Times New Roman" w:hAnsi="Times New Roman"/>
          <w:spacing w:val="-1"/>
          <w:sz w:val="20"/>
        </w:rPr>
        <w:t>U.S.C.</w:t>
      </w:r>
    </w:p>
    <w:p w14:paraId="2B76D526" w14:textId="77777777" w:rsidR="00705288" w:rsidRPr="00705288" w:rsidRDefault="00705288" w:rsidP="00CF3DFD">
      <w:pPr>
        <w:widowControl w:val="0"/>
        <w:spacing w:line="229" w:lineRule="exact"/>
        <w:ind w:left="900"/>
        <w:rPr>
          <w:rFonts w:ascii="Times New Roman" w:hAnsi="Times New Roman"/>
          <w:sz w:val="20"/>
        </w:rPr>
      </w:pPr>
      <w:r w:rsidRPr="00705288">
        <w:rPr>
          <w:rFonts w:ascii="Times New Roman" w:hAnsi="Times New Roman"/>
          <w:sz w:val="20"/>
        </w:rPr>
        <w:t>§</w:t>
      </w:r>
      <w:r w:rsidRPr="00705288">
        <w:rPr>
          <w:rFonts w:ascii="Times New Roman" w:hAnsi="Times New Roman"/>
          <w:spacing w:val="-4"/>
          <w:sz w:val="20"/>
        </w:rPr>
        <w:t xml:space="preserve"> </w:t>
      </w:r>
      <w:r w:rsidRPr="00705288">
        <w:rPr>
          <w:rFonts w:ascii="Times New Roman" w:hAnsi="Times New Roman"/>
          <w:sz w:val="20"/>
        </w:rPr>
        <w:t>812,</w:t>
      </w:r>
      <w:r w:rsidRPr="00705288">
        <w:rPr>
          <w:rFonts w:ascii="Times New Roman" w:hAnsi="Times New Roman"/>
          <w:spacing w:val="-5"/>
          <w:sz w:val="20"/>
        </w:rPr>
        <w:t xml:space="preserve"> </w:t>
      </w:r>
      <w:r w:rsidRPr="00705288">
        <w:rPr>
          <w:rFonts w:ascii="Times New Roman" w:hAnsi="Times New Roman"/>
          <w:spacing w:val="-1"/>
          <w:sz w:val="20"/>
        </w:rPr>
        <w:t>and</w:t>
      </w:r>
      <w:r w:rsidRPr="00705288">
        <w:rPr>
          <w:rFonts w:ascii="Times New Roman" w:hAnsi="Times New Roman"/>
          <w:spacing w:val="-3"/>
          <w:sz w:val="20"/>
        </w:rPr>
        <w:t xml:space="preserve"> </w:t>
      </w:r>
      <w:r w:rsidRPr="00705288">
        <w:rPr>
          <w:rFonts w:ascii="Times New Roman" w:hAnsi="Times New Roman"/>
          <w:sz w:val="20"/>
        </w:rPr>
        <w:t>as</w:t>
      </w:r>
      <w:r w:rsidRPr="00705288">
        <w:rPr>
          <w:rFonts w:ascii="Times New Roman" w:hAnsi="Times New Roman"/>
          <w:spacing w:val="-6"/>
          <w:sz w:val="20"/>
        </w:rPr>
        <w:t xml:space="preserve"> </w:t>
      </w:r>
      <w:r w:rsidRPr="00705288">
        <w:rPr>
          <w:rFonts w:ascii="Times New Roman" w:hAnsi="Times New Roman"/>
          <w:spacing w:val="-1"/>
          <w:sz w:val="20"/>
        </w:rPr>
        <w:t>further</w:t>
      </w:r>
      <w:r w:rsidRPr="00705288">
        <w:rPr>
          <w:rFonts w:ascii="Times New Roman" w:hAnsi="Times New Roman"/>
          <w:spacing w:val="-3"/>
          <w:sz w:val="20"/>
        </w:rPr>
        <w:t xml:space="preserve"> </w:t>
      </w:r>
      <w:r w:rsidRPr="00705288">
        <w:rPr>
          <w:rFonts w:ascii="Times New Roman" w:hAnsi="Times New Roman"/>
          <w:spacing w:val="-1"/>
          <w:sz w:val="20"/>
        </w:rPr>
        <w:t>defined</w:t>
      </w:r>
      <w:r w:rsidRPr="00705288">
        <w:rPr>
          <w:rFonts w:ascii="Times New Roman" w:hAnsi="Times New Roman"/>
          <w:spacing w:val="-4"/>
          <w:sz w:val="20"/>
        </w:rPr>
        <w:t xml:space="preserve"> </w:t>
      </w:r>
      <w:r w:rsidRPr="00705288">
        <w:rPr>
          <w:rFonts w:ascii="Times New Roman" w:hAnsi="Times New Roman"/>
          <w:spacing w:val="1"/>
          <w:sz w:val="20"/>
        </w:rPr>
        <w:t>by</w:t>
      </w:r>
      <w:r w:rsidRPr="00705288">
        <w:rPr>
          <w:rFonts w:ascii="Times New Roman" w:hAnsi="Times New Roman"/>
          <w:spacing w:val="-5"/>
          <w:sz w:val="20"/>
        </w:rPr>
        <w:t xml:space="preserve"> </w:t>
      </w:r>
      <w:r w:rsidRPr="00705288">
        <w:rPr>
          <w:rFonts w:ascii="Times New Roman" w:hAnsi="Times New Roman"/>
          <w:sz w:val="20"/>
        </w:rPr>
        <w:t>21</w:t>
      </w:r>
      <w:r w:rsidRPr="00705288">
        <w:rPr>
          <w:rFonts w:ascii="Times New Roman" w:hAnsi="Times New Roman"/>
          <w:spacing w:val="-4"/>
          <w:sz w:val="20"/>
        </w:rPr>
        <w:t xml:space="preserve"> </w:t>
      </w:r>
      <w:r w:rsidRPr="00705288">
        <w:rPr>
          <w:rFonts w:ascii="Times New Roman" w:hAnsi="Times New Roman"/>
          <w:spacing w:val="-1"/>
          <w:sz w:val="20"/>
        </w:rPr>
        <w:t>C.F.R.</w:t>
      </w:r>
      <w:r w:rsidRPr="00705288">
        <w:rPr>
          <w:rFonts w:ascii="Times New Roman" w:hAnsi="Times New Roman"/>
          <w:sz w:val="20"/>
        </w:rPr>
        <w:t xml:space="preserve"> §§</w:t>
      </w:r>
      <w:r w:rsidRPr="00705288">
        <w:rPr>
          <w:rFonts w:ascii="Times New Roman" w:hAnsi="Times New Roman"/>
          <w:spacing w:val="-3"/>
          <w:sz w:val="20"/>
        </w:rPr>
        <w:t xml:space="preserve"> </w:t>
      </w:r>
      <w:r w:rsidRPr="00705288">
        <w:rPr>
          <w:rFonts w:ascii="Times New Roman" w:hAnsi="Times New Roman"/>
          <w:sz w:val="20"/>
        </w:rPr>
        <w:t>1308.11-1308.15.</w:t>
      </w:r>
    </w:p>
    <w:p w14:paraId="08DBEB86" w14:textId="77777777" w:rsidR="00705288" w:rsidRPr="00705288" w:rsidRDefault="00705288" w:rsidP="00D46DAB">
      <w:pPr>
        <w:widowControl w:val="0"/>
        <w:numPr>
          <w:ilvl w:val="1"/>
          <w:numId w:val="38"/>
        </w:numPr>
        <w:tabs>
          <w:tab w:val="left" w:pos="921"/>
        </w:tabs>
        <w:ind w:hanging="360"/>
        <w:rPr>
          <w:rFonts w:ascii="Times New Roman" w:hAnsi="Times New Roman"/>
          <w:sz w:val="20"/>
        </w:rPr>
      </w:pPr>
      <w:r w:rsidRPr="00705288">
        <w:rPr>
          <w:rFonts w:ascii="Times New Roman" w:hAnsi="Times New Roman"/>
          <w:spacing w:val="-1"/>
          <w:sz w:val="20"/>
        </w:rPr>
        <w:t>“Conviction”</w:t>
      </w:r>
      <w:r w:rsidRPr="00705288">
        <w:rPr>
          <w:rFonts w:ascii="Times New Roman" w:hAnsi="Times New Roman"/>
          <w:spacing w:val="-2"/>
          <w:sz w:val="20"/>
        </w:rPr>
        <w:t xml:space="preserve"> </w:t>
      </w:r>
      <w:r w:rsidRPr="00705288">
        <w:rPr>
          <w:rFonts w:ascii="Times New Roman" w:hAnsi="Times New Roman"/>
          <w:spacing w:val="-1"/>
          <w:sz w:val="20"/>
        </w:rPr>
        <w:t>means</w:t>
      </w:r>
      <w:r w:rsidRPr="00705288">
        <w:rPr>
          <w:rFonts w:ascii="Times New Roman" w:hAnsi="Times New Roman"/>
          <w:spacing w:val="-6"/>
          <w:sz w:val="20"/>
        </w:rPr>
        <w:t xml:space="preserve"> </w:t>
      </w:r>
      <w:r w:rsidRPr="00705288">
        <w:rPr>
          <w:rFonts w:ascii="Times New Roman" w:hAnsi="Times New Roman"/>
          <w:sz w:val="20"/>
        </w:rPr>
        <w:t>a</w:t>
      </w:r>
      <w:r w:rsidRPr="00705288">
        <w:rPr>
          <w:rFonts w:ascii="Times New Roman" w:hAnsi="Times New Roman"/>
          <w:spacing w:val="-2"/>
          <w:sz w:val="20"/>
        </w:rPr>
        <w:t xml:space="preserve"> </w:t>
      </w:r>
      <w:r w:rsidRPr="00705288">
        <w:rPr>
          <w:rFonts w:ascii="Times New Roman" w:hAnsi="Times New Roman"/>
          <w:sz w:val="20"/>
        </w:rPr>
        <w:t>finding</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6"/>
          <w:sz w:val="20"/>
        </w:rPr>
        <w:t xml:space="preserve"> </w:t>
      </w:r>
      <w:r w:rsidRPr="00705288">
        <w:rPr>
          <w:rFonts w:ascii="Times New Roman" w:hAnsi="Times New Roman"/>
          <w:spacing w:val="-1"/>
          <w:sz w:val="20"/>
        </w:rPr>
        <w:t>guilt</w:t>
      </w:r>
      <w:r w:rsidRPr="00705288">
        <w:rPr>
          <w:rFonts w:ascii="Times New Roman" w:hAnsi="Times New Roman"/>
          <w:spacing w:val="-6"/>
          <w:sz w:val="20"/>
        </w:rPr>
        <w:t xml:space="preserve"> </w:t>
      </w:r>
      <w:r w:rsidRPr="00705288">
        <w:rPr>
          <w:rFonts w:ascii="Times New Roman" w:hAnsi="Times New Roman"/>
          <w:spacing w:val="-1"/>
          <w:sz w:val="20"/>
        </w:rPr>
        <w:t>(including</w:t>
      </w:r>
      <w:r w:rsidRPr="00705288">
        <w:rPr>
          <w:rFonts w:ascii="Times New Roman" w:hAnsi="Times New Roman"/>
          <w:spacing w:val="-5"/>
          <w:sz w:val="20"/>
        </w:rPr>
        <w:t xml:space="preserve"> </w:t>
      </w:r>
      <w:r w:rsidRPr="00705288">
        <w:rPr>
          <w:rFonts w:ascii="Times New Roman" w:hAnsi="Times New Roman"/>
          <w:sz w:val="20"/>
        </w:rPr>
        <w:t>a</w:t>
      </w:r>
      <w:r w:rsidRPr="00705288">
        <w:rPr>
          <w:rFonts w:ascii="Times New Roman" w:hAnsi="Times New Roman"/>
          <w:spacing w:val="-5"/>
          <w:sz w:val="20"/>
        </w:rPr>
        <w:t xml:space="preserve"> </w:t>
      </w:r>
      <w:r w:rsidRPr="00705288">
        <w:rPr>
          <w:rFonts w:ascii="Times New Roman" w:hAnsi="Times New Roman"/>
          <w:sz w:val="20"/>
        </w:rPr>
        <w:t>plea</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3"/>
          <w:sz w:val="20"/>
        </w:rPr>
        <w:t xml:space="preserve"> </w:t>
      </w:r>
      <w:r w:rsidRPr="00705288">
        <w:rPr>
          <w:rFonts w:ascii="Times New Roman" w:hAnsi="Times New Roman"/>
          <w:spacing w:val="-1"/>
          <w:sz w:val="20"/>
        </w:rPr>
        <w:t>nolo</w:t>
      </w:r>
      <w:r w:rsidRPr="00705288">
        <w:rPr>
          <w:rFonts w:ascii="Times New Roman" w:hAnsi="Times New Roman"/>
          <w:spacing w:val="-4"/>
          <w:sz w:val="20"/>
        </w:rPr>
        <w:t xml:space="preserve"> </w:t>
      </w:r>
      <w:r w:rsidRPr="00705288">
        <w:rPr>
          <w:rFonts w:ascii="Times New Roman" w:hAnsi="Times New Roman"/>
          <w:sz w:val="20"/>
        </w:rPr>
        <w:t>contendere)</w:t>
      </w:r>
      <w:r w:rsidRPr="00705288">
        <w:rPr>
          <w:rFonts w:ascii="Times New Roman" w:hAnsi="Times New Roman"/>
          <w:spacing w:val="-3"/>
          <w:sz w:val="20"/>
        </w:rPr>
        <w:t xml:space="preserve"> </w:t>
      </w:r>
      <w:r w:rsidRPr="00705288">
        <w:rPr>
          <w:rFonts w:ascii="Times New Roman" w:hAnsi="Times New Roman"/>
          <w:sz w:val="20"/>
        </w:rPr>
        <w:t>or</w:t>
      </w:r>
      <w:r w:rsidRPr="00705288">
        <w:rPr>
          <w:rFonts w:ascii="Times New Roman" w:hAnsi="Times New Roman"/>
          <w:spacing w:val="-5"/>
          <w:sz w:val="20"/>
        </w:rPr>
        <w:t xml:space="preserve"> </w:t>
      </w:r>
      <w:r w:rsidRPr="00705288">
        <w:rPr>
          <w:rFonts w:ascii="Times New Roman" w:hAnsi="Times New Roman"/>
          <w:spacing w:val="-1"/>
          <w:sz w:val="20"/>
        </w:rPr>
        <w:t>imposition</w:t>
      </w:r>
      <w:r w:rsidRPr="00705288">
        <w:rPr>
          <w:rFonts w:ascii="Times New Roman" w:hAnsi="Times New Roman"/>
          <w:spacing w:val="-6"/>
          <w:sz w:val="20"/>
        </w:rPr>
        <w:t xml:space="preserve"> </w:t>
      </w:r>
      <w:r w:rsidRPr="00705288">
        <w:rPr>
          <w:rFonts w:ascii="Times New Roman" w:hAnsi="Times New Roman"/>
          <w:sz w:val="20"/>
        </w:rPr>
        <w:t>of</w:t>
      </w:r>
      <w:r w:rsidRPr="00705288">
        <w:rPr>
          <w:rFonts w:ascii="Times New Roman" w:hAnsi="Times New Roman"/>
          <w:spacing w:val="-6"/>
          <w:sz w:val="20"/>
        </w:rPr>
        <w:t xml:space="preserve"> </w:t>
      </w:r>
      <w:r w:rsidRPr="00705288">
        <w:rPr>
          <w:rFonts w:ascii="Times New Roman" w:hAnsi="Times New Roman"/>
          <w:spacing w:val="-1"/>
          <w:sz w:val="20"/>
        </w:rPr>
        <w:t>sentence,</w:t>
      </w:r>
      <w:r w:rsidRPr="00705288">
        <w:rPr>
          <w:rFonts w:ascii="Times New Roman" w:hAnsi="Times New Roman"/>
          <w:spacing w:val="-4"/>
          <w:sz w:val="20"/>
        </w:rPr>
        <w:t xml:space="preserve"> </w:t>
      </w:r>
      <w:r w:rsidRPr="00705288">
        <w:rPr>
          <w:rFonts w:ascii="Times New Roman" w:hAnsi="Times New Roman"/>
          <w:sz w:val="20"/>
        </w:rPr>
        <w:t>or</w:t>
      </w:r>
      <w:r w:rsidRPr="00705288">
        <w:rPr>
          <w:rFonts w:ascii="Times New Roman" w:hAnsi="Times New Roman"/>
          <w:spacing w:val="-5"/>
          <w:sz w:val="20"/>
        </w:rPr>
        <w:t xml:space="preserve"> </w:t>
      </w:r>
      <w:r w:rsidRPr="00705288">
        <w:rPr>
          <w:rFonts w:ascii="Times New Roman" w:hAnsi="Times New Roman"/>
          <w:sz w:val="20"/>
        </w:rPr>
        <w:t>both,</w:t>
      </w:r>
      <w:r w:rsidRPr="00705288">
        <w:rPr>
          <w:rFonts w:ascii="Times New Roman" w:hAnsi="Times New Roman"/>
          <w:spacing w:val="-5"/>
          <w:sz w:val="20"/>
        </w:rPr>
        <w:t xml:space="preserve"> </w:t>
      </w:r>
      <w:r w:rsidRPr="00705288">
        <w:rPr>
          <w:rFonts w:ascii="Times New Roman" w:hAnsi="Times New Roman"/>
          <w:spacing w:val="1"/>
          <w:sz w:val="20"/>
        </w:rPr>
        <w:t>by</w:t>
      </w:r>
      <w:r w:rsidRPr="00705288">
        <w:rPr>
          <w:rFonts w:ascii="Times New Roman" w:hAnsi="Times New Roman"/>
          <w:spacing w:val="-8"/>
          <w:sz w:val="20"/>
        </w:rPr>
        <w:t xml:space="preserve"> </w:t>
      </w:r>
      <w:r w:rsidRPr="00705288">
        <w:rPr>
          <w:rFonts w:ascii="Times New Roman" w:hAnsi="Times New Roman"/>
          <w:sz w:val="20"/>
        </w:rPr>
        <w:t>any</w:t>
      </w:r>
      <w:r w:rsidRPr="00705288">
        <w:rPr>
          <w:rFonts w:ascii="Times New Roman" w:hAnsi="Times New Roman"/>
          <w:spacing w:val="-5"/>
          <w:sz w:val="20"/>
        </w:rPr>
        <w:t xml:space="preserve"> </w:t>
      </w:r>
      <w:r w:rsidRPr="00705288">
        <w:rPr>
          <w:rFonts w:ascii="Times New Roman" w:hAnsi="Times New Roman"/>
          <w:spacing w:val="1"/>
          <w:sz w:val="20"/>
        </w:rPr>
        <w:t>judicial</w:t>
      </w:r>
      <w:r w:rsidRPr="00705288">
        <w:rPr>
          <w:rFonts w:ascii="Times New Roman" w:hAnsi="Times New Roman"/>
          <w:spacing w:val="118"/>
          <w:w w:val="99"/>
          <w:sz w:val="20"/>
        </w:rPr>
        <w:t xml:space="preserve"> </w:t>
      </w:r>
      <w:r w:rsidRPr="00705288">
        <w:rPr>
          <w:rFonts w:ascii="Times New Roman" w:hAnsi="Times New Roman"/>
          <w:sz w:val="20"/>
        </w:rPr>
        <w:t>body</w:t>
      </w:r>
      <w:r w:rsidRPr="00705288">
        <w:rPr>
          <w:rFonts w:ascii="Times New Roman" w:hAnsi="Times New Roman"/>
          <w:spacing w:val="-9"/>
          <w:sz w:val="20"/>
        </w:rPr>
        <w:t xml:space="preserve"> </w:t>
      </w:r>
      <w:r w:rsidRPr="00705288">
        <w:rPr>
          <w:rFonts w:ascii="Times New Roman" w:hAnsi="Times New Roman"/>
          <w:sz w:val="20"/>
        </w:rPr>
        <w:t>charged</w:t>
      </w:r>
      <w:r w:rsidRPr="00705288">
        <w:rPr>
          <w:rFonts w:ascii="Times New Roman" w:hAnsi="Times New Roman"/>
          <w:spacing w:val="-2"/>
          <w:sz w:val="20"/>
        </w:rPr>
        <w:t xml:space="preserve"> </w:t>
      </w:r>
      <w:r w:rsidRPr="00705288">
        <w:rPr>
          <w:rFonts w:ascii="Times New Roman" w:hAnsi="Times New Roman"/>
          <w:spacing w:val="-1"/>
          <w:sz w:val="20"/>
        </w:rPr>
        <w:t>with</w:t>
      </w:r>
      <w:r w:rsidRPr="00705288">
        <w:rPr>
          <w:rFonts w:ascii="Times New Roman" w:hAnsi="Times New Roman"/>
          <w:spacing w:val="-7"/>
          <w:sz w:val="20"/>
        </w:rPr>
        <w:t xml:space="preserve"> </w:t>
      </w:r>
      <w:r w:rsidRPr="00705288">
        <w:rPr>
          <w:rFonts w:ascii="Times New Roman" w:hAnsi="Times New Roman"/>
          <w:sz w:val="20"/>
        </w:rPr>
        <w:t>the</w:t>
      </w:r>
      <w:r w:rsidRPr="00705288">
        <w:rPr>
          <w:rFonts w:ascii="Times New Roman" w:hAnsi="Times New Roman"/>
          <w:spacing w:val="-5"/>
          <w:sz w:val="20"/>
        </w:rPr>
        <w:t xml:space="preserve"> </w:t>
      </w:r>
      <w:r w:rsidRPr="00705288">
        <w:rPr>
          <w:rFonts w:ascii="Times New Roman" w:hAnsi="Times New Roman"/>
          <w:sz w:val="20"/>
        </w:rPr>
        <w:t>responsibility</w:t>
      </w:r>
      <w:r w:rsidRPr="00705288">
        <w:rPr>
          <w:rFonts w:ascii="Times New Roman" w:hAnsi="Times New Roman"/>
          <w:spacing w:val="-9"/>
          <w:sz w:val="20"/>
        </w:rPr>
        <w:t xml:space="preserve"> </w:t>
      </w:r>
      <w:r w:rsidRPr="00705288">
        <w:rPr>
          <w:rFonts w:ascii="Times New Roman" w:hAnsi="Times New Roman"/>
          <w:sz w:val="20"/>
        </w:rPr>
        <w:t>to</w:t>
      </w:r>
      <w:r w:rsidRPr="00705288">
        <w:rPr>
          <w:rFonts w:ascii="Times New Roman" w:hAnsi="Times New Roman"/>
          <w:spacing w:val="-4"/>
          <w:sz w:val="20"/>
        </w:rPr>
        <w:t xml:space="preserve"> </w:t>
      </w:r>
      <w:r w:rsidRPr="00705288">
        <w:rPr>
          <w:rFonts w:ascii="Times New Roman" w:hAnsi="Times New Roman"/>
          <w:sz w:val="20"/>
        </w:rPr>
        <w:t>determine</w:t>
      </w:r>
      <w:r w:rsidRPr="00705288">
        <w:rPr>
          <w:rFonts w:ascii="Times New Roman" w:hAnsi="Times New Roman"/>
          <w:spacing w:val="-5"/>
          <w:sz w:val="20"/>
        </w:rPr>
        <w:t xml:space="preserve"> </w:t>
      </w:r>
      <w:r w:rsidRPr="00705288">
        <w:rPr>
          <w:rFonts w:ascii="Times New Roman" w:hAnsi="Times New Roman"/>
          <w:spacing w:val="-1"/>
          <w:sz w:val="20"/>
        </w:rPr>
        <w:t>violations</w:t>
      </w:r>
      <w:r w:rsidRPr="00705288">
        <w:rPr>
          <w:rFonts w:ascii="Times New Roman" w:hAnsi="Times New Roman"/>
          <w:spacing w:val="2"/>
          <w:sz w:val="20"/>
        </w:rPr>
        <w:t xml:space="preserve"> </w:t>
      </w:r>
      <w:r w:rsidRPr="00705288">
        <w:rPr>
          <w:rFonts w:ascii="Times New Roman" w:hAnsi="Times New Roman"/>
          <w:sz w:val="20"/>
        </w:rPr>
        <w:t>of</w:t>
      </w:r>
      <w:r w:rsidRPr="00705288">
        <w:rPr>
          <w:rFonts w:ascii="Times New Roman" w:hAnsi="Times New Roman"/>
          <w:spacing w:val="-7"/>
          <w:sz w:val="20"/>
        </w:rPr>
        <w:t xml:space="preserve"> </w:t>
      </w:r>
      <w:r w:rsidRPr="00705288">
        <w:rPr>
          <w:rFonts w:ascii="Times New Roman" w:hAnsi="Times New Roman"/>
          <w:spacing w:val="-1"/>
          <w:sz w:val="20"/>
        </w:rPr>
        <w:t>the</w:t>
      </w:r>
      <w:r w:rsidRPr="00705288">
        <w:rPr>
          <w:rFonts w:ascii="Times New Roman" w:hAnsi="Times New Roman"/>
          <w:spacing w:val="-5"/>
          <w:sz w:val="20"/>
        </w:rPr>
        <w:t xml:space="preserve"> </w:t>
      </w:r>
      <w:r w:rsidRPr="00705288">
        <w:rPr>
          <w:rFonts w:ascii="Times New Roman" w:hAnsi="Times New Roman"/>
          <w:sz w:val="20"/>
        </w:rPr>
        <w:t>Federal</w:t>
      </w:r>
      <w:r w:rsidRPr="00705288">
        <w:rPr>
          <w:rFonts w:ascii="Times New Roman" w:hAnsi="Times New Roman"/>
          <w:spacing w:val="-5"/>
          <w:sz w:val="20"/>
        </w:rPr>
        <w:t xml:space="preserve"> </w:t>
      </w:r>
      <w:r w:rsidRPr="00705288">
        <w:rPr>
          <w:rFonts w:ascii="Times New Roman" w:hAnsi="Times New Roman"/>
          <w:sz w:val="20"/>
        </w:rPr>
        <w:t>or</w:t>
      </w:r>
      <w:r w:rsidRPr="00705288">
        <w:rPr>
          <w:rFonts w:ascii="Times New Roman" w:hAnsi="Times New Roman"/>
          <w:spacing w:val="-5"/>
          <w:sz w:val="20"/>
        </w:rPr>
        <w:t xml:space="preserve"> </w:t>
      </w:r>
      <w:r w:rsidRPr="00705288">
        <w:rPr>
          <w:rFonts w:ascii="Times New Roman" w:hAnsi="Times New Roman"/>
          <w:sz w:val="20"/>
        </w:rPr>
        <w:t>State</w:t>
      </w:r>
      <w:r w:rsidRPr="00705288">
        <w:rPr>
          <w:rFonts w:ascii="Times New Roman" w:hAnsi="Times New Roman"/>
          <w:spacing w:val="-6"/>
          <w:sz w:val="20"/>
        </w:rPr>
        <w:t xml:space="preserve"> </w:t>
      </w:r>
      <w:r w:rsidRPr="00705288">
        <w:rPr>
          <w:rFonts w:ascii="Times New Roman" w:hAnsi="Times New Roman"/>
          <w:sz w:val="20"/>
        </w:rPr>
        <w:t>criminal</w:t>
      </w:r>
      <w:r w:rsidRPr="00705288">
        <w:rPr>
          <w:rFonts w:ascii="Times New Roman" w:hAnsi="Times New Roman"/>
          <w:spacing w:val="-6"/>
          <w:sz w:val="20"/>
        </w:rPr>
        <w:t xml:space="preserve"> </w:t>
      </w:r>
      <w:r w:rsidRPr="00705288">
        <w:rPr>
          <w:rFonts w:ascii="Times New Roman" w:hAnsi="Times New Roman"/>
          <w:spacing w:val="-1"/>
          <w:sz w:val="20"/>
        </w:rPr>
        <w:t>drug</w:t>
      </w:r>
      <w:r w:rsidRPr="00705288">
        <w:rPr>
          <w:rFonts w:ascii="Times New Roman" w:hAnsi="Times New Roman"/>
          <w:spacing w:val="-6"/>
          <w:sz w:val="20"/>
        </w:rPr>
        <w:t xml:space="preserve"> </w:t>
      </w:r>
      <w:r w:rsidRPr="00705288">
        <w:rPr>
          <w:rFonts w:ascii="Times New Roman" w:hAnsi="Times New Roman"/>
          <w:sz w:val="20"/>
        </w:rPr>
        <w:t>statutes.</w:t>
      </w:r>
    </w:p>
    <w:p w14:paraId="77E7298D" w14:textId="77777777" w:rsidR="00705288" w:rsidRPr="00705288" w:rsidRDefault="00705288" w:rsidP="00D46DAB">
      <w:pPr>
        <w:widowControl w:val="0"/>
        <w:numPr>
          <w:ilvl w:val="1"/>
          <w:numId w:val="38"/>
        </w:numPr>
        <w:tabs>
          <w:tab w:val="left" w:pos="921"/>
        </w:tabs>
        <w:ind w:hanging="360"/>
        <w:rPr>
          <w:rFonts w:ascii="Times New Roman" w:hAnsi="Times New Roman"/>
          <w:sz w:val="20"/>
        </w:rPr>
      </w:pPr>
      <w:r w:rsidRPr="00705288">
        <w:rPr>
          <w:rFonts w:ascii="Times New Roman" w:hAnsi="Times New Roman"/>
          <w:spacing w:val="-1"/>
          <w:sz w:val="20"/>
        </w:rPr>
        <w:t>“Criminal</w:t>
      </w:r>
      <w:r w:rsidRPr="00705288">
        <w:rPr>
          <w:rFonts w:ascii="Times New Roman" w:hAnsi="Times New Roman"/>
          <w:spacing w:val="-7"/>
          <w:sz w:val="20"/>
        </w:rPr>
        <w:t xml:space="preserve"> </w:t>
      </w:r>
      <w:r w:rsidRPr="00705288">
        <w:rPr>
          <w:rFonts w:ascii="Times New Roman" w:hAnsi="Times New Roman"/>
          <w:sz w:val="20"/>
        </w:rPr>
        <w:t>drug</w:t>
      </w:r>
      <w:r w:rsidRPr="00705288">
        <w:rPr>
          <w:rFonts w:ascii="Times New Roman" w:hAnsi="Times New Roman"/>
          <w:spacing w:val="-7"/>
          <w:sz w:val="20"/>
        </w:rPr>
        <w:t xml:space="preserve"> </w:t>
      </w:r>
      <w:r w:rsidRPr="00705288">
        <w:rPr>
          <w:rFonts w:ascii="Times New Roman" w:hAnsi="Times New Roman"/>
          <w:spacing w:val="-1"/>
          <w:sz w:val="20"/>
        </w:rPr>
        <w:t>statute”</w:t>
      </w:r>
      <w:r w:rsidRPr="00705288">
        <w:rPr>
          <w:rFonts w:ascii="Times New Roman" w:hAnsi="Times New Roman"/>
          <w:spacing w:val="-4"/>
          <w:sz w:val="20"/>
        </w:rPr>
        <w:t xml:space="preserve"> </w:t>
      </w:r>
      <w:r w:rsidRPr="00705288">
        <w:rPr>
          <w:rFonts w:ascii="Times New Roman" w:hAnsi="Times New Roman"/>
          <w:spacing w:val="-1"/>
          <w:sz w:val="20"/>
        </w:rPr>
        <w:t>means</w:t>
      </w:r>
      <w:r w:rsidRPr="00705288">
        <w:rPr>
          <w:rFonts w:ascii="Times New Roman" w:hAnsi="Times New Roman"/>
          <w:spacing w:val="-6"/>
          <w:sz w:val="20"/>
        </w:rPr>
        <w:t xml:space="preserve"> </w:t>
      </w:r>
      <w:r w:rsidRPr="00705288">
        <w:rPr>
          <w:rFonts w:ascii="Times New Roman" w:hAnsi="Times New Roman"/>
          <w:sz w:val="20"/>
        </w:rPr>
        <w:t>a</w:t>
      </w:r>
      <w:r w:rsidRPr="00705288">
        <w:rPr>
          <w:rFonts w:ascii="Times New Roman" w:hAnsi="Times New Roman"/>
          <w:spacing w:val="-7"/>
          <w:sz w:val="20"/>
        </w:rPr>
        <w:t xml:space="preserve"> </w:t>
      </w:r>
      <w:r w:rsidRPr="00705288">
        <w:rPr>
          <w:rFonts w:ascii="Times New Roman" w:hAnsi="Times New Roman"/>
          <w:sz w:val="20"/>
        </w:rPr>
        <w:t>Federal</w:t>
      </w:r>
      <w:r w:rsidRPr="00705288">
        <w:rPr>
          <w:rFonts w:ascii="Times New Roman" w:hAnsi="Times New Roman"/>
          <w:spacing w:val="-6"/>
          <w:sz w:val="20"/>
        </w:rPr>
        <w:t xml:space="preserve"> </w:t>
      </w:r>
      <w:r w:rsidRPr="00705288">
        <w:rPr>
          <w:rFonts w:ascii="Times New Roman" w:hAnsi="Times New Roman"/>
          <w:sz w:val="20"/>
        </w:rPr>
        <w:t>or</w:t>
      </w:r>
      <w:r w:rsidRPr="00705288">
        <w:rPr>
          <w:rFonts w:ascii="Times New Roman" w:hAnsi="Times New Roman"/>
          <w:spacing w:val="-7"/>
          <w:sz w:val="20"/>
        </w:rPr>
        <w:t xml:space="preserve"> </w:t>
      </w:r>
      <w:r w:rsidRPr="00705288">
        <w:rPr>
          <w:rFonts w:ascii="Times New Roman" w:hAnsi="Times New Roman"/>
          <w:sz w:val="20"/>
        </w:rPr>
        <w:t>non-Federal</w:t>
      </w:r>
      <w:r w:rsidRPr="00705288">
        <w:rPr>
          <w:rFonts w:ascii="Times New Roman" w:hAnsi="Times New Roman"/>
          <w:spacing w:val="-6"/>
          <w:sz w:val="20"/>
        </w:rPr>
        <w:t xml:space="preserve"> </w:t>
      </w:r>
      <w:r w:rsidRPr="00705288">
        <w:rPr>
          <w:rFonts w:ascii="Times New Roman" w:hAnsi="Times New Roman"/>
          <w:spacing w:val="-1"/>
          <w:sz w:val="20"/>
        </w:rPr>
        <w:t>criminal</w:t>
      </w:r>
      <w:r w:rsidRPr="00705288">
        <w:rPr>
          <w:rFonts w:ascii="Times New Roman" w:hAnsi="Times New Roman"/>
          <w:spacing w:val="-7"/>
          <w:sz w:val="20"/>
        </w:rPr>
        <w:t xml:space="preserve"> </w:t>
      </w:r>
      <w:r w:rsidRPr="00705288">
        <w:rPr>
          <w:rFonts w:ascii="Times New Roman" w:hAnsi="Times New Roman"/>
          <w:spacing w:val="-1"/>
          <w:sz w:val="20"/>
        </w:rPr>
        <w:t>statute</w:t>
      </w:r>
      <w:r w:rsidRPr="00705288">
        <w:rPr>
          <w:rFonts w:ascii="Times New Roman" w:hAnsi="Times New Roman"/>
          <w:spacing w:val="-6"/>
          <w:sz w:val="20"/>
        </w:rPr>
        <w:t xml:space="preserve"> </w:t>
      </w:r>
      <w:r w:rsidRPr="00705288">
        <w:rPr>
          <w:rFonts w:ascii="Times New Roman" w:hAnsi="Times New Roman"/>
          <w:sz w:val="20"/>
        </w:rPr>
        <w:t>involving</w:t>
      </w:r>
      <w:r w:rsidRPr="00705288">
        <w:rPr>
          <w:rFonts w:ascii="Times New Roman" w:hAnsi="Times New Roman"/>
          <w:spacing w:val="-8"/>
          <w:sz w:val="20"/>
        </w:rPr>
        <w:t xml:space="preserve"> </w:t>
      </w:r>
      <w:r w:rsidRPr="00705288">
        <w:rPr>
          <w:rFonts w:ascii="Times New Roman" w:hAnsi="Times New Roman"/>
          <w:spacing w:val="-1"/>
          <w:sz w:val="20"/>
        </w:rPr>
        <w:t>the</w:t>
      </w:r>
      <w:r w:rsidRPr="00705288">
        <w:rPr>
          <w:rFonts w:ascii="Times New Roman" w:hAnsi="Times New Roman"/>
          <w:spacing w:val="-4"/>
          <w:sz w:val="20"/>
        </w:rPr>
        <w:t xml:space="preserve"> </w:t>
      </w:r>
      <w:r w:rsidRPr="00705288">
        <w:rPr>
          <w:rFonts w:ascii="Times New Roman" w:hAnsi="Times New Roman"/>
          <w:spacing w:val="-1"/>
          <w:sz w:val="20"/>
        </w:rPr>
        <w:t>manufacture,</w:t>
      </w:r>
      <w:r w:rsidRPr="00705288">
        <w:rPr>
          <w:rFonts w:ascii="Times New Roman" w:hAnsi="Times New Roman"/>
          <w:spacing w:val="-5"/>
          <w:sz w:val="20"/>
        </w:rPr>
        <w:t xml:space="preserve"> </w:t>
      </w:r>
      <w:r w:rsidRPr="00705288">
        <w:rPr>
          <w:rFonts w:ascii="Times New Roman" w:hAnsi="Times New Roman"/>
          <w:spacing w:val="-1"/>
          <w:sz w:val="20"/>
        </w:rPr>
        <w:t>distribution,</w:t>
      </w:r>
      <w:r w:rsidRPr="00705288">
        <w:rPr>
          <w:rFonts w:ascii="Times New Roman" w:hAnsi="Times New Roman"/>
          <w:spacing w:val="-7"/>
          <w:sz w:val="20"/>
        </w:rPr>
        <w:t xml:space="preserve"> </w:t>
      </w:r>
      <w:r w:rsidRPr="00705288">
        <w:rPr>
          <w:rFonts w:ascii="Times New Roman" w:hAnsi="Times New Roman"/>
          <w:spacing w:val="-1"/>
          <w:sz w:val="20"/>
        </w:rPr>
        <w:t>dispensing,</w:t>
      </w:r>
      <w:r w:rsidRPr="00705288">
        <w:rPr>
          <w:rFonts w:ascii="Times New Roman" w:hAnsi="Times New Roman"/>
          <w:spacing w:val="147"/>
          <w:w w:val="99"/>
          <w:sz w:val="20"/>
        </w:rPr>
        <w:t xml:space="preserve"> </w:t>
      </w:r>
      <w:r w:rsidRPr="00705288">
        <w:rPr>
          <w:rFonts w:ascii="Times New Roman" w:hAnsi="Times New Roman"/>
          <w:spacing w:val="-1"/>
          <w:sz w:val="20"/>
        </w:rPr>
        <w:t>use,</w:t>
      </w:r>
      <w:r w:rsidRPr="00705288">
        <w:rPr>
          <w:rFonts w:ascii="Times New Roman" w:hAnsi="Times New Roman"/>
          <w:spacing w:val="-5"/>
          <w:sz w:val="20"/>
        </w:rPr>
        <w:t xml:space="preserve"> </w:t>
      </w:r>
      <w:r w:rsidRPr="00705288">
        <w:rPr>
          <w:rFonts w:ascii="Times New Roman" w:hAnsi="Times New Roman"/>
          <w:sz w:val="20"/>
        </w:rPr>
        <w:t>or</w:t>
      </w:r>
      <w:r w:rsidRPr="00705288">
        <w:rPr>
          <w:rFonts w:ascii="Times New Roman" w:hAnsi="Times New Roman"/>
          <w:spacing w:val="-6"/>
          <w:sz w:val="20"/>
        </w:rPr>
        <w:t xml:space="preserve"> </w:t>
      </w:r>
      <w:r w:rsidRPr="00705288">
        <w:rPr>
          <w:rFonts w:ascii="Times New Roman" w:hAnsi="Times New Roman"/>
          <w:sz w:val="20"/>
        </w:rPr>
        <w:t>possession</w:t>
      </w:r>
      <w:r w:rsidRPr="00705288">
        <w:rPr>
          <w:rFonts w:ascii="Times New Roman" w:hAnsi="Times New Roman"/>
          <w:spacing w:val="-7"/>
          <w:sz w:val="20"/>
        </w:rPr>
        <w:t xml:space="preserve"> </w:t>
      </w:r>
      <w:r w:rsidRPr="00705288">
        <w:rPr>
          <w:rFonts w:ascii="Times New Roman" w:hAnsi="Times New Roman"/>
          <w:sz w:val="20"/>
        </w:rPr>
        <w:t>of</w:t>
      </w:r>
      <w:r w:rsidRPr="00705288">
        <w:rPr>
          <w:rFonts w:ascii="Times New Roman" w:hAnsi="Times New Roman"/>
          <w:spacing w:val="-7"/>
          <w:sz w:val="20"/>
        </w:rPr>
        <w:t xml:space="preserve"> </w:t>
      </w:r>
      <w:r w:rsidRPr="00705288">
        <w:rPr>
          <w:rFonts w:ascii="Times New Roman" w:hAnsi="Times New Roman"/>
          <w:sz w:val="20"/>
        </w:rPr>
        <w:t>any</w:t>
      </w:r>
      <w:r w:rsidRPr="00705288">
        <w:rPr>
          <w:rFonts w:ascii="Times New Roman" w:hAnsi="Times New Roman"/>
          <w:spacing w:val="-7"/>
          <w:sz w:val="20"/>
        </w:rPr>
        <w:t xml:space="preserve"> </w:t>
      </w:r>
      <w:r w:rsidRPr="00705288">
        <w:rPr>
          <w:rFonts w:ascii="Times New Roman" w:hAnsi="Times New Roman"/>
          <w:sz w:val="20"/>
        </w:rPr>
        <w:t>controlled</w:t>
      </w:r>
      <w:r w:rsidRPr="00705288">
        <w:rPr>
          <w:rFonts w:ascii="Times New Roman" w:hAnsi="Times New Roman"/>
          <w:spacing w:val="-5"/>
          <w:sz w:val="20"/>
        </w:rPr>
        <w:t xml:space="preserve"> </w:t>
      </w:r>
      <w:r w:rsidRPr="00705288">
        <w:rPr>
          <w:rFonts w:ascii="Times New Roman" w:hAnsi="Times New Roman"/>
          <w:spacing w:val="-1"/>
          <w:sz w:val="20"/>
        </w:rPr>
        <w:t>substance.</w:t>
      </w:r>
    </w:p>
    <w:p w14:paraId="7A31F710" w14:textId="77777777" w:rsidR="00705288" w:rsidRPr="00705288" w:rsidRDefault="00705288" w:rsidP="00D46DAB">
      <w:pPr>
        <w:widowControl w:val="0"/>
        <w:numPr>
          <w:ilvl w:val="1"/>
          <w:numId w:val="38"/>
        </w:numPr>
        <w:tabs>
          <w:tab w:val="left" w:pos="921"/>
        </w:tabs>
        <w:ind w:hanging="360"/>
        <w:rPr>
          <w:rFonts w:ascii="Times New Roman" w:hAnsi="Times New Roman"/>
          <w:sz w:val="20"/>
        </w:rPr>
      </w:pPr>
      <w:r w:rsidRPr="00705288">
        <w:rPr>
          <w:rFonts w:ascii="Times New Roman" w:hAnsi="Times New Roman"/>
          <w:spacing w:val="-1"/>
          <w:sz w:val="20"/>
        </w:rPr>
        <w:t>“Employee”</w:t>
      </w:r>
      <w:r w:rsidRPr="00705288">
        <w:rPr>
          <w:rFonts w:ascii="Times New Roman" w:hAnsi="Times New Roman"/>
          <w:spacing w:val="-2"/>
          <w:sz w:val="20"/>
        </w:rPr>
        <w:t xml:space="preserve"> </w:t>
      </w:r>
      <w:r w:rsidRPr="00705288">
        <w:rPr>
          <w:rFonts w:ascii="Times New Roman" w:hAnsi="Times New Roman"/>
          <w:spacing w:val="-1"/>
          <w:sz w:val="20"/>
        </w:rPr>
        <w:t>means</w:t>
      </w:r>
      <w:r w:rsidRPr="00705288">
        <w:rPr>
          <w:rFonts w:ascii="Times New Roman" w:hAnsi="Times New Roman"/>
          <w:spacing w:val="-6"/>
          <w:sz w:val="20"/>
        </w:rPr>
        <w:t xml:space="preserve"> </w:t>
      </w:r>
      <w:r w:rsidRPr="00705288">
        <w:rPr>
          <w:rFonts w:ascii="Times New Roman" w:hAnsi="Times New Roman"/>
          <w:spacing w:val="-1"/>
          <w:sz w:val="20"/>
        </w:rPr>
        <w:t>the</w:t>
      </w:r>
      <w:r w:rsidRPr="00705288">
        <w:rPr>
          <w:rFonts w:ascii="Times New Roman" w:hAnsi="Times New Roman"/>
          <w:spacing w:val="-5"/>
          <w:sz w:val="20"/>
        </w:rPr>
        <w:t xml:space="preserve"> </w:t>
      </w:r>
      <w:r w:rsidRPr="00705288">
        <w:rPr>
          <w:rFonts w:ascii="Times New Roman" w:hAnsi="Times New Roman"/>
          <w:spacing w:val="-1"/>
          <w:sz w:val="20"/>
        </w:rPr>
        <w:t>employee</w:t>
      </w:r>
      <w:r w:rsidRPr="00705288">
        <w:rPr>
          <w:rFonts w:ascii="Times New Roman" w:hAnsi="Times New Roman"/>
          <w:spacing w:val="-4"/>
          <w:sz w:val="20"/>
        </w:rPr>
        <w:t xml:space="preserve"> </w:t>
      </w:r>
      <w:r w:rsidRPr="00705288">
        <w:rPr>
          <w:rFonts w:ascii="Times New Roman" w:hAnsi="Times New Roman"/>
          <w:sz w:val="20"/>
        </w:rPr>
        <w:t>of</w:t>
      </w:r>
      <w:r w:rsidRPr="00705288">
        <w:rPr>
          <w:rFonts w:ascii="Times New Roman" w:hAnsi="Times New Roman"/>
          <w:spacing w:val="-7"/>
          <w:sz w:val="20"/>
        </w:rPr>
        <w:t xml:space="preserve"> </w:t>
      </w:r>
      <w:r w:rsidRPr="00705288">
        <w:rPr>
          <w:rFonts w:ascii="Times New Roman" w:hAnsi="Times New Roman"/>
          <w:sz w:val="20"/>
        </w:rPr>
        <w:t>a</w:t>
      </w:r>
      <w:r w:rsidRPr="00705288">
        <w:rPr>
          <w:rFonts w:ascii="Times New Roman" w:hAnsi="Times New Roman"/>
          <w:spacing w:val="-1"/>
          <w:sz w:val="20"/>
        </w:rPr>
        <w:t xml:space="preserve"> grantee</w:t>
      </w:r>
      <w:r w:rsidRPr="00705288">
        <w:rPr>
          <w:rFonts w:ascii="Times New Roman" w:hAnsi="Times New Roman"/>
          <w:spacing w:val="-4"/>
          <w:sz w:val="20"/>
        </w:rPr>
        <w:t xml:space="preserve"> </w:t>
      </w:r>
      <w:r w:rsidRPr="00705288">
        <w:rPr>
          <w:rFonts w:ascii="Times New Roman" w:hAnsi="Times New Roman"/>
          <w:sz w:val="20"/>
        </w:rPr>
        <w:t>directly</w:t>
      </w:r>
      <w:r w:rsidRPr="00705288">
        <w:rPr>
          <w:rFonts w:ascii="Times New Roman" w:hAnsi="Times New Roman"/>
          <w:spacing w:val="-9"/>
          <w:sz w:val="20"/>
        </w:rPr>
        <w:t xml:space="preserve"> </w:t>
      </w:r>
      <w:r w:rsidRPr="00705288">
        <w:rPr>
          <w:rFonts w:ascii="Times New Roman" w:hAnsi="Times New Roman"/>
          <w:spacing w:val="-1"/>
          <w:sz w:val="20"/>
        </w:rPr>
        <w:t>engaged</w:t>
      </w:r>
      <w:r w:rsidRPr="00705288">
        <w:rPr>
          <w:rFonts w:ascii="Times New Roman" w:hAnsi="Times New Roman"/>
          <w:spacing w:val="-3"/>
          <w:sz w:val="20"/>
        </w:rPr>
        <w:t xml:space="preserve"> </w:t>
      </w:r>
      <w:r w:rsidRPr="00705288">
        <w:rPr>
          <w:rFonts w:ascii="Times New Roman" w:hAnsi="Times New Roman"/>
          <w:sz w:val="20"/>
        </w:rPr>
        <w:t>in</w:t>
      </w:r>
      <w:r w:rsidRPr="00705288">
        <w:rPr>
          <w:rFonts w:ascii="Times New Roman" w:hAnsi="Times New Roman"/>
          <w:spacing w:val="-7"/>
          <w:sz w:val="20"/>
        </w:rPr>
        <w:t xml:space="preserve"> </w:t>
      </w:r>
      <w:r w:rsidRPr="00705288">
        <w:rPr>
          <w:rFonts w:ascii="Times New Roman" w:hAnsi="Times New Roman"/>
          <w:sz w:val="20"/>
        </w:rPr>
        <w:t>the</w:t>
      </w:r>
      <w:r w:rsidRPr="00705288">
        <w:rPr>
          <w:rFonts w:ascii="Times New Roman" w:hAnsi="Times New Roman"/>
          <w:spacing w:val="-5"/>
          <w:sz w:val="20"/>
        </w:rPr>
        <w:t xml:space="preserve"> </w:t>
      </w:r>
      <w:r w:rsidRPr="00705288">
        <w:rPr>
          <w:rFonts w:ascii="Times New Roman" w:hAnsi="Times New Roman"/>
          <w:sz w:val="20"/>
        </w:rPr>
        <w:t>performance</w:t>
      </w:r>
      <w:r w:rsidRPr="00705288">
        <w:rPr>
          <w:rFonts w:ascii="Times New Roman" w:hAnsi="Times New Roman"/>
          <w:spacing w:val="-4"/>
          <w:sz w:val="20"/>
        </w:rPr>
        <w:t xml:space="preserve"> </w:t>
      </w:r>
      <w:r w:rsidRPr="00705288">
        <w:rPr>
          <w:rFonts w:ascii="Times New Roman" w:hAnsi="Times New Roman"/>
          <w:sz w:val="20"/>
        </w:rPr>
        <w:t>of</w:t>
      </w:r>
      <w:r w:rsidRPr="00705288">
        <w:rPr>
          <w:rFonts w:ascii="Times New Roman" w:hAnsi="Times New Roman"/>
          <w:spacing w:val="-4"/>
          <w:sz w:val="20"/>
        </w:rPr>
        <w:t xml:space="preserve"> </w:t>
      </w:r>
      <w:r w:rsidRPr="00705288">
        <w:rPr>
          <w:rFonts w:ascii="Times New Roman" w:hAnsi="Times New Roman"/>
          <w:spacing w:val="-1"/>
          <w:sz w:val="20"/>
        </w:rPr>
        <w:t>work</w:t>
      </w:r>
      <w:r w:rsidRPr="00705288">
        <w:rPr>
          <w:rFonts w:ascii="Times New Roman" w:hAnsi="Times New Roman"/>
          <w:spacing w:val="-6"/>
          <w:sz w:val="20"/>
        </w:rPr>
        <w:t xml:space="preserve"> </w:t>
      </w:r>
      <w:r w:rsidRPr="00705288">
        <w:rPr>
          <w:rFonts w:ascii="Times New Roman" w:hAnsi="Times New Roman"/>
          <w:sz w:val="20"/>
        </w:rPr>
        <w:t>under</w:t>
      </w:r>
      <w:r w:rsidRPr="00705288">
        <w:rPr>
          <w:rFonts w:ascii="Times New Roman" w:hAnsi="Times New Roman"/>
          <w:spacing w:val="-3"/>
          <w:sz w:val="20"/>
        </w:rPr>
        <w:t xml:space="preserve"> </w:t>
      </w:r>
      <w:r w:rsidRPr="00705288">
        <w:rPr>
          <w:rFonts w:ascii="Times New Roman" w:hAnsi="Times New Roman"/>
          <w:sz w:val="20"/>
        </w:rPr>
        <w:t>a</w:t>
      </w:r>
      <w:r w:rsidRPr="00705288">
        <w:rPr>
          <w:rFonts w:ascii="Times New Roman" w:hAnsi="Times New Roman"/>
          <w:spacing w:val="-5"/>
          <w:sz w:val="20"/>
        </w:rPr>
        <w:t xml:space="preserve"> </w:t>
      </w:r>
      <w:r w:rsidRPr="00705288">
        <w:rPr>
          <w:rFonts w:ascii="Times New Roman" w:hAnsi="Times New Roman"/>
          <w:spacing w:val="-1"/>
          <w:sz w:val="20"/>
        </w:rPr>
        <w:t>grant,</w:t>
      </w:r>
      <w:r w:rsidRPr="00705288">
        <w:rPr>
          <w:rFonts w:ascii="Times New Roman" w:hAnsi="Times New Roman"/>
          <w:spacing w:val="-5"/>
          <w:sz w:val="20"/>
        </w:rPr>
        <w:t xml:space="preserve"> </w:t>
      </w:r>
      <w:r w:rsidRPr="00705288">
        <w:rPr>
          <w:rFonts w:ascii="Times New Roman" w:hAnsi="Times New Roman"/>
          <w:sz w:val="20"/>
        </w:rPr>
        <w:t>including:</w:t>
      </w:r>
      <w:r w:rsidRPr="00705288">
        <w:rPr>
          <w:rFonts w:ascii="Times New Roman" w:hAnsi="Times New Roman"/>
          <w:spacing w:val="-5"/>
          <w:sz w:val="20"/>
        </w:rPr>
        <w:t xml:space="preserve"> </w:t>
      </w:r>
      <w:r w:rsidRPr="00705288">
        <w:rPr>
          <w:rFonts w:ascii="Times New Roman" w:hAnsi="Times New Roman"/>
          <w:sz w:val="20"/>
        </w:rPr>
        <w:t>(i)</w:t>
      </w:r>
      <w:r w:rsidRPr="00705288">
        <w:rPr>
          <w:rFonts w:ascii="Times New Roman" w:hAnsi="Times New Roman"/>
          <w:spacing w:val="-5"/>
          <w:sz w:val="20"/>
        </w:rPr>
        <w:t xml:space="preserve"> </w:t>
      </w:r>
      <w:r w:rsidRPr="00705288">
        <w:rPr>
          <w:rFonts w:ascii="Times New Roman" w:hAnsi="Times New Roman"/>
          <w:sz w:val="20"/>
        </w:rPr>
        <w:t>all</w:t>
      </w:r>
      <w:r w:rsidRPr="00705288">
        <w:rPr>
          <w:rFonts w:ascii="Times New Roman" w:hAnsi="Times New Roman"/>
          <w:spacing w:val="86"/>
          <w:w w:val="99"/>
          <w:sz w:val="20"/>
        </w:rPr>
        <w:t xml:space="preserve"> </w:t>
      </w:r>
      <w:r w:rsidRPr="00705288">
        <w:rPr>
          <w:rFonts w:ascii="Times New Roman" w:hAnsi="Times New Roman"/>
          <w:spacing w:val="-1"/>
          <w:sz w:val="20"/>
        </w:rPr>
        <w:t>“direct</w:t>
      </w:r>
      <w:r w:rsidRPr="00705288">
        <w:rPr>
          <w:rFonts w:ascii="Times New Roman" w:hAnsi="Times New Roman"/>
          <w:spacing w:val="-7"/>
          <w:sz w:val="20"/>
        </w:rPr>
        <w:t xml:space="preserve"> </w:t>
      </w:r>
      <w:r w:rsidRPr="00705288">
        <w:rPr>
          <w:rFonts w:ascii="Times New Roman" w:hAnsi="Times New Roman"/>
          <w:spacing w:val="-1"/>
          <w:sz w:val="20"/>
        </w:rPr>
        <w:t>charge”</w:t>
      </w:r>
      <w:r w:rsidRPr="00705288">
        <w:rPr>
          <w:rFonts w:ascii="Times New Roman" w:hAnsi="Times New Roman"/>
          <w:spacing w:val="-5"/>
          <w:sz w:val="20"/>
        </w:rPr>
        <w:t xml:space="preserve"> </w:t>
      </w:r>
      <w:r w:rsidRPr="00705288">
        <w:rPr>
          <w:rFonts w:ascii="Times New Roman" w:hAnsi="Times New Roman"/>
          <w:sz w:val="20"/>
        </w:rPr>
        <w:t>employees</w:t>
      </w:r>
      <w:r w:rsidRPr="00705288">
        <w:rPr>
          <w:rFonts w:ascii="Times New Roman" w:hAnsi="Times New Roman"/>
          <w:spacing w:val="-7"/>
          <w:sz w:val="20"/>
        </w:rPr>
        <w:t xml:space="preserve"> </w:t>
      </w:r>
      <w:r w:rsidRPr="00705288">
        <w:rPr>
          <w:rFonts w:ascii="Times New Roman" w:hAnsi="Times New Roman"/>
          <w:sz w:val="20"/>
        </w:rPr>
        <w:t>(ii)</w:t>
      </w:r>
      <w:r w:rsidRPr="00705288">
        <w:rPr>
          <w:rFonts w:ascii="Times New Roman" w:hAnsi="Times New Roman"/>
          <w:spacing w:val="-5"/>
          <w:sz w:val="20"/>
        </w:rPr>
        <w:t xml:space="preserve"> </w:t>
      </w:r>
      <w:r w:rsidRPr="00705288">
        <w:rPr>
          <w:rFonts w:ascii="Times New Roman" w:hAnsi="Times New Roman"/>
          <w:sz w:val="20"/>
        </w:rPr>
        <w:t>all</w:t>
      </w:r>
      <w:r w:rsidRPr="00705288">
        <w:rPr>
          <w:rFonts w:ascii="Times New Roman" w:hAnsi="Times New Roman"/>
          <w:spacing w:val="-6"/>
          <w:sz w:val="20"/>
        </w:rPr>
        <w:t xml:space="preserve"> </w:t>
      </w:r>
      <w:r w:rsidRPr="00705288">
        <w:rPr>
          <w:rFonts w:ascii="Times New Roman" w:hAnsi="Times New Roman"/>
          <w:spacing w:val="-1"/>
          <w:sz w:val="20"/>
        </w:rPr>
        <w:t>“indirect</w:t>
      </w:r>
      <w:r w:rsidRPr="00705288">
        <w:rPr>
          <w:rFonts w:ascii="Times New Roman" w:hAnsi="Times New Roman"/>
          <w:spacing w:val="-6"/>
          <w:sz w:val="20"/>
        </w:rPr>
        <w:t xml:space="preserve"> </w:t>
      </w:r>
      <w:r w:rsidRPr="00705288">
        <w:rPr>
          <w:rFonts w:ascii="Times New Roman" w:hAnsi="Times New Roman"/>
          <w:spacing w:val="-1"/>
          <w:sz w:val="20"/>
        </w:rPr>
        <w:t>charge”</w:t>
      </w:r>
      <w:r w:rsidRPr="00705288">
        <w:rPr>
          <w:rFonts w:ascii="Times New Roman" w:hAnsi="Times New Roman"/>
          <w:spacing w:val="-6"/>
          <w:sz w:val="20"/>
        </w:rPr>
        <w:t xml:space="preserve"> </w:t>
      </w:r>
      <w:r w:rsidRPr="00705288">
        <w:rPr>
          <w:rFonts w:ascii="Times New Roman" w:hAnsi="Times New Roman"/>
          <w:sz w:val="20"/>
        </w:rPr>
        <w:t>employees</w:t>
      </w:r>
      <w:r w:rsidRPr="00705288">
        <w:rPr>
          <w:rFonts w:ascii="Times New Roman" w:hAnsi="Times New Roman"/>
          <w:spacing w:val="-6"/>
          <w:sz w:val="20"/>
        </w:rPr>
        <w:t xml:space="preserve"> </w:t>
      </w:r>
      <w:r w:rsidRPr="00705288">
        <w:rPr>
          <w:rFonts w:ascii="Times New Roman" w:hAnsi="Times New Roman"/>
          <w:sz w:val="20"/>
        </w:rPr>
        <w:t>unless</w:t>
      </w:r>
      <w:r w:rsidRPr="00705288">
        <w:rPr>
          <w:rFonts w:ascii="Times New Roman" w:hAnsi="Times New Roman"/>
          <w:spacing w:val="-7"/>
          <w:sz w:val="20"/>
        </w:rPr>
        <w:t xml:space="preserve"> </w:t>
      </w:r>
      <w:r w:rsidRPr="00705288">
        <w:rPr>
          <w:rFonts w:ascii="Times New Roman" w:hAnsi="Times New Roman"/>
          <w:spacing w:val="-1"/>
          <w:sz w:val="20"/>
        </w:rPr>
        <w:t>their</w:t>
      </w:r>
      <w:r w:rsidRPr="00705288">
        <w:rPr>
          <w:rFonts w:ascii="Times New Roman" w:hAnsi="Times New Roman"/>
          <w:spacing w:val="-4"/>
          <w:sz w:val="20"/>
        </w:rPr>
        <w:t xml:space="preserve"> </w:t>
      </w:r>
      <w:r w:rsidRPr="00705288">
        <w:rPr>
          <w:rFonts w:ascii="Times New Roman" w:hAnsi="Times New Roman"/>
          <w:sz w:val="20"/>
        </w:rPr>
        <w:t>impact</w:t>
      </w:r>
      <w:r w:rsidRPr="00705288">
        <w:rPr>
          <w:rFonts w:ascii="Times New Roman" w:hAnsi="Times New Roman"/>
          <w:spacing w:val="-7"/>
          <w:sz w:val="20"/>
        </w:rPr>
        <w:t xml:space="preserve"> </w:t>
      </w:r>
      <w:r w:rsidRPr="00705288">
        <w:rPr>
          <w:rFonts w:ascii="Times New Roman" w:hAnsi="Times New Roman"/>
          <w:sz w:val="20"/>
        </w:rPr>
        <w:t>or</w:t>
      </w:r>
      <w:r w:rsidRPr="00705288">
        <w:rPr>
          <w:rFonts w:ascii="Times New Roman" w:hAnsi="Times New Roman"/>
          <w:spacing w:val="-5"/>
          <w:sz w:val="20"/>
        </w:rPr>
        <w:t xml:space="preserve"> </w:t>
      </w:r>
      <w:r w:rsidRPr="00705288">
        <w:rPr>
          <w:rFonts w:ascii="Times New Roman" w:hAnsi="Times New Roman"/>
          <w:spacing w:val="-1"/>
          <w:sz w:val="20"/>
        </w:rPr>
        <w:t>involvement</w:t>
      </w:r>
      <w:r w:rsidRPr="00705288">
        <w:rPr>
          <w:rFonts w:ascii="Times New Roman" w:hAnsi="Times New Roman"/>
          <w:spacing w:val="-7"/>
          <w:sz w:val="20"/>
        </w:rPr>
        <w:t xml:space="preserve"> </w:t>
      </w:r>
      <w:r w:rsidRPr="00705288">
        <w:rPr>
          <w:rFonts w:ascii="Times New Roman" w:hAnsi="Times New Roman"/>
          <w:spacing w:val="1"/>
          <w:sz w:val="20"/>
        </w:rPr>
        <w:t>is</w:t>
      </w:r>
      <w:r w:rsidRPr="00705288">
        <w:rPr>
          <w:rFonts w:ascii="Times New Roman" w:hAnsi="Times New Roman"/>
          <w:spacing w:val="-6"/>
          <w:sz w:val="20"/>
        </w:rPr>
        <w:t xml:space="preserve"> </w:t>
      </w:r>
      <w:r w:rsidRPr="00705288">
        <w:rPr>
          <w:rFonts w:ascii="Times New Roman" w:hAnsi="Times New Roman"/>
          <w:spacing w:val="-1"/>
          <w:sz w:val="20"/>
        </w:rPr>
        <w:t>insignificant</w:t>
      </w:r>
      <w:r w:rsidRPr="00705288">
        <w:rPr>
          <w:rFonts w:ascii="Times New Roman" w:hAnsi="Times New Roman"/>
          <w:spacing w:val="-6"/>
          <w:sz w:val="20"/>
        </w:rPr>
        <w:t xml:space="preserve"> </w:t>
      </w:r>
      <w:r w:rsidRPr="00705288">
        <w:rPr>
          <w:rFonts w:ascii="Times New Roman" w:hAnsi="Times New Roman"/>
          <w:sz w:val="20"/>
        </w:rPr>
        <w:t>to</w:t>
      </w:r>
      <w:r w:rsidRPr="00705288">
        <w:rPr>
          <w:rFonts w:ascii="Times New Roman" w:hAnsi="Times New Roman"/>
          <w:spacing w:val="-5"/>
          <w:sz w:val="20"/>
        </w:rPr>
        <w:t xml:space="preserve"> </w:t>
      </w:r>
      <w:r w:rsidRPr="00705288">
        <w:rPr>
          <w:rFonts w:ascii="Times New Roman" w:hAnsi="Times New Roman"/>
          <w:spacing w:val="-1"/>
          <w:sz w:val="20"/>
        </w:rPr>
        <w:t>the</w:t>
      </w:r>
      <w:r w:rsidRPr="00705288">
        <w:rPr>
          <w:rFonts w:ascii="Times New Roman" w:hAnsi="Times New Roman"/>
          <w:spacing w:val="99"/>
          <w:w w:val="99"/>
          <w:sz w:val="20"/>
        </w:rPr>
        <w:t xml:space="preserve"> </w:t>
      </w:r>
      <w:r w:rsidRPr="00705288">
        <w:rPr>
          <w:rFonts w:ascii="Times New Roman" w:hAnsi="Times New Roman"/>
          <w:spacing w:val="-1"/>
          <w:sz w:val="20"/>
        </w:rPr>
        <w:t>performance</w:t>
      </w:r>
      <w:r w:rsidRPr="00705288">
        <w:rPr>
          <w:rFonts w:ascii="Times New Roman" w:hAnsi="Times New Roman"/>
          <w:spacing w:val="-6"/>
          <w:sz w:val="20"/>
        </w:rPr>
        <w:t xml:space="preserve"> </w:t>
      </w:r>
      <w:r w:rsidRPr="00705288">
        <w:rPr>
          <w:rFonts w:ascii="Times New Roman" w:hAnsi="Times New Roman"/>
          <w:sz w:val="20"/>
        </w:rPr>
        <w:t>of</w:t>
      </w:r>
      <w:r w:rsidRPr="00705288">
        <w:rPr>
          <w:rFonts w:ascii="Times New Roman" w:hAnsi="Times New Roman"/>
          <w:spacing w:val="-6"/>
          <w:sz w:val="20"/>
        </w:rPr>
        <w:t xml:space="preserve"> </w:t>
      </w:r>
      <w:r w:rsidRPr="00705288">
        <w:rPr>
          <w:rFonts w:ascii="Times New Roman" w:hAnsi="Times New Roman"/>
          <w:sz w:val="20"/>
        </w:rPr>
        <w:t>the</w:t>
      </w:r>
      <w:r w:rsidRPr="00705288">
        <w:rPr>
          <w:rFonts w:ascii="Times New Roman" w:hAnsi="Times New Roman"/>
          <w:spacing w:val="-6"/>
          <w:sz w:val="20"/>
        </w:rPr>
        <w:t xml:space="preserve"> </w:t>
      </w:r>
      <w:r w:rsidRPr="00705288">
        <w:rPr>
          <w:rFonts w:ascii="Times New Roman" w:hAnsi="Times New Roman"/>
          <w:spacing w:val="-1"/>
          <w:sz w:val="20"/>
        </w:rPr>
        <w:t>grant</w:t>
      </w:r>
      <w:r w:rsidRPr="00705288">
        <w:rPr>
          <w:rFonts w:ascii="Times New Roman" w:hAnsi="Times New Roman"/>
          <w:spacing w:val="-6"/>
          <w:sz w:val="20"/>
        </w:rPr>
        <w:t xml:space="preserve"> </w:t>
      </w:r>
      <w:r w:rsidRPr="00705288">
        <w:rPr>
          <w:rFonts w:ascii="Times New Roman" w:hAnsi="Times New Roman"/>
          <w:sz w:val="20"/>
        </w:rPr>
        <w:t>and,</w:t>
      </w:r>
      <w:r w:rsidRPr="00705288">
        <w:rPr>
          <w:rFonts w:ascii="Times New Roman" w:hAnsi="Times New Roman"/>
          <w:spacing w:val="-5"/>
          <w:sz w:val="20"/>
        </w:rPr>
        <w:t xml:space="preserve"> </w:t>
      </w:r>
      <w:r w:rsidRPr="00705288">
        <w:rPr>
          <w:rFonts w:ascii="Times New Roman" w:hAnsi="Times New Roman"/>
          <w:sz w:val="20"/>
        </w:rPr>
        <w:t>(iii)</w:t>
      </w:r>
      <w:r w:rsidRPr="00705288">
        <w:rPr>
          <w:rFonts w:ascii="Times New Roman" w:hAnsi="Times New Roman"/>
          <w:spacing w:val="-5"/>
          <w:sz w:val="20"/>
        </w:rPr>
        <w:t xml:space="preserve"> </w:t>
      </w:r>
      <w:r w:rsidRPr="00705288">
        <w:rPr>
          <w:rFonts w:ascii="Times New Roman" w:hAnsi="Times New Roman"/>
          <w:sz w:val="20"/>
        </w:rPr>
        <w:t>temporary</w:t>
      </w:r>
      <w:r w:rsidRPr="00705288">
        <w:rPr>
          <w:rFonts w:ascii="Times New Roman" w:hAnsi="Times New Roman"/>
          <w:spacing w:val="-9"/>
          <w:sz w:val="20"/>
        </w:rPr>
        <w:t xml:space="preserve"> </w:t>
      </w:r>
      <w:r w:rsidRPr="00705288">
        <w:rPr>
          <w:rFonts w:ascii="Times New Roman" w:hAnsi="Times New Roman"/>
          <w:sz w:val="20"/>
        </w:rPr>
        <w:t>personnel</w:t>
      </w:r>
      <w:r w:rsidRPr="00705288">
        <w:rPr>
          <w:rFonts w:ascii="Times New Roman" w:hAnsi="Times New Roman"/>
          <w:spacing w:val="-5"/>
          <w:sz w:val="20"/>
        </w:rPr>
        <w:t xml:space="preserve"> </w:t>
      </w:r>
      <w:r w:rsidRPr="00705288">
        <w:rPr>
          <w:rFonts w:ascii="Times New Roman" w:hAnsi="Times New Roman"/>
          <w:sz w:val="20"/>
        </w:rPr>
        <w:t>and</w:t>
      </w:r>
      <w:r w:rsidRPr="00705288">
        <w:rPr>
          <w:rFonts w:ascii="Times New Roman" w:hAnsi="Times New Roman"/>
          <w:spacing w:val="-4"/>
          <w:sz w:val="20"/>
        </w:rPr>
        <w:t xml:space="preserve"> </w:t>
      </w:r>
      <w:r w:rsidRPr="00705288">
        <w:rPr>
          <w:rFonts w:ascii="Times New Roman" w:hAnsi="Times New Roman"/>
          <w:sz w:val="20"/>
        </w:rPr>
        <w:t>consultants</w:t>
      </w:r>
      <w:r w:rsidRPr="00705288">
        <w:rPr>
          <w:rFonts w:ascii="Times New Roman" w:hAnsi="Times New Roman"/>
          <w:spacing w:val="-4"/>
          <w:sz w:val="20"/>
        </w:rPr>
        <w:t xml:space="preserve"> </w:t>
      </w:r>
      <w:r w:rsidRPr="00705288">
        <w:rPr>
          <w:rFonts w:ascii="Times New Roman" w:hAnsi="Times New Roman"/>
          <w:spacing w:val="-2"/>
          <w:sz w:val="20"/>
        </w:rPr>
        <w:t>who</w:t>
      </w:r>
      <w:r w:rsidRPr="00705288">
        <w:rPr>
          <w:rFonts w:ascii="Times New Roman" w:hAnsi="Times New Roman"/>
          <w:spacing w:val="-4"/>
          <w:sz w:val="20"/>
        </w:rPr>
        <w:t xml:space="preserve"> </w:t>
      </w:r>
      <w:r w:rsidRPr="00705288">
        <w:rPr>
          <w:rFonts w:ascii="Times New Roman" w:hAnsi="Times New Roman"/>
          <w:sz w:val="20"/>
        </w:rPr>
        <w:t>are</w:t>
      </w:r>
      <w:r w:rsidRPr="00705288">
        <w:rPr>
          <w:rFonts w:ascii="Times New Roman" w:hAnsi="Times New Roman"/>
          <w:spacing w:val="-5"/>
          <w:sz w:val="20"/>
        </w:rPr>
        <w:t xml:space="preserve"> </w:t>
      </w:r>
      <w:r w:rsidRPr="00705288">
        <w:rPr>
          <w:rFonts w:ascii="Times New Roman" w:hAnsi="Times New Roman"/>
          <w:sz w:val="20"/>
        </w:rPr>
        <w:t>directly</w:t>
      </w:r>
      <w:r w:rsidRPr="00705288">
        <w:rPr>
          <w:rFonts w:ascii="Times New Roman" w:hAnsi="Times New Roman"/>
          <w:spacing w:val="-9"/>
          <w:sz w:val="20"/>
        </w:rPr>
        <w:t xml:space="preserve"> </w:t>
      </w:r>
      <w:r w:rsidRPr="00705288">
        <w:rPr>
          <w:rFonts w:ascii="Times New Roman" w:hAnsi="Times New Roman"/>
          <w:spacing w:val="-1"/>
          <w:sz w:val="20"/>
        </w:rPr>
        <w:t>engaged</w:t>
      </w:r>
      <w:r w:rsidRPr="00705288">
        <w:rPr>
          <w:rFonts w:ascii="Times New Roman" w:hAnsi="Times New Roman"/>
          <w:spacing w:val="-4"/>
          <w:sz w:val="20"/>
        </w:rPr>
        <w:t xml:space="preserve"> </w:t>
      </w:r>
      <w:r w:rsidRPr="00705288">
        <w:rPr>
          <w:rFonts w:ascii="Times New Roman" w:hAnsi="Times New Roman"/>
          <w:sz w:val="20"/>
        </w:rPr>
        <w:t>in</w:t>
      </w:r>
      <w:r w:rsidRPr="00705288">
        <w:rPr>
          <w:rFonts w:ascii="Times New Roman" w:hAnsi="Times New Roman"/>
          <w:spacing w:val="-7"/>
          <w:sz w:val="20"/>
        </w:rPr>
        <w:t xml:space="preserve"> </w:t>
      </w:r>
      <w:r w:rsidRPr="00705288">
        <w:rPr>
          <w:rFonts w:ascii="Times New Roman" w:hAnsi="Times New Roman"/>
          <w:sz w:val="20"/>
        </w:rPr>
        <w:t>the</w:t>
      </w:r>
      <w:r w:rsidRPr="00705288">
        <w:rPr>
          <w:rFonts w:ascii="Times New Roman" w:hAnsi="Times New Roman"/>
          <w:spacing w:val="-5"/>
          <w:sz w:val="20"/>
        </w:rPr>
        <w:t xml:space="preserve"> </w:t>
      </w:r>
      <w:r w:rsidRPr="00705288">
        <w:rPr>
          <w:rFonts w:ascii="Times New Roman" w:hAnsi="Times New Roman"/>
          <w:sz w:val="20"/>
        </w:rPr>
        <w:t>performance</w:t>
      </w:r>
      <w:r w:rsidRPr="00705288">
        <w:rPr>
          <w:rFonts w:ascii="Times New Roman" w:hAnsi="Times New Roman"/>
          <w:spacing w:val="-5"/>
          <w:sz w:val="20"/>
        </w:rPr>
        <w:t xml:space="preserve"> </w:t>
      </w:r>
      <w:r w:rsidRPr="00705288">
        <w:rPr>
          <w:rFonts w:ascii="Times New Roman" w:hAnsi="Times New Roman"/>
          <w:sz w:val="20"/>
        </w:rPr>
        <w:t>of</w:t>
      </w:r>
      <w:r w:rsidRPr="00705288">
        <w:rPr>
          <w:rFonts w:ascii="Times New Roman" w:hAnsi="Times New Roman"/>
          <w:spacing w:val="-5"/>
          <w:sz w:val="20"/>
        </w:rPr>
        <w:t xml:space="preserve"> </w:t>
      </w:r>
      <w:r w:rsidRPr="00705288">
        <w:rPr>
          <w:rFonts w:ascii="Times New Roman" w:hAnsi="Times New Roman"/>
          <w:spacing w:val="-1"/>
          <w:sz w:val="20"/>
        </w:rPr>
        <w:t>work</w:t>
      </w:r>
      <w:r w:rsidRPr="00705288">
        <w:rPr>
          <w:rFonts w:ascii="Times New Roman" w:hAnsi="Times New Roman"/>
          <w:spacing w:val="67"/>
          <w:w w:val="99"/>
          <w:sz w:val="20"/>
        </w:rPr>
        <w:t xml:space="preserve"> </w:t>
      </w:r>
      <w:r w:rsidRPr="00705288">
        <w:rPr>
          <w:rFonts w:ascii="Times New Roman" w:hAnsi="Times New Roman"/>
          <w:spacing w:val="-1"/>
          <w:sz w:val="20"/>
        </w:rPr>
        <w:t>under</w:t>
      </w:r>
      <w:r w:rsidRPr="00705288">
        <w:rPr>
          <w:rFonts w:ascii="Times New Roman" w:hAnsi="Times New Roman"/>
          <w:spacing w:val="-3"/>
          <w:sz w:val="20"/>
        </w:rPr>
        <w:t xml:space="preserve"> </w:t>
      </w:r>
      <w:r w:rsidRPr="00705288">
        <w:rPr>
          <w:rFonts w:ascii="Times New Roman" w:hAnsi="Times New Roman"/>
          <w:spacing w:val="-1"/>
          <w:sz w:val="20"/>
        </w:rPr>
        <w:t>the grant</w:t>
      </w:r>
      <w:r w:rsidRPr="00705288">
        <w:rPr>
          <w:rFonts w:ascii="Times New Roman" w:hAnsi="Times New Roman"/>
          <w:spacing w:val="-5"/>
          <w:sz w:val="20"/>
        </w:rPr>
        <w:t xml:space="preserve"> </w:t>
      </w:r>
      <w:r w:rsidRPr="00705288">
        <w:rPr>
          <w:rFonts w:ascii="Times New Roman" w:hAnsi="Times New Roman"/>
          <w:sz w:val="20"/>
        </w:rPr>
        <w:t>and</w:t>
      </w:r>
      <w:r w:rsidRPr="00705288">
        <w:rPr>
          <w:rFonts w:ascii="Times New Roman" w:hAnsi="Times New Roman"/>
          <w:spacing w:val="-1"/>
          <w:sz w:val="20"/>
        </w:rPr>
        <w:t xml:space="preserve"> </w:t>
      </w:r>
      <w:r w:rsidRPr="00705288">
        <w:rPr>
          <w:rFonts w:ascii="Times New Roman" w:hAnsi="Times New Roman"/>
          <w:spacing w:val="-2"/>
          <w:sz w:val="20"/>
        </w:rPr>
        <w:t>who</w:t>
      </w:r>
      <w:r w:rsidRPr="00705288">
        <w:rPr>
          <w:rFonts w:ascii="Times New Roman" w:hAnsi="Times New Roman"/>
          <w:spacing w:val="-3"/>
          <w:sz w:val="20"/>
        </w:rPr>
        <w:t xml:space="preserve"> </w:t>
      </w:r>
      <w:r w:rsidRPr="00705288">
        <w:rPr>
          <w:rFonts w:ascii="Times New Roman" w:hAnsi="Times New Roman"/>
          <w:sz w:val="20"/>
        </w:rPr>
        <w:t>are</w:t>
      </w:r>
      <w:r w:rsidRPr="00705288">
        <w:rPr>
          <w:rFonts w:ascii="Times New Roman" w:hAnsi="Times New Roman"/>
          <w:spacing w:val="-4"/>
          <w:sz w:val="20"/>
        </w:rPr>
        <w:t xml:space="preserve"> </w:t>
      </w:r>
      <w:r w:rsidRPr="00705288">
        <w:rPr>
          <w:rFonts w:ascii="Times New Roman" w:hAnsi="Times New Roman"/>
          <w:sz w:val="20"/>
        </w:rPr>
        <w:t>on</w:t>
      </w:r>
      <w:r w:rsidRPr="00705288">
        <w:rPr>
          <w:rFonts w:ascii="Times New Roman" w:hAnsi="Times New Roman"/>
          <w:spacing w:val="-5"/>
          <w:sz w:val="20"/>
        </w:rPr>
        <w:t xml:space="preserve"> </w:t>
      </w:r>
      <w:r w:rsidRPr="00705288">
        <w:rPr>
          <w:rFonts w:ascii="Times New Roman" w:hAnsi="Times New Roman"/>
          <w:spacing w:val="-1"/>
          <w:sz w:val="20"/>
        </w:rPr>
        <w:t>the grantee’s</w:t>
      </w:r>
      <w:r w:rsidRPr="00705288">
        <w:rPr>
          <w:rFonts w:ascii="Times New Roman" w:hAnsi="Times New Roman"/>
          <w:spacing w:val="-5"/>
          <w:sz w:val="20"/>
        </w:rPr>
        <w:t xml:space="preserve"> </w:t>
      </w:r>
      <w:r w:rsidRPr="00705288">
        <w:rPr>
          <w:rFonts w:ascii="Times New Roman" w:hAnsi="Times New Roman"/>
          <w:sz w:val="20"/>
        </w:rPr>
        <w:t>payroll.</w:t>
      </w:r>
      <w:r w:rsidRPr="00705288">
        <w:rPr>
          <w:rFonts w:ascii="Times New Roman" w:hAnsi="Times New Roman"/>
          <w:spacing w:val="43"/>
          <w:sz w:val="20"/>
        </w:rPr>
        <w:t xml:space="preserve"> </w:t>
      </w:r>
      <w:r w:rsidRPr="00705288">
        <w:rPr>
          <w:rFonts w:ascii="Times New Roman" w:hAnsi="Times New Roman"/>
          <w:sz w:val="20"/>
        </w:rPr>
        <w:t>This</w:t>
      </w:r>
      <w:r w:rsidRPr="00705288">
        <w:rPr>
          <w:rFonts w:ascii="Times New Roman" w:hAnsi="Times New Roman"/>
          <w:spacing w:val="-5"/>
          <w:sz w:val="20"/>
        </w:rPr>
        <w:t xml:space="preserve"> </w:t>
      </w:r>
      <w:r w:rsidRPr="00705288">
        <w:rPr>
          <w:rFonts w:ascii="Times New Roman" w:hAnsi="Times New Roman"/>
          <w:spacing w:val="-1"/>
          <w:sz w:val="20"/>
        </w:rPr>
        <w:t>definition</w:t>
      </w:r>
      <w:r w:rsidRPr="00705288">
        <w:rPr>
          <w:rFonts w:ascii="Times New Roman" w:hAnsi="Times New Roman"/>
          <w:spacing w:val="-5"/>
          <w:sz w:val="20"/>
        </w:rPr>
        <w:t xml:space="preserve"> </w:t>
      </w:r>
      <w:r w:rsidRPr="00705288">
        <w:rPr>
          <w:rFonts w:ascii="Times New Roman" w:hAnsi="Times New Roman"/>
          <w:sz w:val="20"/>
        </w:rPr>
        <w:t>does</w:t>
      </w:r>
      <w:r w:rsidRPr="00705288">
        <w:rPr>
          <w:rFonts w:ascii="Times New Roman" w:hAnsi="Times New Roman"/>
          <w:spacing w:val="-5"/>
          <w:sz w:val="20"/>
        </w:rPr>
        <w:t xml:space="preserve"> </w:t>
      </w:r>
      <w:r w:rsidRPr="00705288">
        <w:rPr>
          <w:rFonts w:ascii="Times New Roman" w:hAnsi="Times New Roman"/>
          <w:sz w:val="20"/>
        </w:rPr>
        <w:t>not</w:t>
      </w:r>
      <w:r w:rsidRPr="00705288">
        <w:rPr>
          <w:rFonts w:ascii="Times New Roman" w:hAnsi="Times New Roman"/>
          <w:spacing w:val="-4"/>
          <w:sz w:val="20"/>
        </w:rPr>
        <w:t xml:space="preserve"> </w:t>
      </w:r>
      <w:r w:rsidRPr="00705288">
        <w:rPr>
          <w:rFonts w:ascii="Times New Roman" w:hAnsi="Times New Roman"/>
          <w:sz w:val="20"/>
        </w:rPr>
        <w:t>include</w:t>
      </w:r>
      <w:r w:rsidRPr="00705288">
        <w:rPr>
          <w:rFonts w:ascii="Times New Roman" w:hAnsi="Times New Roman"/>
          <w:spacing w:val="-1"/>
          <w:sz w:val="20"/>
        </w:rPr>
        <w:t xml:space="preserve"> workers</w:t>
      </w:r>
      <w:r w:rsidRPr="00705288">
        <w:rPr>
          <w:rFonts w:ascii="Times New Roman" w:hAnsi="Times New Roman"/>
          <w:spacing w:val="-5"/>
          <w:sz w:val="20"/>
        </w:rPr>
        <w:t xml:space="preserve"> </w:t>
      </w:r>
      <w:r w:rsidRPr="00705288">
        <w:rPr>
          <w:rFonts w:ascii="Times New Roman" w:hAnsi="Times New Roman"/>
          <w:spacing w:val="-1"/>
          <w:sz w:val="20"/>
        </w:rPr>
        <w:t>not</w:t>
      </w:r>
      <w:r w:rsidRPr="00705288">
        <w:rPr>
          <w:rFonts w:ascii="Times New Roman" w:hAnsi="Times New Roman"/>
          <w:spacing w:val="-5"/>
          <w:sz w:val="20"/>
        </w:rPr>
        <w:t xml:space="preserve"> </w:t>
      </w:r>
      <w:r w:rsidRPr="00705288">
        <w:rPr>
          <w:rFonts w:ascii="Times New Roman" w:hAnsi="Times New Roman"/>
          <w:sz w:val="20"/>
        </w:rPr>
        <w:t>on</w:t>
      </w:r>
      <w:r w:rsidRPr="00705288">
        <w:rPr>
          <w:rFonts w:ascii="Times New Roman" w:hAnsi="Times New Roman"/>
          <w:spacing w:val="-5"/>
          <w:sz w:val="20"/>
        </w:rPr>
        <w:t xml:space="preserve"> </w:t>
      </w:r>
      <w:r w:rsidRPr="00705288">
        <w:rPr>
          <w:rFonts w:ascii="Times New Roman" w:hAnsi="Times New Roman"/>
          <w:sz w:val="20"/>
        </w:rPr>
        <w:t>the</w:t>
      </w:r>
      <w:r w:rsidRPr="00705288">
        <w:rPr>
          <w:rFonts w:ascii="Times New Roman" w:hAnsi="Times New Roman"/>
          <w:spacing w:val="-4"/>
          <w:sz w:val="20"/>
        </w:rPr>
        <w:t xml:space="preserve"> </w:t>
      </w:r>
      <w:r w:rsidRPr="00705288">
        <w:rPr>
          <w:rFonts w:ascii="Times New Roman" w:hAnsi="Times New Roman"/>
          <w:sz w:val="20"/>
        </w:rPr>
        <w:t>payroll</w:t>
      </w:r>
      <w:r w:rsidRPr="00705288">
        <w:rPr>
          <w:rFonts w:ascii="Times New Roman" w:hAnsi="Times New Roman"/>
          <w:spacing w:val="-4"/>
          <w:sz w:val="20"/>
        </w:rPr>
        <w:t xml:space="preserve"> </w:t>
      </w:r>
      <w:r w:rsidRPr="00705288">
        <w:rPr>
          <w:rFonts w:ascii="Times New Roman" w:hAnsi="Times New Roman"/>
          <w:sz w:val="20"/>
        </w:rPr>
        <w:t>of</w:t>
      </w:r>
      <w:r w:rsidRPr="00705288">
        <w:rPr>
          <w:rFonts w:ascii="Times New Roman" w:hAnsi="Times New Roman"/>
          <w:spacing w:val="-6"/>
          <w:sz w:val="20"/>
        </w:rPr>
        <w:t xml:space="preserve"> </w:t>
      </w:r>
      <w:r w:rsidRPr="00705288">
        <w:rPr>
          <w:rFonts w:ascii="Times New Roman" w:hAnsi="Times New Roman"/>
          <w:sz w:val="20"/>
        </w:rPr>
        <w:t>the</w:t>
      </w:r>
      <w:r w:rsidRPr="00705288">
        <w:rPr>
          <w:rFonts w:ascii="Times New Roman" w:hAnsi="Times New Roman"/>
          <w:spacing w:val="81"/>
          <w:w w:val="99"/>
          <w:sz w:val="20"/>
        </w:rPr>
        <w:t xml:space="preserve"> </w:t>
      </w:r>
      <w:r w:rsidRPr="00705288">
        <w:rPr>
          <w:rFonts w:ascii="Times New Roman" w:hAnsi="Times New Roman"/>
          <w:spacing w:val="-1"/>
          <w:sz w:val="20"/>
        </w:rPr>
        <w:t>grantee</w:t>
      </w:r>
      <w:r w:rsidRPr="00705288">
        <w:rPr>
          <w:rFonts w:ascii="Times New Roman" w:hAnsi="Times New Roman"/>
          <w:spacing w:val="-6"/>
          <w:sz w:val="20"/>
        </w:rPr>
        <w:t xml:space="preserve"> </w:t>
      </w:r>
      <w:r w:rsidRPr="00705288">
        <w:rPr>
          <w:rFonts w:ascii="Times New Roman" w:hAnsi="Times New Roman"/>
          <w:spacing w:val="-1"/>
          <w:sz w:val="20"/>
        </w:rPr>
        <w:t>(e.g.,</w:t>
      </w:r>
      <w:r w:rsidRPr="00705288">
        <w:rPr>
          <w:rFonts w:ascii="Times New Roman" w:hAnsi="Times New Roman"/>
          <w:spacing w:val="-5"/>
          <w:sz w:val="20"/>
        </w:rPr>
        <w:t xml:space="preserve"> </w:t>
      </w:r>
      <w:r w:rsidRPr="00705288">
        <w:rPr>
          <w:rFonts w:ascii="Times New Roman" w:hAnsi="Times New Roman"/>
          <w:sz w:val="20"/>
        </w:rPr>
        <w:t>volunteers,</w:t>
      </w:r>
      <w:r w:rsidRPr="00705288">
        <w:rPr>
          <w:rFonts w:ascii="Times New Roman" w:hAnsi="Times New Roman"/>
          <w:spacing w:val="-5"/>
          <w:sz w:val="20"/>
        </w:rPr>
        <w:t xml:space="preserve"> </w:t>
      </w:r>
      <w:r w:rsidRPr="00705288">
        <w:rPr>
          <w:rFonts w:ascii="Times New Roman" w:hAnsi="Times New Roman"/>
          <w:sz w:val="20"/>
        </w:rPr>
        <w:t>even</w:t>
      </w:r>
      <w:r w:rsidRPr="00705288">
        <w:rPr>
          <w:rFonts w:ascii="Times New Roman" w:hAnsi="Times New Roman"/>
          <w:spacing w:val="-4"/>
          <w:sz w:val="20"/>
        </w:rPr>
        <w:t xml:space="preserve"> </w:t>
      </w:r>
      <w:r w:rsidRPr="00705288">
        <w:rPr>
          <w:rFonts w:ascii="Times New Roman" w:hAnsi="Times New Roman"/>
          <w:sz w:val="20"/>
        </w:rPr>
        <w:t>if</w:t>
      </w:r>
      <w:r w:rsidRPr="00705288">
        <w:rPr>
          <w:rFonts w:ascii="Times New Roman" w:hAnsi="Times New Roman"/>
          <w:spacing w:val="-7"/>
          <w:sz w:val="20"/>
        </w:rPr>
        <w:t xml:space="preserve"> </w:t>
      </w:r>
      <w:r w:rsidRPr="00705288">
        <w:rPr>
          <w:rFonts w:ascii="Times New Roman" w:hAnsi="Times New Roman"/>
          <w:sz w:val="20"/>
        </w:rPr>
        <w:t>used</w:t>
      </w:r>
      <w:r w:rsidRPr="00705288">
        <w:rPr>
          <w:rFonts w:ascii="Times New Roman" w:hAnsi="Times New Roman"/>
          <w:spacing w:val="-4"/>
          <w:sz w:val="20"/>
        </w:rPr>
        <w:t xml:space="preserve"> </w:t>
      </w:r>
      <w:r w:rsidRPr="00705288">
        <w:rPr>
          <w:rFonts w:ascii="Times New Roman" w:hAnsi="Times New Roman"/>
          <w:sz w:val="20"/>
        </w:rPr>
        <w:t>to</w:t>
      </w:r>
      <w:r w:rsidRPr="00705288">
        <w:rPr>
          <w:rFonts w:ascii="Times New Roman" w:hAnsi="Times New Roman"/>
          <w:spacing w:val="-3"/>
          <w:sz w:val="20"/>
        </w:rPr>
        <w:t xml:space="preserve"> </w:t>
      </w:r>
      <w:r w:rsidRPr="00705288">
        <w:rPr>
          <w:rFonts w:ascii="Times New Roman" w:hAnsi="Times New Roman"/>
          <w:spacing w:val="-1"/>
          <w:sz w:val="20"/>
        </w:rPr>
        <w:t>meet</w:t>
      </w:r>
      <w:r w:rsidRPr="00705288">
        <w:rPr>
          <w:rFonts w:ascii="Times New Roman" w:hAnsi="Times New Roman"/>
          <w:spacing w:val="-6"/>
          <w:sz w:val="20"/>
        </w:rPr>
        <w:t xml:space="preserve"> </w:t>
      </w:r>
      <w:r w:rsidRPr="00705288">
        <w:rPr>
          <w:rFonts w:ascii="Times New Roman" w:hAnsi="Times New Roman"/>
          <w:sz w:val="20"/>
        </w:rPr>
        <w:t>a</w:t>
      </w:r>
      <w:r w:rsidRPr="00705288">
        <w:rPr>
          <w:rFonts w:ascii="Times New Roman" w:hAnsi="Times New Roman"/>
          <w:spacing w:val="-2"/>
          <w:sz w:val="20"/>
        </w:rPr>
        <w:t xml:space="preserve"> </w:t>
      </w:r>
      <w:r w:rsidRPr="00705288">
        <w:rPr>
          <w:rFonts w:ascii="Times New Roman" w:hAnsi="Times New Roman"/>
          <w:sz w:val="20"/>
        </w:rPr>
        <w:t>matching</w:t>
      </w:r>
      <w:r w:rsidRPr="00705288">
        <w:rPr>
          <w:rFonts w:ascii="Times New Roman" w:hAnsi="Times New Roman"/>
          <w:spacing w:val="-2"/>
          <w:sz w:val="20"/>
        </w:rPr>
        <w:t xml:space="preserve"> </w:t>
      </w:r>
      <w:r w:rsidRPr="00705288">
        <w:rPr>
          <w:rFonts w:ascii="Times New Roman" w:hAnsi="Times New Roman"/>
          <w:spacing w:val="-1"/>
          <w:sz w:val="20"/>
        </w:rPr>
        <w:t>requirement,</w:t>
      </w:r>
      <w:r w:rsidRPr="00705288">
        <w:rPr>
          <w:rFonts w:ascii="Times New Roman" w:hAnsi="Times New Roman"/>
          <w:spacing w:val="-5"/>
          <w:sz w:val="20"/>
        </w:rPr>
        <w:t xml:space="preserve"> </w:t>
      </w:r>
      <w:r w:rsidRPr="00705288">
        <w:rPr>
          <w:rFonts w:ascii="Times New Roman" w:hAnsi="Times New Roman"/>
          <w:sz w:val="20"/>
        </w:rPr>
        <w:t>consultants</w:t>
      </w:r>
      <w:r w:rsidRPr="00705288">
        <w:rPr>
          <w:rFonts w:ascii="Times New Roman" w:hAnsi="Times New Roman"/>
          <w:spacing w:val="-6"/>
          <w:sz w:val="20"/>
        </w:rPr>
        <w:t xml:space="preserve"> </w:t>
      </w:r>
      <w:r w:rsidRPr="00705288">
        <w:rPr>
          <w:rFonts w:ascii="Times New Roman" w:hAnsi="Times New Roman"/>
          <w:sz w:val="20"/>
        </w:rPr>
        <w:t>or</w:t>
      </w:r>
      <w:r w:rsidRPr="00705288">
        <w:rPr>
          <w:rFonts w:ascii="Times New Roman" w:hAnsi="Times New Roman"/>
          <w:spacing w:val="-5"/>
          <w:sz w:val="20"/>
        </w:rPr>
        <w:t xml:space="preserve"> </w:t>
      </w:r>
      <w:r w:rsidRPr="00705288">
        <w:rPr>
          <w:rFonts w:ascii="Times New Roman" w:hAnsi="Times New Roman"/>
          <w:spacing w:val="-1"/>
          <w:sz w:val="20"/>
        </w:rPr>
        <w:t>independent</w:t>
      </w:r>
      <w:r w:rsidRPr="00705288">
        <w:rPr>
          <w:rFonts w:ascii="Times New Roman" w:hAnsi="Times New Roman"/>
          <w:spacing w:val="-6"/>
          <w:sz w:val="20"/>
        </w:rPr>
        <w:t xml:space="preserve"> </w:t>
      </w:r>
      <w:r w:rsidRPr="00705288">
        <w:rPr>
          <w:rFonts w:ascii="Times New Roman" w:hAnsi="Times New Roman"/>
          <w:spacing w:val="-1"/>
          <w:sz w:val="20"/>
        </w:rPr>
        <w:t>contractors</w:t>
      </w:r>
      <w:r w:rsidRPr="00705288">
        <w:rPr>
          <w:rFonts w:ascii="Times New Roman" w:hAnsi="Times New Roman"/>
          <w:spacing w:val="-3"/>
          <w:sz w:val="20"/>
        </w:rPr>
        <w:t xml:space="preserve"> </w:t>
      </w:r>
      <w:r w:rsidRPr="00705288">
        <w:rPr>
          <w:rFonts w:ascii="Times New Roman" w:hAnsi="Times New Roman"/>
          <w:spacing w:val="-1"/>
          <w:sz w:val="20"/>
        </w:rPr>
        <w:t>not</w:t>
      </w:r>
      <w:r w:rsidRPr="00705288">
        <w:rPr>
          <w:rFonts w:ascii="Times New Roman" w:hAnsi="Times New Roman"/>
          <w:spacing w:val="-6"/>
          <w:sz w:val="20"/>
        </w:rPr>
        <w:t xml:space="preserve"> </w:t>
      </w:r>
      <w:r w:rsidRPr="00705288">
        <w:rPr>
          <w:rFonts w:ascii="Times New Roman" w:hAnsi="Times New Roman"/>
          <w:sz w:val="20"/>
        </w:rPr>
        <w:t>on</w:t>
      </w:r>
      <w:r w:rsidRPr="00705288">
        <w:rPr>
          <w:rFonts w:ascii="Times New Roman" w:hAnsi="Times New Roman"/>
          <w:spacing w:val="-6"/>
          <w:sz w:val="20"/>
        </w:rPr>
        <w:t xml:space="preserve"> </w:t>
      </w:r>
      <w:r w:rsidRPr="00705288">
        <w:rPr>
          <w:rFonts w:ascii="Times New Roman" w:hAnsi="Times New Roman"/>
          <w:spacing w:val="-1"/>
          <w:sz w:val="20"/>
        </w:rPr>
        <w:t>the</w:t>
      </w:r>
      <w:r w:rsidRPr="00705288">
        <w:rPr>
          <w:rFonts w:ascii="Times New Roman" w:hAnsi="Times New Roman"/>
          <w:spacing w:val="91"/>
          <w:w w:val="99"/>
          <w:sz w:val="20"/>
        </w:rPr>
        <w:t xml:space="preserve"> </w:t>
      </w:r>
      <w:r w:rsidRPr="00705288">
        <w:rPr>
          <w:rFonts w:ascii="Times New Roman" w:hAnsi="Times New Roman"/>
          <w:spacing w:val="-1"/>
          <w:sz w:val="20"/>
        </w:rPr>
        <w:t>grantee’s</w:t>
      </w:r>
      <w:r w:rsidRPr="00705288">
        <w:rPr>
          <w:rFonts w:ascii="Times New Roman" w:hAnsi="Times New Roman"/>
          <w:spacing w:val="-8"/>
          <w:sz w:val="20"/>
        </w:rPr>
        <w:t xml:space="preserve"> </w:t>
      </w:r>
      <w:r w:rsidRPr="00705288">
        <w:rPr>
          <w:rFonts w:ascii="Times New Roman" w:hAnsi="Times New Roman"/>
          <w:sz w:val="20"/>
        </w:rPr>
        <w:t>payroll,</w:t>
      </w:r>
      <w:r w:rsidRPr="00705288">
        <w:rPr>
          <w:rFonts w:ascii="Times New Roman" w:hAnsi="Times New Roman"/>
          <w:spacing w:val="-7"/>
          <w:sz w:val="20"/>
        </w:rPr>
        <w:t xml:space="preserve"> </w:t>
      </w:r>
      <w:r w:rsidRPr="00705288">
        <w:rPr>
          <w:rFonts w:ascii="Times New Roman" w:hAnsi="Times New Roman"/>
          <w:sz w:val="20"/>
        </w:rPr>
        <w:t>or</w:t>
      </w:r>
      <w:r w:rsidRPr="00705288">
        <w:rPr>
          <w:rFonts w:ascii="Times New Roman" w:hAnsi="Times New Roman"/>
          <w:spacing w:val="-7"/>
          <w:sz w:val="20"/>
        </w:rPr>
        <w:t xml:space="preserve"> </w:t>
      </w:r>
      <w:r w:rsidRPr="00705288">
        <w:rPr>
          <w:rFonts w:ascii="Times New Roman" w:hAnsi="Times New Roman"/>
          <w:sz w:val="20"/>
        </w:rPr>
        <w:t>employees</w:t>
      </w:r>
      <w:r w:rsidRPr="00705288">
        <w:rPr>
          <w:rFonts w:ascii="Times New Roman" w:hAnsi="Times New Roman"/>
          <w:spacing w:val="-7"/>
          <w:sz w:val="20"/>
        </w:rPr>
        <w:t xml:space="preserve"> </w:t>
      </w:r>
      <w:r w:rsidRPr="00705288">
        <w:rPr>
          <w:rFonts w:ascii="Times New Roman" w:hAnsi="Times New Roman"/>
          <w:sz w:val="20"/>
        </w:rPr>
        <w:t>of</w:t>
      </w:r>
      <w:r w:rsidRPr="00705288">
        <w:rPr>
          <w:rFonts w:ascii="Times New Roman" w:hAnsi="Times New Roman"/>
          <w:spacing w:val="-9"/>
          <w:sz w:val="20"/>
        </w:rPr>
        <w:t xml:space="preserve"> </w:t>
      </w:r>
      <w:r w:rsidRPr="00705288">
        <w:rPr>
          <w:rFonts w:ascii="Times New Roman" w:hAnsi="Times New Roman"/>
          <w:spacing w:val="-1"/>
          <w:sz w:val="20"/>
        </w:rPr>
        <w:t>subrecipients</w:t>
      </w:r>
      <w:r w:rsidRPr="00705288">
        <w:rPr>
          <w:rFonts w:ascii="Times New Roman" w:hAnsi="Times New Roman"/>
          <w:spacing w:val="-8"/>
          <w:sz w:val="20"/>
        </w:rPr>
        <w:t xml:space="preserve"> </w:t>
      </w:r>
      <w:r w:rsidRPr="00705288">
        <w:rPr>
          <w:rFonts w:ascii="Times New Roman" w:hAnsi="Times New Roman"/>
          <w:sz w:val="20"/>
        </w:rPr>
        <w:t>or</w:t>
      </w:r>
      <w:r w:rsidRPr="00705288">
        <w:rPr>
          <w:rFonts w:ascii="Times New Roman" w:hAnsi="Times New Roman"/>
          <w:spacing w:val="-6"/>
          <w:sz w:val="20"/>
        </w:rPr>
        <w:t xml:space="preserve"> </w:t>
      </w:r>
      <w:r w:rsidRPr="00705288">
        <w:rPr>
          <w:rFonts w:ascii="Times New Roman" w:hAnsi="Times New Roman"/>
          <w:sz w:val="20"/>
        </w:rPr>
        <w:t>subcontractors</w:t>
      </w:r>
      <w:r w:rsidRPr="00705288">
        <w:rPr>
          <w:rFonts w:ascii="Times New Roman" w:hAnsi="Times New Roman"/>
          <w:spacing w:val="-8"/>
          <w:sz w:val="20"/>
        </w:rPr>
        <w:t xml:space="preserve"> </w:t>
      </w:r>
      <w:r w:rsidRPr="00705288">
        <w:rPr>
          <w:rFonts w:ascii="Times New Roman" w:hAnsi="Times New Roman"/>
          <w:sz w:val="20"/>
        </w:rPr>
        <w:t>in</w:t>
      </w:r>
      <w:r w:rsidRPr="00705288">
        <w:rPr>
          <w:rFonts w:ascii="Times New Roman" w:hAnsi="Times New Roman"/>
          <w:spacing w:val="-9"/>
          <w:sz w:val="20"/>
        </w:rPr>
        <w:t xml:space="preserve"> </w:t>
      </w:r>
      <w:r w:rsidRPr="00705288">
        <w:rPr>
          <w:rFonts w:ascii="Times New Roman" w:hAnsi="Times New Roman"/>
          <w:sz w:val="20"/>
        </w:rPr>
        <w:t>covered</w:t>
      </w:r>
      <w:r w:rsidRPr="00705288">
        <w:rPr>
          <w:rFonts w:ascii="Times New Roman" w:hAnsi="Times New Roman"/>
          <w:spacing w:val="-3"/>
          <w:sz w:val="20"/>
        </w:rPr>
        <w:t xml:space="preserve"> </w:t>
      </w:r>
      <w:r w:rsidRPr="00705288">
        <w:rPr>
          <w:rFonts w:ascii="Times New Roman" w:hAnsi="Times New Roman"/>
          <w:spacing w:val="-1"/>
          <w:sz w:val="20"/>
        </w:rPr>
        <w:t>workplaces).</w:t>
      </w:r>
    </w:p>
    <w:p w14:paraId="69E00FEE" w14:textId="77777777" w:rsidR="00CF3DFD" w:rsidRDefault="00CF3DFD" w:rsidP="00CF3DFD">
      <w:pPr>
        <w:autoSpaceDE w:val="0"/>
        <w:autoSpaceDN w:val="0"/>
        <w:adjustRightInd w:val="0"/>
        <w:jc w:val="center"/>
        <w:rPr>
          <w:sz w:val="16"/>
          <w:szCs w:val="16"/>
        </w:rPr>
        <w:sectPr w:rsidR="00CF3DFD" w:rsidSect="005D429B">
          <w:headerReference w:type="default" r:id="rId73"/>
          <w:footerReference w:type="default" r:id="rId74"/>
          <w:pgSz w:w="12240" w:h="15840"/>
          <w:pgMar w:top="720" w:right="720" w:bottom="720" w:left="720" w:header="720" w:footer="791" w:gutter="0"/>
          <w:cols w:space="720"/>
          <w:docGrid w:linePitch="326"/>
        </w:sectPr>
      </w:pPr>
    </w:p>
    <w:p w14:paraId="53D005AF" w14:textId="77777777" w:rsidR="00CF3DFD" w:rsidRPr="00CF3DFD" w:rsidRDefault="00CF3DFD" w:rsidP="00CF3DFD">
      <w:pPr>
        <w:tabs>
          <w:tab w:val="left" w:pos="8820"/>
        </w:tabs>
        <w:spacing w:before="48" w:line="290" w:lineRule="exact"/>
        <w:ind w:left="273"/>
        <w:jc w:val="right"/>
        <w:rPr>
          <w:rFonts w:ascii="Times New Roman" w:hAnsi="Times New Roman"/>
          <w:sz w:val="22"/>
          <w:szCs w:val="22"/>
        </w:rPr>
      </w:pPr>
      <w:r>
        <w:rPr>
          <w:rFonts w:ascii="Times New Roman"/>
          <w:b/>
          <w:spacing w:val="-1"/>
          <w:position w:val="-4"/>
          <w:sz w:val="28"/>
        </w:rPr>
        <w:lastRenderedPageBreak/>
        <w:t>AD-1048</w:t>
      </w:r>
      <w:r>
        <w:rPr>
          <w:rFonts w:ascii="Times New Roman"/>
          <w:b/>
          <w:spacing w:val="-1"/>
          <w:position w:val="-4"/>
          <w:sz w:val="28"/>
        </w:rPr>
        <w:tab/>
      </w:r>
      <w:r w:rsidRPr="00CF3DFD">
        <w:rPr>
          <w:rFonts w:ascii="Times New Roman" w:hAnsi="Times New Roman"/>
          <w:spacing w:val="-1"/>
          <w:sz w:val="22"/>
          <w:szCs w:val="22"/>
        </w:rPr>
        <w:t xml:space="preserve">OMB No. </w:t>
      </w:r>
      <w:r w:rsidRPr="00CF3DFD">
        <w:rPr>
          <w:rFonts w:ascii="Times New Roman" w:hAnsi="Times New Roman"/>
          <w:sz w:val="22"/>
          <w:szCs w:val="22"/>
        </w:rPr>
        <w:t>0505-0027</w:t>
      </w:r>
    </w:p>
    <w:p w14:paraId="6E76FDD0" w14:textId="77777777" w:rsidR="00CF3DFD" w:rsidRPr="00CF3DFD" w:rsidRDefault="00CF3DFD" w:rsidP="00CF3DFD">
      <w:pPr>
        <w:tabs>
          <w:tab w:val="left" w:pos="8820"/>
        </w:tabs>
        <w:spacing w:before="48" w:line="290" w:lineRule="exact"/>
        <w:ind w:left="273"/>
        <w:jc w:val="right"/>
        <w:rPr>
          <w:rFonts w:ascii="Times New Roman" w:hAnsi="Times New Roman"/>
          <w:sz w:val="22"/>
          <w:szCs w:val="22"/>
        </w:rPr>
      </w:pPr>
      <w:r w:rsidRPr="00CF3DFD">
        <w:rPr>
          <w:rFonts w:ascii="Times New Roman" w:hAnsi="Times New Roman"/>
          <w:sz w:val="22"/>
          <w:szCs w:val="22"/>
        </w:rPr>
        <w:t>Expiration</w:t>
      </w:r>
      <w:r w:rsidRPr="00CF3DFD">
        <w:rPr>
          <w:rFonts w:ascii="Times New Roman" w:hAnsi="Times New Roman"/>
          <w:spacing w:val="-1"/>
          <w:sz w:val="22"/>
          <w:szCs w:val="22"/>
        </w:rPr>
        <w:t xml:space="preserve"> Date:</w:t>
      </w:r>
      <w:r w:rsidRPr="00CF3DFD">
        <w:rPr>
          <w:rFonts w:ascii="Times New Roman" w:hAnsi="Times New Roman"/>
          <w:spacing w:val="-2"/>
          <w:sz w:val="22"/>
          <w:szCs w:val="22"/>
        </w:rPr>
        <w:t xml:space="preserve"> </w:t>
      </w:r>
      <w:r w:rsidRPr="00CF3DFD">
        <w:rPr>
          <w:rFonts w:ascii="Times New Roman" w:hAnsi="Times New Roman"/>
          <w:sz w:val="22"/>
          <w:szCs w:val="22"/>
        </w:rPr>
        <w:t>09/30/2025</w:t>
      </w:r>
    </w:p>
    <w:p w14:paraId="65F3FC56" w14:textId="77777777" w:rsidR="00CF3DFD" w:rsidRDefault="00CF3DFD" w:rsidP="00CF3DFD">
      <w:pPr>
        <w:rPr>
          <w:rFonts w:ascii="Times New Roman" w:hAnsi="Times New Roman"/>
        </w:rPr>
      </w:pPr>
    </w:p>
    <w:p w14:paraId="5C245F1C" w14:textId="5F78D543" w:rsidR="00CF3DFD" w:rsidRDefault="0088057F" w:rsidP="00CF3DFD">
      <w:pPr>
        <w:spacing w:before="134"/>
        <w:ind w:right="90"/>
        <w:jc w:val="center"/>
        <w:rPr>
          <w:rFonts w:ascii="Times New Roman" w:hAnsi="Times New Roman"/>
          <w:szCs w:val="24"/>
        </w:rPr>
      </w:pPr>
      <w:r w:rsidRPr="00CF3DFD">
        <w:rPr>
          <w:rFonts w:ascii="Calibri" w:eastAsia="Calibri" w:hAnsi="Calibri"/>
          <w:noProof/>
          <w:sz w:val="22"/>
          <w:szCs w:val="22"/>
        </w:rPr>
        <w:drawing>
          <wp:anchor distT="0" distB="0" distL="114300" distR="114300" simplePos="0" relativeHeight="251652608" behindDoc="0" locked="0" layoutInCell="1" allowOverlap="1" wp14:anchorId="76D5A9A1" wp14:editId="35036CFC">
            <wp:simplePos x="0" y="0"/>
            <wp:positionH relativeFrom="page">
              <wp:posOffset>461645</wp:posOffset>
            </wp:positionH>
            <wp:positionV relativeFrom="paragraph">
              <wp:posOffset>17145</wp:posOffset>
            </wp:positionV>
            <wp:extent cx="628650" cy="440055"/>
            <wp:effectExtent l="0" t="0" r="0" b="0"/>
            <wp:wrapNone/>
            <wp:docPr id="30" name="Picture 30" descr="US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SDA logo.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28650" cy="44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3DFD">
        <w:rPr>
          <w:rFonts w:ascii="Times New Roman"/>
          <w:b/>
          <w:spacing w:val="-5"/>
        </w:rPr>
        <w:t>C</w:t>
      </w:r>
      <w:r w:rsidR="00CF3DFD">
        <w:rPr>
          <w:rFonts w:ascii="Times New Roman"/>
          <w:b/>
          <w:spacing w:val="-6"/>
        </w:rPr>
        <w:t>er</w:t>
      </w:r>
      <w:r w:rsidR="00CF3DFD">
        <w:rPr>
          <w:rFonts w:ascii="Times New Roman"/>
          <w:b/>
          <w:spacing w:val="-5"/>
        </w:rPr>
        <w:t>t</w:t>
      </w:r>
      <w:r w:rsidR="00CF3DFD">
        <w:rPr>
          <w:rFonts w:ascii="Times New Roman"/>
          <w:b/>
          <w:spacing w:val="-6"/>
        </w:rPr>
        <w:t>i</w:t>
      </w:r>
      <w:r w:rsidR="00CF3DFD">
        <w:rPr>
          <w:rFonts w:ascii="Times New Roman"/>
          <w:b/>
          <w:spacing w:val="-5"/>
        </w:rPr>
        <w:t>f</w:t>
      </w:r>
      <w:r w:rsidR="00CF3DFD">
        <w:rPr>
          <w:rFonts w:ascii="Times New Roman"/>
          <w:b/>
          <w:spacing w:val="-6"/>
        </w:rPr>
        <w:t>ic</w:t>
      </w:r>
      <w:r w:rsidR="00CF3DFD">
        <w:rPr>
          <w:rFonts w:ascii="Times New Roman"/>
          <w:b/>
          <w:spacing w:val="-5"/>
        </w:rPr>
        <w:t>at</w:t>
      </w:r>
      <w:r w:rsidR="00CF3DFD">
        <w:rPr>
          <w:rFonts w:ascii="Times New Roman"/>
          <w:b/>
          <w:spacing w:val="-6"/>
        </w:rPr>
        <w:t>i</w:t>
      </w:r>
      <w:r w:rsidR="00CF3DFD">
        <w:rPr>
          <w:rFonts w:ascii="Times New Roman"/>
          <w:b/>
          <w:spacing w:val="-5"/>
        </w:rPr>
        <w:t>on</w:t>
      </w:r>
      <w:r w:rsidR="00CF3DFD">
        <w:rPr>
          <w:rFonts w:ascii="Times New Roman"/>
          <w:b/>
          <w:spacing w:val="-7"/>
        </w:rPr>
        <w:t xml:space="preserve"> </w:t>
      </w:r>
      <w:r w:rsidR="00CF3DFD">
        <w:rPr>
          <w:rFonts w:ascii="Times New Roman"/>
          <w:b/>
          <w:spacing w:val="-5"/>
        </w:rPr>
        <w:t>R</w:t>
      </w:r>
      <w:r w:rsidR="00CF3DFD">
        <w:rPr>
          <w:rFonts w:ascii="Times New Roman"/>
          <w:b/>
          <w:spacing w:val="-6"/>
        </w:rPr>
        <w:t>e</w:t>
      </w:r>
      <w:r w:rsidR="00CF3DFD">
        <w:rPr>
          <w:rFonts w:ascii="Times New Roman"/>
          <w:b/>
          <w:spacing w:val="-5"/>
        </w:rPr>
        <w:t>ga</w:t>
      </w:r>
      <w:r w:rsidR="00CF3DFD">
        <w:rPr>
          <w:rFonts w:ascii="Times New Roman"/>
          <w:b/>
          <w:spacing w:val="-6"/>
        </w:rPr>
        <w:t>r</w:t>
      </w:r>
      <w:r w:rsidR="00CF3DFD">
        <w:rPr>
          <w:rFonts w:ascii="Times New Roman"/>
          <w:b/>
          <w:spacing w:val="-5"/>
        </w:rPr>
        <w:t>d</w:t>
      </w:r>
      <w:r w:rsidR="00CF3DFD">
        <w:rPr>
          <w:rFonts w:ascii="Times New Roman"/>
          <w:b/>
          <w:spacing w:val="-6"/>
        </w:rPr>
        <w:t>i</w:t>
      </w:r>
      <w:r w:rsidR="00CF3DFD">
        <w:rPr>
          <w:rFonts w:ascii="Times New Roman"/>
          <w:b/>
          <w:spacing w:val="-5"/>
        </w:rPr>
        <w:t>ng</w:t>
      </w:r>
      <w:r w:rsidR="00CF3DFD">
        <w:rPr>
          <w:rFonts w:ascii="Times New Roman"/>
          <w:b/>
          <w:spacing w:val="-8"/>
        </w:rPr>
        <w:t xml:space="preserve"> </w:t>
      </w:r>
      <w:r w:rsidR="00CF3DFD">
        <w:rPr>
          <w:rFonts w:ascii="Times New Roman"/>
          <w:b/>
          <w:spacing w:val="-4"/>
        </w:rPr>
        <w:t>D</w:t>
      </w:r>
      <w:r w:rsidR="00CF3DFD">
        <w:rPr>
          <w:rFonts w:ascii="Times New Roman"/>
          <w:b/>
          <w:spacing w:val="-5"/>
        </w:rPr>
        <w:t>e</w:t>
      </w:r>
      <w:r w:rsidR="00CF3DFD">
        <w:rPr>
          <w:rFonts w:ascii="Times New Roman"/>
          <w:b/>
          <w:spacing w:val="-4"/>
        </w:rPr>
        <w:t>b</w:t>
      </w:r>
      <w:r w:rsidR="00CF3DFD">
        <w:rPr>
          <w:rFonts w:ascii="Times New Roman"/>
          <w:b/>
          <w:spacing w:val="-5"/>
        </w:rPr>
        <w:t>ar</w:t>
      </w:r>
      <w:r w:rsidR="00CF3DFD">
        <w:rPr>
          <w:rFonts w:ascii="Times New Roman"/>
          <w:b/>
          <w:spacing w:val="-4"/>
        </w:rPr>
        <w:t>m</w:t>
      </w:r>
      <w:r w:rsidR="00CF3DFD">
        <w:rPr>
          <w:rFonts w:ascii="Times New Roman"/>
          <w:b/>
          <w:spacing w:val="-5"/>
        </w:rPr>
        <w:t>e</w:t>
      </w:r>
      <w:r w:rsidR="00CF3DFD">
        <w:rPr>
          <w:rFonts w:ascii="Times New Roman"/>
          <w:b/>
          <w:spacing w:val="-4"/>
        </w:rPr>
        <w:t>nt,</w:t>
      </w:r>
      <w:r w:rsidR="00CF3DFD">
        <w:rPr>
          <w:rFonts w:ascii="Times New Roman"/>
          <w:b/>
          <w:spacing w:val="-9"/>
        </w:rPr>
        <w:t xml:space="preserve"> </w:t>
      </w:r>
      <w:r w:rsidR="00CF3DFD">
        <w:rPr>
          <w:rFonts w:ascii="Times New Roman"/>
          <w:b/>
          <w:spacing w:val="-4"/>
        </w:rPr>
        <w:t>Susp</w:t>
      </w:r>
      <w:r w:rsidR="00CF3DFD">
        <w:rPr>
          <w:rFonts w:ascii="Times New Roman"/>
          <w:b/>
          <w:spacing w:val="-5"/>
        </w:rPr>
        <w:t>e</w:t>
      </w:r>
      <w:r w:rsidR="00CF3DFD">
        <w:rPr>
          <w:rFonts w:ascii="Times New Roman"/>
          <w:b/>
          <w:spacing w:val="-4"/>
        </w:rPr>
        <w:t>ns</w:t>
      </w:r>
      <w:r w:rsidR="00CF3DFD">
        <w:rPr>
          <w:rFonts w:ascii="Times New Roman"/>
          <w:b/>
          <w:spacing w:val="-5"/>
        </w:rPr>
        <w:t>i</w:t>
      </w:r>
      <w:r w:rsidR="00CF3DFD">
        <w:rPr>
          <w:rFonts w:ascii="Times New Roman"/>
          <w:b/>
          <w:spacing w:val="-4"/>
        </w:rPr>
        <w:t>on,</w:t>
      </w:r>
      <w:r w:rsidR="00CF3DFD">
        <w:rPr>
          <w:rFonts w:ascii="Times New Roman"/>
          <w:b/>
          <w:spacing w:val="-8"/>
        </w:rPr>
        <w:t xml:space="preserve"> </w:t>
      </w:r>
      <w:r w:rsidR="00CF3DFD">
        <w:rPr>
          <w:rFonts w:ascii="Times New Roman"/>
          <w:b/>
          <w:spacing w:val="-5"/>
        </w:rPr>
        <w:t>In</w:t>
      </w:r>
      <w:r w:rsidR="00CF3DFD">
        <w:rPr>
          <w:rFonts w:ascii="Times New Roman"/>
          <w:b/>
          <w:spacing w:val="-6"/>
        </w:rPr>
        <w:t>eligi</w:t>
      </w:r>
      <w:r w:rsidR="00CF3DFD">
        <w:rPr>
          <w:rFonts w:ascii="Times New Roman"/>
          <w:b/>
          <w:spacing w:val="-5"/>
        </w:rPr>
        <w:t>b</w:t>
      </w:r>
      <w:r w:rsidR="00CF3DFD">
        <w:rPr>
          <w:rFonts w:ascii="Times New Roman"/>
          <w:b/>
          <w:spacing w:val="-6"/>
        </w:rPr>
        <w:t>ili</w:t>
      </w:r>
      <w:r w:rsidR="00CF3DFD">
        <w:rPr>
          <w:rFonts w:ascii="Times New Roman"/>
          <w:b/>
          <w:spacing w:val="-5"/>
        </w:rPr>
        <w:t>ty</w:t>
      </w:r>
      <w:r w:rsidR="00CF3DFD">
        <w:rPr>
          <w:rFonts w:ascii="Times New Roman"/>
          <w:b/>
          <w:spacing w:val="-8"/>
        </w:rPr>
        <w:t xml:space="preserve"> </w:t>
      </w:r>
      <w:r w:rsidR="00CF3DFD">
        <w:rPr>
          <w:rFonts w:ascii="Times New Roman"/>
          <w:b/>
          <w:spacing w:val="-3"/>
        </w:rPr>
        <w:t>and</w:t>
      </w:r>
      <w:r w:rsidR="00CF3DFD">
        <w:rPr>
          <w:rFonts w:ascii="Times New Roman"/>
          <w:b/>
          <w:spacing w:val="-8"/>
        </w:rPr>
        <w:t xml:space="preserve"> </w:t>
      </w:r>
      <w:r w:rsidR="00CF3DFD">
        <w:rPr>
          <w:rFonts w:ascii="Times New Roman"/>
          <w:b/>
          <w:spacing w:val="-4"/>
        </w:rPr>
        <w:t>V</w:t>
      </w:r>
      <w:r w:rsidR="00CF3DFD">
        <w:rPr>
          <w:rFonts w:ascii="Times New Roman"/>
          <w:b/>
          <w:spacing w:val="-5"/>
        </w:rPr>
        <w:t>ol</w:t>
      </w:r>
      <w:r w:rsidR="00CF3DFD">
        <w:rPr>
          <w:rFonts w:ascii="Times New Roman"/>
          <w:b/>
          <w:spacing w:val="-4"/>
        </w:rPr>
        <w:t>unta</w:t>
      </w:r>
      <w:r w:rsidR="00CF3DFD">
        <w:rPr>
          <w:rFonts w:ascii="Times New Roman"/>
          <w:b/>
          <w:spacing w:val="-5"/>
        </w:rPr>
        <w:t>r</w:t>
      </w:r>
      <w:r w:rsidR="00CF3DFD">
        <w:rPr>
          <w:rFonts w:ascii="Times New Roman"/>
          <w:b/>
          <w:spacing w:val="-4"/>
        </w:rPr>
        <w:t>y</w:t>
      </w:r>
      <w:r w:rsidR="00CF3DFD">
        <w:rPr>
          <w:rFonts w:ascii="Times New Roman"/>
          <w:b/>
          <w:spacing w:val="-10"/>
        </w:rPr>
        <w:t xml:space="preserve"> </w:t>
      </w:r>
      <w:r w:rsidR="00CF3DFD">
        <w:rPr>
          <w:rFonts w:ascii="Times New Roman"/>
          <w:b/>
          <w:spacing w:val="-6"/>
        </w:rPr>
        <w:t>Excl</w:t>
      </w:r>
      <w:r w:rsidR="00CF3DFD">
        <w:rPr>
          <w:rFonts w:ascii="Times New Roman"/>
          <w:b/>
          <w:spacing w:val="-5"/>
        </w:rPr>
        <w:t>us</w:t>
      </w:r>
      <w:r w:rsidR="00CF3DFD">
        <w:rPr>
          <w:rFonts w:ascii="Times New Roman"/>
          <w:b/>
          <w:spacing w:val="-6"/>
        </w:rPr>
        <w:t>i</w:t>
      </w:r>
      <w:r w:rsidR="00CF3DFD">
        <w:rPr>
          <w:rFonts w:ascii="Times New Roman"/>
          <w:b/>
          <w:spacing w:val="-5"/>
        </w:rPr>
        <w:t>on</w:t>
      </w:r>
      <w:r w:rsidR="00CF3DFD">
        <w:rPr>
          <w:rFonts w:ascii="Times New Roman"/>
          <w:b/>
          <w:spacing w:val="70"/>
        </w:rPr>
        <w:br/>
      </w:r>
      <w:r w:rsidR="00CF3DFD">
        <w:rPr>
          <w:rFonts w:ascii="Times New Roman"/>
          <w:b/>
          <w:spacing w:val="-5"/>
        </w:rPr>
        <w:t>L</w:t>
      </w:r>
      <w:r w:rsidR="00CF3DFD">
        <w:rPr>
          <w:rFonts w:ascii="Times New Roman"/>
          <w:b/>
          <w:spacing w:val="-4"/>
        </w:rPr>
        <w:t>ow</w:t>
      </w:r>
      <w:r w:rsidR="00CF3DFD">
        <w:rPr>
          <w:rFonts w:ascii="Times New Roman"/>
          <w:b/>
          <w:spacing w:val="-5"/>
        </w:rPr>
        <w:t>er</w:t>
      </w:r>
      <w:r w:rsidR="00CF3DFD">
        <w:rPr>
          <w:rFonts w:ascii="Times New Roman"/>
          <w:b/>
          <w:spacing w:val="-10"/>
        </w:rPr>
        <w:t xml:space="preserve"> </w:t>
      </w:r>
      <w:r w:rsidR="00CF3DFD">
        <w:rPr>
          <w:rFonts w:ascii="Times New Roman"/>
          <w:b/>
          <w:spacing w:val="-5"/>
        </w:rPr>
        <w:t>Tier</w:t>
      </w:r>
      <w:r w:rsidR="00CF3DFD">
        <w:rPr>
          <w:rFonts w:ascii="Times New Roman"/>
          <w:b/>
          <w:spacing w:val="-10"/>
        </w:rPr>
        <w:t xml:space="preserve"> </w:t>
      </w:r>
      <w:r w:rsidR="00CF3DFD">
        <w:rPr>
          <w:rFonts w:ascii="Times New Roman"/>
          <w:b/>
          <w:spacing w:val="-4"/>
        </w:rPr>
        <w:t>Cov</w:t>
      </w:r>
      <w:r w:rsidR="00CF3DFD">
        <w:rPr>
          <w:rFonts w:ascii="Times New Roman"/>
          <w:b/>
          <w:spacing w:val="-5"/>
        </w:rPr>
        <w:t>er</w:t>
      </w:r>
      <w:r w:rsidR="00CF3DFD">
        <w:rPr>
          <w:rFonts w:ascii="Times New Roman"/>
          <w:b/>
          <w:spacing w:val="-4"/>
        </w:rPr>
        <w:t>ed</w:t>
      </w:r>
      <w:r w:rsidR="00CF3DFD">
        <w:rPr>
          <w:rFonts w:ascii="Times New Roman"/>
          <w:b/>
          <w:spacing w:val="-9"/>
        </w:rPr>
        <w:t xml:space="preserve"> </w:t>
      </w:r>
      <w:r w:rsidR="00CF3DFD">
        <w:rPr>
          <w:rFonts w:ascii="Times New Roman"/>
          <w:b/>
          <w:spacing w:val="-5"/>
        </w:rPr>
        <w:t>Tra</w:t>
      </w:r>
      <w:r w:rsidR="00CF3DFD">
        <w:rPr>
          <w:rFonts w:ascii="Times New Roman"/>
          <w:b/>
          <w:spacing w:val="-4"/>
        </w:rPr>
        <w:t>nsa</w:t>
      </w:r>
      <w:r w:rsidR="00CF3DFD">
        <w:rPr>
          <w:rFonts w:ascii="Times New Roman"/>
          <w:b/>
          <w:spacing w:val="-5"/>
        </w:rPr>
        <w:t>c</w:t>
      </w:r>
      <w:r w:rsidR="00CF3DFD">
        <w:rPr>
          <w:rFonts w:ascii="Times New Roman"/>
          <w:b/>
          <w:spacing w:val="-4"/>
        </w:rPr>
        <w:t>t</w:t>
      </w:r>
      <w:r w:rsidR="00CF3DFD">
        <w:rPr>
          <w:rFonts w:ascii="Times New Roman"/>
          <w:b/>
          <w:spacing w:val="-5"/>
        </w:rPr>
        <w:t>i</w:t>
      </w:r>
      <w:r w:rsidR="00CF3DFD">
        <w:rPr>
          <w:rFonts w:ascii="Times New Roman"/>
          <w:b/>
          <w:spacing w:val="-4"/>
        </w:rPr>
        <w:t>ons</w:t>
      </w:r>
    </w:p>
    <w:p w14:paraId="7A619647" w14:textId="77777777" w:rsidR="00CF3DFD" w:rsidRDefault="00CF3DFD" w:rsidP="00CF3DFD">
      <w:pPr>
        <w:spacing w:before="11"/>
        <w:rPr>
          <w:rFonts w:ascii="Times New Roman" w:hAnsi="Times New Roman"/>
          <w:b/>
          <w:bCs/>
          <w:sz w:val="27"/>
          <w:szCs w:val="27"/>
        </w:rPr>
      </w:pPr>
    </w:p>
    <w:tbl>
      <w:tblPr>
        <w:tblW w:w="0" w:type="auto"/>
        <w:tblInd w:w="152" w:type="dxa"/>
        <w:tblLayout w:type="fixed"/>
        <w:tblCellMar>
          <w:left w:w="0" w:type="dxa"/>
          <w:right w:w="0" w:type="dxa"/>
        </w:tblCellMar>
        <w:tblLook w:val="01E0" w:firstRow="1" w:lastRow="1" w:firstColumn="1" w:lastColumn="1" w:noHBand="0" w:noVBand="0"/>
      </w:tblPr>
      <w:tblGrid>
        <w:gridCol w:w="8405"/>
        <w:gridCol w:w="2160"/>
      </w:tblGrid>
      <w:tr w:rsidR="00CF3DFD" w14:paraId="659C49FA" w14:textId="77777777" w:rsidTr="00F53E04">
        <w:trPr>
          <w:trHeight w:hRule="exact" w:val="1994"/>
        </w:trPr>
        <w:tc>
          <w:tcPr>
            <w:tcW w:w="10564" w:type="dxa"/>
            <w:gridSpan w:val="2"/>
            <w:tcBorders>
              <w:top w:val="single" w:sz="5" w:space="0" w:color="000000"/>
              <w:left w:val="single" w:sz="5" w:space="0" w:color="000000"/>
              <w:bottom w:val="single" w:sz="5" w:space="0" w:color="000000"/>
              <w:right w:val="single" w:sz="5" w:space="0" w:color="000000"/>
            </w:tcBorders>
          </w:tcPr>
          <w:p w14:paraId="0CCF0B38" w14:textId="77777777" w:rsidR="00CF3DFD" w:rsidRDefault="00CF3DFD" w:rsidP="00F53E04">
            <w:pPr>
              <w:pStyle w:val="TableParagraph"/>
              <w:spacing w:before="57"/>
              <w:ind w:left="-6" w:right="177"/>
              <w:jc w:val="both"/>
              <w:rPr>
                <w:rFonts w:ascii="Arial" w:eastAsia="Arial" w:hAnsi="Arial" w:cs="Arial"/>
                <w:sz w:val="16"/>
                <w:szCs w:val="16"/>
              </w:rPr>
            </w:pP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1"/>
                <w:sz w:val="16"/>
                <w:szCs w:val="16"/>
              </w:rPr>
              <w:t>following</w:t>
            </w:r>
            <w:r>
              <w:rPr>
                <w:rFonts w:ascii="Arial" w:eastAsia="Arial" w:hAnsi="Arial" w:cs="Arial"/>
                <w:i/>
                <w:spacing w:val="-2"/>
                <w:sz w:val="16"/>
                <w:szCs w:val="16"/>
              </w:rPr>
              <w:t xml:space="preserve"> </w:t>
            </w:r>
            <w:r>
              <w:rPr>
                <w:rFonts w:ascii="Arial" w:eastAsia="Arial" w:hAnsi="Arial" w:cs="Arial"/>
                <w:i/>
                <w:spacing w:val="-1"/>
                <w:sz w:val="16"/>
                <w:szCs w:val="16"/>
              </w:rPr>
              <w:t xml:space="preserve">statement </w:t>
            </w:r>
            <w:r>
              <w:rPr>
                <w:rFonts w:ascii="Arial" w:eastAsia="Arial" w:hAnsi="Arial" w:cs="Arial"/>
                <w:i/>
                <w:sz w:val="16"/>
                <w:szCs w:val="16"/>
              </w:rPr>
              <w:t xml:space="preserve">is </w:t>
            </w:r>
            <w:r>
              <w:rPr>
                <w:rFonts w:ascii="Arial" w:eastAsia="Arial" w:hAnsi="Arial" w:cs="Arial"/>
                <w:i/>
                <w:spacing w:val="-1"/>
                <w:sz w:val="16"/>
                <w:szCs w:val="16"/>
              </w:rPr>
              <w:t>made</w:t>
            </w:r>
            <w:r>
              <w:rPr>
                <w:rFonts w:ascii="Arial" w:eastAsia="Arial" w:hAnsi="Arial" w:cs="Arial"/>
                <w:i/>
                <w:spacing w:val="-2"/>
                <w:sz w:val="16"/>
                <w:szCs w:val="16"/>
              </w:rPr>
              <w:t xml:space="preserve"> in</w:t>
            </w:r>
            <w:r>
              <w:rPr>
                <w:rFonts w:ascii="Arial" w:eastAsia="Arial" w:hAnsi="Arial" w:cs="Arial"/>
                <w:i/>
                <w:sz w:val="16"/>
                <w:szCs w:val="16"/>
              </w:rPr>
              <w:t xml:space="preserve"> </w:t>
            </w:r>
            <w:r>
              <w:rPr>
                <w:rFonts w:ascii="Arial" w:eastAsia="Arial" w:hAnsi="Arial" w:cs="Arial"/>
                <w:i/>
                <w:spacing w:val="-1"/>
                <w:sz w:val="16"/>
                <w:szCs w:val="16"/>
              </w:rPr>
              <w:t>accordance</w:t>
            </w:r>
            <w:r>
              <w:rPr>
                <w:rFonts w:ascii="Arial" w:eastAsia="Arial" w:hAnsi="Arial" w:cs="Arial"/>
                <w:i/>
                <w:spacing w:val="-2"/>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1"/>
                <w:sz w:val="16"/>
                <w:szCs w:val="16"/>
              </w:rPr>
              <w:t>Privacy</w:t>
            </w:r>
            <w:r>
              <w:rPr>
                <w:rFonts w:ascii="Arial" w:eastAsia="Arial" w:hAnsi="Arial" w:cs="Arial"/>
                <w:i/>
                <w:sz w:val="16"/>
                <w:szCs w:val="16"/>
              </w:rPr>
              <w:t xml:space="preserve"> </w:t>
            </w:r>
            <w:r>
              <w:rPr>
                <w:rFonts w:ascii="Arial" w:eastAsia="Arial" w:hAnsi="Arial" w:cs="Arial"/>
                <w:i/>
                <w:spacing w:val="-1"/>
                <w:sz w:val="16"/>
                <w:szCs w:val="16"/>
              </w:rPr>
              <w:t>Act</w:t>
            </w:r>
            <w:r>
              <w:rPr>
                <w:rFonts w:ascii="Arial" w:eastAsia="Arial" w:hAnsi="Arial" w:cs="Arial"/>
                <w:i/>
                <w:spacing w:val="-3"/>
                <w:sz w:val="16"/>
                <w:szCs w:val="16"/>
              </w:rPr>
              <w:t xml:space="preserve"> </w:t>
            </w:r>
            <w:r>
              <w:rPr>
                <w:rFonts w:ascii="Arial" w:eastAsia="Arial" w:hAnsi="Arial" w:cs="Arial"/>
                <w:i/>
                <w:spacing w:val="-1"/>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1974</w:t>
            </w:r>
            <w:r>
              <w:rPr>
                <w:rFonts w:ascii="Arial" w:eastAsia="Arial" w:hAnsi="Arial" w:cs="Arial"/>
                <w:i/>
                <w:sz w:val="16"/>
                <w:szCs w:val="16"/>
              </w:rPr>
              <w:t xml:space="preserve"> </w:t>
            </w:r>
            <w:r>
              <w:rPr>
                <w:rFonts w:ascii="Arial" w:eastAsia="Arial" w:hAnsi="Arial" w:cs="Arial"/>
                <w:i/>
                <w:spacing w:val="-1"/>
                <w:sz w:val="16"/>
                <w:szCs w:val="16"/>
              </w:rPr>
              <w:t>(5</w:t>
            </w:r>
            <w:r>
              <w:rPr>
                <w:rFonts w:ascii="Arial" w:eastAsia="Arial" w:hAnsi="Arial" w:cs="Arial"/>
                <w:i/>
                <w:sz w:val="16"/>
                <w:szCs w:val="16"/>
              </w:rPr>
              <w:t xml:space="preserve"> </w:t>
            </w:r>
            <w:r>
              <w:rPr>
                <w:rFonts w:ascii="Arial" w:eastAsia="Arial" w:hAnsi="Arial" w:cs="Arial"/>
                <w:i/>
                <w:spacing w:val="-2"/>
                <w:sz w:val="16"/>
                <w:szCs w:val="16"/>
              </w:rPr>
              <w:t>U.S.C.</w:t>
            </w:r>
            <w:r>
              <w:rPr>
                <w:rFonts w:ascii="Arial" w:eastAsia="Arial" w:hAnsi="Arial" w:cs="Arial"/>
                <w:i/>
                <w:spacing w:val="2"/>
                <w:sz w:val="16"/>
                <w:szCs w:val="16"/>
              </w:rPr>
              <w:t xml:space="preserve"> </w:t>
            </w:r>
            <w:r>
              <w:rPr>
                <w:rFonts w:ascii="Arial" w:eastAsia="Arial" w:hAnsi="Arial" w:cs="Arial"/>
                <w:i/>
                <w:sz w:val="16"/>
                <w:szCs w:val="16"/>
              </w:rPr>
              <w:t>§</w:t>
            </w:r>
            <w:r>
              <w:rPr>
                <w:rFonts w:ascii="Arial" w:eastAsia="Arial" w:hAnsi="Arial" w:cs="Arial"/>
                <w:i/>
                <w:spacing w:val="-2"/>
                <w:sz w:val="16"/>
                <w:szCs w:val="16"/>
              </w:rPr>
              <w:t xml:space="preserve"> </w:t>
            </w:r>
            <w:r>
              <w:rPr>
                <w:rFonts w:ascii="Arial" w:eastAsia="Arial" w:hAnsi="Arial" w:cs="Arial"/>
                <w:i/>
                <w:spacing w:val="-1"/>
                <w:sz w:val="16"/>
                <w:szCs w:val="16"/>
              </w:rPr>
              <w:t>552a,</w:t>
            </w:r>
            <w:r>
              <w:rPr>
                <w:rFonts w:ascii="Arial" w:eastAsia="Arial" w:hAnsi="Arial" w:cs="Arial"/>
                <w:i/>
                <w:spacing w:val="2"/>
                <w:sz w:val="16"/>
                <w:szCs w:val="16"/>
              </w:rPr>
              <w:t xml:space="preserve"> </w:t>
            </w:r>
            <w:r>
              <w:rPr>
                <w:rFonts w:ascii="Arial" w:eastAsia="Arial" w:hAnsi="Arial" w:cs="Arial"/>
                <w:i/>
                <w:spacing w:val="-2"/>
                <w:sz w:val="16"/>
                <w:szCs w:val="16"/>
              </w:rPr>
              <w:t>as</w:t>
            </w:r>
            <w:r>
              <w:rPr>
                <w:rFonts w:ascii="Arial" w:eastAsia="Arial" w:hAnsi="Arial" w:cs="Arial"/>
                <w:i/>
                <w:spacing w:val="2"/>
                <w:sz w:val="16"/>
                <w:szCs w:val="16"/>
              </w:rPr>
              <w:t xml:space="preserve"> </w:t>
            </w:r>
            <w:r>
              <w:rPr>
                <w:rFonts w:ascii="Arial" w:eastAsia="Arial" w:hAnsi="Arial" w:cs="Arial"/>
                <w:i/>
                <w:spacing w:val="-2"/>
                <w:sz w:val="16"/>
                <w:szCs w:val="16"/>
              </w:rPr>
              <w:t>amended).</w:t>
            </w:r>
            <w:r>
              <w:rPr>
                <w:rFonts w:ascii="Arial" w:eastAsia="Arial" w:hAnsi="Arial" w:cs="Arial"/>
                <w:i/>
                <w:spacing w:val="2"/>
                <w:sz w:val="16"/>
                <w:szCs w:val="16"/>
              </w:rPr>
              <w:t xml:space="preserve"> </w:t>
            </w:r>
            <w:r>
              <w:rPr>
                <w:rFonts w:ascii="Arial" w:eastAsia="Arial" w:hAnsi="Arial" w:cs="Arial"/>
                <w:i/>
                <w:spacing w:val="-1"/>
                <w:sz w:val="16"/>
                <w:szCs w:val="16"/>
              </w:rPr>
              <w:t>This</w:t>
            </w:r>
            <w:r>
              <w:rPr>
                <w:rFonts w:ascii="Arial" w:eastAsia="Arial" w:hAnsi="Arial" w:cs="Arial"/>
                <w:i/>
                <w:spacing w:val="-3"/>
                <w:sz w:val="16"/>
                <w:szCs w:val="16"/>
              </w:rPr>
              <w:t xml:space="preserve"> </w:t>
            </w:r>
            <w:r>
              <w:rPr>
                <w:rFonts w:ascii="Arial" w:eastAsia="Arial" w:hAnsi="Arial" w:cs="Arial"/>
                <w:i/>
                <w:spacing w:val="-1"/>
                <w:sz w:val="16"/>
                <w:szCs w:val="16"/>
              </w:rPr>
              <w:t>certification</w:t>
            </w:r>
            <w:r>
              <w:rPr>
                <w:rFonts w:ascii="Arial" w:eastAsia="Arial" w:hAnsi="Arial" w:cs="Arial"/>
                <w:i/>
                <w:spacing w:val="1"/>
                <w:sz w:val="16"/>
                <w:szCs w:val="16"/>
              </w:rPr>
              <w:t xml:space="preserve"> </w:t>
            </w:r>
            <w:r>
              <w:rPr>
                <w:rFonts w:ascii="Arial" w:eastAsia="Arial" w:hAnsi="Arial" w:cs="Arial"/>
                <w:i/>
                <w:spacing w:val="-2"/>
                <w:sz w:val="16"/>
                <w:szCs w:val="16"/>
              </w:rPr>
              <w:t>is</w:t>
            </w:r>
            <w:r>
              <w:rPr>
                <w:rFonts w:ascii="Arial" w:eastAsia="Arial" w:hAnsi="Arial" w:cs="Arial"/>
                <w:i/>
                <w:sz w:val="16"/>
                <w:szCs w:val="16"/>
              </w:rPr>
              <w:t xml:space="preserve"> </w:t>
            </w:r>
            <w:r>
              <w:rPr>
                <w:rFonts w:ascii="Arial" w:eastAsia="Arial" w:hAnsi="Arial" w:cs="Arial"/>
                <w:i/>
                <w:spacing w:val="-1"/>
                <w:sz w:val="16"/>
                <w:szCs w:val="16"/>
              </w:rPr>
              <w:t>required</w:t>
            </w:r>
            <w:r>
              <w:rPr>
                <w:rFonts w:ascii="Arial" w:eastAsia="Arial" w:hAnsi="Arial" w:cs="Arial"/>
                <w:i/>
                <w:sz w:val="16"/>
                <w:szCs w:val="16"/>
              </w:rPr>
              <w:t xml:space="preserve"> </w:t>
            </w:r>
            <w:r>
              <w:rPr>
                <w:rFonts w:ascii="Arial" w:eastAsia="Arial" w:hAnsi="Arial" w:cs="Arial"/>
                <w:i/>
                <w:spacing w:val="-1"/>
                <w:sz w:val="16"/>
                <w:szCs w:val="16"/>
              </w:rPr>
              <w:t>by</w:t>
            </w:r>
            <w:r>
              <w:rPr>
                <w:rFonts w:ascii="Arial" w:eastAsia="Arial" w:hAnsi="Arial" w:cs="Arial"/>
                <w:i/>
                <w:sz w:val="16"/>
                <w:szCs w:val="16"/>
              </w:rPr>
              <w:t xml:space="preserve"> the </w:t>
            </w:r>
            <w:r>
              <w:rPr>
                <w:rFonts w:ascii="Arial" w:eastAsia="Arial" w:hAnsi="Arial" w:cs="Arial"/>
                <w:i/>
                <w:spacing w:val="-1"/>
                <w:sz w:val="16"/>
                <w:szCs w:val="16"/>
              </w:rPr>
              <w:t>regulations</w:t>
            </w:r>
            <w:r>
              <w:rPr>
                <w:rFonts w:ascii="Arial" w:eastAsia="Arial" w:hAnsi="Arial" w:cs="Arial"/>
                <w:i/>
                <w:spacing w:val="108"/>
                <w:sz w:val="16"/>
                <w:szCs w:val="16"/>
              </w:rPr>
              <w:t xml:space="preserve"> </w:t>
            </w:r>
            <w:r>
              <w:rPr>
                <w:rFonts w:ascii="Arial" w:eastAsia="Arial" w:hAnsi="Arial" w:cs="Arial"/>
                <w:i/>
                <w:spacing w:val="-1"/>
                <w:sz w:val="16"/>
                <w:szCs w:val="16"/>
              </w:rPr>
              <w:t>implementing</w:t>
            </w:r>
            <w:r>
              <w:rPr>
                <w:rFonts w:ascii="Arial" w:eastAsia="Arial" w:hAnsi="Arial" w:cs="Arial"/>
                <w:i/>
                <w:sz w:val="16"/>
                <w:szCs w:val="16"/>
              </w:rPr>
              <w:t xml:space="preserve"> </w:t>
            </w:r>
            <w:r>
              <w:rPr>
                <w:rFonts w:ascii="Arial" w:eastAsia="Arial" w:hAnsi="Arial" w:cs="Arial"/>
                <w:i/>
                <w:spacing w:val="-1"/>
                <w:sz w:val="16"/>
                <w:szCs w:val="16"/>
              </w:rPr>
              <w:t>Executive</w:t>
            </w:r>
            <w:r>
              <w:rPr>
                <w:rFonts w:ascii="Arial" w:eastAsia="Arial" w:hAnsi="Arial" w:cs="Arial"/>
                <w:i/>
                <w:spacing w:val="-2"/>
                <w:sz w:val="16"/>
                <w:szCs w:val="16"/>
              </w:rPr>
              <w:t xml:space="preserve"> </w:t>
            </w:r>
            <w:r>
              <w:rPr>
                <w:rFonts w:ascii="Arial" w:eastAsia="Arial" w:hAnsi="Arial" w:cs="Arial"/>
                <w:i/>
                <w:spacing w:val="-1"/>
                <w:sz w:val="16"/>
                <w:szCs w:val="16"/>
              </w:rPr>
              <w:t>Order</w:t>
            </w:r>
            <w:r>
              <w:rPr>
                <w:rFonts w:ascii="Arial" w:eastAsia="Arial" w:hAnsi="Arial" w:cs="Arial"/>
                <w:i/>
                <w:sz w:val="16"/>
                <w:szCs w:val="16"/>
              </w:rPr>
              <w:t xml:space="preserve"> </w:t>
            </w:r>
            <w:r>
              <w:rPr>
                <w:rFonts w:ascii="Arial" w:eastAsia="Arial" w:hAnsi="Arial" w:cs="Arial"/>
                <w:i/>
                <w:spacing w:val="-1"/>
                <w:sz w:val="16"/>
                <w:szCs w:val="16"/>
              </w:rPr>
              <w:t>12549,</w:t>
            </w:r>
            <w:r>
              <w:rPr>
                <w:rFonts w:ascii="Arial" w:eastAsia="Arial" w:hAnsi="Arial" w:cs="Arial"/>
                <w:i/>
                <w:spacing w:val="2"/>
                <w:sz w:val="16"/>
                <w:szCs w:val="16"/>
              </w:rPr>
              <w:t xml:space="preserve"> </w:t>
            </w:r>
            <w:r>
              <w:rPr>
                <w:rFonts w:ascii="Arial" w:eastAsia="Arial" w:hAnsi="Arial" w:cs="Arial"/>
                <w:i/>
                <w:spacing w:val="-1"/>
                <w:sz w:val="16"/>
                <w:szCs w:val="16"/>
              </w:rPr>
              <w:t>Debarment</w:t>
            </w:r>
            <w:r>
              <w:rPr>
                <w:rFonts w:ascii="Arial" w:eastAsia="Arial" w:hAnsi="Arial" w:cs="Arial"/>
                <w:i/>
                <w:spacing w:val="2"/>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Suspension,</w:t>
            </w:r>
            <w:r>
              <w:rPr>
                <w:rFonts w:ascii="Arial" w:eastAsia="Arial" w:hAnsi="Arial" w:cs="Arial"/>
                <w:i/>
                <w:spacing w:val="2"/>
                <w:sz w:val="16"/>
                <w:szCs w:val="16"/>
              </w:rPr>
              <w:t xml:space="preserve"> </w:t>
            </w:r>
            <w:r>
              <w:rPr>
                <w:rFonts w:ascii="Arial" w:eastAsia="Arial" w:hAnsi="Arial" w:cs="Arial"/>
                <w:i/>
                <w:spacing w:val="-2"/>
                <w:sz w:val="16"/>
                <w:szCs w:val="16"/>
              </w:rPr>
              <w:t>and</w:t>
            </w:r>
            <w:r>
              <w:rPr>
                <w:rFonts w:ascii="Arial" w:eastAsia="Arial" w:hAnsi="Arial" w:cs="Arial"/>
                <w:i/>
                <w:sz w:val="16"/>
                <w:szCs w:val="16"/>
              </w:rPr>
              <w:t xml:space="preserve"> 2 </w:t>
            </w:r>
            <w:r>
              <w:rPr>
                <w:rFonts w:ascii="Arial" w:eastAsia="Arial" w:hAnsi="Arial" w:cs="Arial"/>
                <w:i/>
                <w:spacing w:val="-1"/>
                <w:sz w:val="16"/>
                <w:szCs w:val="16"/>
              </w:rPr>
              <w:t>CFR</w:t>
            </w:r>
            <w:r>
              <w:rPr>
                <w:rFonts w:ascii="Arial" w:eastAsia="Arial" w:hAnsi="Arial" w:cs="Arial"/>
                <w:i/>
                <w:sz w:val="16"/>
                <w:szCs w:val="16"/>
              </w:rPr>
              <w:t xml:space="preserve"> </w:t>
            </w:r>
            <w:r>
              <w:rPr>
                <w:rFonts w:ascii="Arial" w:eastAsia="Arial" w:hAnsi="Arial" w:cs="Arial"/>
                <w:i/>
                <w:spacing w:val="-1"/>
                <w:sz w:val="16"/>
                <w:szCs w:val="16"/>
              </w:rPr>
              <w:t>§§</w:t>
            </w:r>
            <w:r>
              <w:rPr>
                <w:rFonts w:ascii="Arial" w:eastAsia="Arial" w:hAnsi="Arial" w:cs="Arial"/>
                <w:i/>
                <w:sz w:val="16"/>
                <w:szCs w:val="16"/>
              </w:rPr>
              <w:t xml:space="preserve"> </w:t>
            </w:r>
            <w:r>
              <w:rPr>
                <w:rFonts w:ascii="Arial" w:eastAsia="Arial" w:hAnsi="Arial" w:cs="Arial"/>
                <w:i/>
                <w:spacing w:val="-1"/>
                <w:sz w:val="16"/>
                <w:szCs w:val="16"/>
              </w:rPr>
              <w:t>180.300,</w:t>
            </w:r>
            <w:r>
              <w:rPr>
                <w:rFonts w:ascii="Arial" w:eastAsia="Arial" w:hAnsi="Arial" w:cs="Arial"/>
                <w:i/>
                <w:spacing w:val="2"/>
                <w:sz w:val="16"/>
                <w:szCs w:val="16"/>
              </w:rPr>
              <w:t xml:space="preserve"> </w:t>
            </w:r>
            <w:r>
              <w:rPr>
                <w:rFonts w:ascii="Arial" w:eastAsia="Arial" w:hAnsi="Arial" w:cs="Arial"/>
                <w:i/>
                <w:spacing w:val="-1"/>
                <w:sz w:val="16"/>
                <w:szCs w:val="16"/>
              </w:rPr>
              <w:t>180.335, Participants' responsibilities. The</w:t>
            </w:r>
            <w:r>
              <w:rPr>
                <w:rFonts w:ascii="Arial" w:eastAsia="Arial" w:hAnsi="Arial" w:cs="Arial"/>
                <w:i/>
                <w:sz w:val="16"/>
                <w:szCs w:val="16"/>
              </w:rPr>
              <w:t xml:space="preserve"> </w:t>
            </w:r>
            <w:r>
              <w:rPr>
                <w:rFonts w:ascii="Arial" w:eastAsia="Arial" w:hAnsi="Arial" w:cs="Arial"/>
                <w:i/>
                <w:spacing w:val="-1"/>
                <w:sz w:val="16"/>
                <w:szCs w:val="16"/>
              </w:rPr>
              <w:t>regulations were</w:t>
            </w:r>
            <w:r>
              <w:rPr>
                <w:rFonts w:ascii="Arial" w:eastAsia="Arial" w:hAnsi="Arial" w:cs="Arial"/>
                <w:i/>
                <w:spacing w:val="80"/>
                <w:sz w:val="16"/>
                <w:szCs w:val="16"/>
              </w:rPr>
              <w:t xml:space="preserve"> </w:t>
            </w:r>
            <w:r>
              <w:rPr>
                <w:rFonts w:ascii="Arial" w:eastAsia="Arial" w:hAnsi="Arial" w:cs="Arial"/>
                <w:i/>
                <w:spacing w:val="-1"/>
                <w:sz w:val="16"/>
                <w:szCs w:val="16"/>
              </w:rPr>
              <w:t>amended</w:t>
            </w:r>
            <w:r>
              <w:rPr>
                <w:rFonts w:ascii="Arial" w:eastAsia="Arial" w:hAnsi="Arial" w:cs="Arial"/>
                <w:i/>
                <w:sz w:val="16"/>
                <w:szCs w:val="16"/>
              </w:rPr>
              <w:t xml:space="preserve"> </w:t>
            </w:r>
            <w:r>
              <w:rPr>
                <w:rFonts w:ascii="Arial" w:eastAsia="Arial" w:hAnsi="Arial" w:cs="Arial"/>
                <w:i/>
                <w:spacing w:val="-1"/>
                <w:sz w:val="16"/>
                <w:szCs w:val="16"/>
              </w:rPr>
              <w:t>and</w:t>
            </w:r>
            <w:r>
              <w:rPr>
                <w:rFonts w:ascii="Arial" w:eastAsia="Arial" w:hAnsi="Arial" w:cs="Arial"/>
                <w:i/>
                <w:sz w:val="16"/>
                <w:szCs w:val="16"/>
              </w:rPr>
              <w:t xml:space="preserve"> </w:t>
            </w:r>
            <w:r>
              <w:rPr>
                <w:rFonts w:ascii="Arial" w:eastAsia="Arial" w:hAnsi="Arial" w:cs="Arial"/>
                <w:i/>
                <w:spacing w:val="-1"/>
                <w:sz w:val="16"/>
                <w:szCs w:val="16"/>
              </w:rPr>
              <w:t>published</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pacing w:val="2"/>
                <w:sz w:val="16"/>
                <w:szCs w:val="16"/>
              </w:rPr>
              <w:t xml:space="preserve"> </w:t>
            </w:r>
            <w:r>
              <w:rPr>
                <w:rFonts w:ascii="Arial" w:eastAsia="Arial" w:hAnsi="Arial" w:cs="Arial"/>
                <w:i/>
                <w:spacing w:val="-1"/>
                <w:sz w:val="16"/>
                <w:szCs w:val="16"/>
              </w:rPr>
              <w:t xml:space="preserve">31, 2005, </w:t>
            </w:r>
            <w:r>
              <w:rPr>
                <w:rFonts w:ascii="Arial" w:eastAsia="Arial" w:hAnsi="Arial" w:cs="Arial"/>
                <w:i/>
                <w:sz w:val="16"/>
                <w:szCs w:val="16"/>
              </w:rPr>
              <w:t xml:space="preserve">in </w:t>
            </w:r>
            <w:r>
              <w:rPr>
                <w:rFonts w:ascii="Arial" w:eastAsia="Arial" w:hAnsi="Arial" w:cs="Arial"/>
                <w:i/>
                <w:spacing w:val="-1"/>
                <w:sz w:val="16"/>
                <w:szCs w:val="16"/>
              </w:rPr>
              <w:t>70</w:t>
            </w:r>
            <w:r>
              <w:rPr>
                <w:rFonts w:ascii="Arial" w:eastAsia="Arial" w:hAnsi="Arial" w:cs="Arial"/>
                <w:i/>
                <w:spacing w:val="-2"/>
                <w:sz w:val="16"/>
                <w:szCs w:val="16"/>
              </w:rPr>
              <w:t xml:space="preserve"> </w:t>
            </w:r>
            <w:r>
              <w:rPr>
                <w:rFonts w:ascii="Arial" w:eastAsia="Arial" w:hAnsi="Arial" w:cs="Arial"/>
                <w:i/>
                <w:spacing w:val="-1"/>
                <w:sz w:val="16"/>
                <w:szCs w:val="16"/>
              </w:rPr>
              <w:t>Fed.</w:t>
            </w:r>
            <w:r>
              <w:rPr>
                <w:rFonts w:ascii="Arial" w:eastAsia="Arial" w:hAnsi="Arial" w:cs="Arial"/>
                <w:i/>
                <w:spacing w:val="2"/>
                <w:sz w:val="16"/>
                <w:szCs w:val="16"/>
              </w:rPr>
              <w:t xml:space="preserve"> </w:t>
            </w:r>
            <w:r>
              <w:rPr>
                <w:rFonts w:ascii="Arial" w:eastAsia="Arial" w:hAnsi="Arial" w:cs="Arial"/>
                <w:i/>
                <w:spacing w:val="-2"/>
                <w:sz w:val="16"/>
                <w:szCs w:val="16"/>
              </w:rPr>
              <w:t>Reg.</w:t>
            </w:r>
            <w:r>
              <w:rPr>
                <w:rFonts w:ascii="Arial" w:eastAsia="Arial" w:hAnsi="Arial" w:cs="Arial"/>
                <w:i/>
                <w:spacing w:val="2"/>
                <w:sz w:val="16"/>
                <w:szCs w:val="16"/>
              </w:rPr>
              <w:t xml:space="preserve"> </w:t>
            </w:r>
            <w:r>
              <w:rPr>
                <w:rFonts w:ascii="Arial" w:eastAsia="Arial" w:hAnsi="Arial" w:cs="Arial"/>
                <w:i/>
                <w:spacing w:val="-1"/>
                <w:sz w:val="16"/>
                <w:szCs w:val="16"/>
              </w:rPr>
              <w:t>51865-51880.</w:t>
            </w:r>
            <w:r>
              <w:rPr>
                <w:rFonts w:ascii="Arial" w:eastAsia="Arial" w:hAnsi="Arial" w:cs="Arial"/>
                <w:i/>
                <w:spacing w:val="2"/>
                <w:sz w:val="16"/>
                <w:szCs w:val="16"/>
              </w:rPr>
              <w:t xml:space="preserve"> </w:t>
            </w:r>
            <w:r>
              <w:rPr>
                <w:rFonts w:ascii="Arial" w:eastAsia="Arial" w:hAnsi="Arial" w:cs="Arial"/>
                <w:i/>
                <w:spacing w:val="-1"/>
                <w:sz w:val="16"/>
                <w:szCs w:val="16"/>
              </w:rPr>
              <w:t>Copies</w:t>
            </w:r>
            <w:r>
              <w:rPr>
                <w:rFonts w:ascii="Arial" w:eastAsia="Arial" w:hAnsi="Arial" w:cs="Arial"/>
                <w:i/>
                <w:spacing w:val="2"/>
                <w:sz w:val="16"/>
                <w:szCs w:val="16"/>
              </w:rPr>
              <w:t xml:space="preserve"> </w:t>
            </w:r>
            <w:r>
              <w:rPr>
                <w:rFonts w:ascii="Arial" w:eastAsia="Arial" w:hAnsi="Arial" w:cs="Arial"/>
                <w:i/>
                <w:spacing w:val="-2"/>
                <w:sz w:val="16"/>
                <w:szCs w:val="16"/>
              </w:rPr>
              <w:t>of</w:t>
            </w:r>
            <w:r>
              <w:rPr>
                <w:rFonts w:ascii="Arial" w:eastAsia="Arial" w:hAnsi="Arial" w:cs="Arial"/>
                <w:i/>
                <w:spacing w:val="-1"/>
                <w:sz w:val="16"/>
                <w:szCs w:val="16"/>
              </w:rPr>
              <w:t xml:space="preserve"> the</w:t>
            </w:r>
            <w:r>
              <w:rPr>
                <w:rFonts w:ascii="Arial" w:eastAsia="Arial" w:hAnsi="Arial" w:cs="Arial"/>
                <w:i/>
                <w:sz w:val="16"/>
                <w:szCs w:val="16"/>
              </w:rPr>
              <w:t xml:space="preserve"> </w:t>
            </w:r>
            <w:r>
              <w:rPr>
                <w:rFonts w:ascii="Arial" w:eastAsia="Arial" w:hAnsi="Arial" w:cs="Arial"/>
                <w:i/>
                <w:spacing w:val="-1"/>
                <w:sz w:val="16"/>
                <w:szCs w:val="16"/>
              </w:rPr>
              <w:t>regulations may</w:t>
            </w:r>
            <w:r>
              <w:rPr>
                <w:rFonts w:ascii="Arial" w:eastAsia="Arial" w:hAnsi="Arial" w:cs="Arial"/>
                <w:i/>
                <w:sz w:val="16"/>
                <w:szCs w:val="16"/>
              </w:rPr>
              <w:t xml:space="preserve"> </w:t>
            </w:r>
            <w:r>
              <w:rPr>
                <w:rFonts w:ascii="Arial" w:eastAsia="Arial" w:hAnsi="Arial" w:cs="Arial"/>
                <w:i/>
                <w:spacing w:val="-1"/>
                <w:sz w:val="16"/>
                <w:szCs w:val="16"/>
              </w:rPr>
              <w:t>be</w:t>
            </w:r>
            <w:r>
              <w:rPr>
                <w:rFonts w:ascii="Arial" w:eastAsia="Arial" w:hAnsi="Arial" w:cs="Arial"/>
                <w:i/>
                <w:sz w:val="16"/>
                <w:szCs w:val="16"/>
              </w:rPr>
              <w:t xml:space="preserve"> </w:t>
            </w:r>
            <w:r>
              <w:rPr>
                <w:rFonts w:ascii="Arial" w:eastAsia="Arial" w:hAnsi="Arial" w:cs="Arial"/>
                <w:i/>
                <w:spacing w:val="-1"/>
                <w:sz w:val="16"/>
                <w:szCs w:val="16"/>
              </w:rPr>
              <w:t>obtained</w:t>
            </w:r>
            <w:r>
              <w:rPr>
                <w:rFonts w:ascii="Arial" w:eastAsia="Arial" w:hAnsi="Arial" w:cs="Arial"/>
                <w:i/>
                <w:spacing w:val="-2"/>
                <w:sz w:val="16"/>
                <w:szCs w:val="16"/>
              </w:rPr>
              <w:t xml:space="preserve"> </w:t>
            </w:r>
            <w:r>
              <w:rPr>
                <w:rFonts w:ascii="Arial" w:eastAsia="Arial" w:hAnsi="Arial" w:cs="Arial"/>
                <w:i/>
                <w:spacing w:val="-1"/>
                <w:sz w:val="16"/>
                <w:szCs w:val="16"/>
              </w:rPr>
              <w:t>by</w:t>
            </w:r>
            <w:r>
              <w:rPr>
                <w:rFonts w:ascii="Arial" w:eastAsia="Arial" w:hAnsi="Arial" w:cs="Arial"/>
                <w:i/>
                <w:sz w:val="16"/>
                <w:szCs w:val="16"/>
              </w:rPr>
              <w:t xml:space="preserve"> </w:t>
            </w:r>
            <w:r>
              <w:rPr>
                <w:rFonts w:ascii="Arial" w:eastAsia="Arial" w:hAnsi="Arial" w:cs="Arial"/>
                <w:i/>
                <w:spacing w:val="-1"/>
                <w:sz w:val="16"/>
                <w:szCs w:val="16"/>
              </w:rPr>
              <w:t>contacting</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1"/>
                <w:sz w:val="16"/>
                <w:szCs w:val="16"/>
              </w:rPr>
              <w:t>Department of</w:t>
            </w:r>
            <w:r>
              <w:rPr>
                <w:rFonts w:ascii="Arial" w:eastAsia="Arial" w:hAnsi="Arial" w:cs="Arial"/>
                <w:i/>
                <w:spacing w:val="84"/>
                <w:sz w:val="16"/>
                <w:szCs w:val="16"/>
              </w:rPr>
              <w:t xml:space="preserve"> </w:t>
            </w:r>
            <w:r>
              <w:rPr>
                <w:rFonts w:ascii="Arial" w:eastAsia="Arial" w:hAnsi="Arial" w:cs="Arial"/>
                <w:i/>
                <w:spacing w:val="-1"/>
                <w:sz w:val="16"/>
                <w:szCs w:val="16"/>
              </w:rPr>
              <w:t>Agriculture</w:t>
            </w:r>
            <w:r>
              <w:rPr>
                <w:rFonts w:ascii="Arial" w:eastAsia="Arial" w:hAnsi="Arial" w:cs="Arial"/>
                <w:i/>
                <w:sz w:val="16"/>
                <w:szCs w:val="16"/>
              </w:rPr>
              <w:t xml:space="preserve"> </w:t>
            </w:r>
            <w:r>
              <w:rPr>
                <w:rFonts w:ascii="Arial" w:eastAsia="Arial" w:hAnsi="Arial" w:cs="Arial"/>
                <w:i/>
                <w:spacing w:val="-1"/>
                <w:sz w:val="16"/>
                <w:szCs w:val="16"/>
              </w:rPr>
              <w:t>agency</w:t>
            </w:r>
            <w:r>
              <w:rPr>
                <w:rFonts w:ascii="Arial" w:eastAsia="Arial" w:hAnsi="Arial" w:cs="Arial"/>
                <w:i/>
                <w:spacing w:val="2"/>
                <w:sz w:val="16"/>
                <w:szCs w:val="16"/>
              </w:rPr>
              <w:t xml:space="preserve"> </w:t>
            </w:r>
            <w:r>
              <w:rPr>
                <w:rFonts w:ascii="Arial" w:eastAsia="Arial" w:hAnsi="Arial" w:cs="Arial"/>
                <w:i/>
                <w:spacing w:val="-1"/>
                <w:sz w:val="16"/>
                <w:szCs w:val="16"/>
              </w:rPr>
              <w:t>offering</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z w:val="16"/>
                <w:szCs w:val="16"/>
              </w:rPr>
              <w:t xml:space="preserve"> </w:t>
            </w:r>
            <w:r>
              <w:rPr>
                <w:rFonts w:ascii="Arial" w:eastAsia="Arial" w:hAnsi="Arial" w:cs="Arial"/>
                <w:i/>
                <w:spacing w:val="-1"/>
                <w:sz w:val="16"/>
                <w:szCs w:val="16"/>
              </w:rPr>
              <w:t>proposed</w:t>
            </w:r>
            <w:r>
              <w:rPr>
                <w:rFonts w:ascii="Arial" w:eastAsia="Arial" w:hAnsi="Arial" w:cs="Arial"/>
                <w:i/>
                <w:sz w:val="16"/>
                <w:szCs w:val="16"/>
              </w:rPr>
              <w:t xml:space="preserve"> </w:t>
            </w:r>
            <w:r>
              <w:rPr>
                <w:rFonts w:ascii="Arial" w:eastAsia="Arial" w:hAnsi="Arial" w:cs="Arial"/>
                <w:i/>
                <w:spacing w:val="-1"/>
                <w:sz w:val="16"/>
                <w:szCs w:val="16"/>
              </w:rPr>
              <w:t>covered</w:t>
            </w:r>
            <w:r>
              <w:rPr>
                <w:rFonts w:ascii="Arial" w:eastAsia="Arial" w:hAnsi="Arial" w:cs="Arial"/>
                <w:i/>
                <w:spacing w:val="-2"/>
                <w:sz w:val="16"/>
                <w:szCs w:val="16"/>
              </w:rPr>
              <w:t xml:space="preserve"> </w:t>
            </w:r>
            <w:r>
              <w:rPr>
                <w:rFonts w:ascii="Arial" w:eastAsia="Arial" w:hAnsi="Arial" w:cs="Arial"/>
                <w:i/>
                <w:spacing w:val="-1"/>
                <w:sz w:val="16"/>
                <w:szCs w:val="16"/>
              </w:rPr>
              <w:t>transaction.</w:t>
            </w:r>
          </w:p>
          <w:p w14:paraId="7DEE2CB2" w14:textId="77777777" w:rsidR="00CF3DFD" w:rsidRDefault="00CF3DFD" w:rsidP="00F53E04">
            <w:pPr>
              <w:pStyle w:val="TableParagraph"/>
              <w:spacing w:before="10"/>
              <w:ind w:left="-6"/>
              <w:jc w:val="both"/>
              <w:rPr>
                <w:rFonts w:ascii="Times New Roman" w:eastAsia="Times New Roman" w:hAnsi="Times New Roman"/>
                <w:b/>
                <w:bCs/>
                <w:sz w:val="13"/>
                <w:szCs w:val="13"/>
              </w:rPr>
            </w:pPr>
          </w:p>
          <w:p w14:paraId="3535A233" w14:textId="77777777" w:rsidR="00CF3DFD" w:rsidRDefault="00CF3DFD" w:rsidP="00F53E04">
            <w:pPr>
              <w:pStyle w:val="TableParagraph"/>
              <w:ind w:left="-6" w:right="234"/>
              <w:jc w:val="both"/>
              <w:rPr>
                <w:rFonts w:ascii="Arial" w:eastAsia="Arial" w:hAnsi="Arial" w:cs="Arial"/>
                <w:sz w:val="16"/>
                <w:szCs w:val="16"/>
              </w:rPr>
            </w:pPr>
            <w:r>
              <w:rPr>
                <w:rFonts w:ascii="Arial"/>
                <w:i/>
                <w:spacing w:val="-1"/>
                <w:sz w:val="16"/>
              </w:rPr>
              <w:t>According</w:t>
            </w:r>
            <w:r>
              <w:rPr>
                <w:rFonts w:ascii="Arial"/>
                <w:i/>
                <w:sz w:val="16"/>
              </w:rPr>
              <w:t xml:space="preserve"> to</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Paperwork</w:t>
            </w:r>
            <w:r>
              <w:rPr>
                <w:rFonts w:ascii="Arial"/>
                <w:i/>
                <w:spacing w:val="2"/>
                <w:sz w:val="16"/>
              </w:rPr>
              <w:t xml:space="preserve"> </w:t>
            </w:r>
            <w:r>
              <w:rPr>
                <w:rFonts w:ascii="Arial"/>
                <w:i/>
                <w:spacing w:val="-1"/>
                <w:sz w:val="16"/>
              </w:rPr>
              <w:t>Reduction</w:t>
            </w:r>
            <w:r>
              <w:rPr>
                <w:rFonts w:ascii="Arial"/>
                <w:i/>
                <w:spacing w:val="-2"/>
                <w:sz w:val="16"/>
              </w:rPr>
              <w:t xml:space="preserve"> </w:t>
            </w:r>
            <w:r>
              <w:rPr>
                <w:rFonts w:ascii="Arial"/>
                <w:i/>
                <w:spacing w:val="-1"/>
                <w:sz w:val="16"/>
              </w:rPr>
              <w:t>Act of 1995,</w:t>
            </w:r>
            <w:r>
              <w:rPr>
                <w:rFonts w:ascii="Arial"/>
                <w:i/>
                <w:spacing w:val="2"/>
                <w:sz w:val="16"/>
              </w:rPr>
              <w:t xml:space="preserve"> </w:t>
            </w:r>
            <w:r>
              <w:rPr>
                <w:rFonts w:ascii="Arial"/>
                <w:i/>
                <w:spacing w:val="-1"/>
                <w:sz w:val="16"/>
              </w:rPr>
              <w:t>an</w:t>
            </w:r>
            <w:r>
              <w:rPr>
                <w:rFonts w:ascii="Arial"/>
                <w:i/>
                <w:spacing w:val="-2"/>
                <w:sz w:val="16"/>
              </w:rPr>
              <w:t xml:space="preserve"> </w:t>
            </w:r>
            <w:r>
              <w:rPr>
                <w:rFonts w:ascii="Arial"/>
                <w:i/>
                <w:spacing w:val="-1"/>
                <w:sz w:val="16"/>
              </w:rPr>
              <w:t>agency may</w:t>
            </w:r>
            <w:r>
              <w:rPr>
                <w:rFonts w:ascii="Arial"/>
                <w:i/>
                <w:spacing w:val="-3"/>
                <w:sz w:val="16"/>
              </w:rPr>
              <w:t xml:space="preserve"> </w:t>
            </w:r>
            <w:r>
              <w:rPr>
                <w:rFonts w:ascii="Arial"/>
                <w:i/>
                <w:spacing w:val="-1"/>
                <w:sz w:val="16"/>
              </w:rPr>
              <w:t>not</w:t>
            </w:r>
            <w:r>
              <w:rPr>
                <w:rFonts w:ascii="Arial"/>
                <w:i/>
                <w:spacing w:val="2"/>
                <w:sz w:val="16"/>
              </w:rPr>
              <w:t xml:space="preserve"> </w:t>
            </w:r>
            <w:r>
              <w:rPr>
                <w:rFonts w:ascii="Arial"/>
                <w:i/>
                <w:spacing w:val="-1"/>
                <w:sz w:val="16"/>
              </w:rPr>
              <w:t>conduct or</w:t>
            </w:r>
            <w:r>
              <w:rPr>
                <w:rFonts w:ascii="Arial"/>
                <w:i/>
                <w:spacing w:val="-2"/>
                <w:sz w:val="16"/>
              </w:rPr>
              <w:t xml:space="preserve"> </w:t>
            </w:r>
            <w:r>
              <w:rPr>
                <w:rFonts w:ascii="Arial"/>
                <w:i/>
                <w:spacing w:val="-1"/>
                <w:sz w:val="16"/>
              </w:rPr>
              <w:t>sponsor, and</w:t>
            </w:r>
            <w:r>
              <w:rPr>
                <w:rFonts w:ascii="Arial"/>
                <w:i/>
                <w:sz w:val="16"/>
              </w:rPr>
              <w:t xml:space="preserve"> a </w:t>
            </w:r>
            <w:r>
              <w:rPr>
                <w:rFonts w:ascii="Arial"/>
                <w:i/>
                <w:spacing w:val="-1"/>
                <w:sz w:val="16"/>
              </w:rPr>
              <w:t>person</w:t>
            </w:r>
            <w:r>
              <w:rPr>
                <w:rFonts w:ascii="Arial"/>
                <w:i/>
                <w:sz w:val="16"/>
              </w:rPr>
              <w:t xml:space="preserve"> </w:t>
            </w:r>
            <w:r>
              <w:rPr>
                <w:rFonts w:ascii="Arial"/>
                <w:i/>
                <w:spacing w:val="-2"/>
                <w:sz w:val="16"/>
              </w:rPr>
              <w:t>is</w:t>
            </w:r>
            <w:r>
              <w:rPr>
                <w:rFonts w:ascii="Arial"/>
                <w:i/>
                <w:spacing w:val="2"/>
                <w:sz w:val="16"/>
              </w:rPr>
              <w:t xml:space="preserve"> </w:t>
            </w:r>
            <w:r>
              <w:rPr>
                <w:rFonts w:ascii="Arial"/>
                <w:i/>
                <w:spacing w:val="-2"/>
                <w:sz w:val="16"/>
              </w:rPr>
              <w:t>not</w:t>
            </w:r>
            <w:r>
              <w:rPr>
                <w:rFonts w:ascii="Arial"/>
                <w:i/>
                <w:spacing w:val="2"/>
                <w:sz w:val="16"/>
              </w:rPr>
              <w:t xml:space="preserve"> </w:t>
            </w:r>
            <w:r>
              <w:rPr>
                <w:rFonts w:ascii="Arial"/>
                <w:i/>
                <w:spacing w:val="-1"/>
                <w:sz w:val="16"/>
              </w:rPr>
              <w:t>required</w:t>
            </w:r>
            <w:r>
              <w:rPr>
                <w:rFonts w:ascii="Arial"/>
                <w:i/>
                <w:sz w:val="16"/>
              </w:rPr>
              <w:t xml:space="preserve"> to</w:t>
            </w:r>
            <w:r>
              <w:rPr>
                <w:rFonts w:ascii="Arial"/>
                <w:i/>
                <w:spacing w:val="-2"/>
                <w:sz w:val="16"/>
              </w:rPr>
              <w:t xml:space="preserve"> </w:t>
            </w:r>
            <w:r>
              <w:rPr>
                <w:rFonts w:ascii="Arial"/>
                <w:i/>
                <w:spacing w:val="-1"/>
                <w:sz w:val="16"/>
              </w:rPr>
              <w:t xml:space="preserve">respond </w:t>
            </w:r>
            <w:r>
              <w:rPr>
                <w:rFonts w:ascii="Arial"/>
                <w:i/>
                <w:sz w:val="16"/>
              </w:rPr>
              <w:t>to a</w:t>
            </w:r>
            <w:r>
              <w:rPr>
                <w:rFonts w:ascii="Arial"/>
                <w:i/>
                <w:spacing w:val="-2"/>
                <w:sz w:val="16"/>
              </w:rPr>
              <w:t xml:space="preserve"> </w:t>
            </w:r>
            <w:r>
              <w:rPr>
                <w:rFonts w:ascii="Arial"/>
                <w:i/>
                <w:spacing w:val="-1"/>
                <w:sz w:val="16"/>
              </w:rPr>
              <w:t>collection</w:t>
            </w:r>
            <w:r>
              <w:rPr>
                <w:rFonts w:ascii="Arial"/>
                <w:i/>
                <w:sz w:val="16"/>
              </w:rPr>
              <w:t xml:space="preserve"> </w:t>
            </w:r>
            <w:r>
              <w:rPr>
                <w:rFonts w:ascii="Arial"/>
                <w:i/>
                <w:spacing w:val="-1"/>
                <w:sz w:val="16"/>
              </w:rPr>
              <w:t>of</w:t>
            </w:r>
            <w:r>
              <w:rPr>
                <w:rFonts w:ascii="Arial"/>
                <w:i/>
                <w:spacing w:val="80"/>
                <w:sz w:val="16"/>
              </w:rPr>
              <w:t xml:space="preserve"> </w:t>
            </w:r>
            <w:r>
              <w:rPr>
                <w:rFonts w:ascii="Arial"/>
                <w:i/>
                <w:spacing w:val="-1"/>
                <w:sz w:val="16"/>
              </w:rPr>
              <w:t>information</w:t>
            </w:r>
            <w:r>
              <w:rPr>
                <w:rFonts w:ascii="Arial"/>
                <w:i/>
                <w:spacing w:val="-2"/>
                <w:sz w:val="16"/>
              </w:rPr>
              <w:t xml:space="preserve"> </w:t>
            </w:r>
            <w:r>
              <w:rPr>
                <w:rFonts w:ascii="Arial"/>
                <w:i/>
                <w:spacing w:val="-1"/>
                <w:sz w:val="16"/>
              </w:rPr>
              <w:t xml:space="preserve">unless </w:t>
            </w:r>
            <w:r>
              <w:rPr>
                <w:rFonts w:ascii="Arial"/>
                <w:i/>
                <w:sz w:val="16"/>
              </w:rPr>
              <w:t>it</w:t>
            </w:r>
            <w:r>
              <w:rPr>
                <w:rFonts w:ascii="Arial"/>
                <w:i/>
                <w:spacing w:val="-1"/>
                <w:sz w:val="16"/>
              </w:rPr>
              <w:t xml:space="preserve"> displays</w:t>
            </w:r>
            <w:r>
              <w:rPr>
                <w:rFonts w:ascii="Arial"/>
                <w:i/>
                <w:spacing w:val="2"/>
                <w:sz w:val="16"/>
              </w:rPr>
              <w:t xml:space="preserve"> </w:t>
            </w:r>
            <w:r>
              <w:rPr>
                <w:rFonts w:ascii="Arial"/>
                <w:i/>
                <w:sz w:val="16"/>
              </w:rPr>
              <w:t>a</w:t>
            </w:r>
            <w:r>
              <w:rPr>
                <w:rFonts w:ascii="Arial"/>
                <w:i/>
                <w:spacing w:val="-2"/>
                <w:sz w:val="16"/>
              </w:rPr>
              <w:t xml:space="preserve"> </w:t>
            </w:r>
            <w:r>
              <w:rPr>
                <w:rFonts w:ascii="Arial"/>
                <w:i/>
                <w:spacing w:val="-1"/>
                <w:sz w:val="16"/>
              </w:rPr>
              <w:t>valid</w:t>
            </w:r>
            <w:r>
              <w:rPr>
                <w:rFonts w:ascii="Arial"/>
                <w:i/>
                <w:sz w:val="16"/>
              </w:rPr>
              <w:t xml:space="preserve"> </w:t>
            </w:r>
            <w:r>
              <w:rPr>
                <w:rFonts w:ascii="Arial"/>
                <w:i/>
                <w:spacing w:val="-1"/>
                <w:sz w:val="16"/>
              </w:rPr>
              <w:t>OMB control number. The</w:t>
            </w:r>
            <w:r>
              <w:rPr>
                <w:rFonts w:ascii="Arial"/>
                <w:i/>
                <w:spacing w:val="-2"/>
                <w:sz w:val="16"/>
              </w:rPr>
              <w:t xml:space="preserve"> </w:t>
            </w:r>
            <w:r>
              <w:rPr>
                <w:rFonts w:ascii="Arial"/>
                <w:i/>
                <w:sz w:val="16"/>
              </w:rPr>
              <w:t>valid</w:t>
            </w:r>
            <w:r>
              <w:rPr>
                <w:rFonts w:ascii="Arial"/>
                <w:i/>
                <w:spacing w:val="-2"/>
                <w:sz w:val="16"/>
              </w:rPr>
              <w:t xml:space="preserve"> </w:t>
            </w:r>
            <w:r>
              <w:rPr>
                <w:rFonts w:ascii="Arial"/>
                <w:i/>
                <w:spacing w:val="-1"/>
                <w:sz w:val="16"/>
              </w:rPr>
              <w:t>OMB control</w:t>
            </w:r>
            <w:r>
              <w:rPr>
                <w:rFonts w:ascii="Arial"/>
                <w:i/>
                <w:spacing w:val="1"/>
                <w:sz w:val="16"/>
              </w:rPr>
              <w:t xml:space="preserve"> </w:t>
            </w:r>
            <w:r>
              <w:rPr>
                <w:rFonts w:ascii="Arial"/>
                <w:i/>
                <w:spacing w:val="-1"/>
                <w:sz w:val="16"/>
              </w:rPr>
              <w:t>number</w:t>
            </w:r>
            <w:r>
              <w:rPr>
                <w:rFonts w:ascii="Arial"/>
                <w:i/>
                <w:spacing w:val="-2"/>
                <w:sz w:val="16"/>
              </w:rPr>
              <w:t xml:space="preserve"> </w:t>
            </w:r>
            <w:r>
              <w:rPr>
                <w:rFonts w:ascii="Arial"/>
                <w:i/>
                <w:spacing w:val="-1"/>
                <w:sz w:val="16"/>
              </w:rPr>
              <w:t>for</w:t>
            </w:r>
            <w:r>
              <w:rPr>
                <w:rFonts w:ascii="Arial"/>
                <w:i/>
                <w:spacing w:val="-2"/>
                <w:sz w:val="16"/>
              </w:rPr>
              <w:t xml:space="preserve"> </w:t>
            </w:r>
            <w:r>
              <w:rPr>
                <w:rFonts w:ascii="Arial"/>
                <w:i/>
                <w:spacing w:val="-1"/>
                <w:sz w:val="16"/>
              </w:rPr>
              <w:t>this</w:t>
            </w:r>
            <w:r>
              <w:rPr>
                <w:rFonts w:ascii="Arial"/>
                <w:i/>
                <w:sz w:val="16"/>
              </w:rPr>
              <w:t xml:space="preserve"> </w:t>
            </w:r>
            <w:r>
              <w:rPr>
                <w:rFonts w:ascii="Arial"/>
                <w:i/>
                <w:spacing w:val="-1"/>
                <w:sz w:val="16"/>
              </w:rPr>
              <w:t>information</w:t>
            </w:r>
            <w:r>
              <w:rPr>
                <w:rFonts w:ascii="Arial"/>
                <w:i/>
                <w:spacing w:val="-2"/>
                <w:sz w:val="16"/>
              </w:rPr>
              <w:t xml:space="preserve"> </w:t>
            </w:r>
            <w:r>
              <w:rPr>
                <w:rFonts w:ascii="Arial"/>
                <w:i/>
                <w:spacing w:val="-1"/>
                <w:sz w:val="16"/>
              </w:rPr>
              <w:t>collection</w:t>
            </w:r>
            <w:r>
              <w:rPr>
                <w:rFonts w:ascii="Arial"/>
                <w:i/>
                <w:sz w:val="16"/>
              </w:rPr>
              <w:t xml:space="preserve"> </w:t>
            </w:r>
            <w:r>
              <w:rPr>
                <w:rFonts w:ascii="Arial"/>
                <w:i/>
                <w:spacing w:val="-2"/>
                <w:sz w:val="16"/>
              </w:rPr>
              <w:t>is</w:t>
            </w:r>
            <w:r>
              <w:rPr>
                <w:rFonts w:ascii="Arial"/>
                <w:i/>
                <w:spacing w:val="2"/>
                <w:sz w:val="16"/>
              </w:rPr>
              <w:t xml:space="preserve"> </w:t>
            </w:r>
            <w:r>
              <w:rPr>
                <w:rFonts w:ascii="Arial"/>
                <w:i/>
                <w:spacing w:val="-1"/>
                <w:sz w:val="16"/>
              </w:rPr>
              <w:t>0505-0027. The</w:t>
            </w:r>
            <w:r>
              <w:rPr>
                <w:rFonts w:ascii="Arial"/>
                <w:i/>
                <w:sz w:val="16"/>
              </w:rPr>
              <w:t xml:space="preserve"> </w:t>
            </w:r>
            <w:r>
              <w:rPr>
                <w:rFonts w:ascii="Arial"/>
                <w:i/>
                <w:spacing w:val="-1"/>
                <w:sz w:val="16"/>
              </w:rPr>
              <w:t>time</w:t>
            </w:r>
            <w:r>
              <w:rPr>
                <w:rFonts w:ascii="Arial"/>
                <w:i/>
                <w:sz w:val="16"/>
              </w:rPr>
              <w:t xml:space="preserve"> </w:t>
            </w:r>
            <w:r>
              <w:rPr>
                <w:rFonts w:ascii="Arial"/>
                <w:i/>
                <w:spacing w:val="-1"/>
                <w:sz w:val="16"/>
              </w:rPr>
              <w:t>required</w:t>
            </w:r>
            <w:r>
              <w:rPr>
                <w:rFonts w:ascii="Arial"/>
                <w:i/>
                <w:sz w:val="16"/>
              </w:rPr>
              <w:t xml:space="preserve"> to</w:t>
            </w:r>
            <w:r>
              <w:rPr>
                <w:rFonts w:ascii="Arial"/>
                <w:i/>
                <w:spacing w:val="89"/>
                <w:sz w:val="16"/>
              </w:rPr>
              <w:t xml:space="preserve"> </w:t>
            </w:r>
            <w:r>
              <w:rPr>
                <w:rFonts w:ascii="Arial"/>
                <w:i/>
                <w:spacing w:val="-1"/>
                <w:sz w:val="16"/>
              </w:rPr>
              <w:t>complete</w:t>
            </w:r>
            <w:r>
              <w:rPr>
                <w:rFonts w:ascii="Arial"/>
                <w:i/>
                <w:sz w:val="16"/>
              </w:rPr>
              <w:t xml:space="preserve"> </w:t>
            </w:r>
            <w:r>
              <w:rPr>
                <w:rFonts w:ascii="Arial"/>
                <w:i/>
                <w:spacing w:val="-1"/>
                <w:sz w:val="16"/>
              </w:rPr>
              <w:t>this information</w:t>
            </w:r>
            <w:r>
              <w:rPr>
                <w:rFonts w:ascii="Arial"/>
                <w:i/>
                <w:spacing w:val="-2"/>
                <w:sz w:val="16"/>
              </w:rPr>
              <w:t xml:space="preserve"> </w:t>
            </w:r>
            <w:r>
              <w:rPr>
                <w:rFonts w:ascii="Arial"/>
                <w:i/>
                <w:spacing w:val="-1"/>
                <w:sz w:val="16"/>
              </w:rPr>
              <w:t>collection</w:t>
            </w:r>
            <w:r>
              <w:rPr>
                <w:rFonts w:ascii="Arial"/>
                <w:i/>
                <w:sz w:val="16"/>
              </w:rPr>
              <w:t xml:space="preserve"> </w:t>
            </w:r>
            <w:r>
              <w:rPr>
                <w:rFonts w:ascii="Arial"/>
                <w:i/>
                <w:spacing w:val="-1"/>
                <w:sz w:val="16"/>
              </w:rPr>
              <w:t>is</w:t>
            </w:r>
            <w:r>
              <w:rPr>
                <w:rFonts w:ascii="Arial"/>
                <w:i/>
                <w:sz w:val="16"/>
              </w:rPr>
              <w:t xml:space="preserve"> </w:t>
            </w:r>
            <w:r>
              <w:rPr>
                <w:rFonts w:ascii="Arial"/>
                <w:i/>
                <w:spacing w:val="-1"/>
                <w:sz w:val="16"/>
              </w:rPr>
              <w:t>estimated</w:t>
            </w:r>
            <w:r>
              <w:rPr>
                <w:rFonts w:ascii="Arial"/>
                <w:i/>
                <w:spacing w:val="-2"/>
                <w:sz w:val="16"/>
              </w:rPr>
              <w:t xml:space="preserve"> </w:t>
            </w:r>
            <w:r>
              <w:rPr>
                <w:rFonts w:ascii="Arial"/>
                <w:i/>
                <w:spacing w:val="-1"/>
                <w:sz w:val="16"/>
              </w:rPr>
              <w:t>to</w:t>
            </w:r>
            <w:r>
              <w:rPr>
                <w:rFonts w:ascii="Arial"/>
                <w:i/>
                <w:sz w:val="16"/>
              </w:rPr>
              <w:t xml:space="preserve"> </w:t>
            </w:r>
            <w:r>
              <w:rPr>
                <w:rFonts w:ascii="Arial"/>
                <w:i/>
                <w:spacing w:val="-1"/>
                <w:sz w:val="16"/>
              </w:rPr>
              <w:t>average</w:t>
            </w:r>
            <w:r>
              <w:rPr>
                <w:rFonts w:ascii="Arial"/>
                <w:i/>
                <w:sz w:val="16"/>
              </w:rPr>
              <w:t xml:space="preserve"> </w:t>
            </w:r>
            <w:r>
              <w:rPr>
                <w:rFonts w:ascii="Arial"/>
                <w:i/>
                <w:spacing w:val="-1"/>
                <w:sz w:val="16"/>
              </w:rPr>
              <w:t>15</w:t>
            </w:r>
            <w:r>
              <w:rPr>
                <w:rFonts w:ascii="Arial"/>
                <w:i/>
                <w:sz w:val="16"/>
              </w:rPr>
              <w:t xml:space="preserve"> </w:t>
            </w:r>
            <w:r>
              <w:rPr>
                <w:rFonts w:ascii="Arial"/>
                <w:i/>
                <w:spacing w:val="-1"/>
                <w:sz w:val="16"/>
              </w:rPr>
              <w:t>minutes</w:t>
            </w:r>
            <w:r>
              <w:rPr>
                <w:rFonts w:ascii="Arial"/>
                <w:i/>
                <w:spacing w:val="2"/>
                <w:sz w:val="16"/>
              </w:rPr>
              <w:t xml:space="preserve"> </w:t>
            </w:r>
            <w:r>
              <w:rPr>
                <w:rFonts w:ascii="Arial"/>
                <w:i/>
                <w:spacing w:val="-1"/>
                <w:sz w:val="16"/>
              </w:rPr>
              <w:t>per</w:t>
            </w:r>
            <w:r>
              <w:rPr>
                <w:rFonts w:ascii="Arial"/>
                <w:i/>
                <w:sz w:val="16"/>
              </w:rPr>
              <w:t xml:space="preserve"> </w:t>
            </w:r>
            <w:r>
              <w:rPr>
                <w:rFonts w:ascii="Arial"/>
                <w:i/>
                <w:spacing w:val="-1"/>
                <w:sz w:val="16"/>
              </w:rPr>
              <w:t>response, including</w:t>
            </w:r>
            <w:r>
              <w:rPr>
                <w:rFonts w:ascii="Arial"/>
                <w:i/>
                <w:spacing w:val="-2"/>
                <w:sz w:val="16"/>
              </w:rPr>
              <w:t xml:space="preserve"> </w:t>
            </w:r>
            <w:r>
              <w:rPr>
                <w:rFonts w:ascii="Arial"/>
                <w:i/>
                <w:spacing w:val="-1"/>
                <w:sz w:val="16"/>
              </w:rPr>
              <w:t>the</w:t>
            </w:r>
            <w:r>
              <w:rPr>
                <w:rFonts w:ascii="Arial"/>
                <w:i/>
                <w:sz w:val="16"/>
              </w:rPr>
              <w:t xml:space="preserve"> </w:t>
            </w:r>
            <w:r>
              <w:rPr>
                <w:rFonts w:ascii="Arial"/>
                <w:i/>
                <w:spacing w:val="-1"/>
                <w:sz w:val="16"/>
              </w:rPr>
              <w:t>time</w:t>
            </w:r>
            <w:r>
              <w:rPr>
                <w:rFonts w:ascii="Arial"/>
                <w:i/>
                <w:sz w:val="16"/>
              </w:rPr>
              <w:t xml:space="preserve"> </w:t>
            </w:r>
            <w:r>
              <w:rPr>
                <w:rFonts w:ascii="Arial"/>
                <w:i/>
                <w:spacing w:val="-1"/>
                <w:sz w:val="16"/>
              </w:rPr>
              <w:t>for</w:t>
            </w:r>
            <w:r>
              <w:rPr>
                <w:rFonts w:ascii="Arial"/>
                <w:i/>
                <w:sz w:val="16"/>
              </w:rPr>
              <w:t xml:space="preserve"> </w:t>
            </w:r>
            <w:r>
              <w:rPr>
                <w:rFonts w:ascii="Arial"/>
                <w:i/>
                <w:spacing w:val="-1"/>
                <w:sz w:val="16"/>
              </w:rPr>
              <w:t>reviewing</w:t>
            </w:r>
            <w:r>
              <w:rPr>
                <w:rFonts w:ascii="Arial"/>
                <w:i/>
                <w:sz w:val="16"/>
              </w:rPr>
              <w:t xml:space="preserve"> </w:t>
            </w:r>
            <w:r>
              <w:rPr>
                <w:rFonts w:ascii="Arial"/>
                <w:i/>
                <w:spacing w:val="-1"/>
                <w:sz w:val="16"/>
              </w:rPr>
              <w:t>instructions, searching</w:t>
            </w:r>
            <w:r>
              <w:rPr>
                <w:rFonts w:ascii="Arial"/>
                <w:i/>
                <w:sz w:val="16"/>
              </w:rPr>
              <w:t xml:space="preserve"> </w:t>
            </w:r>
            <w:r>
              <w:rPr>
                <w:rFonts w:ascii="Arial"/>
                <w:i/>
                <w:spacing w:val="-1"/>
                <w:sz w:val="16"/>
              </w:rPr>
              <w:t>existing</w:t>
            </w:r>
            <w:r>
              <w:rPr>
                <w:rFonts w:ascii="Arial"/>
                <w:i/>
                <w:sz w:val="16"/>
              </w:rPr>
              <w:t xml:space="preserve"> </w:t>
            </w:r>
            <w:r>
              <w:rPr>
                <w:rFonts w:ascii="Arial"/>
                <w:i/>
                <w:spacing w:val="-1"/>
                <w:sz w:val="16"/>
              </w:rPr>
              <w:t>data</w:t>
            </w:r>
            <w:r>
              <w:rPr>
                <w:rFonts w:ascii="Arial"/>
                <w:i/>
                <w:spacing w:val="40"/>
                <w:sz w:val="16"/>
              </w:rPr>
              <w:t xml:space="preserve"> </w:t>
            </w:r>
            <w:r>
              <w:rPr>
                <w:rFonts w:ascii="Arial"/>
                <w:i/>
                <w:spacing w:val="-1"/>
                <w:sz w:val="16"/>
              </w:rPr>
              <w:t>sources, gathering</w:t>
            </w:r>
            <w:r>
              <w:rPr>
                <w:rFonts w:ascii="Arial"/>
                <w:i/>
                <w:sz w:val="16"/>
              </w:rPr>
              <w:t xml:space="preserve"> </w:t>
            </w:r>
            <w:r>
              <w:rPr>
                <w:rFonts w:ascii="Arial"/>
                <w:i/>
                <w:spacing w:val="-1"/>
                <w:sz w:val="16"/>
              </w:rPr>
              <w:t>and</w:t>
            </w:r>
            <w:r>
              <w:rPr>
                <w:rFonts w:ascii="Arial"/>
                <w:i/>
                <w:spacing w:val="-2"/>
                <w:sz w:val="16"/>
              </w:rPr>
              <w:t xml:space="preserve"> </w:t>
            </w:r>
            <w:r>
              <w:rPr>
                <w:rFonts w:ascii="Arial"/>
                <w:i/>
                <w:spacing w:val="-1"/>
                <w:sz w:val="16"/>
              </w:rPr>
              <w:t>maintaining</w:t>
            </w:r>
            <w:r>
              <w:rPr>
                <w:rFonts w:ascii="Arial"/>
                <w:i/>
                <w:sz w:val="16"/>
              </w:rPr>
              <w:t xml:space="preserve"> </w:t>
            </w:r>
            <w:r>
              <w:rPr>
                <w:rFonts w:ascii="Arial"/>
                <w:i/>
                <w:spacing w:val="-1"/>
                <w:sz w:val="16"/>
              </w:rPr>
              <w:t>the</w:t>
            </w:r>
            <w:r>
              <w:rPr>
                <w:rFonts w:ascii="Arial"/>
                <w:i/>
                <w:sz w:val="16"/>
              </w:rPr>
              <w:t xml:space="preserve"> </w:t>
            </w:r>
            <w:r>
              <w:rPr>
                <w:rFonts w:ascii="Arial"/>
                <w:i/>
                <w:spacing w:val="-1"/>
                <w:sz w:val="16"/>
              </w:rPr>
              <w:t>data</w:t>
            </w:r>
            <w:r>
              <w:rPr>
                <w:rFonts w:ascii="Arial"/>
                <w:i/>
                <w:sz w:val="16"/>
              </w:rPr>
              <w:t xml:space="preserve"> </w:t>
            </w:r>
            <w:r>
              <w:rPr>
                <w:rFonts w:ascii="Arial"/>
                <w:i/>
                <w:spacing w:val="-1"/>
                <w:sz w:val="16"/>
              </w:rPr>
              <w:t>needed,</w:t>
            </w:r>
            <w:r>
              <w:rPr>
                <w:rFonts w:ascii="Arial"/>
                <w:i/>
                <w:spacing w:val="2"/>
                <w:sz w:val="16"/>
              </w:rPr>
              <w:t xml:space="preserve"> </w:t>
            </w:r>
            <w:r>
              <w:rPr>
                <w:rFonts w:ascii="Arial"/>
                <w:i/>
                <w:spacing w:val="-1"/>
                <w:sz w:val="16"/>
              </w:rPr>
              <w:t>and</w:t>
            </w:r>
            <w:r>
              <w:rPr>
                <w:rFonts w:ascii="Arial"/>
                <w:i/>
                <w:spacing w:val="-2"/>
                <w:sz w:val="16"/>
              </w:rPr>
              <w:t xml:space="preserve"> </w:t>
            </w:r>
            <w:r>
              <w:rPr>
                <w:rFonts w:ascii="Arial"/>
                <w:i/>
                <w:spacing w:val="-1"/>
                <w:sz w:val="16"/>
              </w:rPr>
              <w:t>completing</w:t>
            </w:r>
            <w:r>
              <w:rPr>
                <w:rFonts w:ascii="Arial"/>
                <w:i/>
                <w:sz w:val="16"/>
              </w:rPr>
              <w:t xml:space="preserve"> </w:t>
            </w:r>
            <w:r>
              <w:rPr>
                <w:rFonts w:ascii="Arial"/>
                <w:i/>
                <w:spacing w:val="-1"/>
                <w:sz w:val="16"/>
              </w:rPr>
              <w:t>and</w:t>
            </w:r>
            <w:r>
              <w:rPr>
                <w:rFonts w:ascii="Arial"/>
                <w:i/>
                <w:sz w:val="16"/>
              </w:rPr>
              <w:t xml:space="preserve"> </w:t>
            </w:r>
            <w:r>
              <w:rPr>
                <w:rFonts w:ascii="Arial"/>
                <w:i/>
                <w:spacing w:val="-1"/>
                <w:sz w:val="16"/>
              </w:rPr>
              <w:t>reviewing</w:t>
            </w:r>
            <w:r>
              <w:rPr>
                <w:rFonts w:ascii="Arial"/>
                <w:i/>
                <w:spacing w:val="-2"/>
                <w:sz w:val="16"/>
              </w:rPr>
              <w:t xml:space="preserve"> </w:t>
            </w:r>
            <w:r>
              <w:rPr>
                <w:rFonts w:ascii="Arial"/>
                <w:i/>
                <w:spacing w:val="-1"/>
                <w:sz w:val="16"/>
              </w:rPr>
              <w:t>the</w:t>
            </w:r>
            <w:r>
              <w:rPr>
                <w:rFonts w:ascii="Arial"/>
                <w:i/>
                <w:spacing w:val="-2"/>
                <w:sz w:val="16"/>
              </w:rPr>
              <w:t xml:space="preserve"> </w:t>
            </w:r>
            <w:r>
              <w:rPr>
                <w:rFonts w:ascii="Arial"/>
                <w:i/>
                <w:spacing w:val="-1"/>
                <w:sz w:val="16"/>
              </w:rPr>
              <w:t>collection</w:t>
            </w:r>
            <w:r>
              <w:rPr>
                <w:rFonts w:ascii="Arial"/>
                <w:i/>
                <w:spacing w:val="-3"/>
                <w:sz w:val="16"/>
              </w:rPr>
              <w:t xml:space="preserve"> </w:t>
            </w:r>
            <w:r>
              <w:rPr>
                <w:rFonts w:ascii="Arial"/>
                <w:i/>
                <w:spacing w:val="-1"/>
                <w:sz w:val="16"/>
              </w:rPr>
              <w:t>of information.</w:t>
            </w:r>
            <w:r>
              <w:rPr>
                <w:rFonts w:ascii="Arial"/>
                <w:i/>
                <w:spacing w:val="2"/>
                <w:sz w:val="16"/>
              </w:rPr>
              <w:t xml:space="preserve"> </w:t>
            </w:r>
            <w:r>
              <w:rPr>
                <w:rFonts w:ascii="Arial"/>
                <w:i/>
                <w:spacing w:val="-1"/>
                <w:sz w:val="16"/>
              </w:rPr>
              <w:t>The</w:t>
            </w:r>
            <w:r>
              <w:rPr>
                <w:rFonts w:ascii="Arial"/>
                <w:i/>
                <w:spacing w:val="-2"/>
                <w:sz w:val="16"/>
              </w:rPr>
              <w:t xml:space="preserve"> </w:t>
            </w:r>
            <w:r>
              <w:rPr>
                <w:rFonts w:ascii="Arial"/>
                <w:i/>
                <w:spacing w:val="-1"/>
                <w:sz w:val="16"/>
              </w:rPr>
              <w:t>provisions</w:t>
            </w:r>
            <w:r>
              <w:rPr>
                <w:rFonts w:ascii="Arial"/>
                <w:i/>
                <w:sz w:val="16"/>
              </w:rPr>
              <w:t xml:space="preserve"> </w:t>
            </w:r>
            <w:r>
              <w:rPr>
                <w:rFonts w:ascii="Arial"/>
                <w:i/>
                <w:spacing w:val="-1"/>
                <w:sz w:val="16"/>
              </w:rPr>
              <w:t>of appropriate</w:t>
            </w:r>
            <w:r>
              <w:rPr>
                <w:rFonts w:ascii="Arial"/>
                <w:i/>
                <w:sz w:val="16"/>
              </w:rPr>
              <w:t xml:space="preserve"> </w:t>
            </w:r>
            <w:r>
              <w:rPr>
                <w:rFonts w:ascii="Arial"/>
                <w:i/>
                <w:spacing w:val="-1"/>
                <w:sz w:val="16"/>
              </w:rPr>
              <w:t>criminal</w:t>
            </w:r>
            <w:r>
              <w:rPr>
                <w:rFonts w:ascii="Arial"/>
                <w:i/>
                <w:spacing w:val="-2"/>
                <w:sz w:val="16"/>
              </w:rPr>
              <w:t xml:space="preserve"> </w:t>
            </w:r>
            <w:r>
              <w:rPr>
                <w:rFonts w:ascii="Arial"/>
                <w:i/>
                <w:spacing w:val="-1"/>
                <w:sz w:val="16"/>
              </w:rPr>
              <w:t>or</w:t>
            </w:r>
            <w:r>
              <w:rPr>
                <w:rFonts w:ascii="Arial"/>
                <w:i/>
                <w:spacing w:val="40"/>
                <w:sz w:val="16"/>
              </w:rPr>
              <w:t xml:space="preserve"> </w:t>
            </w:r>
            <w:r>
              <w:rPr>
                <w:rFonts w:ascii="Arial"/>
                <w:i/>
                <w:spacing w:val="-1"/>
                <w:sz w:val="16"/>
              </w:rPr>
              <w:t>civil</w:t>
            </w:r>
            <w:r>
              <w:rPr>
                <w:rFonts w:ascii="Arial"/>
                <w:i/>
                <w:spacing w:val="-2"/>
                <w:sz w:val="16"/>
              </w:rPr>
              <w:t xml:space="preserve"> </w:t>
            </w:r>
            <w:r>
              <w:rPr>
                <w:rFonts w:ascii="Arial"/>
                <w:i/>
                <w:spacing w:val="-1"/>
                <w:sz w:val="16"/>
              </w:rPr>
              <w:t>fraud,</w:t>
            </w:r>
            <w:r>
              <w:rPr>
                <w:rFonts w:ascii="Arial"/>
                <w:i/>
                <w:sz w:val="16"/>
              </w:rPr>
              <w:t xml:space="preserve"> </w:t>
            </w:r>
            <w:r>
              <w:rPr>
                <w:rFonts w:ascii="Arial"/>
                <w:i/>
                <w:spacing w:val="-1"/>
                <w:sz w:val="16"/>
              </w:rPr>
              <w:t>privacy, and</w:t>
            </w:r>
            <w:r>
              <w:rPr>
                <w:rFonts w:ascii="Arial"/>
                <w:i/>
                <w:sz w:val="16"/>
              </w:rPr>
              <w:t xml:space="preserve"> </w:t>
            </w:r>
            <w:r>
              <w:rPr>
                <w:rFonts w:ascii="Arial"/>
                <w:i/>
                <w:spacing w:val="-1"/>
                <w:sz w:val="16"/>
              </w:rPr>
              <w:t>other</w:t>
            </w:r>
            <w:r>
              <w:rPr>
                <w:rFonts w:ascii="Arial"/>
                <w:i/>
                <w:spacing w:val="-2"/>
                <w:sz w:val="16"/>
              </w:rPr>
              <w:t xml:space="preserve"> </w:t>
            </w:r>
            <w:r>
              <w:rPr>
                <w:rFonts w:ascii="Arial"/>
                <w:i/>
                <w:spacing w:val="-1"/>
                <w:sz w:val="16"/>
              </w:rPr>
              <w:t>statutes may be</w:t>
            </w:r>
            <w:r>
              <w:rPr>
                <w:rFonts w:ascii="Arial"/>
                <w:i/>
                <w:sz w:val="16"/>
              </w:rPr>
              <w:t xml:space="preserve"> </w:t>
            </w:r>
            <w:r>
              <w:rPr>
                <w:rFonts w:ascii="Arial"/>
                <w:i/>
                <w:spacing w:val="-1"/>
                <w:sz w:val="16"/>
              </w:rPr>
              <w:t>applicable</w:t>
            </w:r>
            <w:r>
              <w:rPr>
                <w:rFonts w:ascii="Arial"/>
                <w:i/>
                <w:spacing w:val="-2"/>
                <w:sz w:val="16"/>
              </w:rPr>
              <w:t xml:space="preserve"> </w:t>
            </w:r>
            <w:r>
              <w:rPr>
                <w:rFonts w:ascii="Arial"/>
                <w:i/>
                <w:spacing w:val="-1"/>
                <w:sz w:val="16"/>
              </w:rPr>
              <w:t>to</w:t>
            </w:r>
            <w:r>
              <w:rPr>
                <w:rFonts w:ascii="Arial"/>
                <w:i/>
                <w:sz w:val="16"/>
              </w:rPr>
              <w:t xml:space="preserve"> </w:t>
            </w:r>
            <w:r>
              <w:rPr>
                <w:rFonts w:ascii="Arial"/>
                <w:i/>
                <w:spacing w:val="-1"/>
                <w:sz w:val="16"/>
              </w:rPr>
              <w:t>the</w:t>
            </w:r>
            <w:r>
              <w:rPr>
                <w:rFonts w:ascii="Arial"/>
                <w:i/>
                <w:spacing w:val="-2"/>
                <w:sz w:val="16"/>
              </w:rPr>
              <w:t xml:space="preserve"> </w:t>
            </w:r>
            <w:r>
              <w:rPr>
                <w:rFonts w:ascii="Arial"/>
                <w:i/>
                <w:spacing w:val="-1"/>
                <w:sz w:val="16"/>
              </w:rPr>
              <w:t>information</w:t>
            </w:r>
            <w:r>
              <w:rPr>
                <w:rFonts w:ascii="Arial"/>
                <w:i/>
                <w:sz w:val="16"/>
              </w:rPr>
              <w:t xml:space="preserve"> </w:t>
            </w:r>
            <w:r>
              <w:rPr>
                <w:rFonts w:ascii="Arial"/>
                <w:i/>
                <w:spacing w:val="-1"/>
                <w:sz w:val="16"/>
              </w:rPr>
              <w:t>provided.</w:t>
            </w:r>
          </w:p>
        </w:tc>
      </w:tr>
      <w:tr w:rsidR="00CF3DFD" w14:paraId="0EA4BE99" w14:textId="77777777" w:rsidTr="00F53E04">
        <w:trPr>
          <w:trHeight w:hRule="exact" w:val="2263"/>
        </w:trPr>
        <w:tc>
          <w:tcPr>
            <w:tcW w:w="10564" w:type="dxa"/>
            <w:gridSpan w:val="2"/>
            <w:tcBorders>
              <w:top w:val="single" w:sz="5" w:space="0" w:color="000000"/>
              <w:left w:val="single" w:sz="5" w:space="0" w:color="000000"/>
              <w:bottom w:val="single" w:sz="5" w:space="0" w:color="000000"/>
              <w:right w:val="single" w:sz="5" w:space="0" w:color="000000"/>
            </w:tcBorders>
          </w:tcPr>
          <w:p w14:paraId="37CEF8A7" w14:textId="77777777" w:rsidR="00CF3DFD" w:rsidRDefault="00CF3DFD" w:rsidP="00F53E04">
            <w:pPr>
              <w:pStyle w:val="TableParagraph"/>
              <w:spacing w:before="117"/>
              <w:ind w:left="-6"/>
              <w:jc w:val="center"/>
              <w:rPr>
                <w:rFonts w:ascii="Times New Roman" w:eastAsia="Times New Roman" w:hAnsi="Times New Roman"/>
              </w:rPr>
            </w:pPr>
            <w:r>
              <w:rPr>
                <w:rFonts w:ascii="Times New Roman"/>
                <w:b/>
                <w:i/>
                <w:spacing w:val="-1"/>
              </w:rPr>
              <w:t>(Read</w:t>
            </w:r>
            <w:r>
              <w:rPr>
                <w:rFonts w:ascii="Times New Roman"/>
                <w:b/>
                <w:i/>
                <w:spacing w:val="-3"/>
              </w:rPr>
              <w:t xml:space="preserve"> </w:t>
            </w:r>
            <w:r>
              <w:rPr>
                <w:rFonts w:ascii="Times New Roman"/>
                <w:b/>
                <w:i/>
                <w:spacing w:val="-1"/>
              </w:rPr>
              <w:t>instructions</w:t>
            </w:r>
            <w:r>
              <w:rPr>
                <w:rFonts w:ascii="Times New Roman"/>
                <w:b/>
                <w:i/>
              </w:rPr>
              <w:t xml:space="preserve"> on</w:t>
            </w:r>
            <w:r>
              <w:rPr>
                <w:rFonts w:ascii="Times New Roman"/>
                <w:b/>
                <w:i/>
                <w:spacing w:val="-1"/>
              </w:rPr>
              <w:t xml:space="preserve"> page</w:t>
            </w:r>
            <w:r>
              <w:rPr>
                <w:rFonts w:ascii="Times New Roman"/>
                <w:b/>
                <w:i/>
                <w:spacing w:val="-2"/>
              </w:rPr>
              <w:t xml:space="preserve"> </w:t>
            </w:r>
            <w:r>
              <w:rPr>
                <w:rFonts w:ascii="Times New Roman"/>
                <w:b/>
                <w:i/>
              </w:rPr>
              <w:t xml:space="preserve">two </w:t>
            </w:r>
            <w:r>
              <w:rPr>
                <w:rFonts w:ascii="Times New Roman"/>
                <w:b/>
                <w:i/>
                <w:spacing w:val="-1"/>
              </w:rPr>
              <w:t>before</w:t>
            </w:r>
            <w:r>
              <w:rPr>
                <w:rFonts w:ascii="Times New Roman"/>
                <w:b/>
                <w:i/>
                <w:spacing w:val="-2"/>
              </w:rPr>
              <w:t xml:space="preserve"> </w:t>
            </w:r>
            <w:r>
              <w:rPr>
                <w:rFonts w:ascii="Times New Roman"/>
                <w:b/>
                <w:i/>
                <w:spacing w:val="-1"/>
              </w:rPr>
              <w:t>completing</w:t>
            </w:r>
            <w:r>
              <w:rPr>
                <w:rFonts w:ascii="Times New Roman"/>
                <w:b/>
                <w:i/>
              </w:rPr>
              <w:t xml:space="preserve"> </w:t>
            </w:r>
            <w:r>
              <w:rPr>
                <w:rFonts w:ascii="Times New Roman"/>
                <w:b/>
                <w:i/>
                <w:spacing w:val="-1"/>
              </w:rPr>
              <w:t>certification.)</w:t>
            </w:r>
          </w:p>
          <w:p w14:paraId="1A25E9AC" w14:textId="77777777" w:rsidR="00CF3DFD" w:rsidRPr="0023682A" w:rsidRDefault="00CF3DFD" w:rsidP="00D46DAB">
            <w:pPr>
              <w:pStyle w:val="Heading1"/>
              <w:numPr>
                <w:ilvl w:val="0"/>
                <w:numId w:val="41"/>
              </w:numPr>
              <w:tabs>
                <w:tab w:val="left" w:pos="513"/>
                <w:tab w:val="num" w:pos="720"/>
              </w:tabs>
              <w:spacing w:before="157" w:line="241" w:lineRule="auto"/>
              <w:ind w:left="210" w:right="304" w:firstLine="0"/>
              <w:rPr>
                <w:rFonts w:ascii="Times New Roman" w:hAnsi="Times New Roman"/>
                <w:b w:val="0"/>
                <w:bCs w:val="0"/>
                <w:sz w:val="22"/>
                <w:szCs w:val="22"/>
              </w:rPr>
            </w:pPr>
            <w:r w:rsidRPr="0023682A">
              <w:rPr>
                <w:rFonts w:ascii="Times New Roman" w:hAnsi="Times New Roman"/>
                <w:b w:val="0"/>
                <w:bCs w:val="0"/>
                <w:spacing w:val="-1"/>
                <w:sz w:val="22"/>
                <w:szCs w:val="22"/>
              </w:rPr>
              <w:t>The</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prospective</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lower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tier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participant</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certifies,</w:t>
            </w:r>
            <w:r w:rsidRPr="0023682A">
              <w:rPr>
                <w:rFonts w:ascii="Times New Roman" w:hAnsi="Times New Roman"/>
                <w:b w:val="0"/>
                <w:bCs w:val="0"/>
                <w:sz w:val="22"/>
                <w:szCs w:val="22"/>
              </w:rPr>
              <w:t xml:space="preserve"> by</w:t>
            </w:r>
            <w:r w:rsidRPr="0023682A">
              <w:rPr>
                <w:rFonts w:ascii="Times New Roman" w:hAnsi="Times New Roman"/>
                <w:b w:val="0"/>
                <w:bCs w:val="0"/>
                <w:spacing w:val="-3"/>
                <w:sz w:val="22"/>
                <w:szCs w:val="22"/>
              </w:rPr>
              <w:t xml:space="preserve"> </w:t>
            </w:r>
            <w:r w:rsidRPr="0023682A">
              <w:rPr>
                <w:rFonts w:ascii="Times New Roman" w:hAnsi="Times New Roman"/>
                <w:b w:val="0"/>
                <w:bCs w:val="0"/>
                <w:spacing w:val="-1"/>
                <w:sz w:val="22"/>
                <w:szCs w:val="22"/>
              </w:rPr>
              <w:t>submission</w:t>
            </w:r>
            <w:r w:rsidRPr="0023682A">
              <w:rPr>
                <w:rFonts w:ascii="Times New Roman" w:hAnsi="Times New Roman"/>
                <w:b w:val="0"/>
                <w:bCs w:val="0"/>
                <w:sz w:val="22"/>
                <w:szCs w:val="22"/>
              </w:rPr>
              <w:t xml:space="preserve"> of</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this</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proposal,</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that</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neither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it</w:t>
            </w:r>
            <w:r w:rsidRPr="0023682A">
              <w:rPr>
                <w:rFonts w:ascii="Times New Roman" w:hAnsi="Times New Roman"/>
                <w:b w:val="0"/>
                <w:bCs w:val="0"/>
                <w:spacing w:val="1"/>
                <w:sz w:val="22"/>
                <w:szCs w:val="22"/>
              </w:rPr>
              <w:t xml:space="preserve"> </w:t>
            </w:r>
            <w:r w:rsidRPr="0023682A">
              <w:rPr>
                <w:rFonts w:ascii="Times New Roman" w:hAnsi="Times New Roman"/>
                <w:b w:val="0"/>
                <w:bCs w:val="0"/>
                <w:sz w:val="22"/>
                <w:szCs w:val="22"/>
              </w:rPr>
              <w:t>nor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its</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principals</w:t>
            </w:r>
            <w:r w:rsidRPr="0023682A">
              <w:rPr>
                <w:rFonts w:ascii="Times New Roman" w:hAnsi="Times New Roman"/>
                <w:b w:val="0"/>
                <w:bCs w:val="0"/>
                <w:sz w:val="22"/>
                <w:szCs w:val="22"/>
              </w:rPr>
              <w:t xml:space="preserve"> is</w:t>
            </w:r>
            <w:r w:rsidRPr="0023682A">
              <w:rPr>
                <w:rFonts w:ascii="Times New Roman" w:hAnsi="Times New Roman"/>
                <w:b w:val="0"/>
                <w:bCs w:val="0"/>
                <w:spacing w:val="83"/>
                <w:sz w:val="22"/>
                <w:szCs w:val="22"/>
              </w:rPr>
              <w:t xml:space="preserve"> </w:t>
            </w:r>
            <w:r w:rsidRPr="0023682A">
              <w:rPr>
                <w:rFonts w:ascii="Times New Roman" w:hAnsi="Times New Roman"/>
                <w:b w:val="0"/>
                <w:bCs w:val="0"/>
                <w:spacing w:val="-1"/>
                <w:sz w:val="22"/>
                <w:szCs w:val="22"/>
              </w:rPr>
              <w:t>presently</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debarred,</w:t>
            </w:r>
            <w:r w:rsidRPr="0023682A">
              <w:rPr>
                <w:rFonts w:ascii="Times New Roman" w:hAnsi="Times New Roman"/>
                <w:b w:val="0"/>
                <w:bCs w:val="0"/>
                <w:spacing w:val="-3"/>
                <w:sz w:val="22"/>
                <w:szCs w:val="22"/>
              </w:rPr>
              <w:t xml:space="preserve"> </w:t>
            </w:r>
            <w:r w:rsidRPr="0023682A">
              <w:rPr>
                <w:rFonts w:ascii="Times New Roman" w:hAnsi="Times New Roman"/>
                <w:b w:val="0"/>
                <w:bCs w:val="0"/>
                <w:spacing w:val="-1"/>
                <w:sz w:val="22"/>
                <w:szCs w:val="22"/>
              </w:rPr>
              <w:t>suspended,</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proposed</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for</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debarment,</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declared</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ineligible,</w:t>
            </w:r>
            <w:r w:rsidRPr="0023682A">
              <w:rPr>
                <w:rFonts w:ascii="Times New Roman" w:hAnsi="Times New Roman"/>
                <w:b w:val="0"/>
                <w:bCs w:val="0"/>
                <w:sz w:val="22"/>
                <w:szCs w:val="22"/>
              </w:rPr>
              <w:t xml:space="preserve"> or</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voluntarily</w:t>
            </w:r>
            <w:r w:rsidRPr="0023682A">
              <w:rPr>
                <w:rFonts w:ascii="Times New Roman" w:hAnsi="Times New Roman"/>
                <w:b w:val="0"/>
                <w:bCs w:val="0"/>
                <w:sz w:val="22"/>
                <w:szCs w:val="22"/>
              </w:rPr>
              <w:t xml:space="preserve"> </w:t>
            </w:r>
            <w:r w:rsidRPr="0023682A">
              <w:rPr>
                <w:rFonts w:ascii="Times New Roman" w:hAnsi="Times New Roman"/>
                <w:b w:val="0"/>
                <w:bCs w:val="0"/>
                <w:spacing w:val="-1"/>
                <w:sz w:val="22"/>
                <w:szCs w:val="22"/>
              </w:rPr>
              <w:t>excluded</w:t>
            </w:r>
            <w:r w:rsidRPr="0023682A">
              <w:rPr>
                <w:rFonts w:ascii="Times New Roman" w:hAnsi="Times New Roman"/>
                <w:b w:val="0"/>
                <w:bCs w:val="0"/>
                <w:spacing w:val="-3"/>
                <w:sz w:val="22"/>
                <w:szCs w:val="22"/>
              </w:rPr>
              <w:t xml:space="preserve"> </w:t>
            </w:r>
            <w:r w:rsidRPr="0023682A">
              <w:rPr>
                <w:rFonts w:ascii="Times New Roman" w:hAnsi="Times New Roman"/>
                <w:b w:val="0"/>
                <w:bCs w:val="0"/>
                <w:spacing w:val="-1"/>
                <w:sz w:val="22"/>
                <w:szCs w:val="22"/>
              </w:rPr>
              <w:t>from</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participation</w:t>
            </w:r>
            <w:r w:rsidRPr="0023682A">
              <w:rPr>
                <w:rFonts w:ascii="Times New Roman" w:hAnsi="Times New Roman"/>
                <w:b w:val="0"/>
                <w:bCs w:val="0"/>
                <w:spacing w:val="91"/>
                <w:sz w:val="22"/>
                <w:szCs w:val="22"/>
              </w:rPr>
              <w:t xml:space="preserve"> </w:t>
            </w:r>
            <w:r w:rsidRPr="0023682A">
              <w:rPr>
                <w:rFonts w:ascii="Times New Roman" w:hAnsi="Times New Roman"/>
                <w:b w:val="0"/>
                <w:bCs w:val="0"/>
                <w:sz w:val="22"/>
                <w:szCs w:val="22"/>
              </w:rPr>
              <w:t xml:space="preserve">in </w:t>
            </w:r>
            <w:r w:rsidRPr="0023682A">
              <w:rPr>
                <w:rFonts w:ascii="Times New Roman" w:hAnsi="Times New Roman"/>
                <w:b w:val="0"/>
                <w:bCs w:val="0"/>
                <w:spacing w:val="-1"/>
                <w:sz w:val="22"/>
                <w:szCs w:val="22"/>
              </w:rPr>
              <w:t>this</w:t>
            </w:r>
            <w:r w:rsidRPr="0023682A">
              <w:rPr>
                <w:rFonts w:ascii="Times New Roman" w:hAnsi="Times New Roman"/>
                <w:b w:val="0"/>
                <w:bCs w:val="0"/>
                <w:spacing w:val="-2"/>
                <w:sz w:val="22"/>
                <w:szCs w:val="22"/>
              </w:rPr>
              <w:t xml:space="preserve"> </w:t>
            </w:r>
            <w:r w:rsidRPr="0023682A">
              <w:rPr>
                <w:rFonts w:ascii="Times New Roman" w:hAnsi="Times New Roman"/>
                <w:b w:val="0"/>
                <w:bCs w:val="0"/>
                <w:spacing w:val="-1"/>
                <w:sz w:val="22"/>
                <w:szCs w:val="22"/>
              </w:rPr>
              <w:t>transaction</w:t>
            </w:r>
            <w:r w:rsidRPr="0023682A">
              <w:rPr>
                <w:rFonts w:ascii="Times New Roman" w:hAnsi="Times New Roman"/>
                <w:b w:val="0"/>
                <w:bCs w:val="0"/>
                <w:sz w:val="22"/>
                <w:szCs w:val="22"/>
              </w:rPr>
              <w:t xml:space="preserve"> </w:t>
            </w:r>
            <w:r w:rsidRPr="0023682A">
              <w:rPr>
                <w:rFonts w:ascii="Times New Roman" w:hAnsi="Times New Roman"/>
                <w:b w:val="0"/>
                <w:bCs w:val="0"/>
                <w:spacing w:val="-2"/>
                <w:sz w:val="22"/>
                <w:szCs w:val="22"/>
              </w:rPr>
              <w:t>by</w:t>
            </w:r>
            <w:r w:rsidRPr="0023682A">
              <w:rPr>
                <w:rFonts w:ascii="Times New Roman" w:hAnsi="Times New Roman"/>
                <w:b w:val="0"/>
                <w:bCs w:val="0"/>
                <w:sz w:val="22"/>
                <w:szCs w:val="22"/>
              </w:rPr>
              <w:t xml:space="preserve"> any </w:t>
            </w:r>
            <w:r w:rsidRPr="0023682A">
              <w:rPr>
                <w:rFonts w:ascii="Times New Roman" w:hAnsi="Times New Roman"/>
                <w:b w:val="0"/>
                <w:bCs w:val="0"/>
                <w:spacing w:val="-1"/>
                <w:sz w:val="22"/>
                <w:szCs w:val="22"/>
              </w:rPr>
              <w:t>Federal</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department</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2"/>
                <w:sz w:val="22"/>
                <w:szCs w:val="22"/>
              </w:rPr>
              <w:t>or</w:t>
            </w:r>
            <w:r w:rsidRPr="0023682A">
              <w:rPr>
                <w:rFonts w:ascii="Times New Roman" w:hAnsi="Times New Roman"/>
                <w:b w:val="0"/>
                <w:bCs w:val="0"/>
                <w:spacing w:val="1"/>
                <w:sz w:val="22"/>
                <w:szCs w:val="22"/>
              </w:rPr>
              <w:t xml:space="preserve"> </w:t>
            </w:r>
            <w:r w:rsidRPr="0023682A">
              <w:rPr>
                <w:rFonts w:ascii="Times New Roman" w:hAnsi="Times New Roman"/>
                <w:b w:val="0"/>
                <w:bCs w:val="0"/>
                <w:spacing w:val="-1"/>
                <w:sz w:val="22"/>
                <w:szCs w:val="22"/>
              </w:rPr>
              <w:t>agency;</w:t>
            </w:r>
          </w:p>
          <w:p w14:paraId="3B823E81" w14:textId="77777777" w:rsidR="00CF3DFD" w:rsidRDefault="00CF3DFD" w:rsidP="00D46DAB">
            <w:pPr>
              <w:pStyle w:val="ListParagraph"/>
              <w:widowControl w:val="0"/>
              <w:numPr>
                <w:ilvl w:val="0"/>
                <w:numId w:val="41"/>
              </w:numPr>
              <w:tabs>
                <w:tab w:val="left" w:pos="513"/>
              </w:tabs>
              <w:spacing w:before="156"/>
              <w:ind w:left="210" w:right="78" w:firstLine="0"/>
              <w:rPr>
                <w:rFonts w:ascii="Times New Roman" w:hAnsi="Times New Roman"/>
              </w:rPr>
            </w:pPr>
            <w:r>
              <w:rPr>
                <w:rFonts w:ascii="Times New Roman"/>
                <w:spacing w:val="-1"/>
                <w:sz w:val="22"/>
              </w:rPr>
              <w:t>Where</w:t>
            </w:r>
            <w:r>
              <w:rPr>
                <w:rFonts w:ascii="Times New Roman"/>
                <w:sz w:val="22"/>
              </w:rPr>
              <w:t xml:space="preserve"> </w:t>
            </w:r>
            <w:r>
              <w:rPr>
                <w:rFonts w:ascii="Times New Roman"/>
                <w:spacing w:val="-1"/>
                <w:sz w:val="22"/>
              </w:rPr>
              <w:t>the</w:t>
            </w:r>
            <w:r>
              <w:rPr>
                <w:rFonts w:ascii="Times New Roman"/>
                <w:sz w:val="22"/>
              </w:rPr>
              <w:t xml:space="preserve"> </w:t>
            </w:r>
            <w:r>
              <w:rPr>
                <w:rFonts w:ascii="Times New Roman"/>
                <w:spacing w:val="-1"/>
                <w:sz w:val="22"/>
              </w:rPr>
              <w:t>prospective</w:t>
            </w:r>
            <w:r>
              <w:rPr>
                <w:rFonts w:ascii="Times New Roman"/>
                <w:spacing w:val="-2"/>
                <w:sz w:val="22"/>
              </w:rPr>
              <w:t xml:space="preserve"> </w:t>
            </w:r>
            <w:r>
              <w:rPr>
                <w:rFonts w:ascii="Times New Roman"/>
                <w:spacing w:val="-1"/>
                <w:sz w:val="22"/>
              </w:rPr>
              <w:t>lower</w:t>
            </w:r>
            <w:r>
              <w:rPr>
                <w:rFonts w:ascii="Times New Roman"/>
                <w:spacing w:val="1"/>
                <w:sz w:val="22"/>
              </w:rPr>
              <w:t xml:space="preserve"> </w:t>
            </w:r>
            <w:r>
              <w:rPr>
                <w:rFonts w:ascii="Times New Roman"/>
                <w:spacing w:val="-1"/>
                <w:sz w:val="22"/>
              </w:rPr>
              <w:t>tier</w:t>
            </w:r>
            <w:r>
              <w:rPr>
                <w:rFonts w:ascii="Times New Roman"/>
                <w:spacing w:val="1"/>
                <w:sz w:val="22"/>
              </w:rPr>
              <w:t xml:space="preserve"> </w:t>
            </w:r>
            <w:r>
              <w:rPr>
                <w:rFonts w:ascii="Times New Roman"/>
                <w:spacing w:val="-1"/>
                <w:sz w:val="22"/>
              </w:rPr>
              <w:t>participant</w:t>
            </w:r>
            <w:r>
              <w:rPr>
                <w:rFonts w:ascii="Times New Roman"/>
                <w:spacing w:val="1"/>
                <w:sz w:val="22"/>
              </w:rPr>
              <w:t xml:space="preserve"> </w:t>
            </w:r>
            <w:r>
              <w:rPr>
                <w:rFonts w:ascii="Times New Roman"/>
                <w:spacing w:val="-1"/>
                <w:sz w:val="22"/>
              </w:rPr>
              <w:t>is</w:t>
            </w:r>
            <w:r>
              <w:rPr>
                <w:rFonts w:ascii="Times New Roman"/>
                <w:sz w:val="22"/>
              </w:rPr>
              <w:t xml:space="preserve"> </w:t>
            </w:r>
            <w:r>
              <w:rPr>
                <w:rFonts w:ascii="Times New Roman"/>
                <w:spacing w:val="-1"/>
                <w:sz w:val="22"/>
              </w:rPr>
              <w:t>unable</w:t>
            </w:r>
            <w:r>
              <w:rPr>
                <w:rFonts w:ascii="Times New Roman"/>
                <w:spacing w:val="-5"/>
                <w:sz w:val="22"/>
              </w:rPr>
              <w:t xml:space="preserve"> </w:t>
            </w:r>
            <w:r>
              <w:rPr>
                <w:rFonts w:ascii="Times New Roman"/>
                <w:sz w:val="22"/>
              </w:rPr>
              <w:t xml:space="preserve">to </w:t>
            </w:r>
            <w:r>
              <w:rPr>
                <w:rFonts w:ascii="Times New Roman"/>
                <w:spacing w:val="-1"/>
                <w:sz w:val="22"/>
              </w:rPr>
              <w:t>certify</w:t>
            </w:r>
            <w:r>
              <w:rPr>
                <w:rFonts w:ascii="Times New Roman"/>
                <w:sz w:val="22"/>
              </w:rPr>
              <w:t xml:space="preserve"> to</w:t>
            </w:r>
            <w:r>
              <w:rPr>
                <w:rFonts w:ascii="Times New Roman"/>
                <w:spacing w:val="-3"/>
                <w:sz w:val="22"/>
              </w:rPr>
              <w:t xml:space="preserve"> </w:t>
            </w:r>
            <w:r>
              <w:rPr>
                <w:rFonts w:ascii="Times New Roman"/>
                <w:sz w:val="22"/>
              </w:rPr>
              <w:t xml:space="preserve">any </w:t>
            </w:r>
            <w:r>
              <w:rPr>
                <w:rFonts w:ascii="Times New Roman"/>
                <w:spacing w:val="-2"/>
                <w:sz w:val="22"/>
              </w:rPr>
              <w:t>of</w:t>
            </w:r>
            <w:r>
              <w:rPr>
                <w:rFonts w:ascii="Times New Roman"/>
                <w:spacing w:val="1"/>
                <w:sz w:val="22"/>
              </w:rPr>
              <w:t xml:space="preserve"> </w:t>
            </w:r>
            <w:r>
              <w:rPr>
                <w:rFonts w:ascii="Times New Roman"/>
                <w:spacing w:val="-1"/>
                <w:sz w:val="22"/>
              </w:rPr>
              <w:t>the</w:t>
            </w:r>
            <w:r>
              <w:rPr>
                <w:rFonts w:ascii="Times New Roman"/>
                <w:sz w:val="22"/>
              </w:rPr>
              <w:t xml:space="preserve"> </w:t>
            </w:r>
            <w:r>
              <w:rPr>
                <w:rFonts w:ascii="Times New Roman"/>
                <w:spacing w:val="-1"/>
                <w:sz w:val="22"/>
              </w:rPr>
              <w:t>statements</w:t>
            </w:r>
            <w:r>
              <w:rPr>
                <w:rFonts w:ascii="Times New Roman"/>
                <w:spacing w:val="-2"/>
                <w:sz w:val="22"/>
              </w:rPr>
              <w:t xml:space="preserve"> </w:t>
            </w:r>
            <w:r>
              <w:rPr>
                <w:rFonts w:ascii="Times New Roman"/>
                <w:sz w:val="22"/>
              </w:rPr>
              <w:t xml:space="preserve">in </w:t>
            </w:r>
            <w:r>
              <w:rPr>
                <w:rFonts w:ascii="Times New Roman"/>
                <w:spacing w:val="-1"/>
                <w:sz w:val="22"/>
              </w:rPr>
              <w:t>this</w:t>
            </w:r>
            <w:r>
              <w:rPr>
                <w:rFonts w:ascii="Times New Roman"/>
                <w:spacing w:val="-2"/>
                <w:sz w:val="22"/>
              </w:rPr>
              <w:t xml:space="preserve"> </w:t>
            </w:r>
            <w:r>
              <w:rPr>
                <w:rFonts w:ascii="Times New Roman"/>
                <w:spacing w:val="-1"/>
                <w:sz w:val="22"/>
              </w:rPr>
              <w:t>certification,</w:t>
            </w:r>
            <w:r>
              <w:rPr>
                <w:rFonts w:ascii="Times New Roman"/>
                <w:sz w:val="22"/>
              </w:rPr>
              <w:t xml:space="preserve"> </w:t>
            </w:r>
            <w:r>
              <w:rPr>
                <w:rFonts w:ascii="Times New Roman"/>
                <w:spacing w:val="-1"/>
                <w:sz w:val="22"/>
              </w:rPr>
              <w:t>such</w:t>
            </w:r>
            <w:r>
              <w:rPr>
                <w:rFonts w:ascii="Times New Roman"/>
                <w:spacing w:val="91"/>
                <w:sz w:val="22"/>
              </w:rPr>
              <w:t xml:space="preserve"> </w:t>
            </w:r>
            <w:r>
              <w:rPr>
                <w:rFonts w:ascii="Times New Roman"/>
                <w:spacing w:val="-1"/>
                <w:sz w:val="22"/>
              </w:rPr>
              <w:t>prospective</w:t>
            </w:r>
            <w:r>
              <w:rPr>
                <w:rFonts w:ascii="Times New Roman"/>
                <w:spacing w:val="-2"/>
                <w:sz w:val="22"/>
              </w:rPr>
              <w:t xml:space="preserve"> </w:t>
            </w:r>
            <w:r>
              <w:rPr>
                <w:rFonts w:ascii="Times New Roman"/>
                <w:spacing w:val="-1"/>
                <w:sz w:val="22"/>
              </w:rPr>
              <w:t>participant</w:t>
            </w:r>
            <w:r>
              <w:rPr>
                <w:rFonts w:ascii="Times New Roman"/>
                <w:spacing w:val="1"/>
                <w:sz w:val="22"/>
              </w:rPr>
              <w:t xml:space="preserve"> </w:t>
            </w:r>
            <w:r>
              <w:rPr>
                <w:rFonts w:ascii="Times New Roman"/>
                <w:spacing w:val="-1"/>
                <w:sz w:val="22"/>
              </w:rPr>
              <w:t>shall</w:t>
            </w:r>
            <w:r>
              <w:rPr>
                <w:rFonts w:ascii="Times New Roman"/>
                <w:spacing w:val="1"/>
                <w:sz w:val="22"/>
              </w:rPr>
              <w:t xml:space="preserve"> </w:t>
            </w:r>
            <w:r>
              <w:rPr>
                <w:rFonts w:ascii="Times New Roman"/>
                <w:spacing w:val="-1"/>
                <w:sz w:val="22"/>
              </w:rPr>
              <w:t>attach</w:t>
            </w:r>
            <w:r>
              <w:rPr>
                <w:rFonts w:ascii="Times New Roman"/>
                <w:sz w:val="22"/>
              </w:rPr>
              <w:t xml:space="preserve"> an</w:t>
            </w:r>
            <w:r>
              <w:rPr>
                <w:rFonts w:ascii="Times New Roman"/>
                <w:spacing w:val="-3"/>
                <w:sz w:val="22"/>
              </w:rPr>
              <w:t xml:space="preserve"> </w:t>
            </w:r>
            <w:r>
              <w:rPr>
                <w:rFonts w:ascii="Times New Roman"/>
                <w:spacing w:val="-1"/>
                <w:sz w:val="22"/>
              </w:rPr>
              <w:t>explanation</w:t>
            </w:r>
            <w:r>
              <w:rPr>
                <w:rFonts w:ascii="Times New Roman"/>
                <w:sz w:val="22"/>
              </w:rPr>
              <w:t xml:space="preserve"> </w:t>
            </w:r>
            <w:r>
              <w:rPr>
                <w:rFonts w:ascii="Times New Roman"/>
                <w:spacing w:val="-1"/>
                <w:sz w:val="22"/>
              </w:rPr>
              <w:t>to</w:t>
            </w:r>
            <w:r>
              <w:rPr>
                <w:rFonts w:ascii="Times New Roman"/>
                <w:sz w:val="22"/>
              </w:rPr>
              <w:t xml:space="preserve"> </w:t>
            </w:r>
            <w:r>
              <w:rPr>
                <w:rFonts w:ascii="Times New Roman"/>
                <w:spacing w:val="-1"/>
                <w:sz w:val="22"/>
              </w:rPr>
              <w:t>this</w:t>
            </w:r>
            <w:r>
              <w:rPr>
                <w:rFonts w:ascii="Times New Roman"/>
                <w:sz w:val="22"/>
              </w:rPr>
              <w:t xml:space="preserve"> </w:t>
            </w:r>
            <w:r>
              <w:rPr>
                <w:rFonts w:ascii="Times New Roman"/>
                <w:spacing w:val="-1"/>
                <w:sz w:val="22"/>
              </w:rPr>
              <w:t>proposal.</w:t>
            </w:r>
          </w:p>
        </w:tc>
      </w:tr>
      <w:tr w:rsidR="00CF3DFD" w14:paraId="6046BDE1" w14:textId="77777777" w:rsidTr="00F53E04">
        <w:trPr>
          <w:trHeight w:hRule="exact" w:val="840"/>
        </w:trPr>
        <w:tc>
          <w:tcPr>
            <w:tcW w:w="8404" w:type="dxa"/>
            <w:tcBorders>
              <w:top w:val="single" w:sz="5" w:space="0" w:color="000000"/>
              <w:left w:val="single" w:sz="5" w:space="0" w:color="000000"/>
              <w:bottom w:val="single" w:sz="5" w:space="0" w:color="000000"/>
              <w:right w:val="single" w:sz="5" w:space="0" w:color="000000"/>
            </w:tcBorders>
          </w:tcPr>
          <w:p w14:paraId="61309DFD" w14:textId="77777777" w:rsidR="00CF3DFD" w:rsidRDefault="00CF3DFD" w:rsidP="00F53E04">
            <w:pPr>
              <w:pStyle w:val="TableParagraph"/>
              <w:spacing w:before="59"/>
              <w:ind w:left="-6"/>
              <w:rPr>
                <w:rFonts w:ascii="Times New Roman" w:eastAsia="Times New Roman" w:hAnsi="Times New Roman"/>
                <w:sz w:val="18"/>
                <w:szCs w:val="18"/>
              </w:rPr>
            </w:pPr>
            <w:r>
              <w:rPr>
                <w:rFonts w:ascii="Times New Roman"/>
                <w:spacing w:val="-1"/>
                <w:sz w:val="18"/>
              </w:rPr>
              <w:t>ORGANIZATION</w:t>
            </w:r>
            <w:r>
              <w:rPr>
                <w:rFonts w:ascii="Times New Roman"/>
                <w:spacing w:val="-3"/>
                <w:sz w:val="18"/>
              </w:rPr>
              <w:t xml:space="preserve"> </w:t>
            </w:r>
            <w:r>
              <w:rPr>
                <w:rFonts w:ascii="Times New Roman"/>
                <w:spacing w:val="-1"/>
                <w:sz w:val="18"/>
              </w:rPr>
              <w:t>NAME</w:t>
            </w:r>
          </w:p>
        </w:tc>
        <w:tc>
          <w:tcPr>
            <w:tcW w:w="2160" w:type="dxa"/>
            <w:tcBorders>
              <w:top w:val="single" w:sz="5" w:space="0" w:color="000000"/>
              <w:left w:val="single" w:sz="5" w:space="0" w:color="000000"/>
              <w:bottom w:val="single" w:sz="5" w:space="0" w:color="000000"/>
              <w:right w:val="single" w:sz="5" w:space="0" w:color="000000"/>
            </w:tcBorders>
          </w:tcPr>
          <w:p w14:paraId="2129EBC6" w14:textId="77777777" w:rsidR="00CF3DFD" w:rsidRDefault="00CF3DFD" w:rsidP="00F53E04">
            <w:pPr>
              <w:pStyle w:val="TableParagraph"/>
              <w:spacing w:before="59"/>
              <w:ind w:left="-6"/>
              <w:rPr>
                <w:rFonts w:ascii="Times New Roman" w:eastAsia="Times New Roman" w:hAnsi="Times New Roman"/>
                <w:sz w:val="18"/>
                <w:szCs w:val="18"/>
              </w:rPr>
            </w:pPr>
            <w:r>
              <w:rPr>
                <w:rFonts w:ascii="Times New Roman"/>
                <w:spacing w:val="-1"/>
                <w:sz w:val="18"/>
              </w:rPr>
              <w:t>PR/AWARD</w:t>
            </w:r>
            <w:r>
              <w:rPr>
                <w:rFonts w:ascii="Times New Roman"/>
                <w:spacing w:val="-3"/>
                <w:sz w:val="18"/>
              </w:rPr>
              <w:t xml:space="preserve"> </w:t>
            </w:r>
            <w:r>
              <w:rPr>
                <w:rFonts w:ascii="Times New Roman"/>
                <w:spacing w:val="-1"/>
                <w:sz w:val="18"/>
              </w:rPr>
              <w:t>NUMBER</w:t>
            </w:r>
            <w:r>
              <w:rPr>
                <w:rFonts w:ascii="Times New Roman"/>
                <w:spacing w:val="-2"/>
                <w:sz w:val="18"/>
              </w:rPr>
              <w:t xml:space="preserve"> </w:t>
            </w:r>
            <w:r>
              <w:rPr>
                <w:rFonts w:ascii="Times New Roman"/>
                <w:spacing w:val="-1"/>
                <w:sz w:val="18"/>
              </w:rPr>
              <w:t>OR</w:t>
            </w:r>
            <w:r>
              <w:rPr>
                <w:rFonts w:ascii="Times New Roman"/>
                <w:spacing w:val="-3"/>
                <w:sz w:val="18"/>
              </w:rPr>
              <w:t xml:space="preserve"> </w:t>
            </w:r>
            <w:r>
              <w:rPr>
                <w:rFonts w:ascii="Times New Roman"/>
                <w:spacing w:val="-1"/>
                <w:sz w:val="18"/>
              </w:rPr>
              <w:t>PROJECT NAME</w:t>
            </w:r>
          </w:p>
        </w:tc>
      </w:tr>
      <w:tr w:rsidR="00CF3DFD" w14:paraId="3B9DEF4C" w14:textId="77777777" w:rsidTr="00F53E04">
        <w:trPr>
          <w:trHeight w:hRule="exact" w:val="993"/>
        </w:trPr>
        <w:tc>
          <w:tcPr>
            <w:tcW w:w="10564" w:type="dxa"/>
            <w:gridSpan w:val="2"/>
            <w:tcBorders>
              <w:top w:val="single" w:sz="5" w:space="0" w:color="000000"/>
              <w:left w:val="single" w:sz="5" w:space="0" w:color="000000"/>
              <w:bottom w:val="single" w:sz="5" w:space="0" w:color="000000"/>
              <w:right w:val="single" w:sz="5" w:space="0" w:color="000000"/>
            </w:tcBorders>
          </w:tcPr>
          <w:p w14:paraId="14EF4E5C" w14:textId="77777777" w:rsidR="00CF3DFD" w:rsidRDefault="00CF3DFD" w:rsidP="00F53E04">
            <w:pPr>
              <w:pStyle w:val="TableParagraph"/>
              <w:spacing w:before="56"/>
              <w:ind w:left="-6"/>
              <w:rPr>
                <w:rFonts w:ascii="Times New Roman" w:eastAsia="Times New Roman" w:hAnsi="Times New Roman"/>
                <w:sz w:val="18"/>
                <w:szCs w:val="18"/>
              </w:rPr>
            </w:pPr>
            <w:r>
              <w:rPr>
                <w:rFonts w:ascii="Times New Roman"/>
                <w:spacing w:val="-1"/>
                <w:sz w:val="18"/>
              </w:rPr>
              <w:t>NAME(S)</w:t>
            </w:r>
            <w:r>
              <w:rPr>
                <w:rFonts w:ascii="Times New Roman"/>
                <w:spacing w:val="-4"/>
                <w:sz w:val="18"/>
              </w:rPr>
              <w:t xml:space="preserve"> </w:t>
            </w:r>
            <w:r>
              <w:rPr>
                <w:rFonts w:ascii="Times New Roman"/>
                <w:spacing w:val="-1"/>
                <w:sz w:val="18"/>
              </w:rPr>
              <w:t>AND</w:t>
            </w:r>
            <w:r>
              <w:rPr>
                <w:rFonts w:ascii="Times New Roman"/>
                <w:spacing w:val="-4"/>
                <w:sz w:val="18"/>
              </w:rPr>
              <w:t xml:space="preserve"> </w:t>
            </w:r>
            <w:r>
              <w:rPr>
                <w:rFonts w:ascii="Times New Roman"/>
                <w:spacing w:val="-1"/>
                <w:sz w:val="18"/>
              </w:rPr>
              <w:t>TITLE(S)</w:t>
            </w:r>
            <w:r>
              <w:rPr>
                <w:rFonts w:ascii="Times New Roman"/>
                <w:spacing w:val="-4"/>
                <w:sz w:val="18"/>
              </w:rPr>
              <w:t xml:space="preserve"> </w:t>
            </w:r>
            <w:r>
              <w:rPr>
                <w:rFonts w:ascii="Times New Roman"/>
                <w:spacing w:val="-1"/>
                <w:sz w:val="18"/>
              </w:rPr>
              <w:t>OF</w:t>
            </w:r>
            <w:r>
              <w:rPr>
                <w:rFonts w:ascii="Times New Roman"/>
                <w:spacing w:val="-3"/>
                <w:sz w:val="18"/>
              </w:rPr>
              <w:t xml:space="preserve"> </w:t>
            </w:r>
            <w:r>
              <w:rPr>
                <w:rFonts w:ascii="Times New Roman"/>
                <w:spacing w:val="-1"/>
                <w:sz w:val="18"/>
              </w:rPr>
              <w:t>AUTHORIZED</w:t>
            </w:r>
            <w:r>
              <w:rPr>
                <w:rFonts w:ascii="Times New Roman"/>
                <w:spacing w:val="-3"/>
                <w:sz w:val="18"/>
              </w:rPr>
              <w:t xml:space="preserve"> </w:t>
            </w:r>
            <w:r>
              <w:rPr>
                <w:rFonts w:ascii="Times New Roman"/>
                <w:spacing w:val="-1"/>
                <w:sz w:val="18"/>
              </w:rPr>
              <w:t>REPRESENTATIVE(S)</w:t>
            </w:r>
          </w:p>
        </w:tc>
      </w:tr>
      <w:tr w:rsidR="00CF3DFD" w14:paraId="4A92C6F1" w14:textId="77777777" w:rsidTr="00F53E04">
        <w:trPr>
          <w:trHeight w:hRule="exact" w:val="984"/>
        </w:trPr>
        <w:tc>
          <w:tcPr>
            <w:tcW w:w="8405" w:type="dxa"/>
            <w:tcBorders>
              <w:top w:val="single" w:sz="5" w:space="0" w:color="000000"/>
              <w:left w:val="single" w:sz="5" w:space="0" w:color="000000"/>
              <w:bottom w:val="single" w:sz="5" w:space="0" w:color="000000"/>
              <w:right w:val="single" w:sz="5" w:space="0" w:color="000000"/>
            </w:tcBorders>
          </w:tcPr>
          <w:p w14:paraId="34F20237" w14:textId="77777777" w:rsidR="00CF3DFD" w:rsidRDefault="00CF3DFD" w:rsidP="00F53E04">
            <w:pPr>
              <w:pStyle w:val="TableParagraph"/>
              <w:spacing w:before="59"/>
              <w:ind w:left="-6"/>
              <w:rPr>
                <w:rFonts w:ascii="Times New Roman" w:eastAsia="Times New Roman" w:hAnsi="Times New Roman"/>
                <w:sz w:val="18"/>
                <w:szCs w:val="18"/>
              </w:rPr>
            </w:pPr>
            <w:r>
              <w:rPr>
                <w:rFonts w:ascii="Times New Roman"/>
                <w:spacing w:val="-1"/>
                <w:sz w:val="18"/>
              </w:rPr>
              <w:t>SIGNATURE</w:t>
            </w:r>
          </w:p>
        </w:tc>
        <w:tc>
          <w:tcPr>
            <w:tcW w:w="2159" w:type="dxa"/>
            <w:tcBorders>
              <w:top w:val="single" w:sz="5" w:space="0" w:color="000000"/>
              <w:left w:val="single" w:sz="5" w:space="0" w:color="000000"/>
              <w:bottom w:val="single" w:sz="5" w:space="0" w:color="000000"/>
              <w:right w:val="single" w:sz="5" w:space="0" w:color="000000"/>
            </w:tcBorders>
          </w:tcPr>
          <w:p w14:paraId="434BB605" w14:textId="77777777" w:rsidR="00CF3DFD" w:rsidRDefault="00CF3DFD" w:rsidP="00F53E04">
            <w:pPr>
              <w:pStyle w:val="TableParagraph"/>
              <w:spacing w:before="59"/>
              <w:ind w:left="-6"/>
              <w:rPr>
                <w:rFonts w:ascii="Times New Roman" w:eastAsia="Times New Roman" w:hAnsi="Times New Roman"/>
                <w:sz w:val="18"/>
                <w:szCs w:val="18"/>
              </w:rPr>
            </w:pPr>
            <w:r>
              <w:rPr>
                <w:rFonts w:ascii="Times New Roman"/>
                <w:spacing w:val="-1"/>
                <w:sz w:val="18"/>
              </w:rPr>
              <w:t>DATE</w:t>
            </w:r>
          </w:p>
        </w:tc>
      </w:tr>
    </w:tbl>
    <w:p w14:paraId="7BE6DF51" w14:textId="1F4B5BF7" w:rsidR="00CF3DFD" w:rsidRPr="00F53E04" w:rsidRDefault="00CF3DFD" w:rsidP="00F53E04">
      <w:pPr>
        <w:spacing w:before="119"/>
        <w:ind w:left="115" w:right="288"/>
        <w:jc w:val="both"/>
        <w:rPr>
          <w:rFonts w:ascii="Times New Roman" w:eastAsia="Arial" w:hAnsi="Times New Roman"/>
          <w:sz w:val="20"/>
        </w:rPr>
      </w:pPr>
      <w:r w:rsidRPr="00F53E04">
        <w:rPr>
          <w:rFonts w:ascii="Times New Roman" w:hAnsi="Times New Roman"/>
          <w:spacing w:val="-1"/>
          <w:sz w:val="20"/>
        </w:rPr>
        <w:t>In</w:t>
      </w:r>
      <w:r w:rsidRPr="00F53E04">
        <w:rPr>
          <w:rFonts w:ascii="Times New Roman" w:hAnsi="Times New Roman"/>
          <w:spacing w:val="-6"/>
          <w:sz w:val="20"/>
        </w:rPr>
        <w:t xml:space="preserve"> </w:t>
      </w:r>
      <w:r w:rsidRPr="00F53E04">
        <w:rPr>
          <w:rFonts w:ascii="Times New Roman" w:hAnsi="Times New Roman"/>
          <w:sz w:val="20"/>
        </w:rPr>
        <w:t>accordance</w:t>
      </w:r>
      <w:r w:rsidRPr="00F53E04">
        <w:rPr>
          <w:rFonts w:ascii="Times New Roman" w:hAnsi="Times New Roman"/>
          <w:spacing w:val="-3"/>
          <w:sz w:val="20"/>
        </w:rPr>
        <w:t xml:space="preserve"> </w:t>
      </w:r>
      <w:r w:rsidRPr="00F53E04">
        <w:rPr>
          <w:rFonts w:ascii="Times New Roman" w:hAnsi="Times New Roman"/>
          <w:spacing w:val="-1"/>
          <w:sz w:val="20"/>
        </w:rPr>
        <w:t>with</w:t>
      </w:r>
      <w:r w:rsidRPr="00F53E04">
        <w:rPr>
          <w:rFonts w:ascii="Times New Roman" w:hAnsi="Times New Roman"/>
          <w:spacing w:val="-3"/>
          <w:sz w:val="20"/>
        </w:rPr>
        <w:t xml:space="preserve"> </w:t>
      </w:r>
      <w:r w:rsidRPr="00F53E04">
        <w:rPr>
          <w:rFonts w:ascii="Times New Roman" w:hAnsi="Times New Roman"/>
          <w:spacing w:val="-1"/>
          <w:sz w:val="20"/>
        </w:rPr>
        <w:t>Federal</w:t>
      </w:r>
      <w:r w:rsidRPr="00F53E04">
        <w:rPr>
          <w:rFonts w:ascii="Times New Roman" w:hAnsi="Times New Roman"/>
          <w:spacing w:val="-3"/>
          <w:sz w:val="20"/>
        </w:rPr>
        <w:t xml:space="preserve"> </w:t>
      </w:r>
      <w:r w:rsidRPr="00F53E04">
        <w:rPr>
          <w:rFonts w:ascii="Times New Roman" w:hAnsi="Times New Roman"/>
          <w:sz w:val="20"/>
        </w:rPr>
        <w:t>civil</w:t>
      </w:r>
      <w:r w:rsidRPr="00F53E04">
        <w:rPr>
          <w:rFonts w:ascii="Times New Roman" w:hAnsi="Times New Roman"/>
          <w:spacing w:val="-4"/>
          <w:sz w:val="20"/>
        </w:rPr>
        <w:t xml:space="preserve"> </w:t>
      </w:r>
      <w:r w:rsidRPr="00F53E04">
        <w:rPr>
          <w:rFonts w:ascii="Times New Roman" w:hAnsi="Times New Roman"/>
          <w:sz w:val="20"/>
        </w:rPr>
        <w:t>rights</w:t>
      </w:r>
      <w:r w:rsidRPr="00F53E04">
        <w:rPr>
          <w:rFonts w:ascii="Times New Roman" w:hAnsi="Times New Roman"/>
          <w:spacing w:val="-5"/>
          <w:sz w:val="20"/>
        </w:rPr>
        <w:t xml:space="preserve"> </w:t>
      </w:r>
      <w:r w:rsidRPr="00F53E04">
        <w:rPr>
          <w:rFonts w:ascii="Times New Roman" w:hAnsi="Times New Roman"/>
          <w:sz w:val="20"/>
        </w:rPr>
        <w:t>law</w:t>
      </w:r>
      <w:r w:rsidRPr="00F53E04">
        <w:rPr>
          <w:rFonts w:ascii="Times New Roman" w:hAnsi="Times New Roman"/>
          <w:spacing w:val="-5"/>
          <w:sz w:val="20"/>
        </w:rPr>
        <w:t xml:space="preserve"> </w:t>
      </w:r>
      <w:r w:rsidRPr="00F53E04">
        <w:rPr>
          <w:rFonts w:ascii="Times New Roman" w:hAnsi="Times New Roman"/>
          <w:sz w:val="20"/>
        </w:rPr>
        <w:t>and</w:t>
      </w:r>
      <w:r w:rsidRPr="00F53E04">
        <w:rPr>
          <w:rFonts w:ascii="Times New Roman" w:hAnsi="Times New Roman"/>
          <w:spacing w:val="-6"/>
          <w:sz w:val="20"/>
        </w:rPr>
        <w:t xml:space="preserve"> </w:t>
      </w:r>
      <w:r w:rsidRPr="00F53E04">
        <w:rPr>
          <w:rFonts w:ascii="Times New Roman" w:hAnsi="Times New Roman"/>
          <w:sz w:val="20"/>
        </w:rPr>
        <w:t>U.S.</w:t>
      </w:r>
      <w:r w:rsidRPr="00F53E04">
        <w:rPr>
          <w:rFonts w:ascii="Times New Roman" w:hAnsi="Times New Roman"/>
          <w:spacing w:val="-5"/>
          <w:sz w:val="20"/>
        </w:rPr>
        <w:t xml:space="preserve"> </w:t>
      </w:r>
      <w:r w:rsidRPr="00F53E04">
        <w:rPr>
          <w:rFonts w:ascii="Times New Roman" w:hAnsi="Times New Roman"/>
          <w:sz w:val="20"/>
        </w:rPr>
        <w:t>Department</w:t>
      </w:r>
      <w:r w:rsidRPr="00F53E04">
        <w:rPr>
          <w:rFonts w:ascii="Times New Roman" w:hAnsi="Times New Roman"/>
          <w:spacing w:val="-5"/>
          <w:sz w:val="20"/>
        </w:rPr>
        <w:t xml:space="preserve"> </w:t>
      </w:r>
      <w:r w:rsidRPr="00F53E04">
        <w:rPr>
          <w:rFonts w:ascii="Times New Roman" w:hAnsi="Times New Roman"/>
          <w:sz w:val="20"/>
        </w:rPr>
        <w:t>of</w:t>
      </w:r>
      <w:r w:rsidRPr="00F53E04">
        <w:rPr>
          <w:rFonts w:ascii="Times New Roman" w:hAnsi="Times New Roman"/>
          <w:spacing w:val="-4"/>
          <w:sz w:val="20"/>
        </w:rPr>
        <w:t xml:space="preserve"> </w:t>
      </w:r>
      <w:r w:rsidRPr="00F53E04">
        <w:rPr>
          <w:rFonts w:ascii="Times New Roman" w:hAnsi="Times New Roman"/>
          <w:sz w:val="20"/>
        </w:rPr>
        <w:t>Agriculture</w:t>
      </w:r>
      <w:r w:rsidRPr="00F53E04">
        <w:rPr>
          <w:rFonts w:ascii="Times New Roman" w:hAnsi="Times New Roman"/>
          <w:spacing w:val="-3"/>
          <w:sz w:val="20"/>
        </w:rPr>
        <w:t xml:space="preserve"> </w:t>
      </w:r>
      <w:r w:rsidRPr="00F53E04">
        <w:rPr>
          <w:rFonts w:ascii="Times New Roman" w:hAnsi="Times New Roman"/>
          <w:spacing w:val="-1"/>
          <w:sz w:val="20"/>
        </w:rPr>
        <w:t>(USDA)</w:t>
      </w:r>
      <w:r w:rsidRPr="00F53E04">
        <w:rPr>
          <w:rFonts w:ascii="Times New Roman" w:hAnsi="Times New Roman"/>
          <w:spacing w:val="-6"/>
          <w:sz w:val="20"/>
        </w:rPr>
        <w:t xml:space="preserve"> </w:t>
      </w:r>
      <w:r w:rsidRPr="00F53E04">
        <w:rPr>
          <w:rFonts w:ascii="Times New Roman" w:hAnsi="Times New Roman"/>
          <w:sz w:val="20"/>
        </w:rPr>
        <w:t>civil</w:t>
      </w:r>
      <w:r w:rsidRPr="00F53E04">
        <w:rPr>
          <w:rFonts w:ascii="Times New Roman" w:hAnsi="Times New Roman"/>
          <w:spacing w:val="-2"/>
          <w:sz w:val="20"/>
        </w:rPr>
        <w:t xml:space="preserve"> </w:t>
      </w:r>
      <w:r w:rsidRPr="00F53E04">
        <w:rPr>
          <w:rFonts w:ascii="Times New Roman" w:hAnsi="Times New Roman"/>
          <w:spacing w:val="-1"/>
          <w:sz w:val="20"/>
        </w:rPr>
        <w:t>rights</w:t>
      </w:r>
      <w:r w:rsidRPr="00F53E04">
        <w:rPr>
          <w:rFonts w:ascii="Times New Roman" w:hAnsi="Times New Roman"/>
          <w:spacing w:val="-3"/>
          <w:sz w:val="20"/>
        </w:rPr>
        <w:t xml:space="preserve"> </w:t>
      </w:r>
      <w:r w:rsidRPr="00F53E04">
        <w:rPr>
          <w:rFonts w:ascii="Times New Roman" w:hAnsi="Times New Roman"/>
          <w:spacing w:val="-1"/>
          <w:sz w:val="20"/>
        </w:rPr>
        <w:t>regulations</w:t>
      </w:r>
      <w:r w:rsidRPr="00F53E04">
        <w:rPr>
          <w:rFonts w:ascii="Times New Roman" w:hAnsi="Times New Roman"/>
          <w:spacing w:val="-5"/>
          <w:sz w:val="20"/>
        </w:rPr>
        <w:t xml:space="preserve"> </w:t>
      </w:r>
      <w:r w:rsidRPr="00F53E04">
        <w:rPr>
          <w:rFonts w:ascii="Times New Roman" w:hAnsi="Times New Roman"/>
          <w:sz w:val="20"/>
        </w:rPr>
        <w:t>and</w:t>
      </w:r>
      <w:r w:rsidRPr="00F53E04">
        <w:rPr>
          <w:rFonts w:ascii="Times New Roman" w:hAnsi="Times New Roman"/>
          <w:spacing w:val="-3"/>
          <w:sz w:val="20"/>
        </w:rPr>
        <w:t xml:space="preserve"> </w:t>
      </w:r>
      <w:r w:rsidRPr="00F53E04">
        <w:rPr>
          <w:rFonts w:ascii="Times New Roman" w:hAnsi="Times New Roman"/>
          <w:spacing w:val="-1"/>
          <w:sz w:val="20"/>
        </w:rPr>
        <w:t>policies,</w:t>
      </w:r>
      <w:r w:rsidRPr="00F53E04">
        <w:rPr>
          <w:rFonts w:ascii="Times New Roman" w:hAnsi="Times New Roman"/>
          <w:spacing w:val="-5"/>
          <w:sz w:val="20"/>
        </w:rPr>
        <w:t xml:space="preserve"> </w:t>
      </w:r>
      <w:r w:rsidRPr="00F53E04">
        <w:rPr>
          <w:rFonts w:ascii="Times New Roman" w:hAnsi="Times New Roman"/>
          <w:sz w:val="20"/>
        </w:rPr>
        <w:t>the</w:t>
      </w:r>
      <w:r w:rsidRPr="00F53E04">
        <w:rPr>
          <w:rFonts w:ascii="Times New Roman" w:hAnsi="Times New Roman"/>
          <w:spacing w:val="-3"/>
          <w:sz w:val="20"/>
        </w:rPr>
        <w:t xml:space="preserve"> </w:t>
      </w:r>
      <w:r w:rsidRPr="00F53E04">
        <w:rPr>
          <w:rFonts w:ascii="Times New Roman" w:hAnsi="Times New Roman"/>
          <w:sz w:val="20"/>
        </w:rPr>
        <w:t>USDA,</w:t>
      </w:r>
      <w:r w:rsidRPr="00F53E04">
        <w:rPr>
          <w:rFonts w:ascii="Times New Roman" w:hAnsi="Times New Roman"/>
          <w:spacing w:val="-5"/>
          <w:sz w:val="20"/>
        </w:rPr>
        <w:t xml:space="preserve"> </w:t>
      </w:r>
      <w:r w:rsidRPr="00F53E04">
        <w:rPr>
          <w:rFonts w:ascii="Times New Roman" w:hAnsi="Times New Roman"/>
          <w:spacing w:val="-1"/>
          <w:sz w:val="20"/>
        </w:rPr>
        <w:t>its</w:t>
      </w:r>
      <w:r w:rsidRPr="00F53E04">
        <w:rPr>
          <w:rFonts w:ascii="Times New Roman" w:hAnsi="Times New Roman"/>
          <w:spacing w:val="-3"/>
          <w:sz w:val="20"/>
        </w:rPr>
        <w:t xml:space="preserve"> </w:t>
      </w:r>
      <w:r w:rsidRPr="00F53E04">
        <w:rPr>
          <w:rFonts w:ascii="Times New Roman" w:hAnsi="Times New Roman"/>
          <w:sz w:val="20"/>
        </w:rPr>
        <w:t>Agencies,</w:t>
      </w:r>
      <w:r w:rsidRPr="00F53E04">
        <w:rPr>
          <w:rFonts w:ascii="Times New Roman" w:hAnsi="Times New Roman"/>
          <w:spacing w:val="-5"/>
          <w:sz w:val="20"/>
        </w:rPr>
        <w:t xml:space="preserve"> </w:t>
      </w:r>
      <w:r w:rsidRPr="00F53E04">
        <w:rPr>
          <w:rFonts w:ascii="Times New Roman" w:hAnsi="Times New Roman"/>
          <w:sz w:val="20"/>
        </w:rPr>
        <w:t>offices,</w:t>
      </w:r>
      <w:r w:rsidRPr="00F53E04">
        <w:rPr>
          <w:rFonts w:ascii="Times New Roman" w:hAnsi="Times New Roman"/>
          <w:spacing w:val="-5"/>
          <w:sz w:val="20"/>
        </w:rPr>
        <w:t xml:space="preserve"> </w:t>
      </w:r>
      <w:r w:rsidRPr="00F53E04">
        <w:rPr>
          <w:rFonts w:ascii="Times New Roman" w:hAnsi="Times New Roman"/>
          <w:sz w:val="20"/>
        </w:rPr>
        <w:t>and</w:t>
      </w:r>
      <w:r w:rsidRPr="00F53E04">
        <w:rPr>
          <w:rFonts w:ascii="Times New Roman" w:hAnsi="Times New Roman"/>
          <w:spacing w:val="-3"/>
          <w:sz w:val="20"/>
        </w:rPr>
        <w:t xml:space="preserve"> </w:t>
      </w:r>
      <w:r w:rsidRPr="00F53E04">
        <w:rPr>
          <w:rFonts w:ascii="Times New Roman" w:hAnsi="Times New Roman"/>
          <w:spacing w:val="-1"/>
          <w:sz w:val="20"/>
        </w:rPr>
        <w:t>employees,</w:t>
      </w:r>
      <w:r w:rsidRPr="00F53E04">
        <w:rPr>
          <w:rFonts w:ascii="Times New Roman" w:hAnsi="Times New Roman"/>
          <w:spacing w:val="-3"/>
          <w:sz w:val="20"/>
        </w:rPr>
        <w:t xml:space="preserve"> </w:t>
      </w:r>
      <w:r w:rsidRPr="00F53E04">
        <w:rPr>
          <w:rFonts w:ascii="Times New Roman" w:hAnsi="Times New Roman"/>
          <w:spacing w:val="-1"/>
          <w:sz w:val="20"/>
        </w:rPr>
        <w:t>and</w:t>
      </w:r>
      <w:r w:rsidRPr="00F53E04">
        <w:rPr>
          <w:rFonts w:ascii="Times New Roman" w:hAnsi="Times New Roman"/>
          <w:spacing w:val="104"/>
          <w:w w:val="99"/>
          <w:sz w:val="20"/>
        </w:rPr>
        <w:t xml:space="preserve"> </w:t>
      </w:r>
      <w:r w:rsidRPr="00F53E04">
        <w:rPr>
          <w:rFonts w:ascii="Times New Roman" w:hAnsi="Times New Roman"/>
          <w:spacing w:val="-1"/>
          <w:sz w:val="20"/>
        </w:rPr>
        <w:t>institutions</w:t>
      </w:r>
      <w:r w:rsidRPr="00F53E04">
        <w:rPr>
          <w:rFonts w:ascii="Times New Roman" w:hAnsi="Times New Roman"/>
          <w:spacing w:val="-6"/>
          <w:sz w:val="20"/>
        </w:rPr>
        <w:t xml:space="preserve"> </w:t>
      </w:r>
      <w:r w:rsidRPr="00F53E04">
        <w:rPr>
          <w:rFonts w:ascii="Times New Roman" w:hAnsi="Times New Roman"/>
          <w:spacing w:val="-1"/>
          <w:sz w:val="20"/>
        </w:rPr>
        <w:t>participating</w:t>
      </w:r>
      <w:r w:rsidRPr="00F53E04">
        <w:rPr>
          <w:rFonts w:ascii="Times New Roman" w:hAnsi="Times New Roman"/>
          <w:spacing w:val="-4"/>
          <w:sz w:val="20"/>
        </w:rPr>
        <w:t xml:space="preserve"> </w:t>
      </w:r>
      <w:r w:rsidRPr="00F53E04">
        <w:rPr>
          <w:rFonts w:ascii="Times New Roman" w:hAnsi="Times New Roman"/>
          <w:sz w:val="20"/>
        </w:rPr>
        <w:t>in</w:t>
      </w:r>
      <w:r w:rsidRPr="00F53E04">
        <w:rPr>
          <w:rFonts w:ascii="Times New Roman" w:hAnsi="Times New Roman"/>
          <w:spacing w:val="-3"/>
          <w:sz w:val="20"/>
        </w:rPr>
        <w:t xml:space="preserve"> </w:t>
      </w:r>
      <w:r w:rsidRPr="00F53E04">
        <w:rPr>
          <w:rFonts w:ascii="Times New Roman" w:hAnsi="Times New Roman"/>
          <w:spacing w:val="-1"/>
          <w:sz w:val="20"/>
        </w:rPr>
        <w:t>or</w:t>
      </w:r>
      <w:r w:rsidRPr="00F53E04">
        <w:rPr>
          <w:rFonts w:ascii="Times New Roman" w:hAnsi="Times New Roman"/>
          <w:spacing w:val="-4"/>
          <w:sz w:val="20"/>
        </w:rPr>
        <w:t xml:space="preserve"> </w:t>
      </w:r>
      <w:r w:rsidRPr="00F53E04">
        <w:rPr>
          <w:rFonts w:ascii="Times New Roman" w:hAnsi="Times New Roman"/>
          <w:spacing w:val="-1"/>
          <w:sz w:val="20"/>
        </w:rPr>
        <w:t>administering</w:t>
      </w:r>
      <w:r w:rsidRPr="00F53E04">
        <w:rPr>
          <w:rFonts w:ascii="Times New Roman" w:hAnsi="Times New Roman"/>
          <w:spacing w:val="-6"/>
          <w:sz w:val="20"/>
        </w:rPr>
        <w:t xml:space="preserve"> </w:t>
      </w:r>
      <w:r w:rsidRPr="00F53E04">
        <w:rPr>
          <w:rFonts w:ascii="Times New Roman" w:hAnsi="Times New Roman"/>
          <w:sz w:val="20"/>
        </w:rPr>
        <w:t>USDA</w:t>
      </w:r>
      <w:r w:rsidRPr="00F53E04">
        <w:rPr>
          <w:rFonts w:ascii="Times New Roman" w:hAnsi="Times New Roman"/>
          <w:spacing w:val="-3"/>
          <w:sz w:val="20"/>
        </w:rPr>
        <w:t xml:space="preserve"> </w:t>
      </w:r>
      <w:r w:rsidRPr="00F53E04">
        <w:rPr>
          <w:rFonts w:ascii="Times New Roman" w:hAnsi="Times New Roman"/>
          <w:spacing w:val="-1"/>
          <w:sz w:val="20"/>
        </w:rPr>
        <w:t>programs</w:t>
      </w:r>
      <w:r w:rsidRPr="00F53E04">
        <w:rPr>
          <w:rFonts w:ascii="Times New Roman" w:hAnsi="Times New Roman"/>
          <w:spacing w:val="-6"/>
          <w:sz w:val="20"/>
        </w:rPr>
        <w:t xml:space="preserve"> </w:t>
      </w:r>
      <w:r w:rsidRPr="00F53E04">
        <w:rPr>
          <w:rFonts w:ascii="Times New Roman" w:hAnsi="Times New Roman"/>
          <w:sz w:val="20"/>
        </w:rPr>
        <w:t>are</w:t>
      </w:r>
      <w:r w:rsidRPr="00F53E04">
        <w:rPr>
          <w:rFonts w:ascii="Times New Roman" w:hAnsi="Times New Roman"/>
          <w:spacing w:val="-3"/>
          <w:sz w:val="20"/>
        </w:rPr>
        <w:t xml:space="preserve"> </w:t>
      </w:r>
      <w:r w:rsidRPr="00F53E04">
        <w:rPr>
          <w:rFonts w:ascii="Times New Roman" w:hAnsi="Times New Roman"/>
          <w:spacing w:val="-1"/>
          <w:sz w:val="20"/>
        </w:rPr>
        <w:t>prohibited</w:t>
      </w:r>
      <w:r w:rsidRPr="00F53E04">
        <w:rPr>
          <w:rFonts w:ascii="Times New Roman" w:hAnsi="Times New Roman"/>
          <w:spacing w:val="-7"/>
          <w:sz w:val="20"/>
        </w:rPr>
        <w:t xml:space="preserve"> </w:t>
      </w:r>
      <w:r w:rsidRPr="00F53E04">
        <w:rPr>
          <w:rFonts w:ascii="Times New Roman" w:hAnsi="Times New Roman"/>
          <w:sz w:val="20"/>
        </w:rPr>
        <w:t>from</w:t>
      </w:r>
      <w:r w:rsidRPr="00F53E04">
        <w:rPr>
          <w:rFonts w:ascii="Times New Roman" w:hAnsi="Times New Roman"/>
          <w:spacing w:val="-3"/>
          <w:sz w:val="20"/>
        </w:rPr>
        <w:t xml:space="preserve"> </w:t>
      </w:r>
      <w:r w:rsidRPr="00F53E04">
        <w:rPr>
          <w:rFonts w:ascii="Times New Roman" w:hAnsi="Times New Roman"/>
          <w:spacing w:val="-1"/>
          <w:sz w:val="20"/>
        </w:rPr>
        <w:t>discriminating</w:t>
      </w:r>
      <w:r w:rsidRPr="00F53E04">
        <w:rPr>
          <w:rFonts w:ascii="Times New Roman" w:hAnsi="Times New Roman"/>
          <w:spacing w:val="-4"/>
          <w:sz w:val="20"/>
        </w:rPr>
        <w:t xml:space="preserve"> </w:t>
      </w:r>
      <w:r w:rsidRPr="00F53E04">
        <w:rPr>
          <w:rFonts w:ascii="Times New Roman" w:hAnsi="Times New Roman"/>
          <w:sz w:val="20"/>
        </w:rPr>
        <w:t>based</w:t>
      </w:r>
      <w:r w:rsidRPr="00F53E04">
        <w:rPr>
          <w:rFonts w:ascii="Times New Roman" w:hAnsi="Times New Roman"/>
          <w:spacing w:val="-7"/>
          <w:sz w:val="20"/>
        </w:rPr>
        <w:t xml:space="preserve"> </w:t>
      </w:r>
      <w:r w:rsidRPr="00F53E04">
        <w:rPr>
          <w:rFonts w:ascii="Times New Roman" w:hAnsi="Times New Roman"/>
          <w:sz w:val="20"/>
        </w:rPr>
        <w:t>on</w:t>
      </w:r>
      <w:r w:rsidRPr="00F53E04">
        <w:rPr>
          <w:rFonts w:ascii="Times New Roman" w:hAnsi="Times New Roman"/>
          <w:spacing w:val="-6"/>
          <w:sz w:val="20"/>
        </w:rPr>
        <w:t xml:space="preserve"> </w:t>
      </w:r>
      <w:r w:rsidRPr="00F53E04">
        <w:rPr>
          <w:rFonts w:ascii="Times New Roman" w:hAnsi="Times New Roman"/>
          <w:sz w:val="20"/>
        </w:rPr>
        <w:t>race,</w:t>
      </w:r>
      <w:r w:rsidRPr="00F53E04">
        <w:rPr>
          <w:rFonts w:ascii="Times New Roman" w:hAnsi="Times New Roman"/>
          <w:spacing w:val="-5"/>
          <w:sz w:val="20"/>
        </w:rPr>
        <w:t xml:space="preserve"> </w:t>
      </w:r>
      <w:r w:rsidRPr="00F53E04">
        <w:rPr>
          <w:rFonts w:ascii="Times New Roman" w:hAnsi="Times New Roman"/>
          <w:spacing w:val="-1"/>
          <w:sz w:val="20"/>
        </w:rPr>
        <w:t>color, national</w:t>
      </w:r>
      <w:r w:rsidRPr="00F53E04">
        <w:rPr>
          <w:rFonts w:ascii="Times New Roman" w:hAnsi="Times New Roman"/>
          <w:spacing w:val="-3"/>
          <w:sz w:val="20"/>
        </w:rPr>
        <w:t xml:space="preserve"> </w:t>
      </w:r>
      <w:r w:rsidRPr="00F53E04">
        <w:rPr>
          <w:rFonts w:ascii="Times New Roman" w:hAnsi="Times New Roman"/>
          <w:spacing w:val="-1"/>
          <w:sz w:val="20"/>
        </w:rPr>
        <w:t>origin,</w:t>
      </w:r>
      <w:r w:rsidRPr="00F53E04">
        <w:rPr>
          <w:rFonts w:ascii="Times New Roman" w:hAnsi="Times New Roman"/>
          <w:spacing w:val="-4"/>
          <w:sz w:val="20"/>
        </w:rPr>
        <w:t xml:space="preserve"> </w:t>
      </w:r>
      <w:r w:rsidRPr="00F53E04">
        <w:rPr>
          <w:rFonts w:ascii="Times New Roman" w:hAnsi="Times New Roman"/>
          <w:spacing w:val="-1"/>
          <w:sz w:val="20"/>
        </w:rPr>
        <w:t>religion,</w:t>
      </w:r>
      <w:r w:rsidRPr="00F53E04">
        <w:rPr>
          <w:rFonts w:ascii="Times New Roman" w:hAnsi="Times New Roman"/>
          <w:spacing w:val="-5"/>
          <w:sz w:val="20"/>
        </w:rPr>
        <w:t xml:space="preserve"> </w:t>
      </w:r>
      <w:r w:rsidRPr="00F53E04">
        <w:rPr>
          <w:rFonts w:ascii="Times New Roman" w:hAnsi="Times New Roman"/>
          <w:sz w:val="20"/>
        </w:rPr>
        <w:t>sex,</w:t>
      </w:r>
      <w:r w:rsidRPr="00F53E04">
        <w:rPr>
          <w:rFonts w:ascii="Times New Roman" w:hAnsi="Times New Roman"/>
          <w:spacing w:val="-4"/>
          <w:sz w:val="20"/>
        </w:rPr>
        <w:t xml:space="preserve"> </w:t>
      </w:r>
      <w:r w:rsidRPr="00F53E04">
        <w:rPr>
          <w:rFonts w:ascii="Times New Roman" w:hAnsi="Times New Roman"/>
          <w:sz w:val="20"/>
        </w:rPr>
        <w:t>disability,</w:t>
      </w:r>
      <w:r w:rsidRPr="00F53E04">
        <w:rPr>
          <w:rFonts w:ascii="Times New Roman" w:hAnsi="Times New Roman"/>
          <w:spacing w:val="-5"/>
          <w:sz w:val="20"/>
        </w:rPr>
        <w:t xml:space="preserve"> </w:t>
      </w:r>
      <w:r w:rsidRPr="00F53E04">
        <w:rPr>
          <w:rFonts w:ascii="Times New Roman" w:hAnsi="Times New Roman"/>
          <w:spacing w:val="-1"/>
          <w:sz w:val="20"/>
        </w:rPr>
        <w:t>age,</w:t>
      </w:r>
      <w:r w:rsidRPr="00F53E04">
        <w:rPr>
          <w:rFonts w:ascii="Times New Roman" w:hAnsi="Times New Roman"/>
          <w:spacing w:val="-6"/>
          <w:sz w:val="20"/>
        </w:rPr>
        <w:t xml:space="preserve"> </w:t>
      </w:r>
      <w:r w:rsidRPr="00F53E04">
        <w:rPr>
          <w:rFonts w:ascii="Times New Roman" w:hAnsi="Times New Roman"/>
          <w:spacing w:val="-1"/>
          <w:sz w:val="20"/>
        </w:rPr>
        <w:t>marital</w:t>
      </w:r>
      <w:r w:rsidRPr="00F53E04">
        <w:rPr>
          <w:rFonts w:ascii="Times New Roman" w:hAnsi="Times New Roman"/>
          <w:spacing w:val="-2"/>
          <w:sz w:val="20"/>
        </w:rPr>
        <w:t xml:space="preserve"> </w:t>
      </w:r>
      <w:r w:rsidRPr="00F53E04">
        <w:rPr>
          <w:rFonts w:ascii="Times New Roman" w:hAnsi="Times New Roman"/>
          <w:spacing w:val="-1"/>
          <w:sz w:val="20"/>
        </w:rPr>
        <w:t>status,</w:t>
      </w:r>
      <w:r w:rsidRPr="00F53E04">
        <w:rPr>
          <w:rFonts w:ascii="Times New Roman" w:hAnsi="Times New Roman"/>
          <w:spacing w:val="-4"/>
          <w:sz w:val="20"/>
        </w:rPr>
        <w:t xml:space="preserve"> </w:t>
      </w:r>
      <w:r w:rsidRPr="00F53E04">
        <w:rPr>
          <w:rFonts w:ascii="Times New Roman" w:hAnsi="Times New Roman"/>
          <w:spacing w:val="-1"/>
          <w:sz w:val="20"/>
        </w:rPr>
        <w:t>family/parental</w:t>
      </w:r>
      <w:r w:rsidRPr="00F53E04">
        <w:rPr>
          <w:rFonts w:ascii="Times New Roman" w:hAnsi="Times New Roman"/>
          <w:spacing w:val="-6"/>
          <w:sz w:val="20"/>
        </w:rPr>
        <w:t xml:space="preserve"> </w:t>
      </w:r>
      <w:r w:rsidRPr="00F53E04">
        <w:rPr>
          <w:rFonts w:ascii="Times New Roman" w:hAnsi="Times New Roman"/>
          <w:sz w:val="20"/>
        </w:rPr>
        <w:t>status,</w:t>
      </w:r>
      <w:r w:rsidRPr="00F53E04">
        <w:rPr>
          <w:rFonts w:ascii="Times New Roman" w:hAnsi="Times New Roman"/>
          <w:spacing w:val="-3"/>
          <w:sz w:val="20"/>
        </w:rPr>
        <w:t xml:space="preserve"> </w:t>
      </w:r>
      <w:r w:rsidRPr="00F53E04">
        <w:rPr>
          <w:rFonts w:ascii="Times New Roman" w:hAnsi="Times New Roman"/>
          <w:sz w:val="20"/>
        </w:rPr>
        <w:t>income</w:t>
      </w:r>
      <w:r w:rsidRPr="00F53E04">
        <w:rPr>
          <w:rFonts w:ascii="Times New Roman" w:hAnsi="Times New Roman"/>
          <w:spacing w:val="-6"/>
          <w:sz w:val="20"/>
        </w:rPr>
        <w:t xml:space="preserve"> </w:t>
      </w:r>
      <w:r w:rsidRPr="00F53E04">
        <w:rPr>
          <w:rFonts w:ascii="Times New Roman" w:hAnsi="Times New Roman"/>
          <w:sz w:val="20"/>
        </w:rPr>
        <w:t>derived</w:t>
      </w:r>
      <w:r w:rsidRPr="00F53E04">
        <w:rPr>
          <w:rFonts w:ascii="Times New Roman" w:hAnsi="Times New Roman"/>
          <w:spacing w:val="-4"/>
          <w:sz w:val="20"/>
        </w:rPr>
        <w:t xml:space="preserve"> </w:t>
      </w:r>
      <w:r w:rsidRPr="00F53E04">
        <w:rPr>
          <w:rFonts w:ascii="Times New Roman" w:hAnsi="Times New Roman"/>
          <w:spacing w:val="-1"/>
          <w:sz w:val="20"/>
        </w:rPr>
        <w:t>from</w:t>
      </w:r>
      <w:r w:rsidRPr="00F53E04">
        <w:rPr>
          <w:rFonts w:ascii="Times New Roman" w:hAnsi="Times New Roman"/>
          <w:spacing w:val="-4"/>
          <w:sz w:val="20"/>
        </w:rPr>
        <w:t xml:space="preserve"> </w:t>
      </w:r>
      <w:r w:rsidRPr="00F53E04">
        <w:rPr>
          <w:rFonts w:ascii="Times New Roman" w:hAnsi="Times New Roman"/>
          <w:sz w:val="20"/>
        </w:rPr>
        <w:t>a</w:t>
      </w:r>
      <w:r w:rsidRPr="00F53E04">
        <w:rPr>
          <w:rFonts w:ascii="Times New Roman" w:hAnsi="Times New Roman"/>
          <w:spacing w:val="-6"/>
          <w:sz w:val="20"/>
        </w:rPr>
        <w:t xml:space="preserve"> </w:t>
      </w:r>
      <w:r w:rsidRPr="00F53E04">
        <w:rPr>
          <w:rFonts w:ascii="Times New Roman" w:hAnsi="Times New Roman"/>
          <w:spacing w:val="-1"/>
          <w:sz w:val="20"/>
        </w:rPr>
        <w:t>public</w:t>
      </w:r>
      <w:r w:rsidRPr="00F53E04">
        <w:rPr>
          <w:rFonts w:ascii="Times New Roman" w:hAnsi="Times New Roman"/>
          <w:spacing w:val="-4"/>
          <w:sz w:val="20"/>
        </w:rPr>
        <w:t xml:space="preserve"> </w:t>
      </w:r>
      <w:r w:rsidRPr="00F53E04">
        <w:rPr>
          <w:rFonts w:ascii="Times New Roman" w:hAnsi="Times New Roman"/>
          <w:spacing w:val="-1"/>
          <w:sz w:val="20"/>
        </w:rPr>
        <w:t>assistance</w:t>
      </w:r>
      <w:r w:rsidRPr="00F53E04">
        <w:rPr>
          <w:rFonts w:ascii="Times New Roman" w:hAnsi="Times New Roman"/>
          <w:spacing w:val="-3"/>
          <w:sz w:val="20"/>
        </w:rPr>
        <w:t xml:space="preserve"> </w:t>
      </w:r>
      <w:r w:rsidRPr="00F53E04">
        <w:rPr>
          <w:rFonts w:ascii="Times New Roman" w:hAnsi="Times New Roman"/>
          <w:spacing w:val="-1"/>
          <w:sz w:val="20"/>
        </w:rPr>
        <w:t>program,</w:t>
      </w:r>
      <w:r w:rsidRPr="00F53E04">
        <w:rPr>
          <w:rFonts w:ascii="Times New Roman" w:hAnsi="Times New Roman"/>
          <w:spacing w:val="-6"/>
          <w:sz w:val="20"/>
        </w:rPr>
        <w:t xml:space="preserve"> </w:t>
      </w:r>
      <w:r w:rsidRPr="00F53E04">
        <w:rPr>
          <w:rFonts w:ascii="Times New Roman" w:hAnsi="Times New Roman"/>
          <w:spacing w:val="-1"/>
          <w:sz w:val="20"/>
        </w:rPr>
        <w:t>political</w:t>
      </w:r>
      <w:r w:rsidRPr="00F53E04">
        <w:rPr>
          <w:rFonts w:ascii="Times New Roman" w:hAnsi="Times New Roman"/>
          <w:spacing w:val="-2"/>
          <w:sz w:val="20"/>
        </w:rPr>
        <w:t xml:space="preserve"> </w:t>
      </w:r>
      <w:r w:rsidRPr="00F53E04">
        <w:rPr>
          <w:rFonts w:ascii="Times New Roman" w:hAnsi="Times New Roman"/>
          <w:spacing w:val="-1"/>
          <w:sz w:val="20"/>
        </w:rPr>
        <w:t>beliefs,</w:t>
      </w:r>
      <w:r w:rsidRPr="00F53E04">
        <w:rPr>
          <w:rFonts w:ascii="Times New Roman" w:hAnsi="Times New Roman"/>
          <w:spacing w:val="-4"/>
          <w:sz w:val="20"/>
        </w:rPr>
        <w:t xml:space="preserve"> </w:t>
      </w:r>
      <w:r w:rsidRPr="00F53E04">
        <w:rPr>
          <w:rFonts w:ascii="Times New Roman" w:hAnsi="Times New Roman"/>
          <w:spacing w:val="-1"/>
          <w:sz w:val="20"/>
        </w:rPr>
        <w:t>or</w:t>
      </w:r>
      <w:r w:rsidRPr="00F53E04">
        <w:rPr>
          <w:rFonts w:ascii="Times New Roman" w:hAnsi="Times New Roman"/>
          <w:spacing w:val="-4"/>
          <w:sz w:val="20"/>
        </w:rPr>
        <w:t xml:space="preserve"> </w:t>
      </w:r>
      <w:r w:rsidRPr="00F53E04">
        <w:rPr>
          <w:rFonts w:ascii="Times New Roman" w:hAnsi="Times New Roman"/>
          <w:spacing w:val="-1"/>
          <w:sz w:val="20"/>
        </w:rPr>
        <w:t>reprisal</w:t>
      </w:r>
      <w:r w:rsidRPr="00F53E04">
        <w:rPr>
          <w:rFonts w:ascii="Times New Roman" w:hAnsi="Times New Roman"/>
          <w:spacing w:val="-5"/>
          <w:sz w:val="20"/>
        </w:rPr>
        <w:t xml:space="preserve"> </w:t>
      </w:r>
      <w:r w:rsidRPr="00F53E04">
        <w:rPr>
          <w:rFonts w:ascii="Times New Roman" w:hAnsi="Times New Roman"/>
          <w:sz w:val="20"/>
        </w:rPr>
        <w:t>or</w:t>
      </w:r>
      <w:r w:rsidRPr="00F53E04">
        <w:rPr>
          <w:rFonts w:ascii="Times New Roman" w:hAnsi="Times New Roman"/>
          <w:spacing w:val="-6"/>
          <w:sz w:val="20"/>
        </w:rPr>
        <w:t xml:space="preserve"> </w:t>
      </w:r>
      <w:r w:rsidRPr="00F53E04">
        <w:rPr>
          <w:rFonts w:ascii="Times New Roman" w:hAnsi="Times New Roman"/>
          <w:spacing w:val="-1"/>
          <w:sz w:val="20"/>
        </w:rPr>
        <w:t>retaliation</w:t>
      </w:r>
      <w:r w:rsidRPr="00F53E04">
        <w:rPr>
          <w:rFonts w:ascii="Times New Roman" w:hAnsi="Times New Roman"/>
          <w:spacing w:val="-7"/>
          <w:sz w:val="20"/>
        </w:rPr>
        <w:t xml:space="preserve"> </w:t>
      </w:r>
      <w:r w:rsidRPr="00F53E04">
        <w:rPr>
          <w:rFonts w:ascii="Times New Roman" w:hAnsi="Times New Roman"/>
          <w:sz w:val="20"/>
        </w:rPr>
        <w:t>for</w:t>
      </w:r>
      <w:r w:rsidRPr="00F53E04">
        <w:rPr>
          <w:rFonts w:ascii="Times New Roman" w:hAnsi="Times New Roman"/>
          <w:spacing w:val="-3"/>
          <w:sz w:val="20"/>
        </w:rPr>
        <w:t xml:space="preserve"> </w:t>
      </w:r>
      <w:r w:rsidRPr="00F53E04">
        <w:rPr>
          <w:rFonts w:ascii="Times New Roman" w:hAnsi="Times New Roman"/>
          <w:spacing w:val="-1"/>
          <w:sz w:val="20"/>
        </w:rPr>
        <w:t>prior</w:t>
      </w:r>
      <w:r w:rsidRPr="00F53E04">
        <w:rPr>
          <w:rFonts w:ascii="Times New Roman" w:hAnsi="Times New Roman"/>
          <w:spacing w:val="220"/>
          <w:w w:val="99"/>
          <w:sz w:val="20"/>
        </w:rPr>
        <w:t xml:space="preserve"> </w:t>
      </w:r>
      <w:r w:rsidRPr="00F53E04">
        <w:rPr>
          <w:rFonts w:ascii="Times New Roman" w:hAnsi="Times New Roman"/>
          <w:sz w:val="20"/>
        </w:rPr>
        <w:t>civil</w:t>
      </w:r>
      <w:r w:rsidRPr="00F53E04">
        <w:rPr>
          <w:rFonts w:ascii="Times New Roman" w:hAnsi="Times New Roman"/>
          <w:spacing w:val="-5"/>
          <w:sz w:val="20"/>
        </w:rPr>
        <w:t xml:space="preserve"> </w:t>
      </w:r>
      <w:r w:rsidRPr="00F53E04">
        <w:rPr>
          <w:rFonts w:ascii="Times New Roman" w:hAnsi="Times New Roman"/>
          <w:spacing w:val="-1"/>
          <w:sz w:val="20"/>
        </w:rPr>
        <w:t>rights</w:t>
      </w:r>
      <w:r w:rsidRPr="00F53E04">
        <w:rPr>
          <w:rFonts w:ascii="Times New Roman" w:hAnsi="Times New Roman"/>
          <w:spacing w:val="-3"/>
          <w:sz w:val="20"/>
        </w:rPr>
        <w:t xml:space="preserve"> </w:t>
      </w:r>
      <w:r w:rsidRPr="00F53E04">
        <w:rPr>
          <w:rFonts w:ascii="Times New Roman" w:hAnsi="Times New Roman"/>
          <w:sz w:val="20"/>
        </w:rPr>
        <w:t>activity,</w:t>
      </w:r>
      <w:r w:rsidRPr="00F53E04">
        <w:rPr>
          <w:rFonts w:ascii="Times New Roman" w:hAnsi="Times New Roman"/>
          <w:spacing w:val="-4"/>
          <w:sz w:val="20"/>
        </w:rPr>
        <w:t xml:space="preserve"> </w:t>
      </w:r>
      <w:r w:rsidRPr="00F53E04">
        <w:rPr>
          <w:rFonts w:ascii="Times New Roman" w:hAnsi="Times New Roman"/>
          <w:sz w:val="20"/>
        </w:rPr>
        <w:t>in</w:t>
      </w:r>
      <w:r w:rsidRPr="00F53E04">
        <w:rPr>
          <w:rFonts w:ascii="Times New Roman" w:hAnsi="Times New Roman"/>
          <w:spacing w:val="-3"/>
          <w:sz w:val="20"/>
        </w:rPr>
        <w:t xml:space="preserve"> </w:t>
      </w:r>
      <w:r w:rsidRPr="00F53E04">
        <w:rPr>
          <w:rFonts w:ascii="Times New Roman" w:hAnsi="Times New Roman"/>
          <w:sz w:val="20"/>
        </w:rPr>
        <w:t>any</w:t>
      </w:r>
      <w:r w:rsidRPr="00F53E04">
        <w:rPr>
          <w:rFonts w:ascii="Times New Roman" w:hAnsi="Times New Roman"/>
          <w:spacing w:val="-4"/>
          <w:sz w:val="20"/>
        </w:rPr>
        <w:t xml:space="preserve"> </w:t>
      </w:r>
      <w:r w:rsidRPr="00F53E04">
        <w:rPr>
          <w:rFonts w:ascii="Times New Roman" w:hAnsi="Times New Roman"/>
          <w:sz w:val="20"/>
        </w:rPr>
        <w:t>program</w:t>
      </w:r>
      <w:r w:rsidRPr="00F53E04">
        <w:rPr>
          <w:rFonts w:ascii="Times New Roman" w:hAnsi="Times New Roman"/>
          <w:spacing w:val="-3"/>
          <w:sz w:val="20"/>
        </w:rPr>
        <w:t xml:space="preserve"> </w:t>
      </w:r>
      <w:r w:rsidRPr="00F53E04">
        <w:rPr>
          <w:rFonts w:ascii="Times New Roman" w:hAnsi="Times New Roman"/>
          <w:spacing w:val="-1"/>
          <w:sz w:val="20"/>
        </w:rPr>
        <w:t>or</w:t>
      </w:r>
      <w:r w:rsidRPr="00F53E04">
        <w:rPr>
          <w:rFonts w:ascii="Times New Roman" w:hAnsi="Times New Roman"/>
          <w:spacing w:val="-2"/>
          <w:sz w:val="20"/>
        </w:rPr>
        <w:t xml:space="preserve"> </w:t>
      </w:r>
      <w:r w:rsidRPr="00F53E04">
        <w:rPr>
          <w:rFonts w:ascii="Times New Roman" w:hAnsi="Times New Roman"/>
          <w:spacing w:val="-1"/>
          <w:sz w:val="20"/>
        </w:rPr>
        <w:t>activity</w:t>
      </w:r>
      <w:r w:rsidRPr="00F53E04">
        <w:rPr>
          <w:rFonts w:ascii="Times New Roman" w:hAnsi="Times New Roman"/>
          <w:spacing w:val="-5"/>
          <w:sz w:val="20"/>
        </w:rPr>
        <w:t xml:space="preserve"> </w:t>
      </w:r>
      <w:r w:rsidRPr="00F53E04">
        <w:rPr>
          <w:rFonts w:ascii="Times New Roman" w:hAnsi="Times New Roman"/>
          <w:sz w:val="20"/>
        </w:rPr>
        <w:t>conducted</w:t>
      </w:r>
      <w:r w:rsidRPr="00F53E04">
        <w:rPr>
          <w:rFonts w:ascii="Times New Roman" w:hAnsi="Times New Roman"/>
          <w:spacing w:val="-2"/>
          <w:sz w:val="20"/>
        </w:rPr>
        <w:t xml:space="preserve"> </w:t>
      </w:r>
      <w:r w:rsidRPr="00F53E04">
        <w:rPr>
          <w:rFonts w:ascii="Times New Roman" w:hAnsi="Times New Roman"/>
          <w:spacing w:val="-1"/>
          <w:sz w:val="20"/>
        </w:rPr>
        <w:t>or</w:t>
      </w:r>
      <w:r w:rsidRPr="00F53E04">
        <w:rPr>
          <w:rFonts w:ascii="Times New Roman" w:hAnsi="Times New Roman"/>
          <w:spacing w:val="-3"/>
          <w:sz w:val="20"/>
        </w:rPr>
        <w:t xml:space="preserve"> </w:t>
      </w:r>
      <w:r w:rsidRPr="00F53E04">
        <w:rPr>
          <w:rFonts w:ascii="Times New Roman" w:hAnsi="Times New Roman"/>
          <w:spacing w:val="-1"/>
          <w:sz w:val="20"/>
        </w:rPr>
        <w:t>funded</w:t>
      </w:r>
      <w:r w:rsidRPr="00F53E04">
        <w:rPr>
          <w:rFonts w:ascii="Times New Roman" w:hAnsi="Times New Roman"/>
          <w:spacing w:val="-5"/>
          <w:sz w:val="20"/>
        </w:rPr>
        <w:t xml:space="preserve"> </w:t>
      </w:r>
      <w:r w:rsidRPr="00F53E04">
        <w:rPr>
          <w:rFonts w:ascii="Times New Roman" w:hAnsi="Times New Roman"/>
          <w:sz w:val="20"/>
        </w:rPr>
        <w:t>by</w:t>
      </w:r>
      <w:r w:rsidRPr="00F53E04">
        <w:rPr>
          <w:rFonts w:ascii="Times New Roman" w:hAnsi="Times New Roman"/>
          <w:spacing w:val="-5"/>
          <w:sz w:val="20"/>
        </w:rPr>
        <w:t xml:space="preserve"> </w:t>
      </w:r>
      <w:r w:rsidRPr="00F53E04">
        <w:rPr>
          <w:rFonts w:ascii="Times New Roman" w:hAnsi="Times New Roman"/>
          <w:sz w:val="20"/>
        </w:rPr>
        <w:t>USDA</w:t>
      </w:r>
      <w:r w:rsidRPr="00F53E04">
        <w:rPr>
          <w:rFonts w:ascii="Times New Roman" w:hAnsi="Times New Roman"/>
          <w:spacing w:val="-1"/>
          <w:sz w:val="20"/>
        </w:rPr>
        <w:t xml:space="preserve"> (not</w:t>
      </w:r>
      <w:r w:rsidRPr="00F53E04">
        <w:rPr>
          <w:rFonts w:ascii="Times New Roman" w:hAnsi="Times New Roman"/>
          <w:spacing w:val="-5"/>
          <w:sz w:val="20"/>
        </w:rPr>
        <w:t xml:space="preserve"> </w:t>
      </w:r>
      <w:r w:rsidRPr="00F53E04">
        <w:rPr>
          <w:rFonts w:ascii="Times New Roman" w:hAnsi="Times New Roman"/>
          <w:spacing w:val="-1"/>
          <w:sz w:val="20"/>
        </w:rPr>
        <w:t>all</w:t>
      </w:r>
      <w:r w:rsidRPr="00F53E04">
        <w:rPr>
          <w:rFonts w:ascii="Times New Roman" w:hAnsi="Times New Roman"/>
          <w:spacing w:val="-4"/>
          <w:sz w:val="20"/>
        </w:rPr>
        <w:t xml:space="preserve"> </w:t>
      </w:r>
      <w:r w:rsidRPr="00F53E04">
        <w:rPr>
          <w:rFonts w:ascii="Times New Roman" w:hAnsi="Times New Roman"/>
          <w:sz w:val="20"/>
        </w:rPr>
        <w:t>bases</w:t>
      </w:r>
      <w:r w:rsidRPr="00F53E04">
        <w:rPr>
          <w:rFonts w:ascii="Times New Roman" w:hAnsi="Times New Roman"/>
          <w:spacing w:val="-4"/>
          <w:sz w:val="20"/>
        </w:rPr>
        <w:t xml:space="preserve"> </w:t>
      </w:r>
      <w:r w:rsidRPr="00F53E04">
        <w:rPr>
          <w:rFonts w:ascii="Times New Roman" w:hAnsi="Times New Roman"/>
          <w:spacing w:val="-1"/>
          <w:sz w:val="20"/>
        </w:rPr>
        <w:t>apply</w:t>
      </w:r>
      <w:r w:rsidRPr="00F53E04">
        <w:rPr>
          <w:rFonts w:ascii="Times New Roman" w:hAnsi="Times New Roman"/>
          <w:spacing w:val="-3"/>
          <w:sz w:val="20"/>
        </w:rPr>
        <w:t xml:space="preserve"> </w:t>
      </w:r>
      <w:r w:rsidRPr="00F53E04">
        <w:rPr>
          <w:rFonts w:ascii="Times New Roman" w:hAnsi="Times New Roman"/>
          <w:spacing w:val="-1"/>
          <w:sz w:val="20"/>
        </w:rPr>
        <w:t>to</w:t>
      </w:r>
      <w:r w:rsidRPr="00F53E04">
        <w:rPr>
          <w:rFonts w:ascii="Times New Roman" w:hAnsi="Times New Roman"/>
          <w:spacing w:val="-3"/>
          <w:sz w:val="20"/>
        </w:rPr>
        <w:t xml:space="preserve"> </w:t>
      </w:r>
      <w:r w:rsidRPr="00F53E04">
        <w:rPr>
          <w:rFonts w:ascii="Times New Roman" w:hAnsi="Times New Roman"/>
          <w:spacing w:val="-1"/>
          <w:sz w:val="20"/>
        </w:rPr>
        <w:t>all</w:t>
      </w:r>
      <w:r w:rsidRPr="00F53E04">
        <w:rPr>
          <w:rFonts w:ascii="Times New Roman" w:hAnsi="Times New Roman"/>
          <w:spacing w:val="-4"/>
          <w:sz w:val="20"/>
        </w:rPr>
        <w:t xml:space="preserve"> </w:t>
      </w:r>
      <w:r w:rsidRPr="00F53E04">
        <w:rPr>
          <w:rFonts w:ascii="Times New Roman" w:hAnsi="Times New Roman"/>
          <w:spacing w:val="-1"/>
          <w:sz w:val="20"/>
        </w:rPr>
        <w:t>programs).</w:t>
      </w:r>
      <w:r w:rsidRPr="00F53E04">
        <w:rPr>
          <w:rFonts w:ascii="Times New Roman" w:hAnsi="Times New Roman"/>
          <w:spacing w:val="-5"/>
          <w:sz w:val="20"/>
        </w:rPr>
        <w:t xml:space="preserve"> </w:t>
      </w:r>
      <w:r w:rsidRPr="00F53E04">
        <w:rPr>
          <w:rFonts w:ascii="Times New Roman" w:hAnsi="Times New Roman"/>
          <w:spacing w:val="-1"/>
          <w:sz w:val="20"/>
        </w:rPr>
        <w:t>Remedies</w:t>
      </w:r>
      <w:r w:rsidRPr="00F53E04">
        <w:rPr>
          <w:rFonts w:ascii="Times New Roman" w:hAnsi="Times New Roman"/>
          <w:spacing w:val="-2"/>
          <w:sz w:val="20"/>
        </w:rPr>
        <w:t xml:space="preserve"> </w:t>
      </w:r>
      <w:r w:rsidRPr="00F53E04">
        <w:rPr>
          <w:rFonts w:ascii="Times New Roman" w:hAnsi="Times New Roman"/>
          <w:sz w:val="20"/>
        </w:rPr>
        <w:t>and</w:t>
      </w:r>
      <w:r w:rsidRPr="00F53E04">
        <w:rPr>
          <w:rFonts w:ascii="Times New Roman" w:hAnsi="Times New Roman"/>
          <w:spacing w:val="-5"/>
          <w:sz w:val="20"/>
        </w:rPr>
        <w:t xml:space="preserve"> </w:t>
      </w:r>
      <w:r w:rsidRPr="00F53E04">
        <w:rPr>
          <w:rFonts w:ascii="Times New Roman" w:hAnsi="Times New Roman"/>
          <w:sz w:val="20"/>
        </w:rPr>
        <w:t>complaint</w:t>
      </w:r>
      <w:r w:rsidRPr="00F53E04">
        <w:rPr>
          <w:rFonts w:ascii="Times New Roman" w:hAnsi="Times New Roman"/>
          <w:spacing w:val="-5"/>
          <w:sz w:val="20"/>
        </w:rPr>
        <w:t xml:space="preserve"> </w:t>
      </w:r>
      <w:r w:rsidRPr="00F53E04">
        <w:rPr>
          <w:rFonts w:ascii="Times New Roman" w:hAnsi="Times New Roman"/>
          <w:sz w:val="20"/>
        </w:rPr>
        <w:t>filing</w:t>
      </w:r>
      <w:r w:rsidRPr="00F53E04">
        <w:rPr>
          <w:rFonts w:ascii="Times New Roman" w:hAnsi="Times New Roman"/>
          <w:spacing w:val="-2"/>
          <w:sz w:val="20"/>
        </w:rPr>
        <w:t xml:space="preserve"> </w:t>
      </w:r>
      <w:r w:rsidRPr="00F53E04">
        <w:rPr>
          <w:rFonts w:ascii="Times New Roman" w:hAnsi="Times New Roman"/>
          <w:spacing w:val="-1"/>
          <w:sz w:val="20"/>
        </w:rPr>
        <w:t>deadlines</w:t>
      </w:r>
      <w:r w:rsidRPr="00F53E04">
        <w:rPr>
          <w:rFonts w:ascii="Times New Roman" w:hAnsi="Times New Roman"/>
          <w:spacing w:val="-5"/>
          <w:sz w:val="20"/>
        </w:rPr>
        <w:t xml:space="preserve"> </w:t>
      </w:r>
      <w:r w:rsidRPr="00F53E04">
        <w:rPr>
          <w:rFonts w:ascii="Times New Roman" w:hAnsi="Times New Roman"/>
          <w:sz w:val="20"/>
        </w:rPr>
        <w:t>vary</w:t>
      </w:r>
      <w:r w:rsidRPr="00F53E04">
        <w:rPr>
          <w:rFonts w:ascii="Times New Roman" w:hAnsi="Times New Roman"/>
          <w:spacing w:val="-4"/>
          <w:sz w:val="20"/>
        </w:rPr>
        <w:t xml:space="preserve"> </w:t>
      </w:r>
      <w:r w:rsidRPr="00F53E04">
        <w:rPr>
          <w:rFonts w:ascii="Times New Roman" w:hAnsi="Times New Roman"/>
          <w:spacing w:val="-1"/>
          <w:sz w:val="20"/>
        </w:rPr>
        <w:t>by</w:t>
      </w:r>
      <w:r w:rsidRPr="00F53E04">
        <w:rPr>
          <w:rFonts w:ascii="Times New Roman" w:hAnsi="Times New Roman"/>
          <w:spacing w:val="-3"/>
          <w:sz w:val="20"/>
        </w:rPr>
        <w:t xml:space="preserve"> </w:t>
      </w:r>
      <w:r w:rsidRPr="00F53E04">
        <w:rPr>
          <w:rFonts w:ascii="Times New Roman" w:hAnsi="Times New Roman"/>
          <w:spacing w:val="-1"/>
          <w:sz w:val="20"/>
        </w:rPr>
        <w:t>program</w:t>
      </w:r>
      <w:r w:rsidRPr="00F53E04">
        <w:rPr>
          <w:rFonts w:ascii="Times New Roman" w:hAnsi="Times New Roman"/>
          <w:spacing w:val="-3"/>
          <w:sz w:val="20"/>
        </w:rPr>
        <w:t xml:space="preserve"> </w:t>
      </w:r>
      <w:r w:rsidRPr="00F53E04">
        <w:rPr>
          <w:rFonts w:ascii="Times New Roman" w:hAnsi="Times New Roman"/>
          <w:sz w:val="20"/>
        </w:rPr>
        <w:t>or</w:t>
      </w:r>
      <w:r w:rsidRPr="00F53E04">
        <w:rPr>
          <w:rFonts w:ascii="Times New Roman" w:hAnsi="Times New Roman"/>
          <w:spacing w:val="-5"/>
          <w:sz w:val="20"/>
        </w:rPr>
        <w:t xml:space="preserve"> </w:t>
      </w:r>
      <w:r w:rsidRPr="00F53E04">
        <w:rPr>
          <w:rFonts w:ascii="Times New Roman" w:hAnsi="Times New Roman"/>
          <w:spacing w:val="-1"/>
          <w:sz w:val="20"/>
        </w:rPr>
        <w:t>incident.</w:t>
      </w:r>
    </w:p>
    <w:p w14:paraId="63122979" w14:textId="77777777" w:rsidR="00CF3DFD" w:rsidRPr="00F53E04" w:rsidRDefault="00CF3DFD" w:rsidP="00F53E04">
      <w:pPr>
        <w:spacing w:before="122"/>
        <w:ind w:left="115" w:right="223"/>
        <w:jc w:val="both"/>
        <w:rPr>
          <w:rFonts w:ascii="Times New Roman" w:eastAsia="Arial" w:hAnsi="Times New Roman"/>
          <w:sz w:val="20"/>
        </w:rPr>
      </w:pPr>
      <w:r w:rsidRPr="00F53E04">
        <w:rPr>
          <w:rFonts w:ascii="Times New Roman" w:hAnsi="Times New Roman"/>
          <w:spacing w:val="-1"/>
          <w:sz w:val="20"/>
        </w:rPr>
        <w:t>Persons</w:t>
      </w:r>
      <w:r w:rsidRPr="00F53E04">
        <w:rPr>
          <w:rFonts w:ascii="Times New Roman" w:hAnsi="Times New Roman"/>
          <w:spacing w:val="-5"/>
          <w:sz w:val="20"/>
        </w:rPr>
        <w:t xml:space="preserve"> </w:t>
      </w:r>
      <w:r w:rsidRPr="00F53E04">
        <w:rPr>
          <w:rFonts w:ascii="Times New Roman" w:hAnsi="Times New Roman"/>
          <w:sz w:val="20"/>
        </w:rPr>
        <w:t>with</w:t>
      </w:r>
      <w:r w:rsidRPr="00F53E04">
        <w:rPr>
          <w:rFonts w:ascii="Times New Roman" w:hAnsi="Times New Roman"/>
          <w:spacing w:val="-2"/>
          <w:sz w:val="20"/>
        </w:rPr>
        <w:t xml:space="preserve"> </w:t>
      </w:r>
      <w:r w:rsidRPr="00F53E04">
        <w:rPr>
          <w:rFonts w:ascii="Times New Roman" w:hAnsi="Times New Roman"/>
          <w:spacing w:val="-1"/>
          <w:sz w:val="20"/>
        </w:rPr>
        <w:t>disabilities</w:t>
      </w:r>
      <w:r w:rsidRPr="00F53E04">
        <w:rPr>
          <w:rFonts w:ascii="Times New Roman" w:hAnsi="Times New Roman"/>
          <w:spacing w:val="-2"/>
          <w:sz w:val="20"/>
        </w:rPr>
        <w:t xml:space="preserve"> </w:t>
      </w:r>
      <w:r w:rsidRPr="00F53E04">
        <w:rPr>
          <w:rFonts w:ascii="Times New Roman" w:hAnsi="Times New Roman"/>
          <w:sz w:val="20"/>
        </w:rPr>
        <w:t>who</w:t>
      </w:r>
      <w:r w:rsidRPr="00F53E04">
        <w:rPr>
          <w:rFonts w:ascii="Times New Roman" w:hAnsi="Times New Roman"/>
          <w:spacing w:val="-5"/>
          <w:sz w:val="20"/>
        </w:rPr>
        <w:t xml:space="preserve"> </w:t>
      </w:r>
      <w:r w:rsidRPr="00F53E04">
        <w:rPr>
          <w:rFonts w:ascii="Times New Roman" w:hAnsi="Times New Roman"/>
          <w:spacing w:val="-1"/>
          <w:sz w:val="20"/>
        </w:rPr>
        <w:t>require</w:t>
      </w:r>
      <w:r w:rsidRPr="00F53E04">
        <w:rPr>
          <w:rFonts w:ascii="Times New Roman" w:hAnsi="Times New Roman"/>
          <w:spacing w:val="-2"/>
          <w:sz w:val="20"/>
        </w:rPr>
        <w:t xml:space="preserve"> </w:t>
      </w:r>
      <w:r w:rsidRPr="00F53E04">
        <w:rPr>
          <w:rFonts w:ascii="Times New Roman" w:hAnsi="Times New Roman"/>
          <w:sz w:val="20"/>
        </w:rPr>
        <w:t>alternative</w:t>
      </w:r>
      <w:r w:rsidRPr="00F53E04">
        <w:rPr>
          <w:rFonts w:ascii="Times New Roman" w:hAnsi="Times New Roman"/>
          <w:spacing w:val="-5"/>
          <w:sz w:val="20"/>
        </w:rPr>
        <w:t xml:space="preserve"> </w:t>
      </w:r>
      <w:r w:rsidRPr="00F53E04">
        <w:rPr>
          <w:rFonts w:ascii="Times New Roman" w:hAnsi="Times New Roman"/>
          <w:sz w:val="20"/>
        </w:rPr>
        <w:t>means</w:t>
      </w:r>
      <w:r w:rsidRPr="00F53E04">
        <w:rPr>
          <w:rFonts w:ascii="Times New Roman" w:hAnsi="Times New Roman"/>
          <w:spacing w:val="-3"/>
          <w:sz w:val="20"/>
        </w:rPr>
        <w:t xml:space="preserve"> </w:t>
      </w:r>
      <w:r w:rsidRPr="00F53E04">
        <w:rPr>
          <w:rFonts w:ascii="Times New Roman" w:hAnsi="Times New Roman"/>
          <w:spacing w:val="-1"/>
          <w:sz w:val="20"/>
        </w:rPr>
        <w:t>of</w:t>
      </w:r>
      <w:r w:rsidRPr="00F53E04">
        <w:rPr>
          <w:rFonts w:ascii="Times New Roman" w:hAnsi="Times New Roman"/>
          <w:spacing w:val="-4"/>
          <w:sz w:val="20"/>
        </w:rPr>
        <w:t xml:space="preserve"> </w:t>
      </w:r>
      <w:r w:rsidRPr="00F53E04">
        <w:rPr>
          <w:rFonts w:ascii="Times New Roman" w:hAnsi="Times New Roman"/>
          <w:sz w:val="20"/>
        </w:rPr>
        <w:t>communication</w:t>
      </w:r>
      <w:r w:rsidRPr="00F53E04">
        <w:rPr>
          <w:rFonts w:ascii="Times New Roman" w:hAnsi="Times New Roman"/>
          <w:spacing w:val="-2"/>
          <w:sz w:val="20"/>
        </w:rPr>
        <w:t xml:space="preserve"> </w:t>
      </w:r>
      <w:r w:rsidRPr="00F53E04">
        <w:rPr>
          <w:rFonts w:ascii="Times New Roman" w:hAnsi="Times New Roman"/>
          <w:sz w:val="20"/>
        </w:rPr>
        <w:t>for</w:t>
      </w:r>
      <w:r w:rsidRPr="00F53E04">
        <w:rPr>
          <w:rFonts w:ascii="Times New Roman" w:hAnsi="Times New Roman"/>
          <w:spacing w:val="-5"/>
          <w:sz w:val="20"/>
        </w:rPr>
        <w:t xml:space="preserve"> </w:t>
      </w:r>
      <w:r w:rsidRPr="00F53E04">
        <w:rPr>
          <w:rFonts w:ascii="Times New Roman" w:hAnsi="Times New Roman"/>
          <w:spacing w:val="-1"/>
          <w:sz w:val="20"/>
        </w:rPr>
        <w:t>program</w:t>
      </w:r>
      <w:r w:rsidRPr="00F53E04">
        <w:rPr>
          <w:rFonts w:ascii="Times New Roman" w:hAnsi="Times New Roman"/>
          <w:spacing w:val="-3"/>
          <w:sz w:val="20"/>
        </w:rPr>
        <w:t xml:space="preserve"> </w:t>
      </w:r>
      <w:r w:rsidRPr="00F53E04">
        <w:rPr>
          <w:rFonts w:ascii="Times New Roman" w:hAnsi="Times New Roman"/>
          <w:sz w:val="20"/>
        </w:rPr>
        <w:t>information</w:t>
      </w:r>
      <w:r w:rsidRPr="00F53E04">
        <w:rPr>
          <w:rFonts w:ascii="Times New Roman" w:hAnsi="Times New Roman"/>
          <w:spacing w:val="-5"/>
          <w:sz w:val="20"/>
        </w:rPr>
        <w:t xml:space="preserve"> </w:t>
      </w:r>
      <w:r w:rsidRPr="00F53E04">
        <w:rPr>
          <w:rFonts w:ascii="Times New Roman" w:hAnsi="Times New Roman"/>
          <w:spacing w:val="-1"/>
          <w:sz w:val="20"/>
        </w:rPr>
        <w:t>(e.g.,</w:t>
      </w:r>
      <w:r w:rsidRPr="00F53E04">
        <w:rPr>
          <w:rFonts w:ascii="Times New Roman" w:hAnsi="Times New Roman"/>
          <w:spacing w:val="-4"/>
          <w:sz w:val="20"/>
        </w:rPr>
        <w:t xml:space="preserve"> </w:t>
      </w:r>
      <w:r w:rsidRPr="00F53E04">
        <w:rPr>
          <w:rFonts w:ascii="Times New Roman" w:hAnsi="Times New Roman"/>
          <w:spacing w:val="-1"/>
          <w:sz w:val="20"/>
        </w:rPr>
        <w:t>Braille,</w:t>
      </w:r>
      <w:r w:rsidRPr="00F53E04">
        <w:rPr>
          <w:rFonts w:ascii="Times New Roman" w:hAnsi="Times New Roman"/>
          <w:spacing w:val="-4"/>
          <w:sz w:val="20"/>
        </w:rPr>
        <w:t xml:space="preserve"> </w:t>
      </w:r>
      <w:r w:rsidRPr="00F53E04">
        <w:rPr>
          <w:rFonts w:ascii="Times New Roman" w:hAnsi="Times New Roman"/>
          <w:sz w:val="20"/>
        </w:rPr>
        <w:t>large</w:t>
      </w:r>
      <w:r w:rsidRPr="00F53E04">
        <w:rPr>
          <w:rFonts w:ascii="Times New Roman" w:hAnsi="Times New Roman"/>
          <w:spacing w:val="-2"/>
          <w:sz w:val="20"/>
        </w:rPr>
        <w:t xml:space="preserve"> </w:t>
      </w:r>
      <w:r w:rsidRPr="00F53E04">
        <w:rPr>
          <w:rFonts w:ascii="Times New Roman" w:hAnsi="Times New Roman"/>
          <w:spacing w:val="-1"/>
          <w:sz w:val="20"/>
        </w:rPr>
        <w:t>print,</w:t>
      </w:r>
      <w:r w:rsidRPr="00F53E04">
        <w:rPr>
          <w:rFonts w:ascii="Times New Roman" w:hAnsi="Times New Roman"/>
          <w:spacing w:val="-6"/>
          <w:sz w:val="20"/>
        </w:rPr>
        <w:t xml:space="preserve"> </w:t>
      </w:r>
      <w:r w:rsidRPr="00F53E04">
        <w:rPr>
          <w:rFonts w:ascii="Times New Roman" w:hAnsi="Times New Roman"/>
          <w:spacing w:val="-1"/>
          <w:sz w:val="20"/>
        </w:rPr>
        <w:t>audiotape,</w:t>
      </w:r>
      <w:r w:rsidRPr="00F53E04">
        <w:rPr>
          <w:rFonts w:ascii="Times New Roman" w:hAnsi="Times New Roman"/>
          <w:spacing w:val="-2"/>
          <w:sz w:val="20"/>
        </w:rPr>
        <w:t xml:space="preserve"> </w:t>
      </w:r>
      <w:r w:rsidRPr="00F53E04">
        <w:rPr>
          <w:rFonts w:ascii="Times New Roman" w:hAnsi="Times New Roman"/>
          <w:sz w:val="20"/>
        </w:rPr>
        <w:t>American</w:t>
      </w:r>
      <w:r w:rsidRPr="00F53E04">
        <w:rPr>
          <w:rFonts w:ascii="Times New Roman" w:hAnsi="Times New Roman"/>
          <w:spacing w:val="-5"/>
          <w:sz w:val="20"/>
        </w:rPr>
        <w:t xml:space="preserve"> </w:t>
      </w:r>
      <w:r w:rsidRPr="00F53E04">
        <w:rPr>
          <w:rFonts w:ascii="Times New Roman" w:hAnsi="Times New Roman"/>
          <w:sz w:val="20"/>
        </w:rPr>
        <w:t>Sign</w:t>
      </w:r>
      <w:r w:rsidRPr="00F53E04">
        <w:rPr>
          <w:rFonts w:ascii="Times New Roman" w:hAnsi="Times New Roman"/>
          <w:spacing w:val="-3"/>
          <w:sz w:val="20"/>
        </w:rPr>
        <w:t xml:space="preserve"> </w:t>
      </w:r>
      <w:r w:rsidRPr="00F53E04">
        <w:rPr>
          <w:rFonts w:ascii="Times New Roman" w:hAnsi="Times New Roman"/>
          <w:spacing w:val="-1"/>
          <w:sz w:val="20"/>
        </w:rPr>
        <w:t>Language,</w:t>
      </w:r>
      <w:r w:rsidRPr="00F53E04">
        <w:rPr>
          <w:rFonts w:ascii="Times New Roman" w:hAnsi="Times New Roman"/>
          <w:spacing w:val="-4"/>
          <w:sz w:val="20"/>
        </w:rPr>
        <w:t xml:space="preserve"> </w:t>
      </w:r>
      <w:r w:rsidRPr="00F53E04">
        <w:rPr>
          <w:rFonts w:ascii="Times New Roman" w:hAnsi="Times New Roman"/>
          <w:spacing w:val="-1"/>
          <w:sz w:val="20"/>
        </w:rPr>
        <w:t>etc.)</w:t>
      </w:r>
      <w:r w:rsidRPr="00F53E04">
        <w:rPr>
          <w:rFonts w:ascii="Times New Roman" w:hAnsi="Times New Roman"/>
          <w:spacing w:val="-2"/>
          <w:sz w:val="20"/>
        </w:rPr>
        <w:t xml:space="preserve"> </w:t>
      </w:r>
      <w:r w:rsidRPr="00F53E04">
        <w:rPr>
          <w:rFonts w:ascii="Times New Roman" w:hAnsi="Times New Roman"/>
          <w:spacing w:val="-1"/>
          <w:sz w:val="20"/>
        </w:rPr>
        <w:t>should</w:t>
      </w:r>
      <w:r w:rsidRPr="00F53E04">
        <w:rPr>
          <w:rFonts w:ascii="Times New Roman" w:hAnsi="Times New Roman"/>
          <w:spacing w:val="-2"/>
          <w:sz w:val="20"/>
        </w:rPr>
        <w:t xml:space="preserve"> </w:t>
      </w:r>
      <w:r w:rsidRPr="00F53E04">
        <w:rPr>
          <w:rFonts w:ascii="Times New Roman" w:hAnsi="Times New Roman"/>
          <w:sz w:val="20"/>
        </w:rPr>
        <w:t>contact</w:t>
      </w:r>
      <w:r w:rsidRPr="00F53E04">
        <w:rPr>
          <w:rFonts w:ascii="Times New Roman" w:hAnsi="Times New Roman"/>
          <w:spacing w:val="145"/>
          <w:w w:val="99"/>
          <w:sz w:val="20"/>
        </w:rPr>
        <w:t xml:space="preserve"> </w:t>
      </w:r>
      <w:r w:rsidRPr="00F53E04">
        <w:rPr>
          <w:rFonts w:ascii="Times New Roman" w:hAnsi="Times New Roman"/>
          <w:spacing w:val="-1"/>
          <w:sz w:val="20"/>
        </w:rPr>
        <w:t>the</w:t>
      </w:r>
      <w:r w:rsidRPr="00F53E04">
        <w:rPr>
          <w:rFonts w:ascii="Times New Roman" w:hAnsi="Times New Roman"/>
          <w:spacing w:val="-3"/>
          <w:sz w:val="20"/>
        </w:rPr>
        <w:t xml:space="preserve"> </w:t>
      </w:r>
      <w:r w:rsidRPr="00F53E04">
        <w:rPr>
          <w:rFonts w:ascii="Times New Roman" w:hAnsi="Times New Roman"/>
          <w:sz w:val="20"/>
        </w:rPr>
        <w:t>responsible</w:t>
      </w:r>
      <w:r w:rsidRPr="00F53E04">
        <w:rPr>
          <w:rFonts w:ascii="Times New Roman" w:hAnsi="Times New Roman"/>
          <w:spacing w:val="-5"/>
          <w:sz w:val="20"/>
        </w:rPr>
        <w:t xml:space="preserve"> </w:t>
      </w:r>
      <w:r w:rsidRPr="00F53E04">
        <w:rPr>
          <w:rFonts w:ascii="Times New Roman" w:hAnsi="Times New Roman"/>
          <w:spacing w:val="-1"/>
          <w:sz w:val="20"/>
        </w:rPr>
        <w:t>Agency</w:t>
      </w:r>
      <w:r w:rsidRPr="00F53E04">
        <w:rPr>
          <w:rFonts w:ascii="Times New Roman" w:hAnsi="Times New Roman"/>
          <w:spacing w:val="-3"/>
          <w:sz w:val="20"/>
        </w:rPr>
        <w:t xml:space="preserve"> </w:t>
      </w:r>
      <w:r w:rsidRPr="00F53E04">
        <w:rPr>
          <w:rFonts w:ascii="Times New Roman" w:hAnsi="Times New Roman"/>
          <w:sz w:val="20"/>
        </w:rPr>
        <w:t>or</w:t>
      </w:r>
      <w:r w:rsidRPr="00F53E04">
        <w:rPr>
          <w:rFonts w:ascii="Times New Roman" w:hAnsi="Times New Roman"/>
          <w:spacing w:val="-5"/>
          <w:sz w:val="20"/>
        </w:rPr>
        <w:t xml:space="preserve"> </w:t>
      </w:r>
      <w:r w:rsidRPr="00F53E04">
        <w:rPr>
          <w:rFonts w:ascii="Times New Roman" w:hAnsi="Times New Roman"/>
          <w:spacing w:val="-1"/>
          <w:sz w:val="20"/>
        </w:rPr>
        <w:t>USDA's</w:t>
      </w:r>
      <w:r w:rsidRPr="00F53E04">
        <w:rPr>
          <w:rFonts w:ascii="Times New Roman" w:hAnsi="Times New Roman"/>
          <w:spacing w:val="-5"/>
          <w:sz w:val="20"/>
        </w:rPr>
        <w:t xml:space="preserve"> </w:t>
      </w:r>
      <w:r w:rsidRPr="00F53E04">
        <w:rPr>
          <w:rFonts w:ascii="Times New Roman" w:hAnsi="Times New Roman"/>
          <w:sz w:val="20"/>
        </w:rPr>
        <w:t>TARGET</w:t>
      </w:r>
      <w:r w:rsidRPr="00F53E04">
        <w:rPr>
          <w:rFonts w:ascii="Times New Roman" w:hAnsi="Times New Roman"/>
          <w:spacing w:val="-3"/>
          <w:sz w:val="20"/>
        </w:rPr>
        <w:t xml:space="preserve"> </w:t>
      </w:r>
      <w:r w:rsidRPr="00F53E04">
        <w:rPr>
          <w:rFonts w:ascii="Times New Roman" w:hAnsi="Times New Roman"/>
          <w:spacing w:val="-1"/>
          <w:sz w:val="20"/>
        </w:rPr>
        <w:t>Center</w:t>
      </w:r>
      <w:r w:rsidRPr="00F53E04">
        <w:rPr>
          <w:rFonts w:ascii="Times New Roman" w:hAnsi="Times New Roman"/>
          <w:spacing w:val="-3"/>
          <w:sz w:val="20"/>
        </w:rPr>
        <w:t xml:space="preserve"> </w:t>
      </w:r>
      <w:r w:rsidRPr="00F53E04">
        <w:rPr>
          <w:rFonts w:ascii="Times New Roman" w:hAnsi="Times New Roman"/>
          <w:spacing w:val="-1"/>
          <w:sz w:val="20"/>
        </w:rPr>
        <w:t>at</w:t>
      </w:r>
      <w:r w:rsidRPr="00F53E04">
        <w:rPr>
          <w:rFonts w:ascii="Times New Roman" w:hAnsi="Times New Roman"/>
          <w:spacing w:val="-2"/>
          <w:sz w:val="20"/>
        </w:rPr>
        <w:t xml:space="preserve"> </w:t>
      </w:r>
      <w:r w:rsidRPr="00F53E04">
        <w:rPr>
          <w:rFonts w:ascii="Times New Roman" w:hAnsi="Times New Roman"/>
          <w:sz w:val="20"/>
        </w:rPr>
        <w:t>(202)</w:t>
      </w:r>
      <w:r w:rsidRPr="00F53E04">
        <w:rPr>
          <w:rFonts w:ascii="Times New Roman" w:hAnsi="Times New Roman"/>
          <w:spacing w:val="-5"/>
          <w:sz w:val="20"/>
        </w:rPr>
        <w:t xml:space="preserve"> </w:t>
      </w:r>
      <w:r w:rsidRPr="00F53E04">
        <w:rPr>
          <w:rFonts w:ascii="Times New Roman" w:hAnsi="Times New Roman"/>
          <w:spacing w:val="-1"/>
          <w:sz w:val="20"/>
        </w:rPr>
        <w:t>720-2600</w:t>
      </w:r>
      <w:r w:rsidRPr="00F53E04">
        <w:rPr>
          <w:rFonts w:ascii="Times New Roman" w:hAnsi="Times New Roman"/>
          <w:spacing w:val="-3"/>
          <w:sz w:val="20"/>
        </w:rPr>
        <w:t xml:space="preserve"> </w:t>
      </w:r>
      <w:r w:rsidRPr="00F53E04">
        <w:rPr>
          <w:rFonts w:ascii="Times New Roman" w:hAnsi="Times New Roman"/>
          <w:sz w:val="20"/>
        </w:rPr>
        <w:t>(voice</w:t>
      </w:r>
      <w:r w:rsidRPr="00F53E04">
        <w:rPr>
          <w:rFonts w:ascii="Times New Roman" w:hAnsi="Times New Roman"/>
          <w:spacing w:val="-3"/>
          <w:sz w:val="20"/>
        </w:rPr>
        <w:t xml:space="preserve"> </w:t>
      </w:r>
      <w:r w:rsidRPr="00F53E04">
        <w:rPr>
          <w:rFonts w:ascii="Times New Roman" w:hAnsi="Times New Roman"/>
          <w:spacing w:val="-1"/>
          <w:sz w:val="20"/>
        </w:rPr>
        <w:t>and</w:t>
      </w:r>
      <w:r w:rsidRPr="00F53E04">
        <w:rPr>
          <w:rFonts w:ascii="Times New Roman" w:hAnsi="Times New Roman"/>
          <w:spacing w:val="-2"/>
          <w:sz w:val="20"/>
        </w:rPr>
        <w:t xml:space="preserve"> </w:t>
      </w:r>
      <w:r w:rsidRPr="00F53E04">
        <w:rPr>
          <w:rFonts w:ascii="Times New Roman" w:hAnsi="Times New Roman"/>
          <w:sz w:val="20"/>
        </w:rPr>
        <w:t>TTY)</w:t>
      </w:r>
      <w:r w:rsidRPr="00F53E04">
        <w:rPr>
          <w:rFonts w:ascii="Times New Roman" w:hAnsi="Times New Roman"/>
          <w:spacing w:val="-5"/>
          <w:sz w:val="20"/>
        </w:rPr>
        <w:t xml:space="preserve"> </w:t>
      </w:r>
      <w:r w:rsidRPr="00F53E04">
        <w:rPr>
          <w:rFonts w:ascii="Times New Roman" w:hAnsi="Times New Roman"/>
          <w:spacing w:val="-1"/>
          <w:sz w:val="20"/>
        </w:rPr>
        <w:t>or</w:t>
      </w:r>
      <w:r w:rsidRPr="00F53E04">
        <w:rPr>
          <w:rFonts w:ascii="Times New Roman" w:hAnsi="Times New Roman"/>
          <w:spacing w:val="-3"/>
          <w:sz w:val="20"/>
        </w:rPr>
        <w:t xml:space="preserve"> </w:t>
      </w:r>
      <w:r w:rsidRPr="00F53E04">
        <w:rPr>
          <w:rFonts w:ascii="Times New Roman" w:hAnsi="Times New Roman"/>
          <w:sz w:val="20"/>
        </w:rPr>
        <w:t>contact</w:t>
      </w:r>
      <w:r w:rsidRPr="00F53E04">
        <w:rPr>
          <w:rFonts w:ascii="Times New Roman" w:hAnsi="Times New Roman"/>
          <w:spacing w:val="-4"/>
          <w:sz w:val="20"/>
        </w:rPr>
        <w:t xml:space="preserve"> </w:t>
      </w:r>
      <w:r w:rsidRPr="00F53E04">
        <w:rPr>
          <w:rFonts w:ascii="Times New Roman" w:hAnsi="Times New Roman"/>
          <w:sz w:val="20"/>
        </w:rPr>
        <w:t>USDA</w:t>
      </w:r>
      <w:r w:rsidRPr="00F53E04">
        <w:rPr>
          <w:rFonts w:ascii="Times New Roman" w:hAnsi="Times New Roman"/>
          <w:spacing w:val="-4"/>
          <w:sz w:val="20"/>
        </w:rPr>
        <w:t xml:space="preserve"> </w:t>
      </w:r>
      <w:r w:rsidRPr="00F53E04">
        <w:rPr>
          <w:rFonts w:ascii="Times New Roman" w:hAnsi="Times New Roman"/>
          <w:sz w:val="20"/>
        </w:rPr>
        <w:t>through</w:t>
      </w:r>
      <w:r w:rsidRPr="00F53E04">
        <w:rPr>
          <w:rFonts w:ascii="Times New Roman" w:hAnsi="Times New Roman"/>
          <w:spacing w:val="-5"/>
          <w:sz w:val="20"/>
        </w:rPr>
        <w:t xml:space="preserve"> </w:t>
      </w:r>
      <w:r w:rsidRPr="00F53E04">
        <w:rPr>
          <w:rFonts w:ascii="Times New Roman" w:hAnsi="Times New Roman"/>
          <w:sz w:val="20"/>
        </w:rPr>
        <w:t>the</w:t>
      </w:r>
      <w:r w:rsidRPr="00F53E04">
        <w:rPr>
          <w:rFonts w:ascii="Times New Roman" w:hAnsi="Times New Roman"/>
          <w:spacing w:val="-3"/>
          <w:sz w:val="20"/>
        </w:rPr>
        <w:t xml:space="preserve"> </w:t>
      </w:r>
      <w:r w:rsidRPr="00F53E04">
        <w:rPr>
          <w:rFonts w:ascii="Times New Roman" w:hAnsi="Times New Roman"/>
          <w:spacing w:val="-1"/>
          <w:sz w:val="20"/>
        </w:rPr>
        <w:t>Federal</w:t>
      </w:r>
      <w:r w:rsidRPr="00F53E04">
        <w:rPr>
          <w:rFonts w:ascii="Times New Roman" w:hAnsi="Times New Roman"/>
          <w:spacing w:val="-4"/>
          <w:sz w:val="20"/>
        </w:rPr>
        <w:t xml:space="preserve"> </w:t>
      </w:r>
      <w:r w:rsidRPr="00F53E04">
        <w:rPr>
          <w:rFonts w:ascii="Times New Roman" w:hAnsi="Times New Roman"/>
          <w:sz w:val="20"/>
        </w:rPr>
        <w:t>Relay</w:t>
      </w:r>
      <w:r w:rsidRPr="00F53E04">
        <w:rPr>
          <w:rFonts w:ascii="Times New Roman" w:hAnsi="Times New Roman"/>
          <w:spacing w:val="-4"/>
          <w:sz w:val="20"/>
        </w:rPr>
        <w:t xml:space="preserve"> </w:t>
      </w:r>
      <w:r w:rsidRPr="00F53E04">
        <w:rPr>
          <w:rFonts w:ascii="Times New Roman" w:hAnsi="Times New Roman"/>
          <w:sz w:val="20"/>
        </w:rPr>
        <w:t>Service</w:t>
      </w:r>
      <w:r w:rsidRPr="00F53E04">
        <w:rPr>
          <w:rFonts w:ascii="Times New Roman" w:hAnsi="Times New Roman"/>
          <w:spacing w:val="-3"/>
          <w:sz w:val="20"/>
        </w:rPr>
        <w:t xml:space="preserve"> </w:t>
      </w:r>
      <w:r w:rsidRPr="00F53E04">
        <w:rPr>
          <w:rFonts w:ascii="Times New Roman" w:hAnsi="Times New Roman"/>
          <w:spacing w:val="-1"/>
          <w:sz w:val="20"/>
        </w:rPr>
        <w:t>at</w:t>
      </w:r>
      <w:r w:rsidRPr="00F53E04">
        <w:rPr>
          <w:rFonts w:ascii="Times New Roman" w:hAnsi="Times New Roman"/>
          <w:spacing w:val="-4"/>
          <w:sz w:val="20"/>
        </w:rPr>
        <w:t xml:space="preserve"> </w:t>
      </w:r>
      <w:r w:rsidRPr="00F53E04">
        <w:rPr>
          <w:rFonts w:ascii="Times New Roman" w:hAnsi="Times New Roman"/>
          <w:sz w:val="20"/>
        </w:rPr>
        <w:t>(800)</w:t>
      </w:r>
      <w:r w:rsidRPr="00F53E04">
        <w:rPr>
          <w:rFonts w:ascii="Times New Roman" w:hAnsi="Times New Roman"/>
          <w:spacing w:val="-3"/>
          <w:sz w:val="20"/>
        </w:rPr>
        <w:t xml:space="preserve"> </w:t>
      </w:r>
      <w:r w:rsidRPr="00F53E04">
        <w:rPr>
          <w:rFonts w:ascii="Times New Roman" w:hAnsi="Times New Roman"/>
          <w:spacing w:val="-1"/>
          <w:sz w:val="20"/>
        </w:rPr>
        <w:t>877-8339.</w:t>
      </w:r>
      <w:r w:rsidRPr="00F53E04">
        <w:rPr>
          <w:rFonts w:ascii="Times New Roman" w:hAnsi="Times New Roman"/>
          <w:spacing w:val="-4"/>
          <w:sz w:val="20"/>
        </w:rPr>
        <w:t xml:space="preserve"> </w:t>
      </w:r>
      <w:r w:rsidRPr="00F53E04">
        <w:rPr>
          <w:rFonts w:ascii="Times New Roman" w:hAnsi="Times New Roman"/>
          <w:spacing w:val="-1"/>
          <w:sz w:val="20"/>
        </w:rPr>
        <w:t>Additionally,</w:t>
      </w:r>
      <w:r w:rsidRPr="00F53E04">
        <w:rPr>
          <w:rFonts w:ascii="Times New Roman" w:hAnsi="Times New Roman"/>
          <w:spacing w:val="-3"/>
          <w:sz w:val="20"/>
        </w:rPr>
        <w:t xml:space="preserve"> </w:t>
      </w:r>
      <w:r w:rsidRPr="00F53E04">
        <w:rPr>
          <w:rFonts w:ascii="Times New Roman" w:hAnsi="Times New Roman"/>
          <w:spacing w:val="-1"/>
          <w:sz w:val="20"/>
        </w:rPr>
        <w:t>program</w:t>
      </w:r>
      <w:r w:rsidRPr="00F53E04">
        <w:rPr>
          <w:rFonts w:ascii="Times New Roman" w:hAnsi="Times New Roman"/>
          <w:spacing w:val="126"/>
          <w:w w:val="99"/>
          <w:sz w:val="20"/>
        </w:rPr>
        <w:t xml:space="preserve"> </w:t>
      </w:r>
      <w:r w:rsidRPr="00F53E04">
        <w:rPr>
          <w:rFonts w:ascii="Times New Roman" w:hAnsi="Times New Roman"/>
          <w:spacing w:val="-1"/>
          <w:sz w:val="20"/>
        </w:rPr>
        <w:t>information</w:t>
      </w:r>
      <w:r w:rsidRPr="00F53E04">
        <w:rPr>
          <w:rFonts w:ascii="Times New Roman" w:hAnsi="Times New Roman"/>
          <w:spacing w:val="-7"/>
          <w:sz w:val="20"/>
        </w:rPr>
        <w:t xml:space="preserve"> </w:t>
      </w:r>
      <w:r w:rsidRPr="00F53E04">
        <w:rPr>
          <w:rFonts w:ascii="Times New Roman" w:hAnsi="Times New Roman"/>
          <w:sz w:val="20"/>
        </w:rPr>
        <w:t>may</w:t>
      </w:r>
      <w:r w:rsidRPr="00F53E04">
        <w:rPr>
          <w:rFonts w:ascii="Times New Roman" w:hAnsi="Times New Roman"/>
          <w:spacing w:val="-3"/>
          <w:sz w:val="20"/>
        </w:rPr>
        <w:t xml:space="preserve"> </w:t>
      </w:r>
      <w:r w:rsidRPr="00F53E04">
        <w:rPr>
          <w:rFonts w:ascii="Times New Roman" w:hAnsi="Times New Roman"/>
          <w:spacing w:val="-1"/>
          <w:sz w:val="20"/>
        </w:rPr>
        <w:t>be</w:t>
      </w:r>
      <w:r w:rsidRPr="00F53E04">
        <w:rPr>
          <w:rFonts w:ascii="Times New Roman" w:hAnsi="Times New Roman"/>
          <w:spacing w:val="-6"/>
          <w:sz w:val="20"/>
        </w:rPr>
        <w:t xml:space="preserve"> </w:t>
      </w:r>
      <w:r w:rsidRPr="00F53E04">
        <w:rPr>
          <w:rFonts w:ascii="Times New Roman" w:hAnsi="Times New Roman"/>
          <w:sz w:val="20"/>
        </w:rPr>
        <w:t>made</w:t>
      </w:r>
      <w:r w:rsidRPr="00F53E04">
        <w:rPr>
          <w:rFonts w:ascii="Times New Roman" w:hAnsi="Times New Roman"/>
          <w:spacing w:val="-4"/>
          <w:sz w:val="20"/>
        </w:rPr>
        <w:t xml:space="preserve"> </w:t>
      </w:r>
      <w:r w:rsidRPr="00F53E04">
        <w:rPr>
          <w:rFonts w:ascii="Times New Roman" w:hAnsi="Times New Roman"/>
          <w:sz w:val="20"/>
        </w:rPr>
        <w:t>available</w:t>
      </w:r>
      <w:r w:rsidRPr="00F53E04">
        <w:rPr>
          <w:rFonts w:ascii="Times New Roman" w:hAnsi="Times New Roman"/>
          <w:spacing w:val="-6"/>
          <w:sz w:val="20"/>
        </w:rPr>
        <w:t xml:space="preserve"> </w:t>
      </w:r>
      <w:r w:rsidRPr="00F53E04">
        <w:rPr>
          <w:rFonts w:ascii="Times New Roman" w:hAnsi="Times New Roman"/>
          <w:sz w:val="20"/>
        </w:rPr>
        <w:t>in</w:t>
      </w:r>
      <w:r w:rsidRPr="00F53E04">
        <w:rPr>
          <w:rFonts w:ascii="Times New Roman" w:hAnsi="Times New Roman"/>
          <w:spacing w:val="-3"/>
          <w:sz w:val="20"/>
        </w:rPr>
        <w:t xml:space="preserve"> </w:t>
      </w:r>
      <w:r w:rsidRPr="00F53E04">
        <w:rPr>
          <w:rFonts w:ascii="Times New Roman" w:hAnsi="Times New Roman"/>
          <w:spacing w:val="-1"/>
          <w:sz w:val="20"/>
        </w:rPr>
        <w:t>languages</w:t>
      </w:r>
      <w:r w:rsidRPr="00F53E04">
        <w:rPr>
          <w:rFonts w:ascii="Times New Roman" w:hAnsi="Times New Roman"/>
          <w:spacing w:val="-4"/>
          <w:sz w:val="20"/>
        </w:rPr>
        <w:t xml:space="preserve"> </w:t>
      </w:r>
      <w:r w:rsidRPr="00F53E04">
        <w:rPr>
          <w:rFonts w:ascii="Times New Roman" w:hAnsi="Times New Roman"/>
          <w:spacing w:val="-1"/>
          <w:sz w:val="20"/>
        </w:rPr>
        <w:t>other</w:t>
      </w:r>
      <w:r w:rsidRPr="00F53E04">
        <w:rPr>
          <w:rFonts w:ascii="Times New Roman" w:hAnsi="Times New Roman"/>
          <w:spacing w:val="-3"/>
          <w:sz w:val="20"/>
        </w:rPr>
        <w:t xml:space="preserve"> </w:t>
      </w:r>
      <w:r w:rsidRPr="00F53E04">
        <w:rPr>
          <w:rFonts w:ascii="Times New Roman" w:hAnsi="Times New Roman"/>
          <w:spacing w:val="-1"/>
          <w:sz w:val="20"/>
        </w:rPr>
        <w:t>than</w:t>
      </w:r>
      <w:r w:rsidRPr="00F53E04">
        <w:rPr>
          <w:rFonts w:ascii="Times New Roman" w:hAnsi="Times New Roman"/>
          <w:spacing w:val="-6"/>
          <w:sz w:val="20"/>
        </w:rPr>
        <w:t xml:space="preserve"> </w:t>
      </w:r>
      <w:r w:rsidRPr="00F53E04">
        <w:rPr>
          <w:rFonts w:ascii="Times New Roman" w:hAnsi="Times New Roman"/>
          <w:sz w:val="20"/>
        </w:rPr>
        <w:t>English.</w:t>
      </w:r>
    </w:p>
    <w:p w14:paraId="4ACDFB52" w14:textId="77777777" w:rsidR="00CF3DFD" w:rsidRPr="00F53E04" w:rsidRDefault="00CF3DFD" w:rsidP="00F53E04">
      <w:pPr>
        <w:spacing w:before="119"/>
        <w:ind w:left="115" w:right="288"/>
        <w:jc w:val="both"/>
        <w:rPr>
          <w:rFonts w:ascii="Times New Roman" w:eastAsia="Arial" w:hAnsi="Times New Roman"/>
          <w:sz w:val="20"/>
        </w:rPr>
      </w:pPr>
      <w:r w:rsidRPr="00F53E04">
        <w:rPr>
          <w:rFonts w:ascii="Times New Roman" w:hAnsi="Times New Roman"/>
          <w:sz w:val="20"/>
        </w:rPr>
        <w:t>To</w:t>
      </w:r>
      <w:r w:rsidRPr="00F53E04">
        <w:rPr>
          <w:rFonts w:ascii="Times New Roman" w:hAnsi="Times New Roman"/>
          <w:spacing w:val="-7"/>
          <w:sz w:val="20"/>
        </w:rPr>
        <w:t xml:space="preserve"> </w:t>
      </w:r>
      <w:r w:rsidRPr="00F53E04">
        <w:rPr>
          <w:rFonts w:ascii="Times New Roman" w:hAnsi="Times New Roman"/>
          <w:spacing w:val="-1"/>
          <w:sz w:val="20"/>
        </w:rPr>
        <w:t>file</w:t>
      </w:r>
      <w:r w:rsidRPr="00F53E04">
        <w:rPr>
          <w:rFonts w:ascii="Times New Roman" w:hAnsi="Times New Roman"/>
          <w:spacing w:val="-3"/>
          <w:sz w:val="20"/>
        </w:rPr>
        <w:t xml:space="preserve"> </w:t>
      </w:r>
      <w:r w:rsidRPr="00F53E04">
        <w:rPr>
          <w:rFonts w:ascii="Times New Roman" w:hAnsi="Times New Roman"/>
          <w:sz w:val="20"/>
        </w:rPr>
        <w:t>a</w:t>
      </w:r>
      <w:r w:rsidRPr="00F53E04">
        <w:rPr>
          <w:rFonts w:ascii="Times New Roman" w:hAnsi="Times New Roman"/>
          <w:spacing w:val="-6"/>
          <w:sz w:val="20"/>
        </w:rPr>
        <w:t xml:space="preserve"> </w:t>
      </w:r>
      <w:r w:rsidRPr="00F53E04">
        <w:rPr>
          <w:rFonts w:ascii="Times New Roman" w:hAnsi="Times New Roman"/>
          <w:spacing w:val="-1"/>
          <w:sz w:val="20"/>
        </w:rPr>
        <w:t>program</w:t>
      </w:r>
      <w:r w:rsidRPr="00F53E04">
        <w:rPr>
          <w:rFonts w:ascii="Times New Roman" w:hAnsi="Times New Roman"/>
          <w:spacing w:val="-2"/>
          <w:sz w:val="20"/>
        </w:rPr>
        <w:t xml:space="preserve"> </w:t>
      </w:r>
      <w:r w:rsidRPr="00F53E04">
        <w:rPr>
          <w:rFonts w:ascii="Times New Roman" w:hAnsi="Times New Roman"/>
          <w:spacing w:val="-1"/>
          <w:sz w:val="20"/>
        </w:rPr>
        <w:t>discrimination</w:t>
      </w:r>
      <w:r w:rsidRPr="00F53E04">
        <w:rPr>
          <w:rFonts w:ascii="Times New Roman" w:hAnsi="Times New Roman"/>
          <w:spacing w:val="-6"/>
          <w:sz w:val="20"/>
        </w:rPr>
        <w:t xml:space="preserve"> </w:t>
      </w:r>
      <w:r w:rsidRPr="00F53E04">
        <w:rPr>
          <w:rFonts w:ascii="Times New Roman" w:hAnsi="Times New Roman"/>
          <w:sz w:val="20"/>
        </w:rPr>
        <w:t>complaint,</w:t>
      </w:r>
      <w:r w:rsidRPr="00F53E04">
        <w:rPr>
          <w:rFonts w:ascii="Times New Roman" w:hAnsi="Times New Roman"/>
          <w:spacing w:val="-6"/>
          <w:sz w:val="20"/>
        </w:rPr>
        <w:t xml:space="preserve"> </w:t>
      </w:r>
      <w:r w:rsidRPr="00F53E04">
        <w:rPr>
          <w:rFonts w:ascii="Times New Roman" w:hAnsi="Times New Roman"/>
          <w:sz w:val="20"/>
        </w:rPr>
        <w:t>complete</w:t>
      </w:r>
      <w:r w:rsidRPr="00F53E04">
        <w:rPr>
          <w:rFonts w:ascii="Times New Roman" w:hAnsi="Times New Roman"/>
          <w:spacing w:val="-6"/>
          <w:sz w:val="20"/>
        </w:rPr>
        <w:t xml:space="preserve"> </w:t>
      </w:r>
      <w:r w:rsidRPr="00F53E04">
        <w:rPr>
          <w:rFonts w:ascii="Times New Roman" w:hAnsi="Times New Roman"/>
          <w:sz w:val="20"/>
        </w:rPr>
        <w:t>the</w:t>
      </w:r>
      <w:r w:rsidRPr="00F53E04">
        <w:rPr>
          <w:rFonts w:ascii="Times New Roman" w:hAnsi="Times New Roman"/>
          <w:spacing w:val="-6"/>
          <w:sz w:val="20"/>
        </w:rPr>
        <w:t xml:space="preserve"> </w:t>
      </w:r>
      <w:r w:rsidRPr="00F53E04">
        <w:rPr>
          <w:rFonts w:ascii="Times New Roman" w:hAnsi="Times New Roman"/>
          <w:sz w:val="20"/>
        </w:rPr>
        <w:t>USDA</w:t>
      </w:r>
      <w:r w:rsidRPr="00F53E04">
        <w:rPr>
          <w:rFonts w:ascii="Times New Roman" w:hAnsi="Times New Roman"/>
          <w:spacing w:val="-3"/>
          <w:sz w:val="20"/>
        </w:rPr>
        <w:t xml:space="preserve"> </w:t>
      </w:r>
      <w:r w:rsidRPr="00F53E04">
        <w:rPr>
          <w:rFonts w:ascii="Times New Roman" w:hAnsi="Times New Roman"/>
          <w:spacing w:val="-1"/>
          <w:sz w:val="20"/>
        </w:rPr>
        <w:t>Program</w:t>
      </w:r>
      <w:r w:rsidRPr="00F53E04">
        <w:rPr>
          <w:rFonts w:ascii="Times New Roman" w:hAnsi="Times New Roman"/>
          <w:spacing w:val="-3"/>
          <w:sz w:val="20"/>
        </w:rPr>
        <w:t xml:space="preserve"> </w:t>
      </w:r>
      <w:r w:rsidRPr="00F53E04">
        <w:rPr>
          <w:rFonts w:ascii="Times New Roman" w:hAnsi="Times New Roman"/>
          <w:sz w:val="20"/>
        </w:rPr>
        <w:t>Discrimination</w:t>
      </w:r>
      <w:r w:rsidRPr="00F53E04">
        <w:rPr>
          <w:rFonts w:ascii="Times New Roman" w:hAnsi="Times New Roman"/>
          <w:spacing w:val="-7"/>
          <w:sz w:val="20"/>
        </w:rPr>
        <w:t xml:space="preserve"> </w:t>
      </w:r>
      <w:r w:rsidRPr="00F53E04">
        <w:rPr>
          <w:rFonts w:ascii="Times New Roman" w:hAnsi="Times New Roman"/>
          <w:spacing w:val="-1"/>
          <w:sz w:val="20"/>
        </w:rPr>
        <w:t>Complaint</w:t>
      </w:r>
      <w:r w:rsidRPr="00F53E04">
        <w:rPr>
          <w:rFonts w:ascii="Times New Roman" w:hAnsi="Times New Roman"/>
          <w:spacing w:val="-3"/>
          <w:sz w:val="20"/>
        </w:rPr>
        <w:t xml:space="preserve"> </w:t>
      </w:r>
      <w:r w:rsidRPr="00F53E04">
        <w:rPr>
          <w:rFonts w:ascii="Times New Roman" w:hAnsi="Times New Roman"/>
          <w:sz w:val="20"/>
        </w:rPr>
        <w:t>Form,</w:t>
      </w:r>
      <w:r w:rsidRPr="00F53E04">
        <w:rPr>
          <w:rFonts w:ascii="Times New Roman" w:hAnsi="Times New Roman"/>
          <w:spacing w:val="-6"/>
          <w:sz w:val="20"/>
        </w:rPr>
        <w:t xml:space="preserve"> </w:t>
      </w:r>
      <w:r w:rsidRPr="00F53E04">
        <w:rPr>
          <w:rFonts w:ascii="Times New Roman" w:hAnsi="Times New Roman"/>
          <w:sz w:val="20"/>
        </w:rPr>
        <w:t>AD-3027,</w:t>
      </w:r>
      <w:r w:rsidRPr="00F53E04">
        <w:rPr>
          <w:rFonts w:ascii="Times New Roman" w:hAnsi="Times New Roman"/>
          <w:spacing w:val="-5"/>
          <w:sz w:val="20"/>
        </w:rPr>
        <w:t xml:space="preserve"> </w:t>
      </w:r>
      <w:r w:rsidRPr="00F53E04">
        <w:rPr>
          <w:rFonts w:ascii="Times New Roman" w:hAnsi="Times New Roman"/>
          <w:spacing w:val="-1"/>
          <w:sz w:val="20"/>
        </w:rPr>
        <w:t>found</w:t>
      </w:r>
      <w:r w:rsidRPr="00F53E04">
        <w:rPr>
          <w:rFonts w:ascii="Times New Roman" w:hAnsi="Times New Roman"/>
          <w:spacing w:val="-3"/>
          <w:sz w:val="20"/>
        </w:rPr>
        <w:t xml:space="preserve"> </w:t>
      </w:r>
      <w:r w:rsidRPr="00F53E04">
        <w:rPr>
          <w:rFonts w:ascii="Times New Roman" w:hAnsi="Times New Roman"/>
          <w:spacing w:val="-1"/>
          <w:sz w:val="20"/>
        </w:rPr>
        <w:t>online</w:t>
      </w:r>
      <w:r w:rsidRPr="00F53E04">
        <w:rPr>
          <w:rFonts w:ascii="Times New Roman" w:hAnsi="Times New Roman"/>
          <w:spacing w:val="-4"/>
          <w:sz w:val="20"/>
        </w:rPr>
        <w:t xml:space="preserve"> </w:t>
      </w:r>
      <w:r w:rsidRPr="00F53E04">
        <w:rPr>
          <w:rFonts w:ascii="Times New Roman" w:hAnsi="Times New Roman"/>
          <w:spacing w:val="-1"/>
          <w:sz w:val="20"/>
        </w:rPr>
        <w:t>at</w:t>
      </w:r>
      <w:r w:rsidRPr="00F53E04">
        <w:rPr>
          <w:rFonts w:ascii="Times New Roman" w:hAnsi="Times New Roman"/>
          <w:spacing w:val="-5"/>
          <w:sz w:val="20"/>
        </w:rPr>
        <w:t xml:space="preserve"> </w:t>
      </w:r>
      <w:hyperlink r:id="rId76">
        <w:r w:rsidRPr="00F53E04">
          <w:rPr>
            <w:rFonts w:ascii="Times New Roman" w:hAnsi="Times New Roman"/>
            <w:color w:val="2B4FA2"/>
            <w:sz w:val="20"/>
            <w:u w:val="single" w:color="2B4FA2"/>
          </w:rPr>
          <w:t>How</w:t>
        </w:r>
        <w:r w:rsidRPr="00F53E04">
          <w:rPr>
            <w:rFonts w:ascii="Times New Roman" w:hAnsi="Times New Roman"/>
            <w:color w:val="2B4FA2"/>
            <w:spacing w:val="-5"/>
            <w:sz w:val="20"/>
            <w:u w:val="single" w:color="2B4FA2"/>
          </w:rPr>
          <w:t xml:space="preserve"> </w:t>
        </w:r>
        <w:r w:rsidRPr="00F53E04">
          <w:rPr>
            <w:rFonts w:ascii="Times New Roman" w:hAnsi="Times New Roman"/>
            <w:color w:val="2B4FA2"/>
            <w:spacing w:val="1"/>
            <w:sz w:val="20"/>
            <w:u w:val="single" w:color="2B4FA2"/>
          </w:rPr>
          <w:t>to</w:t>
        </w:r>
        <w:r w:rsidRPr="00F53E04">
          <w:rPr>
            <w:rFonts w:ascii="Times New Roman" w:hAnsi="Times New Roman"/>
            <w:color w:val="2B4FA2"/>
            <w:spacing w:val="-4"/>
            <w:sz w:val="20"/>
            <w:u w:val="single" w:color="2B4FA2"/>
          </w:rPr>
          <w:t xml:space="preserve"> </w:t>
        </w:r>
        <w:r w:rsidRPr="00F53E04">
          <w:rPr>
            <w:rFonts w:ascii="Times New Roman" w:hAnsi="Times New Roman"/>
            <w:color w:val="2B4FA2"/>
            <w:spacing w:val="-1"/>
            <w:sz w:val="20"/>
            <w:u w:val="single" w:color="2B4FA2"/>
          </w:rPr>
          <w:t>File</w:t>
        </w:r>
        <w:r w:rsidRPr="00F53E04">
          <w:rPr>
            <w:rFonts w:ascii="Times New Roman" w:hAnsi="Times New Roman"/>
            <w:color w:val="2B4FA2"/>
            <w:spacing w:val="-4"/>
            <w:sz w:val="20"/>
            <w:u w:val="single" w:color="2B4FA2"/>
          </w:rPr>
          <w:t xml:space="preserve"> </w:t>
        </w:r>
        <w:r w:rsidRPr="00F53E04">
          <w:rPr>
            <w:rFonts w:ascii="Times New Roman" w:hAnsi="Times New Roman"/>
            <w:color w:val="2B4FA2"/>
            <w:sz w:val="20"/>
            <w:u w:val="single" w:color="2B4FA2"/>
          </w:rPr>
          <w:t>a</w:t>
        </w:r>
        <w:r w:rsidRPr="00F53E04">
          <w:rPr>
            <w:rFonts w:ascii="Times New Roman" w:hAnsi="Times New Roman"/>
            <w:color w:val="2B4FA2"/>
            <w:spacing w:val="-6"/>
            <w:sz w:val="20"/>
            <w:u w:val="single" w:color="2B4FA2"/>
          </w:rPr>
          <w:t xml:space="preserve"> </w:t>
        </w:r>
        <w:r w:rsidRPr="00F53E04">
          <w:rPr>
            <w:rFonts w:ascii="Times New Roman" w:hAnsi="Times New Roman"/>
            <w:color w:val="2B4FA2"/>
            <w:spacing w:val="-1"/>
            <w:sz w:val="20"/>
            <w:u w:val="single" w:color="2B4FA2"/>
          </w:rPr>
          <w:t>Program</w:t>
        </w:r>
        <w:r w:rsidRPr="00F53E04">
          <w:rPr>
            <w:rFonts w:ascii="Times New Roman" w:hAnsi="Times New Roman"/>
            <w:color w:val="2B4FA2"/>
            <w:spacing w:val="-4"/>
            <w:sz w:val="20"/>
            <w:u w:val="single" w:color="2B4FA2"/>
          </w:rPr>
          <w:t xml:space="preserve"> </w:t>
        </w:r>
        <w:r w:rsidRPr="00F53E04">
          <w:rPr>
            <w:rFonts w:ascii="Times New Roman" w:hAnsi="Times New Roman"/>
            <w:color w:val="2B4FA2"/>
            <w:spacing w:val="-1"/>
            <w:sz w:val="20"/>
            <w:u w:val="single" w:color="2B4FA2"/>
          </w:rPr>
          <w:t>Discrimination</w:t>
        </w:r>
        <w:r w:rsidRPr="00F53E04">
          <w:rPr>
            <w:rFonts w:ascii="Times New Roman" w:hAnsi="Times New Roman"/>
            <w:color w:val="2B4FA2"/>
            <w:spacing w:val="-3"/>
            <w:sz w:val="20"/>
            <w:u w:val="single" w:color="2B4FA2"/>
          </w:rPr>
          <w:t xml:space="preserve"> </w:t>
        </w:r>
        <w:r w:rsidRPr="00F53E04">
          <w:rPr>
            <w:rFonts w:ascii="Times New Roman" w:hAnsi="Times New Roman"/>
            <w:color w:val="2B4FA2"/>
            <w:spacing w:val="-1"/>
            <w:sz w:val="20"/>
            <w:u w:val="single" w:color="2B4FA2"/>
          </w:rPr>
          <w:t>Complain</w:t>
        </w:r>
        <w:r w:rsidRPr="00F53E04">
          <w:rPr>
            <w:rFonts w:ascii="Times New Roman" w:hAnsi="Times New Roman"/>
            <w:color w:val="2B4FA2"/>
            <w:spacing w:val="-1"/>
            <w:sz w:val="20"/>
          </w:rPr>
          <w:t>t</w:t>
        </w:r>
      </w:hyperlink>
      <w:r w:rsidRPr="00F53E04">
        <w:rPr>
          <w:rFonts w:ascii="Times New Roman" w:hAnsi="Times New Roman"/>
          <w:color w:val="2B4FA2"/>
          <w:spacing w:val="150"/>
          <w:w w:val="99"/>
          <w:sz w:val="20"/>
        </w:rPr>
        <w:t xml:space="preserve"> </w:t>
      </w:r>
      <w:r w:rsidRPr="00F53E04">
        <w:rPr>
          <w:rFonts w:ascii="Times New Roman" w:hAnsi="Times New Roman"/>
          <w:spacing w:val="-1"/>
          <w:sz w:val="20"/>
        </w:rPr>
        <w:t>and</w:t>
      </w:r>
      <w:r w:rsidRPr="00F53E04">
        <w:rPr>
          <w:rFonts w:ascii="Times New Roman" w:hAnsi="Times New Roman"/>
          <w:spacing w:val="-2"/>
          <w:sz w:val="20"/>
        </w:rPr>
        <w:t xml:space="preserve"> </w:t>
      </w:r>
      <w:r w:rsidRPr="00F53E04">
        <w:rPr>
          <w:rFonts w:ascii="Times New Roman" w:hAnsi="Times New Roman"/>
          <w:spacing w:val="-1"/>
          <w:sz w:val="20"/>
        </w:rPr>
        <w:t>at</w:t>
      </w:r>
      <w:r w:rsidRPr="00F53E04">
        <w:rPr>
          <w:rFonts w:ascii="Times New Roman" w:hAnsi="Times New Roman"/>
          <w:spacing w:val="-2"/>
          <w:sz w:val="20"/>
        </w:rPr>
        <w:t xml:space="preserve"> </w:t>
      </w:r>
      <w:r w:rsidRPr="00F53E04">
        <w:rPr>
          <w:rFonts w:ascii="Times New Roman" w:hAnsi="Times New Roman"/>
          <w:spacing w:val="-1"/>
          <w:sz w:val="20"/>
        </w:rPr>
        <w:t>any</w:t>
      </w:r>
      <w:r w:rsidRPr="00F53E04">
        <w:rPr>
          <w:rFonts w:ascii="Times New Roman" w:hAnsi="Times New Roman"/>
          <w:spacing w:val="-2"/>
          <w:sz w:val="20"/>
        </w:rPr>
        <w:t xml:space="preserve"> </w:t>
      </w:r>
      <w:r w:rsidRPr="00F53E04">
        <w:rPr>
          <w:rFonts w:ascii="Times New Roman" w:hAnsi="Times New Roman"/>
          <w:sz w:val="20"/>
        </w:rPr>
        <w:t>USDA</w:t>
      </w:r>
      <w:r w:rsidRPr="00F53E04">
        <w:rPr>
          <w:rFonts w:ascii="Times New Roman" w:hAnsi="Times New Roman"/>
          <w:spacing w:val="-3"/>
          <w:sz w:val="20"/>
        </w:rPr>
        <w:t xml:space="preserve"> </w:t>
      </w:r>
      <w:r w:rsidRPr="00F53E04">
        <w:rPr>
          <w:rFonts w:ascii="Times New Roman" w:hAnsi="Times New Roman"/>
          <w:spacing w:val="-1"/>
          <w:sz w:val="20"/>
        </w:rPr>
        <w:t>office</w:t>
      </w:r>
      <w:r w:rsidRPr="00F53E04">
        <w:rPr>
          <w:rFonts w:ascii="Times New Roman" w:hAnsi="Times New Roman"/>
          <w:spacing w:val="-2"/>
          <w:sz w:val="20"/>
        </w:rPr>
        <w:t xml:space="preserve"> </w:t>
      </w:r>
      <w:r w:rsidRPr="00F53E04">
        <w:rPr>
          <w:rFonts w:ascii="Times New Roman" w:hAnsi="Times New Roman"/>
          <w:spacing w:val="-1"/>
          <w:sz w:val="20"/>
        </w:rPr>
        <w:t>or</w:t>
      </w:r>
      <w:r w:rsidRPr="00F53E04">
        <w:rPr>
          <w:rFonts w:ascii="Times New Roman" w:hAnsi="Times New Roman"/>
          <w:spacing w:val="-2"/>
          <w:sz w:val="20"/>
        </w:rPr>
        <w:t xml:space="preserve"> </w:t>
      </w:r>
      <w:r w:rsidRPr="00F53E04">
        <w:rPr>
          <w:rFonts w:ascii="Times New Roman" w:hAnsi="Times New Roman"/>
          <w:sz w:val="20"/>
        </w:rPr>
        <w:t>write</w:t>
      </w:r>
      <w:r w:rsidRPr="00F53E04">
        <w:rPr>
          <w:rFonts w:ascii="Times New Roman" w:hAnsi="Times New Roman"/>
          <w:spacing w:val="-2"/>
          <w:sz w:val="20"/>
        </w:rPr>
        <w:t xml:space="preserve"> </w:t>
      </w:r>
      <w:r w:rsidRPr="00F53E04">
        <w:rPr>
          <w:rFonts w:ascii="Times New Roman" w:hAnsi="Times New Roman"/>
          <w:sz w:val="20"/>
        </w:rPr>
        <w:t>a</w:t>
      </w:r>
      <w:r w:rsidRPr="00F53E04">
        <w:rPr>
          <w:rFonts w:ascii="Times New Roman" w:hAnsi="Times New Roman"/>
          <w:spacing w:val="-5"/>
          <w:sz w:val="20"/>
        </w:rPr>
        <w:t xml:space="preserve"> </w:t>
      </w:r>
      <w:r w:rsidRPr="00F53E04">
        <w:rPr>
          <w:rFonts w:ascii="Times New Roman" w:hAnsi="Times New Roman"/>
          <w:spacing w:val="-1"/>
          <w:sz w:val="20"/>
        </w:rPr>
        <w:t>letter</w:t>
      </w:r>
      <w:r w:rsidRPr="00F53E04">
        <w:rPr>
          <w:rFonts w:ascii="Times New Roman" w:hAnsi="Times New Roman"/>
          <w:spacing w:val="-2"/>
          <w:sz w:val="20"/>
        </w:rPr>
        <w:t xml:space="preserve"> </w:t>
      </w:r>
      <w:r w:rsidRPr="00F53E04">
        <w:rPr>
          <w:rFonts w:ascii="Times New Roman" w:hAnsi="Times New Roman"/>
          <w:sz w:val="20"/>
        </w:rPr>
        <w:t>addressed</w:t>
      </w:r>
      <w:r w:rsidRPr="00F53E04">
        <w:rPr>
          <w:rFonts w:ascii="Times New Roman" w:hAnsi="Times New Roman"/>
          <w:spacing w:val="-4"/>
          <w:sz w:val="20"/>
        </w:rPr>
        <w:t xml:space="preserve"> </w:t>
      </w:r>
      <w:r w:rsidRPr="00F53E04">
        <w:rPr>
          <w:rFonts w:ascii="Times New Roman" w:hAnsi="Times New Roman"/>
          <w:spacing w:val="1"/>
          <w:sz w:val="20"/>
        </w:rPr>
        <w:t>to</w:t>
      </w:r>
      <w:r w:rsidRPr="00F53E04">
        <w:rPr>
          <w:rFonts w:ascii="Times New Roman" w:hAnsi="Times New Roman"/>
          <w:spacing w:val="-5"/>
          <w:sz w:val="20"/>
        </w:rPr>
        <w:t xml:space="preserve"> </w:t>
      </w:r>
      <w:r w:rsidRPr="00F53E04">
        <w:rPr>
          <w:rFonts w:ascii="Times New Roman" w:hAnsi="Times New Roman"/>
          <w:sz w:val="20"/>
        </w:rPr>
        <w:t>USDA</w:t>
      </w:r>
      <w:r w:rsidRPr="00F53E04">
        <w:rPr>
          <w:rFonts w:ascii="Times New Roman" w:hAnsi="Times New Roman"/>
          <w:spacing w:val="-3"/>
          <w:sz w:val="20"/>
        </w:rPr>
        <w:t xml:space="preserve"> </w:t>
      </w:r>
      <w:r w:rsidRPr="00F53E04">
        <w:rPr>
          <w:rFonts w:ascii="Times New Roman" w:hAnsi="Times New Roman"/>
          <w:sz w:val="20"/>
        </w:rPr>
        <w:t>and</w:t>
      </w:r>
      <w:r w:rsidRPr="00F53E04">
        <w:rPr>
          <w:rFonts w:ascii="Times New Roman" w:hAnsi="Times New Roman"/>
          <w:spacing w:val="-2"/>
          <w:sz w:val="20"/>
        </w:rPr>
        <w:t xml:space="preserve"> </w:t>
      </w:r>
      <w:r w:rsidRPr="00F53E04">
        <w:rPr>
          <w:rFonts w:ascii="Times New Roman" w:hAnsi="Times New Roman"/>
          <w:sz w:val="20"/>
        </w:rPr>
        <w:t>provide</w:t>
      </w:r>
      <w:r w:rsidRPr="00F53E04">
        <w:rPr>
          <w:rFonts w:ascii="Times New Roman" w:hAnsi="Times New Roman"/>
          <w:spacing w:val="-5"/>
          <w:sz w:val="20"/>
        </w:rPr>
        <w:t xml:space="preserve"> </w:t>
      </w:r>
      <w:r w:rsidRPr="00F53E04">
        <w:rPr>
          <w:rFonts w:ascii="Times New Roman" w:hAnsi="Times New Roman"/>
          <w:sz w:val="20"/>
        </w:rPr>
        <w:t>in</w:t>
      </w:r>
      <w:r w:rsidRPr="00F53E04">
        <w:rPr>
          <w:rFonts w:ascii="Times New Roman" w:hAnsi="Times New Roman"/>
          <w:spacing w:val="-2"/>
          <w:sz w:val="20"/>
        </w:rPr>
        <w:t xml:space="preserve"> </w:t>
      </w:r>
      <w:r w:rsidRPr="00F53E04">
        <w:rPr>
          <w:rFonts w:ascii="Times New Roman" w:hAnsi="Times New Roman"/>
          <w:sz w:val="20"/>
        </w:rPr>
        <w:t>the</w:t>
      </w:r>
      <w:r w:rsidRPr="00F53E04">
        <w:rPr>
          <w:rFonts w:ascii="Times New Roman" w:hAnsi="Times New Roman"/>
          <w:spacing w:val="-2"/>
          <w:sz w:val="20"/>
        </w:rPr>
        <w:t xml:space="preserve"> </w:t>
      </w:r>
      <w:r w:rsidRPr="00F53E04">
        <w:rPr>
          <w:rFonts w:ascii="Times New Roman" w:hAnsi="Times New Roman"/>
          <w:spacing w:val="-1"/>
          <w:sz w:val="20"/>
        </w:rPr>
        <w:t>letter all</w:t>
      </w:r>
      <w:r w:rsidRPr="00F53E04">
        <w:rPr>
          <w:rFonts w:ascii="Times New Roman" w:hAnsi="Times New Roman"/>
          <w:spacing w:val="-4"/>
          <w:sz w:val="20"/>
        </w:rPr>
        <w:t xml:space="preserve"> </w:t>
      </w:r>
      <w:r w:rsidRPr="00F53E04">
        <w:rPr>
          <w:rFonts w:ascii="Times New Roman" w:hAnsi="Times New Roman"/>
          <w:spacing w:val="-1"/>
          <w:sz w:val="20"/>
        </w:rPr>
        <w:t>of</w:t>
      </w:r>
      <w:r w:rsidRPr="00F53E04">
        <w:rPr>
          <w:rFonts w:ascii="Times New Roman" w:hAnsi="Times New Roman"/>
          <w:spacing w:val="-2"/>
          <w:sz w:val="20"/>
        </w:rPr>
        <w:t xml:space="preserve"> </w:t>
      </w:r>
      <w:r w:rsidRPr="00F53E04">
        <w:rPr>
          <w:rFonts w:ascii="Times New Roman" w:hAnsi="Times New Roman"/>
          <w:sz w:val="20"/>
        </w:rPr>
        <w:t>the</w:t>
      </w:r>
      <w:r w:rsidRPr="00F53E04">
        <w:rPr>
          <w:rFonts w:ascii="Times New Roman" w:hAnsi="Times New Roman"/>
          <w:spacing w:val="-5"/>
          <w:sz w:val="20"/>
        </w:rPr>
        <w:t xml:space="preserve"> </w:t>
      </w:r>
      <w:r w:rsidRPr="00F53E04">
        <w:rPr>
          <w:rFonts w:ascii="Times New Roman" w:hAnsi="Times New Roman"/>
          <w:spacing w:val="-1"/>
          <w:sz w:val="20"/>
        </w:rPr>
        <w:t>information</w:t>
      </w:r>
      <w:r w:rsidRPr="00F53E04">
        <w:rPr>
          <w:rFonts w:ascii="Times New Roman" w:hAnsi="Times New Roman"/>
          <w:spacing w:val="-2"/>
          <w:sz w:val="20"/>
        </w:rPr>
        <w:t xml:space="preserve"> </w:t>
      </w:r>
      <w:r w:rsidRPr="00F53E04">
        <w:rPr>
          <w:rFonts w:ascii="Times New Roman" w:hAnsi="Times New Roman"/>
          <w:spacing w:val="-1"/>
          <w:sz w:val="20"/>
        </w:rPr>
        <w:t>requested</w:t>
      </w:r>
      <w:r w:rsidRPr="00F53E04">
        <w:rPr>
          <w:rFonts w:ascii="Times New Roman" w:hAnsi="Times New Roman"/>
          <w:spacing w:val="-5"/>
          <w:sz w:val="20"/>
        </w:rPr>
        <w:t xml:space="preserve"> </w:t>
      </w:r>
      <w:r w:rsidRPr="00F53E04">
        <w:rPr>
          <w:rFonts w:ascii="Times New Roman" w:hAnsi="Times New Roman"/>
          <w:spacing w:val="1"/>
          <w:sz w:val="20"/>
        </w:rPr>
        <w:t>in</w:t>
      </w:r>
      <w:r w:rsidRPr="00F53E04">
        <w:rPr>
          <w:rFonts w:ascii="Times New Roman" w:hAnsi="Times New Roman"/>
          <w:spacing w:val="-4"/>
          <w:sz w:val="20"/>
        </w:rPr>
        <w:t xml:space="preserve"> </w:t>
      </w:r>
      <w:r w:rsidRPr="00F53E04">
        <w:rPr>
          <w:rFonts w:ascii="Times New Roman" w:hAnsi="Times New Roman"/>
          <w:sz w:val="20"/>
        </w:rPr>
        <w:t>the</w:t>
      </w:r>
      <w:r w:rsidRPr="00F53E04">
        <w:rPr>
          <w:rFonts w:ascii="Times New Roman" w:hAnsi="Times New Roman"/>
          <w:spacing w:val="-5"/>
          <w:sz w:val="20"/>
        </w:rPr>
        <w:t xml:space="preserve"> </w:t>
      </w:r>
      <w:r w:rsidRPr="00F53E04">
        <w:rPr>
          <w:rFonts w:ascii="Times New Roman" w:hAnsi="Times New Roman"/>
          <w:sz w:val="20"/>
        </w:rPr>
        <w:t>form.</w:t>
      </w:r>
      <w:r w:rsidRPr="00F53E04">
        <w:rPr>
          <w:rFonts w:ascii="Times New Roman" w:hAnsi="Times New Roman"/>
          <w:spacing w:val="-4"/>
          <w:sz w:val="20"/>
        </w:rPr>
        <w:t xml:space="preserve"> </w:t>
      </w:r>
      <w:r w:rsidRPr="00F53E04">
        <w:rPr>
          <w:rFonts w:ascii="Times New Roman" w:hAnsi="Times New Roman"/>
          <w:sz w:val="20"/>
        </w:rPr>
        <w:t>To</w:t>
      </w:r>
      <w:r w:rsidRPr="00F53E04">
        <w:rPr>
          <w:rFonts w:ascii="Times New Roman" w:hAnsi="Times New Roman"/>
          <w:spacing w:val="-2"/>
          <w:sz w:val="20"/>
        </w:rPr>
        <w:t xml:space="preserve"> </w:t>
      </w:r>
      <w:r w:rsidRPr="00F53E04">
        <w:rPr>
          <w:rFonts w:ascii="Times New Roman" w:hAnsi="Times New Roman"/>
          <w:spacing w:val="-1"/>
          <w:sz w:val="20"/>
        </w:rPr>
        <w:t>request</w:t>
      </w:r>
      <w:r w:rsidRPr="00F53E04">
        <w:rPr>
          <w:rFonts w:ascii="Times New Roman" w:hAnsi="Times New Roman"/>
          <w:spacing w:val="-2"/>
          <w:sz w:val="20"/>
        </w:rPr>
        <w:t xml:space="preserve"> </w:t>
      </w:r>
      <w:r w:rsidRPr="00F53E04">
        <w:rPr>
          <w:rFonts w:ascii="Times New Roman" w:hAnsi="Times New Roman"/>
          <w:sz w:val="20"/>
        </w:rPr>
        <w:t>a</w:t>
      </w:r>
      <w:r w:rsidRPr="00F53E04">
        <w:rPr>
          <w:rFonts w:ascii="Times New Roman" w:hAnsi="Times New Roman"/>
          <w:spacing w:val="-4"/>
          <w:sz w:val="20"/>
        </w:rPr>
        <w:t xml:space="preserve"> </w:t>
      </w:r>
      <w:r w:rsidRPr="00F53E04">
        <w:rPr>
          <w:rFonts w:ascii="Times New Roman" w:hAnsi="Times New Roman"/>
          <w:sz w:val="20"/>
        </w:rPr>
        <w:t>copy</w:t>
      </w:r>
      <w:r w:rsidRPr="00F53E04">
        <w:rPr>
          <w:rFonts w:ascii="Times New Roman" w:hAnsi="Times New Roman"/>
          <w:spacing w:val="-2"/>
          <w:sz w:val="20"/>
        </w:rPr>
        <w:t xml:space="preserve"> </w:t>
      </w:r>
      <w:r w:rsidRPr="00F53E04">
        <w:rPr>
          <w:rFonts w:ascii="Times New Roman" w:hAnsi="Times New Roman"/>
          <w:spacing w:val="-1"/>
          <w:sz w:val="20"/>
        </w:rPr>
        <w:t>of</w:t>
      </w:r>
      <w:r w:rsidRPr="00F53E04">
        <w:rPr>
          <w:rFonts w:ascii="Times New Roman" w:hAnsi="Times New Roman"/>
          <w:spacing w:val="-4"/>
          <w:sz w:val="20"/>
        </w:rPr>
        <w:t xml:space="preserve"> </w:t>
      </w:r>
      <w:r w:rsidRPr="00F53E04">
        <w:rPr>
          <w:rFonts w:ascii="Times New Roman" w:hAnsi="Times New Roman"/>
          <w:sz w:val="20"/>
        </w:rPr>
        <w:t>the</w:t>
      </w:r>
      <w:r w:rsidRPr="00F53E04">
        <w:rPr>
          <w:rFonts w:ascii="Times New Roman" w:hAnsi="Times New Roman"/>
          <w:spacing w:val="-2"/>
          <w:sz w:val="20"/>
        </w:rPr>
        <w:t xml:space="preserve"> </w:t>
      </w:r>
      <w:r w:rsidRPr="00F53E04">
        <w:rPr>
          <w:rFonts w:ascii="Times New Roman" w:hAnsi="Times New Roman"/>
          <w:spacing w:val="-1"/>
          <w:sz w:val="20"/>
        </w:rPr>
        <w:t>complaint</w:t>
      </w:r>
      <w:r w:rsidRPr="00F53E04">
        <w:rPr>
          <w:rFonts w:ascii="Times New Roman" w:hAnsi="Times New Roman"/>
          <w:spacing w:val="-4"/>
          <w:sz w:val="20"/>
        </w:rPr>
        <w:t xml:space="preserve"> </w:t>
      </w:r>
      <w:r w:rsidRPr="00F53E04">
        <w:rPr>
          <w:rFonts w:ascii="Times New Roman" w:hAnsi="Times New Roman"/>
          <w:sz w:val="20"/>
        </w:rPr>
        <w:t>form,</w:t>
      </w:r>
      <w:r w:rsidRPr="00F53E04">
        <w:rPr>
          <w:rFonts w:ascii="Times New Roman" w:hAnsi="Times New Roman"/>
          <w:spacing w:val="-2"/>
          <w:sz w:val="20"/>
        </w:rPr>
        <w:t xml:space="preserve"> </w:t>
      </w:r>
      <w:r w:rsidRPr="00F53E04">
        <w:rPr>
          <w:rFonts w:ascii="Times New Roman" w:hAnsi="Times New Roman"/>
          <w:spacing w:val="-1"/>
          <w:sz w:val="20"/>
        </w:rPr>
        <w:t>call (866)</w:t>
      </w:r>
      <w:r w:rsidRPr="00F53E04">
        <w:rPr>
          <w:rFonts w:ascii="Times New Roman" w:hAnsi="Times New Roman"/>
          <w:spacing w:val="124"/>
          <w:w w:val="99"/>
          <w:sz w:val="20"/>
        </w:rPr>
        <w:t xml:space="preserve"> </w:t>
      </w:r>
      <w:r w:rsidRPr="00F53E04">
        <w:rPr>
          <w:rFonts w:ascii="Times New Roman" w:hAnsi="Times New Roman"/>
          <w:spacing w:val="-1"/>
          <w:sz w:val="20"/>
        </w:rPr>
        <w:t>632-9992.</w:t>
      </w:r>
      <w:r w:rsidRPr="00F53E04">
        <w:rPr>
          <w:rFonts w:ascii="Times New Roman" w:hAnsi="Times New Roman"/>
          <w:spacing w:val="-5"/>
          <w:sz w:val="20"/>
        </w:rPr>
        <w:t xml:space="preserve"> </w:t>
      </w:r>
      <w:r w:rsidRPr="00F53E04">
        <w:rPr>
          <w:rFonts w:ascii="Times New Roman" w:hAnsi="Times New Roman"/>
          <w:sz w:val="20"/>
        </w:rPr>
        <w:t>Submit</w:t>
      </w:r>
      <w:r w:rsidRPr="00F53E04">
        <w:rPr>
          <w:rFonts w:ascii="Times New Roman" w:hAnsi="Times New Roman"/>
          <w:spacing w:val="-5"/>
          <w:sz w:val="20"/>
        </w:rPr>
        <w:t xml:space="preserve"> </w:t>
      </w:r>
      <w:r w:rsidRPr="00F53E04">
        <w:rPr>
          <w:rFonts w:ascii="Times New Roman" w:hAnsi="Times New Roman"/>
          <w:sz w:val="20"/>
        </w:rPr>
        <w:t>your</w:t>
      </w:r>
      <w:r w:rsidRPr="00F53E04">
        <w:rPr>
          <w:rFonts w:ascii="Times New Roman" w:hAnsi="Times New Roman"/>
          <w:spacing w:val="-3"/>
          <w:sz w:val="20"/>
        </w:rPr>
        <w:t xml:space="preserve"> </w:t>
      </w:r>
      <w:r w:rsidRPr="00F53E04">
        <w:rPr>
          <w:rFonts w:ascii="Times New Roman" w:hAnsi="Times New Roman"/>
          <w:sz w:val="20"/>
        </w:rPr>
        <w:t>completed</w:t>
      </w:r>
      <w:r w:rsidRPr="00F53E04">
        <w:rPr>
          <w:rFonts w:ascii="Times New Roman" w:hAnsi="Times New Roman"/>
          <w:spacing w:val="-6"/>
          <w:sz w:val="20"/>
        </w:rPr>
        <w:t xml:space="preserve"> </w:t>
      </w:r>
      <w:r w:rsidRPr="00F53E04">
        <w:rPr>
          <w:rFonts w:ascii="Times New Roman" w:hAnsi="Times New Roman"/>
          <w:spacing w:val="-1"/>
          <w:sz w:val="20"/>
        </w:rPr>
        <w:t>form</w:t>
      </w:r>
      <w:r w:rsidRPr="00F53E04">
        <w:rPr>
          <w:rFonts w:ascii="Times New Roman" w:hAnsi="Times New Roman"/>
          <w:spacing w:val="-3"/>
          <w:sz w:val="20"/>
        </w:rPr>
        <w:t xml:space="preserve"> </w:t>
      </w:r>
      <w:r w:rsidRPr="00F53E04">
        <w:rPr>
          <w:rFonts w:ascii="Times New Roman" w:hAnsi="Times New Roman"/>
          <w:spacing w:val="-1"/>
          <w:sz w:val="20"/>
        </w:rPr>
        <w:t>or</w:t>
      </w:r>
      <w:r w:rsidRPr="00F53E04">
        <w:rPr>
          <w:rFonts w:ascii="Times New Roman" w:hAnsi="Times New Roman"/>
          <w:spacing w:val="-6"/>
          <w:sz w:val="20"/>
        </w:rPr>
        <w:t xml:space="preserve"> </w:t>
      </w:r>
      <w:r w:rsidRPr="00F53E04">
        <w:rPr>
          <w:rFonts w:ascii="Times New Roman" w:hAnsi="Times New Roman"/>
          <w:sz w:val="20"/>
        </w:rPr>
        <w:t>letter</w:t>
      </w:r>
      <w:r w:rsidRPr="00F53E04">
        <w:rPr>
          <w:rFonts w:ascii="Times New Roman" w:hAnsi="Times New Roman"/>
          <w:spacing w:val="-6"/>
          <w:sz w:val="20"/>
        </w:rPr>
        <w:t xml:space="preserve"> </w:t>
      </w:r>
      <w:r w:rsidRPr="00F53E04">
        <w:rPr>
          <w:rFonts w:ascii="Times New Roman" w:hAnsi="Times New Roman"/>
          <w:spacing w:val="1"/>
          <w:sz w:val="20"/>
        </w:rPr>
        <w:t>to</w:t>
      </w:r>
      <w:r w:rsidRPr="00F53E04">
        <w:rPr>
          <w:rFonts w:ascii="Times New Roman" w:hAnsi="Times New Roman"/>
          <w:spacing w:val="-5"/>
          <w:sz w:val="20"/>
        </w:rPr>
        <w:t xml:space="preserve"> </w:t>
      </w:r>
      <w:r w:rsidRPr="00F53E04">
        <w:rPr>
          <w:rFonts w:ascii="Times New Roman" w:hAnsi="Times New Roman"/>
          <w:sz w:val="20"/>
        </w:rPr>
        <w:t>USDA</w:t>
      </w:r>
      <w:r w:rsidRPr="00F53E04">
        <w:rPr>
          <w:rFonts w:ascii="Times New Roman" w:hAnsi="Times New Roman"/>
          <w:spacing w:val="-2"/>
          <w:sz w:val="20"/>
        </w:rPr>
        <w:t xml:space="preserve"> </w:t>
      </w:r>
      <w:r w:rsidRPr="00F53E04">
        <w:rPr>
          <w:rFonts w:ascii="Times New Roman" w:hAnsi="Times New Roman"/>
          <w:spacing w:val="-1"/>
          <w:sz w:val="20"/>
        </w:rPr>
        <w:t>by:</w:t>
      </w:r>
      <w:r w:rsidRPr="00F53E04">
        <w:rPr>
          <w:rFonts w:ascii="Times New Roman" w:hAnsi="Times New Roman"/>
          <w:spacing w:val="-3"/>
          <w:sz w:val="20"/>
        </w:rPr>
        <w:t xml:space="preserve"> </w:t>
      </w:r>
      <w:r w:rsidRPr="00F53E04">
        <w:rPr>
          <w:rFonts w:ascii="Times New Roman" w:hAnsi="Times New Roman"/>
          <w:sz w:val="20"/>
        </w:rPr>
        <w:t>(1)</w:t>
      </w:r>
      <w:r w:rsidRPr="00F53E04">
        <w:rPr>
          <w:rFonts w:ascii="Times New Roman" w:hAnsi="Times New Roman"/>
          <w:spacing w:val="-6"/>
          <w:sz w:val="20"/>
        </w:rPr>
        <w:t xml:space="preserve"> </w:t>
      </w:r>
      <w:r w:rsidRPr="00F53E04">
        <w:rPr>
          <w:rFonts w:ascii="Times New Roman" w:hAnsi="Times New Roman"/>
          <w:sz w:val="20"/>
        </w:rPr>
        <w:t>mail:</w:t>
      </w:r>
      <w:r w:rsidRPr="00F53E04">
        <w:rPr>
          <w:rFonts w:ascii="Times New Roman" w:hAnsi="Times New Roman"/>
          <w:spacing w:val="-5"/>
          <w:sz w:val="20"/>
        </w:rPr>
        <w:t xml:space="preserve"> </w:t>
      </w:r>
      <w:r w:rsidRPr="00F53E04">
        <w:rPr>
          <w:rFonts w:ascii="Times New Roman" w:hAnsi="Times New Roman"/>
          <w:sz w:val="20"/>
        </w:rPr>
        <w:t>U.S.</w:t>
      </w:r>
      <w:r w:rsidRPr="00F53E04">
        <w:rPr>
          <w:rFonts w:ascii="Times New Roman" w:hAnsi="Times New Roman"/>
          <w:spacing w:val="-5"/>
          <w:sz w:val="20"/>
        </w:rPr>
        <w:t xml:space="preserve"> </w:t>
      </w:r>
      <w:r w:rsidRPr="00F53E04">
        <w:rPr>
          <w:rFonts w:ascii="Times New Roman" w:hAnsi="Times New Roman"/>
          <w:spacing w:val="-1"/>
          <w:sz w:val="20"/>
        </w:rPr>
        <w:t>Department</w:t>
      </w:r>
      <w:r w:rsidRPr="00F53E04">
        <w:rPr>
          <w:rFonts w:ascii="Times New Roman" w:hAnsi="Times New Roman"/>
          <w:spacing w:val="-3"/>
          <w:sz w:val="20"/>
        </w:rPr>
        <w:t xml:space="preserve"> </w:t>
      </w:r>
      <w:r w:rsidRPr="00F53E04">
        <w:rPr>
          <w:rFonts w:ascii="Times New Roman" w:hAnsi="Times New Roman"/>
          <w:spacing w:val="-1"/>
          <w:sz w:val="20"/>
        </w:rPr>
        <w:t>of</w:t>
      </w:r>
      <w:r w:rsidRPr="00F53E04">
        <w:rPr>
          <w:rFonts w:ascii="Times New Roman" w:hAnsi="Times New Roman"/>
          <w:spacing w:val="-5"/>
          <w:sz w:val="20"/>
        </w:rPr>
        <w:t xml:space="preserve"> </w:t>
      </w:r>
      <w:r w:rsidRPr="00F53E04">
        <w:rPr>
          <w:rFonts w:ascii="Times New Roman" w:hAnsi="Times New Roman"/>
          <w:sz w:val="20"/>
        </w:rPr>
        <w:t>Agriculture,</w:t>
      </w:r>
      <w:r w:rsidRPr="00F53E04">
        <w:rPr>
          <w:rFonts w:ascii="Times New Roman" w:hAnsi="Times New Roman"/>
          <w:spacing w:val="-3"/>
          <w:sz w:val="20"/>
        </w:rPr>
        <w:t xml:space="preserve"> </w:t>
      </w:r>
      <w:r w:rsidRPr="00F53E04">
        <w:rPr>
          <w:rFonts w:ascii="Times New Roman" w:hAnsi="Times New Roman"/>
          <w:spacing w:val="-1"/>
          <w:sz w:val="20"/>
        </w:rPr>
        <w:t>Office</w:t>
      </w:r>
      <w:r w:rsidRPr="00F53E04">
        <w:rPr>
          <w:rFonts w:ascii="Times New Roman" w:hAnsi="Times New Roman"/>
          <w:spacing w:val="-3"/>
          <w:sz w:val="20"/>
        </w:rPr>
        <w:t xml:space="preserve"> </w:t>
      </w:r>
      <w:r w:rsidRPr="00F53E04">
        <w:rPr>
          <w:rFonts w:ascii="Times New Roman" w:hAnsi="Times New Roman"/>
          <w:spacing w:val="-1"/>
          <w:sz w:val="20"/>
        </w:rPr>
        <w:t>of</w:t>
      </w:r>
      <w:r w:rsidRPr="00F53E04">
        <w:rPr>
          <w:rFonts w:ascii="Times New Roman" w:hAnsi="Times New Roman"/>
          <w:spacing w:val="-5"/>
          <w:sz w:val="20"/>
        </w:rPr>
        <w:t xml:space="preserve"> </w:t>
      </w:r>
      <w:r w:rsidRPr="00F53E04">
        <w:rPr>
          <w:rFonts w:ascii="Times New Roman" w:hAnsi="Times New Roman"/>
          <w:sz w:val="20"/>
        </w:rPr>
        <w:t>the</w:t>
      </w:r>
      <w:r w:rsidRPr="00F53E04">
        <w:rPr>
          <w:rFonts w:ascii="Times New Roman" w:hAnsi="Times New Roman"/>
          <w:spacing w:val="-6"/>
          <w:sz w:val="20"/>
        </w:rPr>
        <w:t xml:space="preserve"> </w:t>
      </w:r>
      <w:r w:rsidRPr="00F53E04">
        <w:rPr>
          <w:rFonts w:ascii="Times New Roman" w:hAnsi="Times New Roman"/>
          <w:sz w:val="20"/>
        </w:rPr>
        <w:t>Assistant</w:t>
      </w:r>
      <w:r w:rsidRPr="00F53E04">
        <w:rPr>
          <w:rFonts w:ascii="Times New Roman" w:hAnsi="Times New Roman"/>
          <w:spacing w:val="-4"/>
          <w:sz w:val="20"/>
        </w:rPr>
        <w:t xml:space="preserve"> </w:t>
      </w:r>
      <w:r w:rsidRPr="00F53E04">
        <w:rPr>
          <w:rFonts w:ascii="Times New Roman" w:hAnsi="Times New Roman"/>
          <w:spacing w:val="-1"/>
          <w:sz w:val="20"/>
        </w:rPr>
        <w:t>Secretary</w:t>
      </w:r>
      <w:r w:rsidRPr="00F53E04">
        <w:rPr>
          <w:rFonts w:ascii="Times New Roman" w:hAnsi="Times New Roman"/>
          <w:spacing w:val="-3"/>
          <w:sz w:val="20"/>
        </w:rPr>
        <w:t xml:space="preserve"> </w:t>
      </w:r>
      <w:r w:rsidRPr="00F53E04">
        <w:rPr>
          <w:rFonts w:ascii="Times New Roman" w:hAnsi="Times New Roman"/>
          <w:sz w:val="20"/>
        </w:rPr>
        <w:t>for</w:t>
      </w:r>
      <w:r w:rsidRPr="00F53E04">
        <w:rPr>
          <w:rFonts w:ascii="Times New Roman" w:hAnsi="Times New Roman"/>
          <w:spacing w:val="-6"/>
          <w:sz w:val="20"/>
        </w:rPr>
        <w:t xml:space="preserve"> </w:t>
      </w:r>
      <w:r w:rsidRPr="00F53E04">
        <w:rPr>
          <w:rFonts w:ascii="Times New Roman" w:hAnsi="Times New Roman"/>
          <w:sz w:val="20"/>
        </w:rPr>
        <w:t>Civil</w:t>
      </w:r>
      <w:r w:rsidRPr="00F53E04">
        <w:rPr>
          <w:rFonts w:ascii="Times New Roman" w:hAnsi="Times New Roman"/>
          <w:spacing w:val="-5"/>
          <w:sz w:val="20"/>
        </w:rPr>
        <w:t xml:space="preserve"> </w:t>
      </w:r>
      <w:r w:rsidRPr="00F53E04">
        <w:rPr>
          <w:rFonts w:ascii="Times New Roman" w:hAnsi="Times New Roman"/>
          <w:sz w:val="20"/>
        </w:rPr>
        <w:t>Rights,</w:t>
      </w:r>
      <w:r w:rsidRPr="00F53E04">
        <w:rPr>
          <w:rFonts w:ascii="Times New Roman" w:hAnsi="Times New Roman"/>
          <w:spacing w:val="-3"/>
          <w:sz w:val="20"/>
        </w:rPr>
        <w:t xml:space="preserve"> </w:t>
      </w:r>
      <w:r w:rsidRPr="00F53E04">
        <w:rPr>
          <w:rFonts w:ascii="Times New Roman" w:hAnsi="Times New Roman"/>
          <w:spacing w:val="-1"/>
          <w:sz w:val="20"/>
        </w:rPr>
        <w:t>1400</w:t>
      </w:r>
      <w:r w:rsidRPr="00F53E04">
        <w:rPr>
          <w:rFonts w:ascii="Times New Roman" w:hAnsi="Times New Roman"/>
          <w:spacing w:val="-6"/>
          <w:sz w:val="20"/>
        </w:rPr>
        <w:t xml:space="preserve"> </w:t>
      </w:r>
      <w:r w:rsidRPr="00F53E04">
        <w:rPr>
          <w:rFonts w:ascii="Times New Roman" w:hAnsi="Times New Roman"/>
          <w:sz w:val="20"/>
        </w:rPr>
        <w:t>Independence</w:t>
      </w:r>
      <w:r w:rsidRPr="00F53E04">
        <w:rPr>
          <w:rFonts w:ascii="Times New Roman" w:hAnsi="Times New Roman"/>
          <w:spacing w:val="-6"/>
          <w:sz w:val="20"/>
        </w:rPr>
        <w:t xml:space="preserve"> </w:t>
      </w:r>
      <w:r w:rsidRPr="00F53E04">
        <w:rPr>
          <w:rFonts w:ascii="Times New Roman" w:hAnsi="Times New Roman"/>
          <w:spacing w:val="-1"/>
          <w:sz w:val="20"/>
        </w:rPr>
        <w:t>Avenue,</w:t>
      </w:r>
      <w:r w:rsidRPr="00F53E04">
        <w:rPr>
          <w:rFonts w:ascii="Times New Roman" w:hAnsi="Times New Roman"/>
          <w:spacing w:val="98"/>
          <w:w w:val="99"/>
          <w:sz w:val="20"/>
        </w:rPr>
        <w:t xml:space="preserve"> </w:t>
      </w:r>
      <w:r w:rsidRPr="00F53E04">
        <w:rPr>
          <w:rFonts w:ascii="Times New Roman" w:hAnsi="Times New Roman"/>
          <w:sz w:val="20"/>
        </w:rPr>
        <w:t>SW,</w:t>
      </w:r>
      <w:r w:rsidRPr="00F53E04">
        <w:rPr>
          <w:rFonts w:ascii="Times New Roman" w:hAnsi="Times New Roman"/>
          <w:spacing w:val="-7"/>
          <w:sz w:val="20"/>
        </w:rPr>
        <w:t xml:space="preserve"> </w:t>
      </w:r>
      <w:r w:rsidRPr="00F53E04">
        <w:rPr>
          <w:rFonts w:ascii="Times New Roman" w:hAnsi="Times New Roman"/>
          <w:spacing w:val="-1"/>
          <w:sz w:val="20"/>
        </w:rPr>
        <w:t>Washington,</w:t>
      </w:r>
      <w:r w:rsidRPr="00F53E04">
        <w:rPr>
          <w:rFonts w:ascii="Times New Roman" w:hAnsi="Times New Roman"/>
          <w:spacing w:val="-6"/>
          <w:sz w:val="20"/>
        </w:rPr>
        <w:t xml:space="preserve"> </w:t>
      </w:r>
      <w:r w:rsidRPr="00F53E04">
        <w:rPr>
          <w:rFonts w:ascii="Times New Roman" w:hAnsi="Times New Roman"/>
          <w:sz w:val="20"/>
        </w:rPr>
        <w:t>D.C.</w:t>
      </w:r>
      <w:r w:rsidRPr="00F53E04">
        <w:rPr>
          <w:rFonts w:ascii="Times New Roman" w:hAnsi="Times New Roman"/>
          <w:spacing w:val="-6"/>
          <w:sz w:val="20"/>
        </w:rPr>
        <w:t xml:space="preserve"> </w:t>
      </w:r>
      <w:r w:rsidRPr="00F53E04">
        <w:rPr>
          <w:rFonts w:ascii="Times New Roman" w:hAnsi="Times New Roman"/>
          <w:spacing w:val="-1"/>
          <w:sz w:val="20"/>
        </w:rPr>
        <w:t>20250-9410;</w:t>
      </w:r>
      <w:r w:rsidRPr="00F53E04">
        <w:rPr>
          <w:rFonts w:ascii="Times New Roman" w:hAnsi="Times New Roman"/>
          <w:spacing w:val="-4"/>
          <w:sz w:val="20"/>
        </w:rPr>
        <w:t xml:space="preserve"> </w:t>
      </w:r>
      <w:r w:rsidRPr="00F53E04">
        <w:rPr>
          <w:rFonts w:ascii="Times New Roman" w:hAnsi="Times New Roman"/>
          <w:sz w:val="20"/>
        </w:rPr>
        <w:t>(2)</w:t>
      </w:r>
      <w:r w:rsidRPr="00F53E04">
        <w:rPr>
          <w:rFonts w:ascii="Times New Roman" w:hAnsi="Times New Roman"/>
          <w:spacing w:val="-5"/>
          <w:sz w:val="20"/>
        </w:rPr>
        <w:t xml:space="preserve"> </w:t>
      </w:r>
      <w:r w:rsidRPr="00F53E04">
        <w:rPr>
          <w:rFonts w:ascii="Times New Roman" w:hAnsi="Times New Roman"/>
          <w:spacing w:val="-1"/>
          <w:sz w:val="20"/>
        </w:rPr>
        <w:t>fax:</w:t>
      </w:r>
      <w:r w:rsidRPr="00F53E04">
        <w:rPr>
          <w:rFonts w:ascii="Times New Roman" w:hAnsi="Times New Roman"/>
          <w:spacing w:val="-4"/>
          <w:sz w:val="20"/>
        </w:rPr>
        <w:t xml:space="preserve"> </w:t>
      </w:r>
      <w:r w:rsidRPr="00F53E04">
        <w:rPr>
          <w:rFonts w:ascii="Times New Roman" w:hAnsi="Times New Roman"/>
          <w:sz w:val="20"/>
        </w:rPr>
        <w:t>(202)</w:t>
      </w:r>
      <w:r w:rsidRPr="00F53E04">
        <w:rPr>
          <w:rFonts w:ascii="Times New Roman" w:hAnsi="Times New Roman"/>
          <w:spacing w:val="-7"/>
          <w:sz w:val="20"/>
        </w:rPr>
        <w:t xml:space="preserve"> </w:t>
      </w:r>
      <w:r w:rsidRPr="00F53E04">
        <w:rPr>
          <w:rFonts w:ascii="Times New Roman" w:hAnsi="Times New Roman"/>
          <w:sz w:val="20"/>
        </w:rPr>
        <w:t>690-7442;</w:t>
      </w:r>
      <w:r w:rsidRPr="00F53E04">
        <w:rPr>
          <w:rFonts w:ascii="Times New Roman" w:hAnsi="Times New Roman"/>
          <w:spacing w:val="-7"/>
          <w:sz w:val="20"/>
        </w:rPr>
        <w:t xml:space="preserve"> </w:t>
      </w:r>
      <w:r w:rsidRPr="00F53E04">
        <w:rPr>
          <w:rFonts w:ascii="Times New Roman" w:hAnsi="Times New Roman"/>
          <w:sz w:val="20"/>
        </w:rPr>
        <w:t>or</w:t>
      </w:r>
      <w:r w:rsidRPr="00F53E04">
        <w:rPr>
          <w:rFonts w:ascii="Times New Roman" w:hAnsi="Times New Roman"/>
          <w:spacing w:val="-7"/>
          <w:sz w:val="20"/>
        </w:rPr>
        <w:t xml:space="preserve"> </w:t>
      </w:r>
      <w:r w:rsidRPr="00F53E04">
        <w:rPr>
          <w:rFonts w:ascii="Times New Roman" w:hAnsi="Times New Roman"/>
          <w:sz w:val="20"/>
        </w:rPr>
        <w:t>(3)</w:t>
      </w:r>
      <w:r w:rsidRPr="00F53E04">
        <w:rPr>
          <w:rFonts w:ascii="Times New Roman" w:hAnsi="Times New Roman"/>
          <w:spacing w:val="-4"/>
          <w:sz w:val="20"/>
        </w:rPr>
        <w:t xml:space="preserve"> </w:t>
      </w:r>
      <w:r w:rsidRPr="00F53E04">
        <w:rPr>
          <w:rFonts w:ascii="Times New Roman" w:hAnsi="Times New Roman"/>
          <w:spacing w:val="-1"/>
          <w:sz w:val="20"/>
        </w:rPr>
        <w:t>email:</w:t>
      </w:r>
      <w:r w:rsidRPr="00F53E04">
        <w:rPr>
          <w:rFonts w:ascii="Times New Roman" w:hAnsi="Times New Roman"/>
          <w:spacing w:val="-5"/>
          <w:sz w:val="20"/>
        </w:rPr>
        <w:t xml:space="preserve"> </w:t>
      </w:r>
      <w:hyperlink r:id="rId77">
        <w:r w:rsidRPr="00F53E04">
          <w:rPr>
            <w:rFonts w:ascii="Times New Roman" w:hAnsi="Times New Roman"/>
            <w:color w:val="2B4FA2"/>
            <w:spacing w:val="-1"/>
            <w:sz w:val="20"/>
            <w:u w:val="single" w:color="2B4FA2"/>
          </w:rPr>
          <w:t>program.intake@usda.gov</w:t>
        </w:r>
        <w:r w:rsidRPr="00F53E04">
          <w:rPr>
            <w:rFonts w:ascii="Times New Roman" w:hAnsi="Times New Roman"/>
            <w:spacing w:val="-1"/>
            <w:sz w:val="20"/>
          </w:rPr>
          <w:t>.</w:t>
        </w:r>
      </w:hyperlink>
    </w:p>
    <w:p w14:paraId="5B2F5600" w14:textId="77777777" w:rsidR="00CF3DFD" w:rsidRPr="00F53E04" w:rsidRDefault="00CF3DFD" w:rsidP="00F53E04">
      <w:pPr>
        <w:spacing w:before="120"/>
        <w:ind w:left="115"/>
        <w:jc w:val="center"/>
        <w:rPr>
          <w:rFonts w:ascii="Times New Roman" w:eastAsia="Arial" w:hAnsi="Times New Roman"/>
          <w:sz w:val="20"/>
        </w:rPr>
      </w:pPr>
      <w:r w:rsidRPr="00F53E04">
        <w:rPr>
          <w:rFonts w:ascii="Times New Roman" w:hAnsi="Times New Roman"/>
          <w:sz w:val="20"/>
        </w:rPr>
        <w:t>USDA</w:t>
      </w:r>
      <w:r w:rsidRPr="00F53E04">
        <w:rPr>
          <w:rFonts w:ascii="Times New Roman" w:hAnsi="Times New Roman"/>
          <w:spacing w:val="-5"/>
          <w:sz w:val="20"/>
        </w:rPr>
        <w:t xml:space="preserve"> </w:t>
      </w:r>
      <w:r w:rsidRPr="00F53E04">
        <w:rPr>
          <w:rFonts w:ascii="Times New Roman" w:hAnsi="Times New Roman"/>
          <w:sz w:val="20"/>
        </w:rPr>
        <w:t>is</w:t>
      </w:r>
      <w:r w:rsidRPr="00F53E04">
        <w:rPr>
          <w:rFonts w:ascii="Times New Roman" w:hAnsi="Times New Roman"/>
          <w:spacing w:val="-5"/>
          <w:sz w:val="20"/>
        </w:rPr>
        <w:t xml:space="preserve"> </w:t>
      </w:r>
      <w:r w:rsidRPr="00F53E04">
        <w:rPr>
          <w:rFonts w:ascii="Times New Roman" w:hAnsi="Times New Roman"/>
          <w:sz w:val="20"/>
        </w:rPr>
        <w:t>an</w:t>
      </w:r>
      <w:r w:rsidRPr="00F53E04">
        <w:rPr>
          <w:rFonts w:ascii="Times New Roman" w:hAnsi="Times New Roman"/>
          <w:spacing w:val="-6"/>
          <w:sz w:val="20"/>
        </w:rPr>
        <w:t xml:space="preserve"> </w:t>
      </w:r>
      <w:r w:rsidRPr="00F53E04">
        <w:rPr>
          <w:rFonts w:ascii="Times New Roman" w:hAnsi="Times New Roman"/>
          <w:sz w:val="20"/>
        </w:rPr>
        <w:t>equal</w:t>
      </w:r>
      <w:r w:rsidRPr="00F53E04">
        <w:rPr>
          <w:rFonts w:ascii="Times New Roman" w:hAnsi="Times New Roman"/>
          <w:spacing w:val="-6"/>
          <w:sz w:val="20"/>
        </w:rPr>
        <w:t xml:space="preserve"> </w:t>
      </w:r>
      <w:r w:rsidRPr="00F53E04">
        <w:rPr>
          <w:rFonts w:ascii="Times New Roman" w:hAnsi="Times New Roman"/>
          <w:spacing w:val="-1"/>
          <w:sz w:val="20"/>
        </w:rPr>
        <w:t>opportunity</w:t>
      </w:r>
      <w:r w:rsidRPr="00F53E04">
        <w:rPr>
          <w:rFonts w:ascii="Times New Roman" w:hAnsi="Times New Roman"/>
          <w:spacing w:val="-3"/>
          <w:sz w:val="20"/>
        </w:rPr>
        <w:t xml:space="preserve"> </w:t>
      </w:r>
      <w:r w:rsidRPr="00F53E04">
        <w:rPr>
          <w:rFonts w:ascii="Times New Roman" w:hAnsi="Times New Roman"/>
          <w:spacing w:val="-1"/>
          <w:sz w:val="20"/>
        </w:rPr>
        <w:t>provider,</w:t>
      </w:r>
      <w:r w:rsidRPr="00F53E04">
        <w:rPr>
          <w:rFonts w:ascii="Times New Roman" w:hAnsi="Times New Roman"/>
          <w:spacing w:val="-4"/>
          <w:sz w:val="20"/>
        </w:rPr>
        <w:t xml:space="preserve"> </w:t>
      </w:r>
      <w:r w:rsidRPr="00F53E04">
        <w:rPr>
          <w:rFonts w:ascii="Times New Roman" w:hAnsi="Times New Roman"/>
          <w:spacing w:val="-1"/>
          <w:sz w:val="20"/>
        </w:rPr>
        <w:t>employer,</w:t>
      </w:r>
      <w:r w:rsidRPr="00F53E04">
        <w:rPr>
          <w:rFonts w:ascii="Times New Roman" w:hAnsi="Times New Roman"/>
          <w:spacing w:val="-3"/>
          <w:sz w:val="20"/>
        </w:rPr>
        <w:t xml:space="preserve"> </w:t>
      </w:r>
      <w:r w:rsidRPr="00F53E04">
        <w:rPr>
          <w:rFonts w:ascii="Times New Roman" w:hAnsi="Times New Roman"/>
          <w:sz w:val="20"/>
        </w:rPr>
        <w:t>and</w:t>
      </w:r>
      <w:r w:rsidRPr="00F53E04">
        <w:rPr>
          <w:rFonts w:ascii="Times New Roman" w:hAnsi="Times New Roman"/>
          <w:spacing w:val="-6"/>
          <w:sz w:val="20"/>
        </w:rPr>
        <w:t xml:space="preserve"> </w:t>
      </w:r>
      <w:r w:rsidRPr="00F53E04">
        <w:rPr>
          <w:rFonts w:ascii="Times New Roman" w:hAnsi="Times New Roman"/>
          <w:spacing w:val="-1"/>
          <w:sz w:val="20"/>
        </w:rPr>
        <w:t>lender.</w:t>
      </w:r>
    </w:p>
    <w:p w14:paraId="42031657" w14:textId="77777777" w:rsidR="00CF3DFD" w:rsidRPr="00F53E04" w:rsidRDefault="00CF3DFD" w:rsidP="00F53E04">
      <w:pPr>
        <w:jc w:val="center"/>
        <w:rPr>
          <w:rFonts w:ascii="Times New Roman" w:eastAsia="Arial" w:hAnsi="Times New Roman"/>
          <w:sz w:val="20"/>
        </w:rPr>
        <w:sectPr w:rsidR="00CF3DFD" w:rsidRPr="00F53E04" w:rsidSect="00CF3DFD">
          <w:pgSz w:w="12240" w:h="15840"/>
          <w:pgMar w:top="720" w:right="720" w:bottom="720" w:left="720" w:header="720" w:footer="720" w:gutter="0"/>
          <w:cols w:space="720"/>
          <w:docGrid w:linePitch="326"/>
        </w:sectPr>
      </w:pPr>
    </w:p>
    <w:p w14:paraId="0B7CE75E" w14:textId="77777777" w:rsidR="00CF3DFD" w:rsidRDefault="00CF3DFD" w:rsidP="00CF3DFD">
      <w:pPr>
        <w:spacing w:before="48"/>
        <w:ind w:right="400"/>
        <w:jc w:val="center"/>
        <w:rPr>
          <w:rFonts w:ascii="Times New Roman" w:hAnsi="Times New Roman"/>
        </w:rPr>
      </w:pPr>
      <w:r>
        <w:rPr>
          <w:rFonts w:ascii="Times New Roman"/>
          <w:b/>
          <w:i/>
          <w:spacing w:val="-1"/>
          <w:sz w:val="22"/>
          <w:u w:val="thick" w:color="000000"/>
        </w:rPr>
        <w:lastRenderedPageBreak/>
        <w:t>Instructions</w:t>
      </w:r>
      <w:r>
        <w:rPr>
          <w:rFonts w:ascii="Times New Roman"/>
          <w:b/>
          <w:i/>
          <w:spacing w:val="-3"/>
          <w:sz w:val="22"/>
          <w:u w:val="thick" w:color="000000"/>
        </w:rPr>
        <w:t xml:space="preserve"> </w:t>
      </w:r>
      <w:r>
        <w:rPr>
          <w:rFonts w:ascii="Times New Roman"/>
          <w:b/>
          <w:i/>
          <w:sz w:val="22"/>
          <w:u w:val="thick" w:color="000000"/>
        </w:rPr>
        <w:t>for</w:t>
      </w:r>
      <w:r>
        <w:rPr>
          <w:rFonts w:ascii="Times New Roman"/>
          <w:b/>
          <w:i/>
          <w:spacing w:val="-2"/>
          <w:sz w:val="22"/>
          <w:u w:val="thick" w:color="000000"/>
        </w:rPr>
        <w:t xml:space="preserve"> </w:t>
      </w:r>
      <w:r>
        <w:rPr>
          <w:rFonts w:ascii="Times New Roman"/>
          <w:b/>
          <w:i/>
          <w:spacing w:val="-1"/>
          <w:sz w:val="22"/>
          <w:u w:val="thick" w:color="000000"/>
        </w:rPr>
        <w:t>Certification</w:t>
      </w:r>
    </w:p>
    <w:p w14:paraId="51C4B9DE" w14:textId="77777777" w:rsidR="00CF3DFD" w:rsidRDefault="00CF3DFD" w:rsidP="00CF3DFD">
      <w:pPr>
        <w:spacing w:before="6"/>
        <w:rPr>
          <w:rFonts w:ascii="Times New Roman" w:hAnsi="Times New Roman"/>
          <w:b/>
          <w:bCs/>
          <w:i/>
          <w:sz w:val="14"/>
          <w:szCs w:val="14"/>
        </w:rPr>
      </w:pPr>
    </w:p>
    <w:p w14:paraId="031B66C0" w14:textId="77777777" w:rsidR="00CF3DFD" w:rsidRDefault="00CF3DFD" w:rsidP="00D46DAB">
      <w:pPr>
        <w:pStyle w:val="BodyText"/>
        <w:widowControl w:val="0"/>
        <w:numPr>
          <w:ilvl w:val="0"/>
          <w:numId w:val="40"/>
        </w:numPr>
        <w:tabs>
          <w:tab w:val="clear" w:pos="1980"/>
          <w:tab w:val="left" w:pos="476"/>
        </w:tabs>
        <w:spacing w:before="73" w:line="240" w:lineRule="auto"/>
        <w:ind w:right="853" w:hanging="360"/>
      </w:pPr>
      <w:r>
        <w:rPr>
          <w:spacing w:val="-1"/>
        </w:rPr>
        <w:t>By</w:t>
      </w:r>
      <w:r>
        <w:rPr>
          <w:spacing w:val="-4"/>
        </w:rPr>
        <w:t xml:space="preserve"> </w:t>
      </w:r>
      <w:r>
        <w:t>signing</w:t>
      </w:r>
      <w:r>
        <w:rPr>
          <w:spacing w:val="-4"/>
        </w:rPr>
        <w:t xml:space="preserve"> </w:t>
      </w:r>
      <w:r>
        <w:t>and</w:t>
      </w:r>
      <w:r>
        <w:rPr>
          <w:spacing w:val="-3"/>
        </w:rPr>
        <w:t xml:space="preserve"> </w:t>
      </w:r>
      <w:r>
        <w:rPr>
          <w:spacing w:val="-1"/>
        </w:rPr>
        <w:t>submitting</w:t>
      </w:r>
      <w:r>
        <w:rPr>
          <w:spacing w:val="-4"/>
        </w:rPr>
        <w:t xml:space="preserve"> </w:t>
      </w:r>
      <w:r>
        <w:rPr>
          <w:spacing w:val="-1"/>
        </w:rPr>
        <w:t>this</w:t>
      </w:r>
      <w:r>
        <w:rPr>
          <w:spacing w:val="-7"/>
        </w:rPr>
        <w:t xml:space="preserve"> </w:t>
      </w:r>
      <w:r>
        <w:t>form,</w:t>
      </w:r>
      <w:r>
        <w:rPr>
          <w:spacing w:val="-3"/>
        </w:rPr>
        <w:t xml:space="preserve"> </w:t>
      </w:r>
      <w:r>
        <w:rPr>
          <w:spacing w:val="-1"/>
        </w:rPr>
        <w:t>the</w:t>
      </w:r>
      <w:r>
        <w:rPr>
          <w:spacing w:val="-5"/>
        </w:rPr>
        <w:t xml:space="preserve"> </w:t>
      </w:r>
      <w:r>
        <w:rPr>
          <w:spacing w:val="-1"/>
        </w:rPr>
        <w:t>prospective</w:t>
      </w:r>
      <w:r>
        <w:rPr>
          <w:spacing w:val="-4"/>
        </w:rPr>
        <w:t xml:space="preserve"> </w:t>
      </w:r>
      <w:r>
        <w:t>lower</w:t>
      </w:r>
      <w:r>
        <w:rPr>
          <w:spacing w:val="-4"/>
        </w:rPr>
        <w:t xml:space="preserve"> </w:t>
      </w:r>
      <w:r>
        <w:rPr>
          <w:spacing w:val="-1"/>
        </w:rPr>
        <w:t>tier</w:t>
      </w:r>
      <w:r>
        <w:rPr>
          <w:spacing w:val="-3"/>
        </w:rPr>
        <w:t xml:space="preserve"> </w:t>
      </w:r>
      <w:r>
        <w:t>participant</w:t>
      </w:r>
      <w:r>
        <w:rPr>
          <w:spacing w:val="-5"/>
        </w:rPr>
        <w:t xml:space="preserve"> </w:t>
      </w:r>
      <w:r>
        <w:rPr>
          <w:spacing w:val="-1"/>
        </w:rPr>
        <w:t>is</w:t>
      </w:r>
      <w:r>
        <w:rPr>
          <w:spacing w:val="-5"/>
        </w:rPr>
        <w:t xml:space="preserve"> </w:t>
      </w:r>
      <w:r>
        <w:rPr>
          <w:spacing w:val="-1"/>
        </w:rPr>
        <w:t>providing</w:t>
      </w:r>
      <w:r>
        <w:rPr>
          <w:spacing w:val="-3"/>
        </w:rPr>
        <w:t xml:space="preserve"> </w:t>
      </w:r>
      <w:r>
        <w:t>the</w:t>
      </w:r>
      <w:r>
        <w:rPr>
          <w:spacing w:val="-7"/>
        </w:rPr>
        <w:t xml:space="preserve"> </w:t>
      </w:r>
      <w:r>
        <w:rPr>
          <w:spacing w:val="-1"/>
        </w:rPr>
        <w:t>certification</w:t>
      </w:r>
      <w:r>
        <w:rPr>
          <w:spacing w:val="-3"/>
        </w:rPr>
        <w:t xml:space="preserve"> </w:t>
      </w:r>
      <w:r>
        <w:rPr>
          <w:spacing w:val="-1"/>
        </w:rPr>
        <w:t>set</w:t>
      </w:r>
      <w:r>
        <w:rPr>
          <w:spacing w:val="-5"/>
        </w:rPr>
        <w:t xml:space="preserve"> </w:t>
      </w:r>
      <w:r>
        <w:t>out</w:t>
      </w:r>
      <w:r>
        <w:rPr>
          <w:spacing w:val="-4"/>
        </w:rPr>
        <w:t xml:space="preserve"> </w:t>
      </w:r>
      <w:r>
        <w:rPr>
          <w:spacing w:val="-1"/>
        </w:rPr>
        <w:t>on</w:t>
      </w:r>
      <w:r>
        <w:rPr>
          <w:spacing w:val="-4"/>
        </w:rPr>
        <w:t xml:space="preserve"> </w:t>
      </w:r>
      <w:r>
        <w:t>page</w:t>
      </w:r>
      <w:r>
        <w:rPr>
          <w:spacing w:val="-6"/>
        </w:rPr>
        <w:t xml:space="preserve"> </w:t>
      </w:r>
      <w:r>
        <w:t>1</w:t>
      </w:r>
      <w:r>
        <w:rPr>
          <w:spacing w:val="-5"/>
        </w:rPr>
        <w:t xml:space="preserve"> </w:t>
      </w:r>
      <w:r>
        <w:rPr>
          <w:spacing w:val="-1"/>
        </w:rPr>
        <w:t>in</w:t>
      </w:r>
      <w:r>
        <w:rPr>
          <w:spacing w:val="94"/>
          <w:w w:val="99"/>
        </w:rPr>
        <w:t xml:space="preserve"> </w:t>
      </w:r>
      <w:r>
        <w:t>accordance</w:t>
      </w:r>
      <w:r>
        <w:rPr>
          <w:spacing w:val="-9"/>
        </w:rPr>
        <w:t xml:space="preserve"> </w:t>
      </w:r>
      <w:r>
        <w:rPr>
          <w:spacing w:val="-1"/>
        </w:rPr>
        <w:t>with</w:t>
      </w:r>
      <w:r>
        <w:rPr>
          <w:spacing w:val="-8"/>
        </w:rPr>
        <w:t xml:space="preserve"> </w:t>
      </w:r>
      <w:r>
        <w:rPr>
          <w:spacing w:val="-1"/>
        </w:rPr>
        <w:t>these</w:t>
      </w:r>
      <w:r>
        <w:rPr>
          <w:spacing w:val="-9"/>
        </w:rPr>
        <w:t xml:space="preserve"> </w:t>
      </w:r>
      <w:r>
        <w:rPr>
          <w:spacing w:val="-1"/>
        </w:rPr>
        <w:t>instructions.</w:t>
      </w:r>
    </w:p>
    <w:p w14:paraId="4D4172D8" w14:textId="77777777" w:rsidR="00CF3DFD" w:rsidRDefault="00CF3DFD" w:rsidP="00D46DAB">
      <w:pPr>
        <w:pStyle w:val="BodyText"/>
        <w:widowControl w:val="0"/>
        <w:numPr>
          <w:ilvl w:val="0"/>
          <w:numId w:val="40"/>
        </w:numPr>
        <w:tabs>
          <w:tab w:val="clear" w:pos="1980"/>
          <w:tab w:val="left" w:pos="476"/>
        </w:tabs>
        <w:spacing w:before="159" w:line="240" w:lineRule="auto"/>
        <w:ind w:right="477" w:hanging="360"/>
      </w:pPr>
      <w:r>
        <w:t>The</w:t>
      </w:r>
      <w:r>
        <w:rPr>
          <w:spacing w:val="-5"/>
        </w:rPr>
        <w:t xml:space="preserve"> </w:t>
      </w:r>
      <w:r>
        <w:rPr>
          <w:spacing w:val="-1"/>
        </w:rPr>
        <w:t>certification</w:t>
      </w:r>
      <w:r>
        <w:rPr>
          <w:spacing w:val="-4"/>
        </w:rPr>
        <w:t xml:space="preserve"> </w:t>
      </w:r>
      <w:r>
        <w:rPr>
          <w:spacing w:val="-1"/>
        </w:rPr>
        <w:t>in</w:t>
      </w:r>
      <w:r>
        <w:rPr>
          <w:spacing w:val="-6"/>
        </w:rPr>
        <w:t xml:space="preserve"> </w:t>
      </w:r>
      <w:r>
        <w:rPr>
          <w:spacing w:val="-1"/>
        </w:rPr>
        <w:t>this</w:t>
      </w:r>
      <w:r>
        <w:rPr>
          <w:spacing w:val="-5"/>
        </w:rPr>
        <w:t xml:space="preserve"> </w:t>
      </w:r>
      <w:r>
        <w:rPr>
          <w:spacing w:val="-1"/>
        </w:rPr>
        <w:t>clause</w:t>
      </w:r>
      <w:r>
        <w:rPr>
          <w:spacing w:val="-5"/>
        </w:rPr>
        <w:t xml:space="preserve"> </w:t>
      </w:r>
      <w:r>
        <w:rPr>
          <w:spacing w:val="-1"/>
        </w:rPr>
        <w:t>is</w:t>
      </w:r>
      <w:r>
        <w:rPr>
          <w:spacing w:val="-6"/>
        </w:rPr>
        <w:t xml:space="preserve"> </w:t>
      </w:r>
      <w:r>
        <w:t>a</w:t>
      </w:r>
      <w:r>
        <w:rPr>
          <w:spacing w:val="-5"/>
        </w:rPr>
        <w:t xml:space="preserve"> </w:t>
      </w:r>
      <w:r>
        <w:rPr>
          <w:spacing w:val="-1"/>
        </w:rPr>
        <w:t>material</w:t>
      </w:r>
      <w:r>
        <w:rPr>
          <w:spacing w:val="-4"/>
        </w:rPr>
        <w:t xml:space="preserve"> </w:t>
      </w:r>
      <w:r>
        <w:rPr>
          <w:spacing w:val="-1"/>
        </w:rPr>
        <w:t>representation</w:t>
      </w:r>
      <w:r>
        <w:rPr>
          <w:spacing w:val="-6"/>
        </w:rPr>
        <w:t xml:space="preserve"> </w:t>
      </w:r>
      <w:r>
        <w:t>of</w:t>
      </w:r>
      <w:r>
        <w:rPr>
          <w:spacing w:val="-6"/>
        </w:rPr>
        <w:t xml:space="preserve"> </w:t>
      </w:r>
      <w:r>
        <w:t>fact</w:t>
      </w:r>
      <w:r>
        <w:rPr>
          <w:spacing w:val="-5"/>
        </w:rPr>
        <w:t xml:space="preserve"> </w:t>
      </w:r>
      <w:r>
        <w:t>upon</w:t>
      </w:r>
      <w:r>
        <w:rPr>
          <w:spacing w:val="-4"/>
        </w:rPr>
        <w:t xml:space="preserve"> </w:t>
      </w:r>
      <w:r>
        <w:t>which</w:t>
      </w:r>
      <w:r>
        <w:rPr>
          <w:spacing w:val="-6"/>
        </w:rPr>
        <w:t xml:space="preserve"> </w:t>
      </w:r>
      <w:r>
        <w:rPr>
          <w:spacing w:val="-1"/>
        </w:rPr>
        <w:t>reliance</w:t>
      </w:r>
      <w:r>
        <w:rPr>
          <w:spacing w:val="-4"/>
        </w:rPr>
        <w:t xml:space="preserve"> </w:t>
      </w:r>
      <w:r>
        <w:t>was</w:t>
      </w:r>
      <w:r>
        <w:rPr>
          <w:spacing w:val="-6"/>
        </w:rPr>
        <w:t xml:space="preserve"> </w:t>
      </w:r>
      <w:r>
        <w:t>placed</w:t>
      </w:r>
      <w:r>
        <w:rPr>
          <w:spacing w:val="-4"/>
        </w:rPr>
        <w:t xml:space="preserve"> </w:t>
      </w:r>
      <w:r>
        <w:t>when</w:t>
      </w:r>
      <w:r>
        <w:rPr>
          <w:spacing w:val="-4"/>
        </w:rPr>
        <w:t xml:space="preserve"> </w:t>
      </w:r>
      <w:r>
        <w:rPr>
          <w:spacing w:val="-1"/>
        </w:rPr>
        <w:t>this</w:t>
      </w:r>
      <w:r>
        <w:rPr>
          <w:spacing w:val="-5"/>
        </w:rPr>
        <w:t xml:space="preserve"> </w:t>
      </w:r>
      <w:r>
        <w:rPr>
          <w:spacing w:val="-1"/>
        </w:rPr>
        <w:t>transaction</w:t>
      </w:r>
      <w:r>
        <w:rPr>
          <w:spacing w:val="-6"/>
        </w:rPr>
        <w:t xml:space="preserve"> </w:t>
      </w:r>
      <w:r>
        <w:t>was</w:t>
      </w:r>
      <w:r>
        <w:rPr>
          <w:spacing w:val="119"/>
          <w:w w:val="99"/>
        </w:rPr>
        <w:t xml:space="preserve"> </w:t>
      </w:r>
      <w:r>
        <w:t>entered</w:t>
      </w:r>
      <w:r>
        <w:rPr>
          <w:spacing w:val="-5"/>
        </w:rPr>
        <w:t xml:space="preserve"> </w:t>
      </w:r>
      <w:r>
        <w:t>into.</w:t>
      </w:r>
      <w:r>
        <w:rPr>
          <w:spacing w:val="-7"/>
        </w:rPr>
        <w:t xml:space="preserve"> </w:t>
      </w:r>
      <w:r>
        <w:t>If</w:t>
      </w:r>
      <w:r>
        <w:rPr>
          <w:spacing w:val="-4"/>
        </w:rPr>
        <w:t xml:space="preserve"> </w:t>
      </w:r>
      <w:r>
        <w:rPr>
          <w:spacing w:val="-1"/>
        </w:rPr>
        <w:t>it</w:t>
      </w:r>
      <w:r>
        <w:rPr>
          <w:spacing w:val="-5"/>
        </w:rPr>
        <w:t xml:space="preserve"> </w:t>
      </w:r>
      <w:r>
        <w:rPr>
          <w:spacing w:val="-1"/>
        </w:rPr>
        <w:t>is</w:t>
      </w:r>
      <w:r>
        <w:rPr>
          <w:spacing w:val="-6"/>
        </w:rPr>
        <w:t xml:space="preserve"> </w:t>
      </w:r>
      <w:r>
        <w:rPr>
          <w:spacing w:val="-1"/>
        </w:rPr>
        <w:t>later</w:t>
      </w:r>
      <w:r>
        <w:rPr>
          <w:spacing w:val="-5"/>
        </w:rPr>
        <w:t xml:space="preserve"> </w:t>
      </w:r>
      <w:r>
        <w:rPr>
          <w:spacing w:val="-1"/>
        </w:rPr>
        <w:t>determined</w:t>
      </w:r>
      <w:r>
        <w:rPr>
          <w:spacing w:val="-4"/>
        </w:rPr>
        <w:t xml:space="preserve"> </w:t>
      </w:r>
      <w:r>
        <w:t>that</w:t>
      </w:r>
      <w:r>
        <w:rPr>
          <w:spacing w:val="-5"/>
        </w:rPr>
        <w:t xml:space="preserve"> </w:t>
      </w:r>
      <w:r>
        <w:t>the</w:t>
      </w:r>
      <w:r>
        <w:rPr>
          <w:spacing w:val="-7"/>
        </w:rPr>
        <w:t xml:space="preserve"> </w:t>
      </w:r>
      <w:r>
        <w:t>prospective</w:t>
      </w:r>
      <w:r>
        <w:rPr>
          <w:spacing w:val="-5"/>
        </w:rPr>
        <w:t xml:space="preserve"> </w:t>
      </w:r>
      <w:r>
        <w:rPr>
          <w:spacing w:val="-1"/>
        </w:rPr>
        <w:t>lower</w:t>
      </w:r>
      <w:r>
        <w:rPr>
          <w:spacing w:val="-4"/>
        </w:rPr>
        <w:t xml:space="preserve"> </w:t>
      </w:r>
      <w:r>
        <w:rPr>
          <w:spacing w:val="-1"/>
        </w:rPr>
        <w:t>tier</w:t>
      </w:r>
      <w:r>
        <w:rPr>
          <w:spacing w:val="-5"/>
        </w:rPr>
        <w:t xml:space="preserve"> </w:t>
      </w:r>
      <w:r>
        <w:t>participant</w:t>
      </w:r>
      <w:r>
        <w:rPr>
          <w:spacing w:val="-5"/>
        </w:rPr>
        <w:t xml:space="preserve"> </w:t>
      </w:r>
      <w:r>
        <w:rPr>
          <w:spacing w:val="-1"/>
        </w:rPr>
        <w:t>knowingly</w:t>
      </w:r>
      <w:r>
        <w:rPr>
          <w:spacing w:val="-6"/>
        </w:rPr>
        <w:t xml:space="preserve"> </w:t>
      </w:r>
      <w:r>
        <w:t>rendered</w:t>
      </w:r>
      <w:r>
        <w:rPr>
          <w:spacing w:val="-4"/>
        </w:rPr>
        <w:t xml:space="preserve"> </w:t>
      </w:r>
      <w:r>
        <w:t>an</w:t>
      </w:r>
      <w:r>
        <w:rPr>
          <w:spacing w:val="-4"/>
        </w:rPr>
        <w:t xml:space="preserve"> </w:t>
      </w:r>
      <w:r>
        <w:rPr>
          <w:spacing w:val="-1"/>
        </w:rPr>
        <w:t>erroneous</w:t>
      </w:r>
      <w:r>
        <w:rPr>
          <w:spacing w:val="-7"/>
        </w:rPr>
        <w:t xml:space="preserve"> </w:t>
      </w:r>
      <w:r>
        <w:rPr>
          <w:spacing w:val="-1"/>
        </w:rPr>
        <w:t>certification,</w:t>
      </w:r>
      <w:r>
        <w:rPr>
          <w:spacing w:val="-4"/>
        </w:rPr>
        <w:t xml:space="preserve"> </w:t>
      </w:r>
      <w:r>
        <w:rPr>
          <w:spacing w:val="-1"/>
        </w:rPr>
        <w:t>in</w:t>
      </w:r>
      <w:r>
        <w:rPr>
          <w:spacing w:val="83"/>
          <w:w w:val="99"/>
        </w:rPr>
        <w:t xml:space="preserve"> </w:t>
      </w:r>
      <w:r>
        <w:t>addition</w:t>
      </w:r>
      <w:r>
        <w:rPr>
          <w:spacing w:val="-5"/>
        </w:rPr>
        <w:t xml:space="preserve"> </w:t>
      </w:r>
      <w:r>
        <w:rPr>
          <w:spacing w:val="-1"/>
        </w:rPr>
        <w:t>to</w:t>
      </w:r>
      <w:r>
        <w:rPr>
          <w:spacing w:val="-7"/>
        </w:rPr>
        <w:t xml:space="preserve"> </w:t>
      </w:r>
      <w:r>
        <w:t>other</w:t>
      </w:r>
      <w:r>
        <w:rPr>
          <w:spacing w:val="-7"/>
        </w:rPr>
        <w:t xml:space="preserve"> </w:t>
      </w:r>
      <w:r>
        <w:t>remedies</w:t>
      </w:r>
      <w:r>
        <w:rPr>
          <w:spacing w:val="-6"/>
        </w:rPr>
        <w:t xml:space="preserve"> </w:t>
      </w:r>
      <w:r>
        <w:rPr>
          <w:spacing w:val="-1"/>
        </w:rPr>
        <w:t>available</w:t>
      </w:r>
      <w:r>
        <w:rPr>
          <w:spacing w:val="-6"/>
        </w:rPr>
        <w:t xml:space="preserve"> </w:t>
      </w:r>
      <w:r>
        <w:rPr>
          <w:spacing w:val="-1"/>
        </w:rPr>
        <w:t>to</w:t>
      </w:r>
      <w:r>
        <w:rPr>
          <w:spacing w:val="-5"/>
        </w:rPr>
        <w:t xml:space="preserve"> </w:t>
      </w:r>
      <w:r>
        <w:t>the</w:t>
      </w:r>
      <w:r>
        <w:rPr>
          <w:spacing w:val="-5"/>
        </w:rPr>
        <w:t xml:space="preserve"> </w:t>
      </w:r>
      <w:r>
        <w:t>Federal</w:t>
      </w:r>
      <w:r>
        <w:rPr>
          <w:spacing w:val="-6"/>
        </w:rPr>
        <w:t xml:space="preserve"> </w:t>
      </w:r>
      <w:r>
        <w:rPr>
          <w:spacing w:val="-1"/>
        </w:rPr>
        <w:t>Government,</w:t>
      </w:r>
      <w:r>
        <w:rPr>
          <w:spacing w:val="-4"/>
        </w:rPr>
        <w:t xml:space="preserve"> </w:t>
      </w:r>
      <w:r>
        <w:t>the</w:t>
      </w:r>
      <w:r>
        <w:rPr>
          <w:spacing w:val="-6"/>
        </w:rPr>
        <w:t xml:space="preserve"> </w:t>
      </w:r>
      <w:r>
        <w:rPr>
          <w:spacing w:val="-1"/>
        </w:rPr>
        <w:t>Department</w:t>
      </w:r>
      <w:r>
        <w:rPr>
          <w:spacing w:val="-6"/>
        </w:rPr>
        <w:t xml:space="preserve"> </w:t>
      </w:r>
      <w:r>
        <w:t>or</w:t>
      </w:r>
      <w:r>
        <w:rPr>
          <w:spacing w:val="-4"/>
        </w:rPr>
        <w:t xml:space="preserve"> </w:t>
      </w:r>
      <w:r>
        <w:t>agency</w:t>
      </w:r>
      <w:r>
        <w:rPr>
          <w:spacing w:val="-7"/>
        </w:rPr>
        <w:t xml:space="preserve"> </w:t>
      </w:r>
      <w:r>
        <w:rPr>
          <w:spacing w:val="-1"/>
        </w:rPr>
        <w:t>with</w:t>
      </w:r>
      <w:r>
        <w:rPr>
          <w:spacing w:val="-4"/>
        </w:rPr>
        <w:t xml:space="preserve"> </w:t>
      </w:r>
      <w:r>
        <w:t>which</w:t>
      </w:r>
      <w:r>
        <w:rPr>
          <w:spacing w:val="-5"/>
        </w:rPr>
        <w:t xml:space="preserve"> </w:t>
      </w:r>
      <w:r>
        <w:rPr>
          <w:spacing w:val="-1"/>
        </w:rPr>
        <w:t>this</w:t>
      </w:r>
      <w:r>
        <w:rPr>
          <w:spacing w:val="-6"/>
        </w:rPr>
        <w:t xml:space="preserve"> </w:t>
      </w:r>
      <w:r>
        <w:rPr>
          <w:spacing w:val="-1"/>
        </w:rPr>
        <w:t>transaction</w:t>
      </w:r>
      <w:r>
        <w:rPr>
          <w:spacing w:val="-5"/>
        </w:rPr>
        <w:t xml:space="preserve"> </w:t>
      </w:r>
      <w:r>
        <w:rPr>
          <w:spacing w:val="-1"/>
        </w:rPr>
        <w:t>originated</w:t>
      </w:r>
      <w:r>
        <w:rPr>
          <w:spacing w:val="97"/>
          <w:w w:val="99"/>
        </w:rPr>
        <w:t xml:space="preserve"> </w:t>
      </w:r>
      <w:r>
        <w:t>may</w:t>
      </w:r>
      <w:r>
        <w:rPr>
          <w:spacing w:val="-7"/>
        </w:rPr>
        <w:t xml:space="preserve"> </w:t>
      </w:r>
      <w:r>
        <w:rPr>
          <w:spacing w:val="-1"/>
        </w:rPr>
        <w:t>pursue</w:t>
      </w:r>
      <w:r>
        <w:rPr>
          <w:spacing w:val="-7"/>
        </w:rPr>
        <w:t xml:space="preserve"> </w:t>
      </w:r>
      <w:r>
        <w:rPr>
          <w:spacing w:val="-1"/>
        </w:rPr>
        <w:t>available</w:t>
      </w:r>
      <w:r>
        <w:rPr>
          <w:spacing w:val="-7"/>
        </w:rPr>
        <w:t xml:space="preserve"> </w:t>
      </w:r>
      <w:r>
        <w:rPr>
          <w:spacing w:val="-1"/>
        </w:rPr>
        <w:t>remedies,</w:t>
      </w:r>
      <w:r>
        <w:rPr>
          <w:spacing w:val="-7"/>
        </w:rPr>
        <w:t xml:space="preserve"> </w:t>
      </w:r>
      <w:r>
        <w:t>including</w:t>
      </w:r>
      <w:r>
        <w:rPr>
          <w:spacing w:val="-6"/>
        </w:rPr>
        <w:t xml:space="preserve"> </w:t>
      </w:r>
      <w:r>
        <w:t>suspension</w:t>
      </w:r>
      <w:r>
        <w:rPr>
          <w:spacing w:val="-8"/>
        </w:rPr>
        <w:t xml:space="preserve"> </w:t>
      </w:r>
      <w:r>
        <w:t>or</w:t>
      </w:r>
      <w:r>
        <w:rPr>
          <w:spacing w:val="-9"/>
        </w:rPr>
        <w:t xml:space="preserve"> </w:t>
      </w:r>
      <w:r>
        <w:t>debarment.</w:t>
      </w:r>
    </w:p>
    <w:p w14:paraId="62DFB0EB" w14:textId="77777777" w:rsidR="00CF3DFD" w:rsidRDefault="00CF3DFD" w:rsidP="00D46DAB">
      <w:pPr>
        <w:pStyle w:val="BodyText"/>
        <w:widowControl w:val="0"/>
        <w:numPr>
          <w:ilvl w:val="0"/>
          <w:numId w:val="40"/>
        </w:numPr>
        <w:tabs>
          <w:tab w:val="clear" w:pos="1980"/>
          <w:tab w:val="left" w:pos="476"/>
        </w:tabs>
        <w:spacing w:before="159" w:line="240" w:lineRule="auto"/>
        <w:ind w:right="477" w:hanging="360"/>
      </w:pPr>
      <w:r>
        <w:t>The</w:t>
      </w:r>
      <w:r>
        <w:rPr>
          <w:spacing w:val="-6"/>
        </w:rPr>
        <w:t xml:space="preserve"> </w:t>
      </w:r>
      <w:r>
        <w:rPr>
          <w:spacing w:val="-1"/>
        </w:rPr>
        <w:t>prospective</w:t>
      </w:r>
      <w:r>
        <w:rPr>
          <w:spacing w:val="-5"/>
        </w:rPr>
        <w:t xml:space="preserve"> </w:t>
      </w:r>
      <w:r>
        <w:t>lower</w:t>
      </w:r>
      <w:r>
        <w:rPr>
          <w:spacing w:val="-4"/>
        </w:rPr>
        <w:t xml:space="preserve"> </w:t>
      </w:r>
      <w:r>
        <w:rPr>
          <w:spacing w:val="-1"/>
        </w:rPr>
        <w:t>tier</w:t>
      </w:r>
      <w:r>
        <w:rPr>
          <w:spacing w:val="-5"/>
        </w:rPr>
        <w:t xml:space="preserve"> </w:t>
      </w:r>
      <w:r>
        <w:rPr>
          <w:spacing w:val="-1"/>
        </w:rPr>
        <w:t>participant</w:t>
      </w:r>
      <w:r>
        <w:rPr>
          <w:spacing w:val="-5"/>
        </w:rPr>
        <w:t xml:space="preserve"> </w:t>
      </w:r>
      <w:r>
        <w:t>must</w:t>
      </w:r>
      <w:r>
        <w:rPr>
          <w:spacing w:val="-5"/>
        </w:rPr>
        <w:t xml:space="preserve"> </w:t>
      </w:r>
      <w:r>
        <w:t>provide</w:t>
      </w:r>
      <w:r>
        <w:rPr>
          <w:spacing w:val="-5"/>
        </w:rPr>
        <w:t xml:space="preserve"> </w:t>
      </w:r>
      <w:r>
        <w:rPr>
          <w:spacing w:val="-1"/>
        </w:rPr>
        <w:t>immediate</w:t>
      </w:r>
      <w:r>
        <w:rPr>
          <w:spacing w:val="-5"/>
        </w:rPr>
        <w:t xml:space="preserve"> </w:t>
      </w:r>
      <w:r>
        <w:rPr>
          <w:spacing w:val="-1"/>
        </w:rPr>
        <w:t>written</w:t>
      </w:r>
      <w:r>
        <w:rPr>
          <w:spacing w:val="-5"/>
        </w:rPr>
        <w:t xml:space="preserve"> </w:t>
      </w:r>
      <w:r>
        <w:t>notice</w:t>
      </w:r>
      <w:r>
        <w:rPr>
          <w:spacing w:val="-5"/>
        </w:rPr>
        <w:t xml:space="preserve"> </w:t>
      </w:r>
      <w:r>
        <w:rPr>
          <w:spacing w:val="-1"/>
        </w:rPr>
        <w:t>to</w:t>
      </w:r>
      <w:r>
        <w:rPr>
          <w:spacing w:val="-4"/>
        </w:rPr>
        <w:t xml:space="preserve"> </w:t>
      </w:r>
      <w:r>
        <w:t>the</w:t>
      </w:r>
      <w:r>
        <w:rPr>
          <w:spacing w:val="-7"/>
        </w:rPr>
        <w:t xml:space="preserve"> </w:t>
      </w:r>
      <w:r>
        <w:rPr>
          <w:spacing w:val="-1"/>
        </w:rPr>
        <w:t>person(s)</w:t>
      </w:r>
      <w:r>
        <w:rPr>
          <w:spacing w:val="-4"/>
        </w:rPr>
        <w:t xml:space="preserve"> </w:t>
      </w:r>
      <w:r>
        <w:rPr>
          <w:spacing w:val="-1"/>
        </w:rPr>
        <w:t>to</w:t>
      </w:r>
      <w:r>
        <w:rPr>
          <w:spacing w:val="-5"/>
        </w:rPr>
        <w:t xml:space="preserve"> </w:t>
      </w:r>
      <w:r>
        <w:t>which</w:t>
      </w:r>
      <w:r>
        <w:rPr>
          <w:spacing w:val="-4"/>
        </w:rPr>
        <w:t xml:space="preserve"> </w:t>
      </w:r>
      <w:r>
        <w:rPr>
          <w:spacing w:val="-1"/>
        </w:rPr>
        <w:t>this</w:t>
      </w:r>
      <w:r>
        <w:rPr>
          <w:spacing w:val="-6"/>
        </w:rPr>
        <w:t xml:space="preserve"> </w:t>
      </w:r>
      <w:r>
        <w:t>proposal</w:t>
      </w:r>
      <w:r>
        <w:rPr>
          <w:spacing w:val="-5"/>
        </w:rPr>
        <w:t xml:space="preserve"> </w:t>
      </w:r>
      <w:r>
        <w:rPr>
          <w:spacing w:val="-1"/>
        </w:rPr>
        <w:t>is</w:t>
      </w:r>
      <w:r>
        <w:rPr>
          <w:spacing w:val="-6"/>
        </w:rPr>
        <w:t xml:space="preserve"> </w:t>
      </w:r>
      <w:r>
        <w:t>submitted</w:t>
      </w:r>
      <w:r>
        <w:rPr>
          <w:spacing w:val="89"/>
          <w:w w:val="99"/>
        </w:rPr>
        <w:t xml:space="preserve"> </w:t>
      </w:r>
      <w:r>
        <w:rPr>
          <w:spacing w:val="-1"/>
        </w:rPr>
        <w:t>if</w:t>
      </w:r>
      <w:r>
        <w:rPr>
          <w:spacing w:val="-4"/>
        </w:rPr>
        <w:t xml:space="preserve"> </w:t>
      </w:r>
      <w:r>
        <w:t>at</w:t>
      </w:r>
      <w:r>
        <w:rPr>
          <w:spacing w:val="-5"/>
        </w:rPr>
        <w:t xml:space="preserve"> </w:t>
      </w:r>
      <w:r>
        <w:t>any</w:t>
      </w:r>
      <w:r>
        <w:rPr>
          <w:spacing w:val="-4"/>
        </w:rPr>
        <w:t xml:space="preserve"> </w:t>
      </w:r>
      <w:r>
        <w:rPr>
          <w:spacing w:val="-1"/>
        </w:rPr>
        <w:t>time</w:t>
      </w:r>
      <w:r>
        <w:rPr>
          <w:spacing w:val="-5"/>
        </w:rPr>
        <w:t xml:space="preserve"> </w:t>
      </w:r>
      <w:r>
        <w:t>the</w:t>
      </w:r>
      <w:r>
        <w:rPr>
          <w:spacing w:val="-6"/>
        </w:rPr>
        <w:t xml:space="preserve"> </w:t>
      </w:r>
      <w:r>
        <w:t>prospective</w:t>
      </w:r>
      <w:r>
        <w:rPr>
          <w:spacing w:val="-7"/>
        </w:rPr>
        <w:t xml:space="preserve"> </w:t>
      </w:r>
      <w:r>
        <w:t>lower</w:t>
      </w:r>
      <w:r>
        <w:rPr>
          <w:spacing w:val="-4"/>
        </w:rPr>
        <w:t xml:space="preserve"> </w:t>
      </w:r>
      <w:r>
        <w:rPr>
          <w:spacing w:val="-1"/>
        </w:rPr>
        <w:t>tier</w:t>
      </w:r>
      <w:r>
        <w:rPr>
          <w:spacing w:val="-3"/>
        </w:rPr>
        <w:t xml:space="preserve"> </w:t>
      </w:r>
      <w:r>
        <w:t>participant</w:t>
      </w:r>
      <w:r>
        <w:rPr>
          <w:spacing w:val="-5"/>
        </w:rPr>
        <w:t xml:space="preserve"> </w:t>
      </w:r>
      <w:r>
        <w:rPr>
          <w:spacing w:val="-1"/>
        </w:rPr>
        <w:t>learns</w:t>
      </w:r>
      <w:r>
        <w:rPr>
          <w:spacing w:val="-6"/>
        </w:rPr>
        <w:t xml:space="preserve"> </w:t>
      </w:r>
      <w:r>
        <w:rPr>
          <w:spacing w:val="-1"/>
        </w:rPr>
        <w:t>that</w:t>
      </w:r>
      <w:r>
        <w:rPr>
          <w:spacing w:val="-5"/>
        </w:rPr>
        <w:t xml:space="preserve"> </w:t>
      </w:r>
      <w:r>
        <w:rPr>
          <w:spacing w:val="-1"/>
        </w:rPr>
        <w:t>its</w:t>
      </w:r>
      <w:r>
        <w:rPr>
          <w:spacing w:val="-5"/>
        </w:rPr>
        <w:t xml:space="preserve"> </w:t>
      </w:r>
      <w:r>
        <w:rPr>
          <w:spacing w:val="-1"/>
        </w:rPr>
        <w:t>certification</w:t>
      </w:r>
      <w:r>
        <w:rPr>
          <w:spacing w:val="-4"/>
        </w:rPr>
        <w:t xml:space="preserve"> </w:t>
      </w:r>
      <w:r>
        <w:t>was</w:t>
      </w:r>
      <w:r>
        <w:rPr>
          <w:spacing w:val="-6"/>
        </w:rPr>
        <w:t xml:space="preserve"> </w:t>
      </w:r>
      <w:r>
        <w:t>erroneous</w:t>
      </w:r>
      <w:r>
        <w:rPr>
          <w:spacing w:val="-5"/>
        </w:rPr>
        <w:t xml:space="preserve"> </w:t>
      </w:r>
      <w:r>
        <w:t>when</w:t>
      </w:r>
      <w:r>
        <w:rPr>
          <w:spacing w:val="-4"/>
        </w:rPr>
        <w:t xml:space="preserve"> </w:t>
      </w:r>
      <w:r>
        <w:rPr>
          <w:spacing w:val="-1"/>
        </w:rPr>
        <w:t>submitted</w:t>
      </w:r>
      <w:r>
        <w:rPr>
          <w:spacing w:val="-4"/>
        </w:rPr>
        <w:t xml:space="preserve"> </w:t>
      </w:r>
      <w:r>
        <w:t>or</w:t>
      </w:r>
      <w:r>
        <w:rPr>
          <w:spacing w:val="-6"/>
        </w:rPr>
        <w:t xml:space="preserve"> </w:t>
      </w:r>
      <w:r>
        <w:t>has</w:t>
      </w:r>
      <w:r>
        <w:rPr>
          <w:spacing w:val="-6"/>
        </w:rPr>
        <w:t xml:space="preserve"> </w:t>
      </w:r>
      <w:r>
        <w:t>become</w:t>
      </w:r>
      <w:r>
        <w:rPr>
          <w:spacing w:val="71"/>
          <w:w w:val="99"/>
        </w:rPr>
        <w:t xml:space="preserve"> </w:t>
      </w:r>
      <w:r>
        <w:t>erroneous</w:t>
      </w:r>
      <w:r>
        <w:rPr>
          <w:spacing w:val="-8"/>
        </w:rPr>
        <w:t xml:space="preserve"> </w:t>
      </w:r>
      <w:r>
        <w:t>by</w:t>
      </w:r>
      <w:r>
        <w:rPr>
          <w:spacing w:val="-8"/>
        </w:rPr>
        <w:t xml:space="preserve"> </w:t>
      </w:r>
      <w:r>
        <w:t>reason</w:t>
      </w:r>
      <w:r>
        <w:rPr>
          <w:spacing w:val="-6"/>
        </w:rPr>
        <w:t xml:space="preserve"> </w:t>
      </w:r>
      <w:r>
        <w:rPr>
          <w:spacing w:val="-1"/>
        </w:rPr>
        <w:t>of</w:t>
      </w:r>
      <w:r>
        <w:rPr>
          <w:spacing w:val="-7"/>
        </w:rPr>
        <w:t xml:space="preserve"> </w:t>
      </w:r>
      <w:r>
        <w:rPr>
          <w:spacing w:val="-1"/>
        </w:rPr>
        <w:t>changed</w:t>
      </w:r>
      <w:r>
        <w:rPr>
          <w:spacing w:val="-6"/>
        </w:rPr>
        <w:t xml:space="preserve"> </w:t>
      </w:r>
      <w:r>
        <w:rPr>
          <w:spacing w:val="-1"/>
        </w:rPr>
        <w:t>circumstances.</w:t>
      </w:r>
    </w:p>
    <w:p w14:paraId="3A932028" w14:textId="77777777" w:rsidR="00CF3DFD" w:rsidRDefault="00CF3DFD" w:rsidP="00D46DAB">
      <w:pPr>
        <w:pStyle w:val="BodyText"/>
        <w:widowControl w:val="0"/>
        <w:numPr>
          <w:ilvl w:val="0"/>
          <w:numId w:val="40"/>
        </w:numPr>
        <w:tabs>
          <w:tab w:val="clear" w:pos="1980"/>
          <w:tab w:val="left" w:pos="476"/>
        </w:tabs>
        <w:spacing w:before="159" w:line="240" w:lineRule="auto"/>
        <w:ind w:right="477" w:hanging="360"/>
      </w:pPr>
      <w:r>
        <w:t>The</w:t>
      </w:r>
      <w:r>
        <w:rPr>
          <w:spacing w:val="-8"/>
        </w:rPr>
        <w:t xml:space="preserve"> </w:t>
      </w:r>
      <w:r>
        <w:t>terms</w:t>
      </w:r>
      <w:r>
        <w:rPr>
          <w:spacing w:val="-9"/>
        </w:rPr>
        <w:t xml:space="preserve"> </w:t>
      </w:r>
      <w:r>
        <w:t>"covered</w:t>
      </w:r>
      <w:r>
        <w:rPr>
          <w:spacing w:val="-7"/>
        </w:rPr>
        <w:t xml:space="preserve"> </w:t>
      </w:r>
      <w:r>
        <w:rPr>
          <w:spacing w:val="-1"/>
        </w:rPr>
        <w:t>transaction,"</w:t>
      </w:r>
      <w:r>
        <w:rPr>
          <w:spacing w:val="-8"/>
        </w:rPr>
        <w:t xml:space="preserve"> </w:t>
      </w:r>
      <w:r>
        <w:t>"debarred,"</w:t>
      </w:r>
      <w:r>
        <w:rPr>
          <w:spacing w:val="-8"/>
        </w:rPr>
        <w:t xml:space="preserve"> </w:t>
      </w:r>
      <w:r>
        <w:t>"suspended,"</w:t>
      </w:r>
      <w:r>
        <w:rPr>
          <w:spacing w:val="-10"/>
        </w:rPr>
        <w:t xml:space="preserve"> </w:t>
      </w:r>
      <w:r>
        <w:rPr>
          <w:spacing w:val="-1"/>
        </w:rPr>
        <w:t>"ineligible,"</w:t>
      </w:r>
      <w:r>
        <w:rPr>
          <w:spacing w:val="-8"/>
        </w:rPr>
        <w:t xml:space="preserve"> </w:t>
      </w:r>
      <w:r>
        <w:t>"lower</w:t>
      </w:r>
      <w:r>
        <w:rPr>
          <w:spacing w:val="-7"/>
        </w:rPr>
        <w:t xml:space="preserve"> </w:t>
      </w:r>
      <w:r>
        <w:rPr>
          <w:spacing w:val="-1"/>
        </w:rPr>
        <w:t>tier</w:t>
      </w:r>
      <w:r>
        <w:rPr>
          <w:spacing w:val="-7"/>
        </w:rPr>
        <w:t xml:space="preserve"> </w:t>
      </w:r>
      <w:r>
        <w:rPr>
          <w:spacing w:val="-1"/>
        </w:rPr>
        <w:t>covered</w:t>
      </w:r>
      <w:r>
        <w:rPr>
          <w:spacing w:val="-7"/>
        </w:rPr>
        <w:t xml:space="preserve"> </w:t>
      </w:r>
      <w:r>
        <w:rPr>
          <w:spacing w:val="-1"/>
        </w:rPr>
        <w:t>transaction,"</w:t>
      </w:r>
      <w:r>
        <w:rPr>
          <w:spacing w:val="-8"/>
        </w:rPr>
        <w:t xml:space="preserve"> </w:t>
      </w:r>
      <w:r>
        <w:rPr>
          <w:spacing w:val="-1"/>
        </w:rPr>
        <w:t>"participant,"</w:t>
      </w:r>
      <w:r>
        <w:rPr>
          <w:spacing w:val="-8"/>
        </w:rPr>
        <w:t xml:space="preserve"> </w:t>
      </w:r>
      <w:r>
        <w:t>"person,</w:t>
      </w:r>
      <w:r>
        <w:rPr>
          <w:spacing w:val="94"/>
          <w:w w:val="99"/>
        </w:rPr>
        <w:t xml:space="preserve"> </w:t>
      </w:r>
      <w:r>
        <w:t>""primary</w:t>
      </w:r>
      <w:r>
        <w:rPr>
          <w:spacing w:val="-6"/>
        </w:rPr>
        <w:t xml:space="preserve"> </w:t>
      </w:r>
      <w:r>
        <w:rPr>
          <w:spacing w:val="-1"/>
        </w:rPr>
        <w:t>covered</w:t>
      </w:r>
      <w:r>
        <w:rPr>
          <w:spacing w:val="-5"/>
        </w:rPr>
        <w:t xml:space="preserve"> </w:t>
      </w:r>
      <w:r>
        <w:rPr>
          <w:spacing w:val="-1"/>
        </w:rPr>
        <w:t>transaction,"</w:t>
      </w:r>
      <w:r>
        <w:rPr>
          <w:spacing w:val="-6"/>
        </w:rPr>
        <w:t xml:space="preserve"> </w:t>
      </w:r>
      <w:r>
        <w:t>"principal,"</w:t>
      </w:r>
      <w:r>
        <w:rPr>
          <w:spacing w:val="-6"/>
        </w:rPr>
        <w:t xml:space="preserve"> </w:t>
      </w:r>
      <w:r>
        <w:rPr>
          <w:spacing w:val="-1"/>
        </w:rPr>
        <w:t>"proposal,"</w:t>
      </w:r>
      <w:r>
        <w:rPr>
          <w:spacing w:val="-6"/>
        </w:rPr>
        <w:t xml:space="preserve"> </w:t>
      </w:r>
      <w:r>
        <w:t>and</w:t>
      </w:r>
      <w:r>
        <w:rPr>
          <w:spacing w:val="-9"/>
        </w:rPr>
        <w:t xml:space="preserve"> </w:t>
      </w:r>
      <w:r>
        <w:t>"voluntarily</w:t>
      </w:r>
      <w:r>
        <w:rPr>
          <w:spacing w:val="-5"/>
        </w:rPr>
        <w:t xml:space="preserve"> </w:t>
      </w:r>
      <w:r>
        <w:rPr>
          <w:spacing w:val="-1"/>
        </w:rPr>
        <w:t>excluded,"</w:t>
      </w:r>
      <w:r>
        <w:rPr>
          <w:spacing w:val="-6"/>
        </w:rPr>
        <w:t xml:space="preserve"> </w:t>
      </w:r>
      <w:r>
        <w:t>as</w:t>
      </w:r>
      <w:r>
        <w:rPr>
          <w:spacing w:val="-7"/>
        </w:rPr>
        <w:t xml:space="preserve"> </w:t>
      </w:r>
      <w:r>
        <w:rPr>
          <w:spacing w:val="-1"/>
        </w:rPr>
        <w:t>used</w:t>
      </w:r>
      <w:r>
        <w:rPr>
          <w:spacing w:val="-5"/>
        </w:rPr>
        <w:t xml:space="preserve"> </w:t>
      </w:r>
      <w:r>
        <w:rPr>
          <w:spacing w:val="-1"/>
        </w:rPr>
        <w:t>in</w:t>
      </w:r>
      <w:r>
        <w:rPr>
          <w:spacing w:val="-5"/>
        </w:rPr>
        <w:t xml:space="preserve"> </w:t>
      </w:r>
      <w:r>
        <w:rPr>
          <w:spacing w:val="-1"/>
        </w:rPr>
        <w:t>this</w:t>
      </w:r>
      <w:r>
        <w:rPr>
          <w:spacing w:val="-7"/>
        </w:rPr>
        <w:t xml:space="preserve"> </w:t>
      </w:r>
      <w:r>
        <w:rPr>
          <w:spacing w:val="-1"/>
        </w:rPr>
        <w:t>clause,</w:t>
      </w:r>
      <w:r>
        <w:rPr>
          <w:spacing w:val="-5"/>
        </w:rPr>
        <w:t xml:space="preserve"> </w:t>
      </w:r>
      <w:r>
        <w:t>have</w:t>
      </w:r>
      <w:r>
        <w:rPr>
          <w:spacing w:val="-8"/>
        </w:rPr>
        <w:t xml:space="preserve"> </w:t>
      </w:r>
      <w:r>
        <w:t>the</w:t>
      </w:r>
      <w:r>
        <w:rPr>
          <w:spacing w:val="-6"/>
        </w:rPr>
        <w:t xml:space="preserve"> </w:t>
      </w:r>
      <w:r>
        <w:t>meanings</w:t>
      </w:r>
      <w:r>
        <w:rPr>
          <w:spacing w:val="-7"/>
        </w:rPr>
        <w:t xml:space="preserve"> </w:t>
      </w:r>
      <w:r>
        <w:rPr>
          <w:spacing w:val="-1"/>
        </w:rPr>
        <w:t>set</w:t>
      </w:r>
      <w:r>
        <w:rPr>
          <w:spacing w:val="89"/>
          <w:w w:val="99"/>
        </w:rPr>
        <w:t xml:space="preserve"> </w:t>
      </w:r>
      <w:r>
        <w:t>out</w:t>
      </w:r>
      <w:r>
        <w:rPr>
          <w:spacing w:val="-5"/>
        </w:rPr>
        <w:t xml:space="preserve"> </w:t>
      </w:r>
      <w:r>
        <w:rPr>
          <w:spacing w:val="-1"/>
        </w:rPr>
        <w:t>in</w:t>
      </w:r>
      <w:r>
        <w:rPr>
          <w:spacing w:val="-3"/>
        </w:rPr>
        <w:t xml:space="preserve"> </w:t>
      </w:r>
      <w:r>
        <w:t>the</w:t>
      </w:r>
      <w:r>
        <w:rPr>
          <w:spacing w:val="-5"/>
        </w:rPr>
        <w:t xml:space="preserve"> </w:t>
      </w:r>
      <w:r>
        <w:rPr>
          <w:spacing w:val="-1"/>
        </w:rPr>
        <w:t>Definitions</w:t>
      </w:r>
      <w:r>
        <w:rPr>
          <w:spacing w:val="-5"/>
        </w:rPr>
        <w:t xml:space="preserve"> </w:t>
      </w:r>
      <w:r>
        <w:t>and</w:t>
      </w:r>
      <w:r>
        <w:rPr>
          <w:spacing w:val="-4"/>
        </w:rPr>
        <w:t xml:space="preserve"> </w:t>
      </w:r>
      <w:r>
        <w:rPr>
          <w:spacing w:val="-1"/>
        </w:rPr>
        <w:t>Coverage</w:t>
      </w:r>
      <w:r>
        <w:rPr>
          <w:spacing w:val="-4"/>
        </w:rPr>
        <w:t xml:space="preserve"> </w:t>
      </w:r>
      <w:r>
        <w:rPr>
          <w:spacing w:val="-1"/>
        </w:rPr>
        <w:t>sections</w:t>
      </w:r>
      <w:r>
        <w:rPr>
          <w:spacing w:val="-5"/>
        </w:rPr>
        <w:t xml:space="preserve"> </w:t>
      </w:r>
      <w:r>
        <w:t>of</w:t>
      </w:r>
      <w:r>
        <w:rPr>
          <w:spacing w:val="-4"/>
        </w:rPr>
        <w:t xml:space="preserve"> </w:t>
      </w:r>
      <w:r>
        <w:t>the</w:t>
      </w:r>
      <w:r>
        <w:rPr>
          <w:spacing w:val="-6"/>
        </w:rPr>
        <w:t xml:space="preserve"> </w:t>
      </w:r>
      <w:r>
        <w:t>rules</w:t>
      </w:r>
      <w:r>
        <w:rPr>
          <w:spacing w:val="-6"/>
        </w:rPr>
        <w:t xml:space="preserve"> </w:t>
      </w:r>
      <w:r>
        <w:rPr>
          <w:spacing w:val="-1"/>
        </w:rPr>
        <w:t>implementing</w:t>
      </w:r>
      <w:r>
        <w:rPr>
          <w:spacing w:val="-3"/>
        </w:rPr>
        <w:t xml:space="preserve"> </w:t>
      </w:r>
      <w:r>
        <w:rPr>
          <w:spacing w:val="-1"/>
        </w:rPr>
        <w:t>Executive</w:t>
      </w:r>
      <w:r>
        <w:rPr>
          <w:spacing w:val="-4"/>
        </w:rPr>
        <w:t xml:space="preserve"> </w:t>
      </w:r>
      <w:r>
        <w:rPr>
          <w:spacing w:val="-1"/>
        </w:rPr>
        <w:t>Order</w:t>
      </w:r>
      <w:r>
        <w:rPr>
          <w:spacing w:val="-4"/>
        </w:rPr>
        <w:t xml:space="preserve"> </w:t>
      </w:r>
      <w:r>
        <w:t>12549,</w:t>
      </w:r>
      <w:r>
        <w:rPr>
          <w:spacing w:val="-3"/>
        </w:rPr>
        <w:t xml:space="preserve"> </w:t>
      </w:r>
      <w:r>
        <w:t>at</w:t>
      </w:r>
      <w:r>
        <w:rPr>
          <w:spacing w:val="-8"/>
        </w:rPr>
        <w:t xml:space="preserve"> </w:t>
      </w:r>
      <w:r>
        <w:t>2</w:t>
      </w:r>
      <w:r>
        <w:rPr>
          <w:spacing w:val="-3"/>
        </w:rPr>
        <w:t xml:space="preserve"> </w:t>
      </w:r>
      <w:r>
        <w:rPr>
          <w:spacing w:val="-1"/>
        </w:rPr>
        <w:t>CFR</w:t>
      </w:r>
      <w:r>
        <w:rPr>
          <w:spacing w:val="-5"/>
        </w:rPr>
        <w:t xml:space="preserve"> </w:t>
      </w:r>
      <w:r>
        <w:rPr>
          <w:spacing w:val="-1"/>
        </w:rPr>
        <w:t>Parts</w:t>
      </w:r>
      <w:r>
        <w:rPr>
          <w:spacing w:val="-6"/>
        </w:rPr>
        <w:t xml:space="preserve"> </w:t>
      </w:r>
      <w:r>
        <w:t>180</w:t>
      </w:r>
      <w:r>
        <w:rPr>
          <w:spacing w:val="-3"/>
        </w:rPr>
        <w:t xml:space="preserve"> </w:t>
      </w:r>
      <w:r>
        <w:t>and</w:t>
      </w:r>
      <w:r>
        <w:rPr>
          <w:spacing w:val="-4"/>
        </w:rPr>
        <w:t xml:space="preserve"> </w:t>
      </w:r>
      <w:r>
        <w:t>417.</w:t>
      </w:r>
      <w:r>
        <w:rPr>
          <w:spacing w:val="-3"/>
        </w:rPr>
        <w:t xml:space="preserve"> </w:t>
      </w:r>
      <w:r>
        <w:t>You</w:t>
      </w:r>
      <w:r>
        <w:rPr>
          <w:spacing w:val="121"/>
          <w:w w:val="99"/>
        </w:rPr>
        <w:t xml:space="preserve"> </w:t>
      </w:r>
      <w:r>
        <w:t>may</w:t>
      </w:r>
      <w:r>
        <w:rPr>
          <w:spacing w:val="-4"/>
        </w:rPr>
        <w:t xml:space="preserve"> </w:t>
      </w:r>
      <w:r>
        <w:t>contact</w:t>
      </w:r>
      <w:r>
        <w:rPr>
          <w:spacing w:val="-4"/>
        </w:rPr>
        <w:t xml:space="preserve"> </w:t>
      </w:r>
      <w:r>
        <w:t>the</w:t>
      </w:r>
      <w:r>
        <w:rPr>
          <w:spacing w:val="-7"/>
        </w:rPr>
        <w:t xml:space="preserve"> </w:t>
      </w:r>
      <w:r>
        <w:t>Department</w:t>
      </w:r>
      <w:r>
        <w:rPr>
          <w:spacing w:val="-7"/>
        </w:rPr>
        <w:t xml:space="preserve"> </w:t>
      </w:r>
      <w:r>
        <w:rPr>
          <w:spacing w:val="-1"/>
        </w:rPr>
        <w:t>or</w:t>
      </w:r>
      <w:r>
        <w:rPr>
          <w:spacing w:val="-3"/>
        </w:rPr>
        <w:t xml:space="preserve"> </w:t>
      </w:r>
      <w:r>
        <w:t>agency</w:t>
      </w:r>
      <w:r>
        <w:rPr>
          <w:spacing w:val="-6"/>
        </w:rPr>
        <w:t xml:space="preserve"> </w:t>
      </w:r>
      <w:r>
        <w:rPr>
          <w:spacing w:val="-1"/>
        </w:rPr>
        <w:t>to</w:t>
      </w:r>
      <w:r>
        <w:rPr>
          <w:spacing w:val="-3"/>
        </w:rPr>
        <w:t xml:space="preserve"> </w:t>
      </w:r>
      <w:r>
        <w:t>which</w:t>
      </w:r>
      <w:r>
        <w:rPr>
          <w:spacing w:val="-4"/>
        </w:rPr>
        <w:t xml:space="preserve"> </w:t>
      </w:r>
      <w:r>
        <w:rPr>
          <w:spacing w:val="-1"/>
        </w:rPr>
        <w:t>this</w:t>
      </w:r>
      <w:r>
        <w:rPr>
          <w:spacing w:val="-5"/>
        </w:rPr>
        <w:t xml:space="preserve"> </w:t>
      </w:r>
      <w:r>
        <w:t>proposal</w:t>
      </w:r>
      <w:r>
        <w:rPr>
          <w:spacing w:val="-4"/>
        </w:rPr>
        <w:t xml:space="preserve"> </w:t>
      </w:r>
      <w:r>
        <w:rPr>
          <w:spacing w:val="-1"/>
        </w:rPr>
        <w:t>is</w:t>
      </w:r>
      <w:r>
        <w:rPr>
          <w:spacing w:val="-6"/>
        </w:rPr>
        <w:t xml:space="preserve"> </w:t>
      </w:r>
      <w:r>
        <w:t>being</w:t>
      </w:r>
      <w:r>
        <w:rPr>
          <w:spacing w:val="-3"/>
        </w:rPr>
        <w:t xml:space="preserve"> </w:t>
      </w:r>
      <w:r>
        <w:rPr>
          <w:spacing w:val="-1"/>
        </w:rPr>
        <w:t>submitted</w:t>
      </w:r>
      <w:r>
        <w:rPr>
          <w:spacing w:val="-4"/>
        </w:rPr>
        <w:t xml:space="preserve"> </w:t>
      </w:r>
      <w:r>
        <w:rPr>
          <w:spacing w:val="-1"/>
        </w:rPr>
        <w:t>for</w:t>
      </w:r>
      <w:r>
        <w:rPr>
          <w:spacing w:val="-3"/>
        </w:rPr>
        <w:t xml:space="preserve"> </w:t>
      </w:r>
      <w:r>
        <w:rPr>
          <w:spacing w:val="-1"/>
        </w:rPr>
        <w:t>assistance</w:t>
      </w:r>
      <w:r>
        <w:rPr>
          <w:spacing w:val="-5"/>
        </w:rPr>
        <w:t xml:space="preserve"> </w:t>
      </w:r>
      <w:r>
        <w:rPr>
          <w:spacing w:val="-1"/>
        </w:rPr>
        <w:t>in</w:t>
      </w:r>
      <w:r>
        <w:rPr>
          <w:spacing w:val="-3"/>
        </w:rPr>
        <w:t xml:space="preserve"> </w:t>
      </w:r>
      <w:r>
        <w:rPr>
          <w:spacing w:val="-1"/>
        </w:rPr>
        <w:t>obtaining</w:t>
      </w:r>
      <w:r>
        <w:rPr>
          <w:spacing w:val="-4"/>
        </w:rPr>
        <w:t xml:space="preserve"> </w:t>
      </w:r>
      <w:r>
        <w:t>a</w:t>
      </w:r>
      <w:r>
        <w:rPr>
          <w:spacing w:val="-4"/>
        </w:rPr>
        <w:t xml:space="preserve"> </w:t>
      </w:r>
      <w:r>
        <w:rPr>
          <w:spacing w:val="-1"/>
        </w:rPr>
        <w:t>copy</w:t>
      </w:r>
      <w:r>
        <w:rPr>
          <w:spacing w:val="-5"/>
        </w:rPr>
        <w:t xml:space="preserve"> </w:t>
      </w:r>
      <w:r>
        <w:t>of</w:t>
      </w:r>
      <w:r>
        <w:rPr>
          <w:spacing w:val="-4"/>
        </w:rPr>
        <w:t xml:space="preserve"> </w:t>
      </w:r>
      <w:r>
        <w:rPr>
          <w:spacing w:val="-2"/>
        </w:rPr>
        <w:t>those</w:t>
      </w:r>
      <w:r>
        <w:rPr>
          <w:spacing w:val="89"/>
          <w:w w:val="99"/>
        </w:rPr>
        <w:t xml:space="preserve"> </w:t>
      </w:r>
      <w:r>
        <w:t>regulations.</w:t>
      </w:r>
    </w:p>
    <w:p w14:paraId="394570E1" w14:textId="77777777" w:rsidR="00CF3DFD" w:rsidRDefault="00CF3DFD" w:rsidP="00D46DAB">
      <w:pPr>
        <w:pStyle w:val="BodyText"/>
        <w:widowControl w:val="0"/>
        <w:numPr>
          <w:ilvl w:val="0"/>
          <w:numId w:val="40"/>
        </w:numPr>
        <w:tabs>
          <w:tab w:val="clear" w:pos="1980"/>
          <w:tab w:val="left" w:pos="477"/>
        </w:tabs>
        <w:spacing w:before="161" w:line="240" w:lineRule="auto"/>
        <w:ind w:right="477" w:hanging="359"/>
      </w:pPr>
      <w:r>
        <w:t>The</w:t>
      </w:r>
      <w:r>
        <w:rPr>
          <w:spacing w:val="-6"/>
        </w:rPr>
        <w:t xml:space="preserve"> </w:t>
      </w:r>
      <w:r>
        <w:rPr>
          <w:spacing w:val="-1"/>
        </w:rPr>
        <w:t>prospective</w:t>
      </w:r>
      <w:r>
        <w:rPr>
          <w:spacing w:val="-5"/>
        </w:rPr>
        <w:t xml:space="preserve"> </w:t>
      </w:r>
      <w:r>
        <w:t>lower</w:t>
      </w:r>
      <w:r>
        <w:rPr>
          <w:spacing w:val="-5"/>
        </w:rPr>
        <w:t xml:space="preserve"> </w:t>
      </w:r>
      <w:r>
        <w:rPr>
          <w:spacing w:val="-1"/>
        </w:rPr>
        <w:t>tier</w:t>
      </w:r>
      <w:r>
        <w:rPr>
          <w:spacing w:val="-4"/>
        </w:rPr>
        <w:t xml:space="preserve"> </w:t>
      </w:r>
      <w:r>
        <w:rPr>
          <w:spacing w:val="-1"/>
        </w:rPr>
        <w:t>participant</w:t>
      </w:r>
      <w:r>
        <w:rPr>
          <w:spacing w:val="-6"/>
        </w:rPr>
        <w:t xml:space="preserve"> </w:t>
      </w:r>
      <w:r>
        <w:t>agrees</w:t>
      </w:r>
      <w:r>
        <w:rPr>
          <w:spacing w:val="-6"/>
        </w:rPr>
        <w:t xml:space="preserve"> </w:t>
      </w:r>
      <w:r>
        <w:t>by</w:t>
      </w:r>
      <w:r>
        <w:rPr>
          <w:spacing w:val="-4"/>
        </w:rPr>
        <w:t xml:space="preserve"> </w:t>
      </w:r>
      <w:r>
        <w:rPr>
          <w:spacing w:val="-1"/>
        </w:rPr>
        <w:t>submitting</w:t>
      </w:r>
      <w:r>
        <w:rPr>
          <w:spacing w:val="-5"/>
        </w:rPr>
        <w:t xml:space="preserve"> </w:t>
      </w:r>
      <w:r>
        <w:rPr>
          <w:spacing w:val="-1"/>
        </w:rPr>
        <w:t>this</w:t>
      </w:r>
      <w:r>
        <w:rPr>
          <w:spacing w:val="-6"/>
        </w:rPr>
        <w:t xml:space="preserve"> </w:t>
      </w:r>
      <w:r>
        <w:t>form</w:t>
      </w:r>
      <w:r>
        <w:rPr>
          <w:spacing w:val="-5"/>
        </w:rPr>
        <w:t xml:space="preserve"> </w:t>
      </w:r>
      <w:r>
        <w:rPr>
          <w:spacing w:val="-1"/>
        </w:rPr>
        <w:t>that,</w:t>
      </w:r>
      <w:r>
        <w:rPr>
          <w:spacing w:val="-4"/>
        </w:rPr>
        <w:t xml:space="preserve"> </w:t>
      </w:r>
      <w:r>
        <w:rPr>
          <w:spacing w:val="-1"/>
        </w:rPr>
        <w:t>should</w:t>
      </w:r>
      <w:r>
        <w:rPr>
          <w:spacing w:val="-5"/>
        </w:rPr>
        <w:t xml:space="preserve"> </w:t>
      </w:r>
      <w:r>
        <w:rPr>
          <w:spacing w:val="-1"/>
        </w:rPr>
        <w:t>the</w:t>
      </w:r>
      <w:r>
        <w:rPr>
          <w:spacing w:val="-5"/>
        </w:rPr>
        <w:t xml:space="preserve"> </w:t>
      </w:r>
      <w:r>
        <w:rPr>
          <w:spacing w:val="-1"/>
        </w:rPr>
        <w:t>proposed</w:t>
      </w:r>
      <w:r>
        <w:rPr>
          <w:spacing w:val="-4"/>
        </w:rPr>
        <w:t xml:space="preserve"> </w:t>
      </w:r>
      <w:r>
        <w:rPr>
          <w:spacing w:val="-1"/>
        </w:rPr>
        <w:t>covered</w:t>
      </w:r>
      <w:r>
        <w:rPr>
          <w:spacing w:val="-5"/>
        </w:rPr>
        <w:t xml:space="preserve"> </w:t>
      </w:r>
      <w:r>
        <w:rPr>
          <w:spacing w:val="-1"/>
        </w:rPr>
        <w:t>transaction</w:t>
      </w:r>
      <w:r>
        <w:rPr>
          <w:spacing w:val="-6"/>
        </w:rPr>
        <w:t xml:space="preserve"> </w:t>
      </w:r>
      <w:r>
        <w:t>be</w:t>
      </w:r>
      <w:r>
        <w:rPr>
          <w:spacing w:val="-6"/>
        </w:rPr>
        <w:t xml:space="preserve"> </w:t>
      </w:r>
      <w:r>
        <w:rPr>
          <w:spacing w:val="-1"/>
        </w:rPr>
        <w:t>entered</w:t>
      </w:r>
      <w:r>
        <w:rPr>
          <w:spacing w:val="129"/>
          <w:w w:val="99"/>
        </w:rPr>
        <w:t xml:space="preserve"> </w:t>
      </w:r>
      <w:r>
        <w:t>into,</w:t>
      </w:r>
      <w:r>
        <w:rPr>
          <w:spacing w:val="-4"/>
        </w:rPr>
        <w:t xml:space="preserve"> </w:t>
      </w:r>
      <w:r>
        <w:rPr>
          <w:spacing w:val="-1"/>
        </w:rPr>
        <w:t>it</w:t>
      </w:r>
      <w:r>
        <w:rPr>
          <w:spacing w:val="-5"/>
        </w:rPr>
        <w:t xml:space="preserve"> </w:t>
      </w:r>
      <w:r>
        <w:t>may</w:t>
      </w:r>
      <w:r>
        <w:rPr>
          <w:spacing w:val="-6"/>
        </w:rPr>
        <w:t xml:space="preserve"> </w:t>
      </w:r>
      <w:r>
        <w:t>not</w:t>
      </w:r>
      <w:r>
        <w:rPr>
          <w:spacing w:val="-4"/>
        </w:rPr>
        <w:t xml:space="preserve"> </w:t>
      </w:r>
      <w:r>
        <w:t>knowingly</w:t>
      </w:r>
      <w:r>
        <w:rPr>
          <w:spacing w:val="-6"/>
        </w:rPr>
        <w:t xml:space="preserve"> </w:t>
      </w:r>
      <w:r>
        <w:rPr>
          <w:spacing w:val="-1"/>
        </w:rPr>
        <w:t>enter</w:t>
      </w:r>
      <w:r>
        <w:rPr>
          <w:spacing w:val="-4"/>
        </w:rPr>
        <w:t xml:space="preserve"> </w:t>
      </w:r>
      <w:r>
        <w:rPr>
          <w:spacing w:val="-1"/>
        </w:rPr>
        <w:t>into</w:t>
      </w:r>
      <w:r>
        <w:rPr>
          <w:spacing w:val="-3"/>
        </w:rPr>
        <w:t xml:space="preserve"> </w:t>
      </w:r>
      <w:r>
        <w:rPr>
          <w:spacing w:val="-1"/>
        </w:rPr>
        <w:t>any</w:t>
      </w:r>
      <w:r>
        <w:rPr>
          <w:spacing w:val="-4"/>
        </w:rPr>
        <w:t xml:space="preserve"> </w:t>
      </w:r>
      <w:r>
        <w:t>lower</w:t>
      </w:r>
      <w:r>
        <w:rPr>
          <w:spacing w:val="-4"/>
        </w:rPr>
        <w:t xml:space="preserve"> </w:t>
      </w:r>
      <w:r>
        <w:rPr>
          <w:spacing w:val="-1"/>
        </w:rPr>
        <w:t>tier</w:t>
      </w:r>
      <w:r>
        <w:rPr>
          <w:spacing w:val="-4"/>
        </w:rPr>
        <w:t xml:space="preserve"> </w:t>
      </w:r>
      <w:r>
        <w:rPr>
          <w:spacing w:val="-1"/>
        </w:rPr>
        <w:t>covered</w:t>
      </w:r>
      <w:r>
        <w:rPr>
          <w:spacing w:val="-5"/>
        </w:rPr>
        <w:t xml:space="preserve"> </w:t>
      </w:r>
      <w:r>
        <w:rPr>
          <w:spacing w:val="-1"/>
        </w:rPr>
        <w:t>transaction</w:t>
      </w:r>
      <w:r>
        <w:rPr>
          <w:spacing w:val="-4"/>
        </w:rPr>
        <w:t xml:space="preserve"> </w:t>
      </w:r>
      <w:r>
        <w:rPr>
          <w:spacing w:val="-1"/>
        </w:rPr>
        <w:t>with</w:t>
      </w:r>
      <w:r>
        <w:rPr>
          <w:spacing w:val="-4"/>
        </w:rPr>
        <w:t xml:space="preserve"> </w:t>
      </w:r>
      <w:r>
        <w:t>a</w:t>
      </w:r>
      <w:r>
        <w:rPr>
          <w:spacing w:val="-5"/>
        </w:rPr>
        <w:t xml:space="preserve"> </w:t>
      </w:r>
      <w:r>
        <w:rPr>
          <w:spacing w:val="-1"/>
        </w:rPr>
        <w:t>person</w:t>
      </w:r>
      <w:r>
        <w:rPr>
          <w:spacing w:val="-3"/>
        </w:rPr>
        <w:t xml:space="preserve"> </w:t>
      </w:r>
      <w:r>
        <w:t>who</w:t>
      </w:r>
      <w:r>
        <w:rPr>
          <w:spacing w:val="-6"/>
        </w:rPr>
        <w:t xml:space="preserve"> </w:t>
      </w:r>
      <w:r>
        <w:rPr>
          <w:spacing w:val="-1"/>
        </w:rPr>
        <w:t>is</w:t>
      </w:r>
      <w:r>
        <w:rPr>
          <w:spacing w:val="-5"/>
        </w:rPr>
        <w:t xml:space="preserve"> </w:t>
      </w:r>
      <w:r>
        <w:t>debarred,</w:t>
      </w:r>
      <w:r>
        <w:rPr>
          <w:spacing w:val="-4"/>
        </w:rPr>
        <w:t xml:space="preserve"> </w:t>
      </w:r>
      <w:r>
        <w:t>suspended,</w:t>
      </w:r>
      <w:r>
        <w:rPr>
          <w:spacing w:val="-7"/>
        </w:rPr>
        <w:t xml:space="preserve"> </w:t>
      </w:r>
      <w:r>
        <w:rPr>
          <w:spacing w:val="-1"/>
        </w:rPr>
        <w:t>declared</w:t>
      </w:r>
      <w:r>
        <w:rPr>
          <w:spacing w:val="85"/>
          <w:w w:val="99"/>
        </w:rPr>
        <w:t xml:space="preserve"> </w:t>
      </w:r>
      <w:r>
        <w:rPr>
          <w:spacing w:val="-1"/>
        </w:rPr>
        <w:t>ineligible,</w:t>
      </w:r>
      <w:r>
        <w:rPr>
          <w:spacing w:val="-6"/>
        </w:rPr>
        <w:t xml:space="preserve"> </w:t>
      </w:r>
      <w:r>
        <w:t>or</w:t>
      </w:r>
      <w:r>
        <w:rPr>
          <w:spacing w:val="-7"/>
        </w:rPr>
        <w:t xml:space="preserve"> </w:t>
      </w:r>
      <w:r>
        <w:rPr>
          <w:spacing w:val="-1"/>
        </w:rPr>
        <w:t>voluntarily</w:t>
      </w:r>
      <w:r>
        <w:rPr>
          <w:spacing w:val="-5"/>
        </w:rPr>
        <w:t xml:space="preserve"> </w:t>
      </w:r>
      <w:r>
        <w:rPr>
          <w:spacing w:val="-1"/>
        </w:rPr>
        <w:t>excluded</w:t>
      </w:r>
      <w:r>
        <w:rPr>
          <w:spacing w:val="-5"/>
        </w:rPr>
        <w:t xml:space="preserve"> </w:t>
      </w:r>
      <w:r>
        <w:rPr>
          <w:spacing w:val="-1"/>
        </w:rPr>
        <w:t>from</w:t>
      </w:r>
      <w:r>
        <w:rPr>
          <w:spacing w:val="-5"/>
        </w:rPr>
        <w:t xml:space="preserve"> </w:t>
      </w:r>
      <w:r>
        <w:rPr>
          <w:spacing w:val="-1"/>
        </w:rPr>
        <w:t>participation</w:t>
      </w:r>
      <w:r>
        <w:rPr>
          <w:spacing w:val="-5"/>
        </w:rPr>
        <w:t xml:space="preserve"> </w:t>
      </w:r>
      <w:r>
        <w:rPr>
          <w:spacing w:val="-1"/>
        </w:rPr>
        <w:t>in</w:t>
      </w:r>
      <w:r>
        <w:rPr>
          <w:spacing w:val="-5"/>
        </w:rPr>
        <w:t xml:space="preserve"> </w:t>
      </w:r>
      <w:r>
        <w:rPr>
          <w:spacing w:val="-1"/>
        </w:rPr>
        <w:t>this</w:t>
      </w:r>
      <w:r>
        <w:rPr>
          <w:spacing w:val="-7"/>
        </w:rPr>
        <w:t xml:space="preserve"> </w:t>
      </w:r>
      <w:r>
        <w:t>covered</w:t>
      </w:r>
      <w:r>
        <w:rPr>
          <w:spacing w:val="-5"/>
        </w:rPr>
        <w:t xml:space="preserve"> </w:t>
      </w:r>
      <w:r>
        <w:rPr>
          <w:spacing w:val="-1"/>
        </w:rPr>
        <w:t>transaction,</w:t>
      </w:r>
      <w:r>
        <w:rPr>
          <w:spacing w:val="-5"/>
        </w:rPr>
        <w:t xml:space="preserve"> </w:t>
      </w:r>
      <w:r>
        <w:rPr>
          <w:spacing w:val="-1"/>
        </w:rPr>
        <w:t>unless</w:t>
      </w:r>
      <w:r>
        <w:rPr>
          <w:spacing w:val="-7"/>
        </w:rPr>
        <w:t xml:space="preserve"> </w:t>
      </w:r>
      <w:r>
        <w:t>authorized</w:t>
      </w:r>
      <w:r>
        <w:rPr>
          <w:spacing w:val="-7"/>
        </w:rPr>
        <w:t xml:space="preserve"> </w:t>
      </w:r>
      <w:r>
        <w:t>by</w:t>
      </w:r>
      <w:r>
        <w:rPr>
          <w:spacing w:val="-5"/>
        </w:rPr>
        <w:t xml:space="preserve"> </w:t>
      </w:r>
      <w:r>
        <w:t>the</w:t>
      </w:r>
      <w:r>
        <w:rPr>
          <w:spacing w:val="-6"/>
        </w:rPr>
        <w:t xml:space="preserve"> </w:t>
      </w:r>
      <w:r>
        <w:t>Department</w:t>
      </w:r>
      <w:r>
        <w:rPr>
          <w:spacing w:val="-8"/>
        </w:rPr>
        <w:t xml:space="preserve"> </w:t>
      </w:r>
      <w:r>
        <w:t>or</w:t>
      </w:r>
      <w:r>
        <w:rPr>
          <w:spacing w:val="-8"/>
        </w:rPr>
        <w:t xml:space="preserve"> </w:t>
      </w:r>
      <w:r>
        <w:t>agency</w:t>
      </w:r>
      <w:r>
        <w:rPr>
          <w:spacing w:val="119"/>
          <w:w w:val="99"/>
        </w:rPr>
        <w:t xml:space="preserve"> </w:t>
      </w:r>
      <w:r>
        <w:rPr>
          <w:spacing w:val="-1"/>
        </w:rPr>
        <w:t>with</w:t>
      </w:r>
      <w:r>
        <w:rPr>
          <w:spacing w:val="-7"/>
        </w:rPr>
        <w:t xml:space="preserve"> </w:t>
      </w:r>
      <w:r>
        <w:t>which</w:t>
      </w:r>
      <w:r>
        <w:rPr>
          <w:spacing w:val="-6"/>
        </w:rPr>
        <w:t xml:space="preserve"> </w:t>
      </w:r>
      <w:r>
        <w:rPr>
          <w:spacing w:val="-1"/>
        </w:rPr>
        <w:t>this</w:t>
      </w:r>
      <w:r>
        <w:rPr>
          <w:spacing w:val="-8"/>
        </w:rPr>
        <w:t xml:space="preserve"> </w:t>
      </w:r>
      <w:r>
        <w:rPr>
          <w:spacing w:val="-1"/>
        </w:rPr>
        <w:t>transaction</w:t>
      </w:r>
      <w:r>
        <w:rPr>
          <w:spacing w:val="-6"/>
        </w:rPr>
        <w:t xml:space="preserve"> </w:t>
      </w:r>
      <w:r>
        <w:t>originated.</w:t>
      </w:r>
    </w:p>
    <w:p w14:paraId="3808331E" w14:textId="77777777" w:rsidR="00CF3DFD" w:rsidRDefault="00CF3DFD" w:rsidP="00D46DAB">
      <w:pPr>
        <w:pStyle w:val="BodyText"/>
        <w:widowControl w:val="0"/>
        <w:numPr>
          <w:ilvl w:val="0"/>
          <w:numId w:val="40"/>
        </w:numPr>
        <w:tabs>
          <w:tab w:val="clear" w:pos="1980"/>
          <w:tab w:val="left" w:pos="477"/>
        </w:tabs>
        <w:spacing w:before="161" w:line="240" w:lineRule="auto"/>
        <w:ind w:left="476" w:right="621" w:hanging="360"/>
      </w:pPr>
      <w:r>
        <w:t>The</w:t>
      </w:r>
      <w:r>
        <w:rPr>
          <w:spacing w:val="-6"/>
        </w:rPr>
        <w:t xml:space="preserve"> </w:t>
      </w:r>
      <w:r>
        <w:rPr>
          <w:spacing w:val="-1"/>
        </w:rPr>
        <w:t>prospective</w:t>
      </w:r>
      <w:r>
        <w:rPr>
          <w:spacing w:val="-5"/>
        </w:rPr>
        <w:t xml:space="preserve"> </w:t>
      </w:r>
      <w:r>
        <w:t>lower</w:t>
      </w:r>
      <w:r>
        <w:rPr>
          <w:spacing w:val="-4"/>
        </w:rPr>
        <w:t xml:space="preserve"> </w:t>
      </w:r>
      <w:r>
        <w:rPr>
          <w:spacing w:val="-1"/>
        </w:rPr>
        <w:t>tier</w:t>
      </w:r>
      <w:r>
        <w:rPr>
          <w:spacing w:val="-4"/>
        </w:rPr>
        <w:t xml:space="preserve"> </w:t>
      </w:r>
      <w:r>
        <w:rPr>
          <w:spacing w:val="-1"/>
        </w:rPr>
        <w:t>participant</w:t>
      </w:r>
      <w:r>
        <w:rPr>
          <w:spacing w:val="-5"/>
        </w:rPr>
        <w:t xml:space="preserve"> </w:t>
      </w:r>
      <w:r>
        <w:t>further</w:t>
      </w:r>
      <w:r>
        <w:rPr>
          <w:spacing w:val="-7"/>
        </w:rPr>
        <w:t xml:space="preserve"> </w:t>
      </w:r>
      <w:r>
        <w:t>agrees</w:t>
      </w:r>
      <w:r>
        <w:rPr>
          <w:spacing w:val="-6"/>
        </w:rPr>
        <w:t xml:space="preserve"> </w:t>
      </w:r>
      <w:r>
        <w:rPr>
          <w:spacing w:val="-1"/>
        </w:rPr>
        <w:t>by</w:t>
      </w:r>
      <w:r>
        <w:rPr>
          <w:spacing w:val="-4"/>
        </w:rPr>
        <w:t xml:space="preserve"> </w:t>
      </w:r>
      <w:r>
        <w:rPr>
          <w:spacing w:val="-1"/>
        </w:rPr>
        <w:t>submitting</w:t>
      </w:r>
      <w:r>
        <w:rPr>
          <w:spacing w:val="-5"/>
        </w:rPr>
        <w:t xml:space="preserve"> </w:t>
      </w:r>
      <w:r>
        <w:rPr>
          <w:spacing w:val="-1"/>
        </w:rPr>
        <w:t>this</w:t>
      </w:r>
      <w:r>
        <w:rPr>
          <w:spacing w:val="-6"/>
        </w:rPr>
        <w:t xml:space="preserve"> </w:t>
      </w:r>
      <w:r>
        <w:t>form</w:t>
      </w:r>
      <w:r>
        <w:rPr>
          <w:spacing w:val="-4"/>
        </w:rPr>
        <w:t xml:space="preserve"> </w:t>
      </w:r>
      <w:r>
        <w:t>that</w:t>
      </w:r>
      <w:r>
        <w:rPr>
          <w:spacing w:val="-5"/>
        </w:rPr>
        <w:t xml:space="preserve"> </w:t>
      </w:r>
      <w:r>
        <w:rPr>
          <w:spacing w:val="-1"/>
        </w:rPr>
        <w:t>it</w:t>
      </w:r>
      <w:r>
        <w:rPr>
          <w:spacing w:val="-5"/>
        </w:rPr>
        <w:t xml:space="preserve"> </w:t>
      </w:r>
      <w:r>
        <w:rPr>
          <w:spacing w:val="-1"/>
        </w:rPr>
        <w:t>will</w:t>
      </w:r>
      <w:r>
        <w:rPr>
          <w:spacing w:val="-5"/>
        </w:rPr>
        <w:t xml:space="preserve"> </w:t>
      </w:r>
      <w:r>
        <w:rPr>
          <w:spacing w:val="-1"/>
        </w:rPr>
        <w:t>include</w:t>
      </w:r>
      <w:r>
        <w:rPr>
          <w:spacing w:val="-5"/>
        </w:rPr>
        <w:t xml:space="preserve"> </w:t>
      </w:r>
      <w:r>
        <w:rPr>
          <w:spacing w:val="-1"/>
        </w:rPr>
        <w:t>this</w:t>
      </w:r>
      <w:r>
        <w:rPr>
          <w:spacing w:val="-6"/>
        </w:rPr>
        <w:t xml:space="preserve"> </w:t>
      </w:r>
      <w:r>
        <w:rPr>
          <w:spacing w:val="-1"/>
        </w:rPr>
        <w:t>clause</w:t>
      </w:r>
      <w:r>
        <w:rPr>
          <w:spacing w:val="-5"/>
        </w:rPr>
        <w:t xml:space="preserve"> </w:t>
      </w:r>
      <w:r>
        <w:rPr>
          <w:spacing w:val="-1"/>
        </w:rPr>
        <w:t>titled</w:t>
      </w:r>
      <w:r>
        <w:rPr>
          <w:spacing w:val="-5"/>
        </w:rPr>
        <w:t xml:space="preserve"> </w:t>
      </w:r>
      <w:r>
        <w:rPr>
          <w:spacing w:val="-1"/>
        </w:rPr>
        <w:t>"Certification</w:t>
      </w:r>
      <w:r>
        <w:rPr>
          <w:spacing w:val="119"/>
          <w:w w:val="99"/>
        </w:rPr>
        <w:t xml:space="preserve"> </w:t>
      </w:r>
      <w:r>
        <w:t>Regarding</w:t>
      </w:r>
      <w:r>
        <w:rPr>
          <w:spacing w:val="-7"/>
        </w:rPr>
        <w:t xml:space="preserve"> </w:t>
      </w:r>
      <w:r>
        <w:t>Debarment,</w:t>
      </w:r>
      <w:r>
        <w:rPr>
          <w:spacing w:val="-7"/>
        </w:rPr>
        <w:t xml:space="preserve"> </w:t>
      </w:r>
      <w:r>
        <w:rPr>
          <w:spacing w:val="-1"/>
        </w:rPr>
        <w:t>Suspension,</w:t>
      </w:r>
      <w:r>
        <w:rPr>
          <w:spacing w:val="-6"/>
        </w:rPr>
        <w:t xml:space="preserve"> </w:t>
      </w:r>
      <w:r>
        <w:rPr>
          <w:spacing w:val="-1"/>
        </w:rPr>
        <w:t>Ineligibility</w:t>
      </w:r>
      <w:r>
        <w:rPr>
          <w:spacing w:val="-7"/>
        </w:rPr>
        <w:t xml:space="preserve"> </w:t>
      </w:r>
      <w:r>
        <w:rPr>
          <w:spacing w:val="-1"/>
        </w:rPr>
        <w:t>and</w:t>
      </w:r>
      <w:r>
        <w:rPr>
          <w:spacing w:val="-6"/>
        </w:rPr>
        <w:t xml:space="preserve"> </w:t>
      </w:r>
      <w:r>
        <w:rPr>
          <w:spacing w:val="-1"/>
        </w:rPr>
        <w:t>Voluntary</w:t>
      </w:r>
      <w:r>
        <w:rPr>
          <w:spacing w:val="-7"/>
        </w:rPr>
        <w:t xml:space="preserve"> </w:t>
      </w:r>
      <w:r>
        <w:t>Exclusion</w:t>
      </w:r>
      <w:r>
        <w:rPr>
          <w:spacing w:val="-8"/>
        </w:rPr>
        <w:t xml:space="preserve"> </w:t>
      </w:r>
      <w:r>
        <w:t>-</w:t>
      </w:r>
      <w:r>
        <w:rPr>
          <w:spacing w:val="-6"/>
        </w:rPr>
        <w:t xml:space="preserve"> </w:t>
      </w:r>
      <w:r>
        <w:t>Lower</w:t>
      </w:r>
      <w:r>
        <w:rPr>
          <w:spacing w:val="-9"/>
        </w:rPr>
        <w:t xml:space="preserve"> </w:t>
      </w:r>
      <w:r>
        <w:rPr>
          <w:spacing w:val="-1"/>
        </w:rPr>
        <w:t>Tier</w:t>
      </w:r>
      <w:r>
        <w:rPr>
          <w:spacing w:val="-7"/>
        </w:rPr>
        <w:t xml:space="preserve"> </w:t>
      </w:r>
      <w:r>
        <w:rPr>
          <w:spacing w:val="-1"/>
        </w:rPr>
        <w:t>Covered</w:t>
      </w:r>
      <w:r>
        <w:rPr>
          <w:spacing w:val="-7"/>
        </w:rPr>
        <w:t xml:space="preserve"> </w:t>
      </w:r>
      <w:r>
        <w:rPr>
          <w:spacing w:val="-1"/>
        </w:rPr>
        <w:t>Transactions,"</w:t>
      </w:r>
      <w:r>
        <w:rPr>
          <w:spacing w:val="-7"/>
        </w:rPr>
        <w:t xml:space="preserve"> </w:t>
      </w:r>
      <w:r>
        <w:t>without</w:t>
      </w:r>
      <w:r>
        <w:rPr>
          <w:spacing w:val="98"/>
          <w:w w:val="99"/>
        </w:rPr>
        <w:t xml:space="preserve"> </w:t>
      </w:r>
      <w:r>
        <w:t>modification,</w:t>
      </w:r>
      <w:r>
        <w:rPr>
          <w:spacing w:val="-5"/>
        </w:rPr>
        <w:t xml:space="preserve"> </w:t>
      </w:r>
      <w:r>
        <w:rPr>
          <w:spacing w:val="-2"/>
        </w:rPr>
        <w:t>in</w:t>
      </w:r>
      <w:r>
        <w:rPr>
          <w:spacing w:val="-4"/>
        </w:rPr>
        <w:t xml:space="preserve"> </w:t>
      </w:r>
      <w:r>
        <w:rPr>
          <w:spacing w:val="-1"/>
        </w:rPr>
        <w:t>all</w:t>
      </w:r>
      <w:r>
        <w:rPr>
          <w:spacing w:val="-5"/>
        </w:rPr>
        <w:t xml:space="preserve"> </w:t>
      </w:r>
      <w:r>
        <w:t>lower</w:t>
      </w:r>
      <w:r>
        <w:rPr>
          <w:spacing w:val="-5"/>
        </w:rPr>
        <w:t xml:space="preserve"> </w:t>
      </w:r>
      <w:r>
        <w:rPr>
          <w:spacing w:val="-1"/>
        </w:rPr>
        <w:t>tier</w:t>
      </w:r>
      <w:r>
        <w:rPr>
          <w:spacing w:val="-7"/>
        </w:rPr>
        <w:t xml:space="preserve"> </w:t>
      </w:r>
      <w:r>
        <w:t>covered</w:t>
      </w:r>
      <w:r>
        <w:rPr>
          <w:spacing w:val="-4"/>
        </w:rPr>
        <w:t xml:space="preserve"> </w:t>
      </w:r>
      <w:r>
        <w:rPr>
          <w:spacing w:val="-1"/>
        </w:rPr>
        <w:t>transactions</w:t>
      </w:r>
      <w:r>
        <w:rPr>
          <w:spacing w:val="-6"/>
        </w:rPr>
        <w:t xml:space="preserve"> </w:t>
      </w:r>
      <w:r>
        <w:t>and</w:t>
      </w:r>
      <w:r>
        <w:rPr>
          <w:spacing w:val="-5"/>
        </w:rPr>
        <w:t xml:space="preserve"> </w:t>
      </w:r>
      <w:r>
        <w:rPr>
          <w:spacing w:val="-2"/>
        </w:rPr>
        <w:t>in</w:t>
      </w:r>
      <w:r>
        <w:rPr>
          <w:spacing w:val="-4"/>
        </w:rPr>
        <w:t xml:space="preserve"> </w:t>
      </w:r>
      <w:r>
        <w:rPr>
          <w:spacing w:val="-1"/>
        </w:rPr>
        <w:t>all</w:t>
      </w:r>
      <w:r>
        <w:rPr>
          <w:spacing w:val="-5"/>
        </w:rPr>
        <w:t xml:space="preserve"> </w:t>
      </w:r>
      <w:r>
        <w:rPr>
          <w:spacing w:val="-1"/>
        </w:rPr>
        <w:t>solicitations</w:t>
      </w:r>
      <w:r>
        <w:rPr>
          <w:spacing w:val="-6"/>
        </w:rPr>
        <w:t xml:space="preserve"> </w:t>
      </w:r>
      <w:r>
        <w:t>for</w:t>
      </w:r>
      <w:r>
        <w:rPr>
          <w:spacing w:val="-5"/>
        </w:rPr>
        <w:t xml:space="preserve"> </w:t>
      </w:r>
      <w:r>
        <w:t>lower</w:t>
      </w:r>
      <w:r>
        <w:rPr>
          <w:spacing w:val="-4"/>
        </w:rPr>
        <w:t xml:space="preserve"> </w:t>
      </w:r>
      <w:r>
        <w:rPr>
          <w:spacing w:val="-1"/>
        </w:rPr>
        <w:t>tier</w:t>
      </w:r>
      <w:r>
        <w:rPr>
          <w:spacing w:val="-5"/>
        </w:rPr>
        <w:t xml:space="preserve"> </w:t>
      </w:r>
      <w:r>
        <w:rPr>
          <w:spacing w:val="-1"/>
        </w:rPr>
        <w:t>covered</w:t>
      </w:r>
      <w:r>
        <w:rPr>
          <w:spacing w:val="-4"/>
        </w:rPr>
        <w:t xml:space="preserve"> </w:t>
      </w:r>
      <w:r>
        <w:rPr>
          <w:spacing w:val="-1"/>
        </w:rPr>
        <w:t>transactions.</w:t>
      </w:r>
    </w:p>
    <w:p w14:paraId="2D9DD566" w14:textId="77777777" w:rsidR="00CF3DFD" w:rsidRDefault="00CF3DFD" w:rsidP="00D46DAB">
      <w:pPr>
        <w:pStyle w:val="BodyText"/>
        <w:widowControl w:val="0"/>
        <w:numPr>
          <w:ilvl w:val="0"/>
          <w:numId w:val="40"/>
        </w:numPr>
        <w:tabs>
          <w:tab w:val="clear" w:pos="1980"/>
          <w:tab w:val="left" w:pos="477"/>
        </w:tabs>
        <w:spacing w:before="159" w:line="240" w:lineRule="auto"/>
        <w:ind w:left="476" w:right="477" w:hanging="360"/>
      </w:pPr>
      <w:r>
        <w:t>A</w:t>
      </w:r>
      <w:r>
        <w:rPr>
          <w:spacing w:val="-5"/>
        </w:rPr>
        <w:t xml:space="preserve"> </w:t>
      </w:r>
      <w:r>
        <w:t>participant</w:t>
      </w:r>
      <w:r>
        <w:rPr>
          <w:spacing w:val="-5"/>
        </w:rPr>
        <w:t xml:space="preserve"> </w:t>
      </w:r>
      <w:r>
        <w:rPr>
          <w:spacing w:val="-1"/>
        </w:rPr>
        <w:t>in</w:t>
      </w:r>
      <w:r>
        <w:rPr>
          <w:spacing w:val="-4"/>
        </w:rPr>
        <w:t xml:space="preserve"> </w:t>
      </w:r>
      <w:r>
        <w:t>a</w:t>
      </w:r>
      <w:r>
        <w:rPr>
          <w:spacing w:val="-4"/>
        </w:rPr>
        <w:t xml:space="preserve"> </w:t>
      </w:r>
      <w:r>
        <w:rPr>
          <w:spacing w:val="-1"/>
        </w:rPr>
        <w:t>covered</w:t>
      </w:r>
      <w:r>
        <w:rPr>
          <w:spacing w:val="-4"/>
        </w:rPr>
        <w:t xml:space="preserve"> </w:t>
      </w:r>
      <w:r>
        <w:rPr>
          <w:spacing w:val="-1"/>
        </w:rPr>
        <w:t>transaction</w:t>
      </w:r>
      <w:r>
        <w:rPr>
          <w:spacing w:val="-4"/>
        </w:rPr>
        <w:t xml:space="preserve"> </w:t>
      </w:r>
      <w:r>
        <w:t>may</w:t>
      </w:r>
      <w:r>
        <w:rPr>
          <w:spacing w:val="-4"/>
        </w:rPr>
        <w:t xml:space="preserve"> </w:t>
      </w:r>
      <w:r>
        <w:rPr>
          <w:spacing w:val="-1"/>
        </w:rPr>
        <w:t>rely</w:t>
      </w:r>
      <w:r>
        <w:rPr>
          <w:spacing w:val="-5"/>
        </w:rPr>
        <w:t xml:space="preserve"> </w:t>
      </w:r>
      <w:r>
        <w:t>upon</w:t>
      </w:r>
      <w:r>
        <w:rPr>
          <w:spacing w:val="-4"/>
        </w:rPr>
        <w:t xml:space="preserve"> </w:t>
      </w:r>
      <w:r>
        <w:t>a</w:t>
      </w:r>
      <w:r>
        <w:rPr>
          <w:spacing w:val="-5"/>
        </w:rPr>
        <w:t xml:space="preserve"> </w:t>
      </w:r>
      <w:r>
        <w:rPr>
          <w:spacing w:val="-1"/>
        </w:rPr>
        <w:t>certification</w:t>
      </w:r>
      <w:r>
        <w:rPr>
          <w:spacing w:val="-3"/>
        </w:rPr>
        <w:t xml:space="preserve"> </w:t>
      </w:r>
      <w:r>
        <w:t>of</w:t>
      </w:r>
      <w:r>
        <w:rPr>
          <w:spacing w:val="-4"/>
        </w:rPr>
        <w:t xml:space="preserve"> </w:t>
      </w:r>
      <w:r>
        <w:t>a</w:t>
      </w:r>
      <w:r>
        <w:rPr>
          <w:spacing w:val="-7"/>
        </w:rPr>
        <w:t xml:space="preserve"> </w:t>
      </w:r>
      <w:r>
        <w:t>prospective</w:t>
      </w:r>
      <w:r>
        <w:rPr>
          <w:spacing w:val="-6"/>
        </w:rPr>
        <w:t xml:space="preserve"> </w:t>
      </w:r>
      <w:r>
        <w:rPr>
          <w:spacing w:val="-1"/>
        </w:rPr>
        <w:t>participant</w:t>
      </w:r>
      <w:r>
        <w:rPr>
          <w:spacing w:val="-5"/>
        </w:rPr>
        <w:t xml:space="preserve"> </w:t>
      </w:r>
      <w:r>
        <w:rPr>
          <w:spacing w:val="-1"/>
        </w:rPr>
        <w:t>in</w:t>
      </w:r>
      <w:r>
        <w:rPr>
          <w:spacing w:val="-4"/>
        </w:rPr>
        <w:t xml:space="preserve"> </w:t>
      </w:r>
      <w:r>
        <w:t>a</w:t>
      </w:r>
      <w:r>
        <w:rPr>
          <w:spacing w:val="-4"/>
        </w:rPr>
        <w:t xml:space="preserve"> </w:t>
      </w:r>
      <w:r>
        <w:t>lower</w:t>
      </w:r>
      <w:r>
        <w:rPr>
          <w:spacing w:val="-7"/>
        </w:rPr>
        <w:t xml:space="preserve"> </w:t>
      </w:r>
      <w:r>
        <w:rPr>
          <w:spacing w:val="-1"/>
        </w:rPr>
        <w:t>tier</w:t>
      </w:r>
      <w:r>
        <w:rPr>
          <w:spacing w:val="-3"/>
        </w:rPr>
        <w:t xml:space="preserve"> </w:t>
      </w:r>
      <w:r>
        <w:rPr>
          <w:spacing w:val="-1"/>
        </w:rPr>
        <w:t>covered</w:t>
      </w:r>
      <w:r>
        <w:rPr>
          <w:spacing w:val="-4"/>
        </w:rPr>
        <w:t xml:space="preserve"> </w:t>
      </w:r>
      <w:r>
        <w:rPr>
          <w:spacing w:val="-1"/>
        </w:rPr>
        <w:t>transaction</w:t>
      </w:r>
      <w:r>
        <w:rPr>
          <w:spacing w:val="100"/>
          <w:w w:val="99"/>
        </w:rPr>
        <w:t xml:space="preserve"> </w:t>
      </w:r>
      <w:r>
        <w:t>that</w:t>
      </w:r>
      <w:r>
        <w:rPr>
          <w:spacing w:val="-6"/>
        </w:rPr>
        <w:t xml:space="preserve"> </w:t>
      </w:r>
      <w:r>
        <w:rPr>
          <w:spacing w:val="-1"/>
        </w:rPr>
        <w:t>is</w:t>
      </w:r>
      <w:r>
        <w:rPr>
          <w:spacing w:val="-6"/>
        </w:rPr>
        <w:t xml:space="preserve"> </w:t>
      </w:r>
      <w:r>
        <w:t>not</w:t>
      </w:r>
      <w:r>
        <w:rPr>
          <w:spacing w:val="-5"/>
        </w:rPr>
        <w:t xml:space="preserve"> </w:t>
      </w:r>
      <w:r>
        <w:t>debarred,</w:t>
      </w:r>
      <w:r>
        <w:rPr>
          <w:spacing w:val="-4"/>
        </w:rPr>
        <w:t xml:space="preserve"> </w:t>
      </w:r>
      <w:r>
        <w:rPr>
          <w:spacing w:val="-1"/>
        </w:rPr>
        <w:t>suspended,</w:t>
      </w:r>
      <w:r>
        <w:rPr>
          <w:spacing w:val="-4"/>
        </w:rPr>
        <w:t xml:space="preserve"> </w:t>
      </w:r>
      <w:r>
        <w:rPr>
          <w:spacing w:val="-1"/>
        </w:rPr>
        <w:t>ineligible,</w:t>
      </w:r>
      <w:r>
        <w:rPr>
          <w:spacing w:val="-7"/>
        </w:rPr>
        <w:t xml:space="preserve"> </w:t>
      </w:r>
      <w:r>
        <w:t>or</w:t>
      </w:r>
      <w:r>
        <w:rPr>
          <w:spacing w:val="-5"/>
        </w:rPr>
        <w:t xml:space="preserve"> </w:t>
      </w:r>
      <w:r>
        <w:rPr>
          <w:spacing w:val="-1"/>
        </w:rPr>
        <w:t>voluntarily</w:t>
      </w:r>
      <w:r>
        <w:rPr>
          <w:spacing w:val="-4"/>
        </w:rPr>
        <w:t xml:space="preserve"> </w:t>
      </w:r>
      <w:r>
        <w:rPr>
          <w:spacing w:val="-1"/>
        </w:rPr>
        <w:t>excluded</w:t>
      </w:r>
      <w:r>
        <w:rPr>
          <w:spacing w:val="-4"/>
        </w:rPr>
        <w:t xml:space="preserve"> </w:t>
      </w:r>
      <w:r>
        <w:rPr>
          <w:spacing w:val="-1"/>
        </w:rPr>
        <w:t>from</w:t>
      </w:r>
      <w:r>
        <w:rPr>
          <w:spacing w:val="-4"/>
        </w:rPr>
        <w:t xml:space="preserve"> </w:t>
      </w:r>
      <w:r>
        <w:t>the</w:t>
      </w:r>
      <w:r>
        <w:rPr>
          <w:spacing w:val="-7"/>
        </w:rPr>
        <w:t xml:space="preserve"> </w:t>
      </w:r>
      <w:r>
        <w:t>covered</w:t>
      </w:r>
      <w:r>
        <w:rPr>
          <w:spacing w:val="-4"/>
        </w:rPr>
        <w:t xml:space="preserve"> </w:t>
      </w:r>
      <w:r>
        <w:rPr>
          <w:spacing w:val="-1"/>
        </w:rPr>
        <w:t>transaction,</w:t>
      </w:r>
      <w:r>
        <w:rPr>
          <w:spacing w:val="-5"/>
        </w:rPr>
        <w:t xml:space="preserve"> </w:t>
      </w:r>
      <w:r>
        <w:t>unless</w:t>
      </w:r>
      <w:r>
        <w:rPr>
          <w:spacing w:val="-6"/>
        </w:rPr>
        <w:t xml:space="preserve"> </w:t>
      </w:r>
      <w:r>
        <w:rPr>
          <w:spacing w:val="-1"/>
        </w:rPr>
        <w:t>it</w:t>
      </w:r>
      <w:r>
        <w:rPr>
          <w:spacing w:val="-5"/>
        </w:rPr>
        <w:t xml:space="preserve"> </w:t>
      </w:r>
      <w:r>
        <w:t>knows</w:t>
      </w:r>
      <w:r>
        <w:rPr>
          <w:spacing w:val="-6"/>
        </w:rPr>
        <w:t xml:space="preserve"> </w:t>
      </w:r>
      <w:r>
        <w:t>that</w:t>
      </w:r>
      <w:r>
        <w:rPr>
          <w:spacing w:val="-5"/>
        </w:rPr>
        <w:t xml:space="preserve"> </w:t>
      </w:r>
      <w:r>
        <w:rPr>
          <w:spacing w:val="-1"/>
        </w:rPr>
        <w:t>the</w:t>
      </w:r>
      <w:r>
        <w:rPr>
          <w:spacing w:val="97"/>
          <w:w w:val="99"/>
        </w:rPr>
        <w:t xml:space="preserve"> </w:t>
      </w:r>
      <w:r>
        <w:rPr>
          <w:spacing w:val="-1"/>
        </w:rPr>
        <w:t>certification</w:t>
      </w:r>
      <w:r>
        <w:rPr>
          <w:spacing w:val="-4"/>
        </w:rPr>
        <w:t xml:space="preserve"> </w:t>
      </w:r>
      <w:r>
        <w:rPr>
          <w:spacing w:val="-1"/>
        </w:rPr>
        <w:t>is</w:t>
      </w:r>
      <w:r>
        <w:rPr>
          <w:spacing w:val="-6"/>
        </w:rPr>
        <w:t xml:space="preserve"> </w:t>
      </w:r>
      <w:r>
        <w:t>erroneous.</w:t>
      </w:r>
      <w:r>
        <w:rPr>
          <w:spacing w:val="-4"/>
        </w:rPr>
        <w:t xml:space="preserve"> </w:t>
      </w:r>
      <w:r>
        <w:t>A</w:t>
      </w:r>
      <w:r>
        <w:rPr>
          <w:spacing w:val="-5"/>
        </w:rPr>
        <w:t xml:space="preserve"> </w:t>
      </w:r>
      <w:r>
        <w:rPr>
          <w:spacing w:val="-1"/>
        </w:rPr>
        <w:t>participant</w:t>
      </w:r>
      <w:r>
        <w:rPr>
          <w:spacing w:val="-5"/>
        </w:rPr>
        <w:t xml:space="preserve"> </w:t>
      </w:r>
      <w:r>
        <w:t>may</w:t>
      </w:r>
      <w:r>
        <w:rPr>
          <w:spacing w:val="-4"/>
        </w:rPr>
        <w:t xml:space="preserve"> </w:t>
      </w:r>
      <w:r>
        <w:rPr>
          <w:spacing w:val="-1"/>
        </w:rPr>
        <w:t>decide</w:t>
      </w:r>
      <w:r>
        <w:rPr>
          <w:spacing w:val="-5"/>
        </w:rPr>
        <w:t xml:space="preserve"> </w:t>
      </w:r>
      <w:r>
        <w:t>the</w:t>
      </w:r>
      <w:r>
        <w:rPr>
          <w:spacing w:val="-5"/>
        </w:rPr>
        <w:t xml:space="preserve"> </w:t>
      </w:r>
      <w:r>
        <w:t>method</w:t>
      </w:r>
      <w:r>
        <w:rPr>
          <w:spacing w:val="-3"/>
        </w:rPr>
        <w:t xml:space="preserve"> </w:t>
      </w:r>
      <w:r>
        <w:rPr>
          <w:spacing w:val="-1"/>
        </w:rPr>
        <w:t>and</w:t>
      </w:r>
      <w:r>
        <w:rPr>
          <w:spacing w:val="-4"/>
        </w:rPr>
        <w:t xml:space="preserve"> </w:t>
      </w:r>
      <w:r>
        <w:rPr>
          <w:spacing w:val="-1"/>
        </w:rPr>
        <w:t>frequency</w:t>
      </w:r>
      <w:r>
        <w:rPr>
          <w:spacing w:val="-4"/>
        </w:rPr>
        <w:t xml:space="preserve"> </w:t>
      </w:r>
      <w:r>
        <w:rPr>
          <w:spacing w:val="-1"/>
        </w:rPr>
        <w:t>by</w:t>
      </w:r>
      <w:r>
        <w:rPr>
          <w:spacing w:val="-4"/>
        </w:rPr>
        <w:t xml:space="preserve"> </w:t>
      </w:r>
      <w:r>
        <w:t>which</w:t>
      </w:r>
      <w:r>
        <w:rPr>
          <w:spacing w:val="-4"/>
        </w:rPr>
        <w:t xml:space="preserve"> </w:t>
      </w:r>
      <w:r>
        <w:rPr>
          <w:spacing w:val="-1"/>
        </w:rPr>
        <w:t>it</w:t>
      </w:r>
      <w:r>
        <w:rPr>
          <w:spacing w:val="-8"/>
        </w:rPr>
        <w:t xml:space="preserve"> </w:t>
      </w:r>
      <w:r>
        <w:t>determines</w:t>
      </w:r>
      <w:r>
        <w:rPr>
          <w:spacing w:val="-6"/>
        </w:rPr>
        <w:t xml:space="preserve"> </w:t>
      </w:r>
      <w:r>
        <w:t>the</w:t>
      </w:r>
      <w:r>
        <w:rPr>
          <w:spacing w:val="-4"/>
        </w:rPr>
        <w:t xml:space="preserve"> </w:t>
      </w:r>
      <w:r>
        <w:rPr>
          <w:spacing w:val="-1"/>
        </w:rPr>
        <w:t>eligibility</w:t>
      </w:r>
      <w:r>
        <w:rPr>
          <w:spacing w:val="-4"/>
        </w:rPr>
        <w:t xml:space="preserve"> </w:t>
      </w:r>
      <w:r>
        <w:rPr>
          <w:spacing w:val="-1"/>
        </w:rPr>
        <w:t>of</w:t>
      </w:r>
      <w:r>
        <w:rPr>
          <w:spacing w:val="-4"/>
        </w:rPr>
        <w:t xml:space="preserve"> </w:t>
      </w:r>
      <w:r>
        <w:rPr>
          <w:spacing w:val="-3"/>
        </w:rPr>
        <w:t>its</w:t>
      </w:r>
      <w:r>
        <w:rPr>
          <w:spacing w:val="82"/>
          <w:w w:val="99"/>
        </w:rPr>
        <w:t xml:space="preserve"> </w:t>
      </w:r>
      <w:r>
        <w:rPr>
          <w:spacing w:val="-1"/>
        </w:rPr>
        <w:t>principals.</w:t>
      </w:r>
      <w:r>
        <w:rPr>
          <w:spacing w:val="-5"/>
        </w:rPr>
        <w:t xml:space="preserve"> </w:t>
      </w:r>
      <w:r>
        <w:t>Each</w:t>
      </w:r>
      <w:r>
        <w:rPr>
          <w:spacing w:val="-6"/>
        </w:rPr>
        <w:t xml:space="preserve"> </w:t>
      </w:r>
      <w:r>
        <w:t>participant</w:t>
      </w:r>
      <w:r>
        <w:rPr>
          <w:spacing w:val="-6"/>
        </w:rPr>
        <w:t xml:space="preserve"> </w:t>
      </w:r>
      <w:r>
        <w:rPr>
          <w:spacing w:val="-1"/>
        </w:rPr>
        <w:t>may,</w:t>
      </w:r>
      <w:r>
        <w:rPr>
          <w:spacing w:val="-4"/>
        </w:rPr>
        <w:t xml:space="preserve"> </w:t>
      </w:r>
      <w:r>
        <w:t>but</w:t>
      </w:r>
      <w:r>
        <w:rPr>
          <w:spacing w:val="-6"/>
        </w:rPr>
        <w:t xml:space="preserve"> </w:t>
      </w:r>
      <w:r>
        <w:rPr>
          <w:spacing w:val="-1"/>
        </w:rPr>
        <w:t>is</w:t>
      </w:r>
      <w:r>
        <w:rPr>
          <w:spacing w:val="-6"/>
        </w:rPr>
        <w:t xml:space="preserve"> </w:t>
      </w:r>
      <w:r>
        <w:rPr>
          <w:spacing w:val="-1"/>
        </w:rPr>
        <w:t>not</w:t>
      </w:r>
      <w:r>
        <w:rPr>
          <w:spacing w:val="-6"/>
        </w:rPr>
        <w:t xml:space="preserve"> </w:t>
      </w:r>
      <w:r>
        <w:rPr>
          <w:spacing w:val="-1"/>
        </w:rPr>
        <w:t>required</w:t>
      </w:r>
      <w:r>
        <w:rPr>
          <w:spacing w:val="-4"/>
        </w:rPr>
        <w:t xml:space="preserve"> </w:t>
      </w:r>
      <w:r>
        <w:t>to,</w:t>
      </w:r>
      <w:r>
        <w:rPr>
          <w:spacing w:val="-8"/>
        </w:rPr>
        <w:t xml:space="preserve"> </w:t>
      </w:r>
      <w:r>
        <w:rPr>
          <w:spacing w:val="-1"/>
        </w:rPr>
        <w:t>check</w:t>
      </w:r>
      <w:r>
        <w:rPr>
          <w:spacing w:val="-4"/>
        </w:rPr>
        <w:t xml:space="preserve"> </w:t>
      </w:r>
      <w:r>
        <w:t>the</w:t>
      </w:r>
      <w:r>
        <w:rPr>
          <w:spacing w:val="-6"/>
        </w:rPr>
        <w:t xml:space="preserve"> </w:t>
      </w:r>
      <w:r>
        <w:t>General</w:t>
      </w:r>
      <w:r>
        <w:rPr>
          <w:spacing w:val="-5"/>
        </w:rPr>
        <w:t xml:space="preserve"> </w:t>
      </w:r>
      <w:r>
        <w:rPr>
          <w:spacing w:val="-1"/>
        </w:rPr>
        <w:t>Services</w:t>
      </w:r>
      <w:r>
        <w:rPr>
          <w:spacing w:val="-6"/>
        </w:rPr>
        <w:t xml:space="preserve"> </w:t>
      </w:r>
      <w:r>
        <w:rPr>
          <w:spacing w:val="-1"/>
        </w:rPr>
        <w:t>Administration’s</w:t>
      </w:r>
      <w:r>
        <w:rPr>
          <w:spacing w:val="-7"/>
        </w:rPr>
        <w:t xml:space="preserve"> </w:t>
      </w:r>
      <w:r>
        <w:rPr>
          <w:spacing w:val="-1"/>
        </w:rPr>
        <w:t>System</w:t>
      </w:r>
      <w:r>
        <w:rPr>
          <w:spacing w:val="-4"/>
        </w:rPr>
        <w:t xml:space="preserve"> </w:t>
      </w:r>
      <w:r>
        <w:t>for</w:t>
      </w:r>
      <w:r>
        <w:rPr>
          <w:spacing w:val="-5"/>
        </w:rPr>
        <w:t xml:space="preserve"> </w:t>
      </w:r>
      <w:r>
        <w:t>Award</w:t>
      </w:r>
      <w:r>
        <w:rPr>
          <w:spacing w:val="103"/>
          <w:w w:val="99"/>
        </w:rPr>
        <w:t xml:space="preserve"> </w:t>
      </w:r>
      <w:r>
        <w:t>Management</w:t>
      </w:r>
      <w:r>
        <w:rPr>
          <w:spacing w:val="-14"/>
        </w:rPr>
        <w:t xml:space="preserve"> </w:t>
      </w:r>
      <w:r>
        <w:rPr>
          <w:spacing w:val="-1"/>
        </w:rPr>
        <w:t>Exclusions</w:t>
      </w:r>
      <w:r>
        <w:rPr>
          <w:spacing w:val="-14"/>
        </w:rPr>
        <w:t xml:space="preserve"> </w:t>
      </w:r>
      <w:r>
        <w:rPr>
          <w:spacing w:val="-1"/>
        </w:rPr>
        <w:t>database.</w:t>
      </w:r>
    </w:p>
    <w:p w14:paraId="1B10792E" w14:textId="77777777" w:rsidR="00CF3DFD" w:rsidRDefault="00CF3DFD" w:rsidP="00D46DAB">
      <w:pPr>
        <w:pStyle w:val="BodyText"/>
        <w:widowControl w:val="0"/>
        <w:numPr>
          <w:ilvl w:val="0"/>
          <w:numId w:val="40"/>
        </w:numPr>
        <w:tabs>
          <w:tab w:val="clear" w:pos="1980"/>
          <w:tab w:val="left" w:pos="477"/>
        </w:tabs>
        <w:spacing w:before="161" w:line="240" w:lineRule="auto"/>
        <w:ind w:left="476" w:right="621" w:hanging="360"/>
      </w:pPr>
      <w:r>
        <w:t>Nothing</w:t>
      </w:r>
      <w:r>
        <w:rPr>
          <w:spacing w:val="-4"/>
        </w:rPr>
        <w:t xml:space="preserve"> </w:t>
      </w:r>
      <w:r>
        <w:rPr>
          <w:spacing w:val="-1"/>
        </w:rPr>
        <w:t>contained</w:t>
      </w:r>
      <w:r>
        <w:rPr>
          <w:spacing w:val="-3"/>
        </w:rPr>
        <w:t xml:space="preserve"> </w:t>
      </w:r>
      <w:r>
        <w:rPr>
          <w:spacing w:val="-1"/>
        </w:rPr>
        <w:t>in</w:t>
      </w:r>
      <w:r>
        <w:rPr>
          <w:spacing w:val="-6"/>
        </w:rPr>
        <w:t xml:space="preserve"> </w:t>
      </w:r>
      <w:r>
        <w:t>the</w:t>
      </w:r>
      <w:r>
        <w:rPr>
          <w:spacing w:val="-4"/>
        </w:rPr>
        <w:t xml:space="preserve"> </w:t>
      </w:r>
      <w:r>
        <w:rPr>
          <w:spacing w:val="-1"/>
        </w:rPr>
        <w:t>foregoing</w:t>
      </w:r>
      <w:r>
        <w:rPr>
          <w:spacing w:val="-3"/>
        </w:rPr>
        <w:t xml:space="preserve"> </w:t>
      </w:r>
      <w:r>
        <w:rPr>
          <w:spacing w:val="-1"/>
        </w:rPr>
        <w:t>shall</w:t>
      </w:r>
      <w:r>
        <w:rPr>
          <w:spacing w:val="-5"/>
        </w:rPr>
        <w:t xml:space="preserve"> </w:t>
      </w:r>
      <w:r>
        <w:t>be</w:t>
      </w:r>
      <w:r>
        <w:rPr>
          <w:spacing w:val="-4"/>
        </w:rPr>
        <w:t xml:space="preserve"> </w:t>
      </w:r>
      <w:r>
        <w:rPr>
          <w:spacing w:val="-1"/>
        </w:rPr>
        <w:t>construed</w:t>
      </w:r>
      <w:r>
        <w:rPr>
          <w:spacing w:val="-3"/>
        </w:rPr>
        <w:t xml:space="preserve"> </w:t>
      </w:r>
      <w:r>
        <w:rPr>
          <w:spacing w:val="-2"/>
        </w:rPr>
        <w:t>to</w:t>
      </w:r>
      <w:r>
        <w:rPr>
          <w:spacing w:val="-4"/>
        </w:rPr>
        <w:t xml:space="preserve"> </w:t>
      </w:r>
      <w:r>
        <w:rPr>
          <w:spacing w:val="-1"/>
        </w:rPr>
        <w:t>require</w:t>
      </w:r>
      <w:r>
        <w:rPr>
          <w:spacing w:val="-4"/>
        </w:rPr>
        <w:t xml:space="preserve"> </w:t>
      </w:r>
      <w:r>
        <w:rPr>
          <w:spacing w:val="-1"/>
        </w:rPr>
        <w:t>establishment</w:t>
      </w:r>
      <w:r>
        <w:rPr>
          <w:spacing w:val="-5"/>
        </w:rPr>
        <w:t xml:space="preserve"> </w:t>
      </w:r>
      <w:r>
        <w:t>of</w:t>
      </w:r>
      <w:r>
        <w:rPr>
          <w:spacing w:val="-3"/>
        </w:rPr>
        <w:t xml:space="preserve"> </w:t>
      </w:r>
      <w:r>
        <w:t>a</w:t>
      </w:r>
      <w:r>
        <w:rPr>
          <w:spacing w:val="-4"/>
        </w:rPr>
        <w:t xml:space="preserve"> </w:t>
      </w:r>
      <w:r>
        <w:rPr>
          <w:spacing w:val="-1"/>
        </w:rPr>
        <w:t>system</w:t>
      </w:r>
      <w:r>
        <w:rPr>
          <w:spacing w:val="-6"/>
        </w:rPr>
        <w:t xml:space="preserve"> </w:t>
      </w:r>
      <w:r>
        <w:t>of</w:t>
      </w:r>
      <w:r>
        <w:rPr>
          <w:spacing w:val="-3"/>
        </w:rPr>
        <w:t xml:space="preserve"> </w:t>
      </w:r>
      <w:r>
        <w:rPr>
          <w:spacing w:val="-1"/>
        </w:rPr>
        <w:t>records</w:t>
      </w:r>
      <w:r>
        <w:rPr>
          <w:spacing w:val="-5"/>
        </w:rPr>
        <w:t xml:space="preserve"> </w:t>
      </w:r>
      <w:r>
        <w:rPr>
          <w:spacing w:val="-1"/>
        </w:rPr>
        <w:t>to</w:t>
      </w:r>
      <w:r>
        <w:rPr>
          <w:spacing w:val="-4"/>
        </w:rPr>
        <w:t xml:space="preserve"> </w:t>
      </w:r>
      <w:r>
        <w:rPr>
          <w:spacing w:val="-1"/>
        </w:rPr>
        <w:t>render</w:t>
      </w:r>
      <w:r>
        <w:rPr>
          <w:spacing w:val="-3"/>
        </w:rPr>
        <w:t xml:space="preserve"> </w:t>
      </w:r>
      <w:r>
        <w:rPr>
          <w:spacing w:val="-2"/>
        </w:rPr>
        <w:t>in</w:t>
      </w:r>
      <w:r>
        <w:rPr>
          <w:spacing w:val="-4"/>
        </w:rPr>
        <w:t xml:space="preserve"> </w:t>
      </w:r>
      <w:r>
        <w:t>good</w:t>
      </w:r>
      <w:r>
        <w:rPr>
          <w:spacing w:val="-5"/>
        </w:rPr>
        <w:t xml:space="preserve"> </w:t>
      </w:r>
      <w:r>
        <w:rPr>
          <w:spacing w:val="-1"/>
        </w:rPr>
        <w:t>faith</w:t>
      </w:r>
      <w:r>
        <w:rPr>
          <w:spacing w:val="-3"/>
        </w:rPr>
        <w:t xml:space="preserve"> </w:t>
      </w:r>
      <w:r>
        <w:t>the</w:t>
      </w:r>
      <w:r>
        <w:rPr>
          <w:spacing w:val="134"/>
          <w:w w:val="99"/>
        </w:rPr>
        <w:t xml:space="preserve"> </w:t>
      </w:r>
      <w:r>
        <w:rPr>
          <w:spacing w:val="-1"/>
        </w:rPr>
        <w:t>certification</w:t>
      </w:r>
      <w:r>
        <w:rPr>
          <w:spacing w:val="-4"/>
        </w:rPr>
        <w:t xml:space="preserve"> </w:t>
      </w:r>
      <w:r>
        <w:rPr>
          <w:spacing w:val="-1"/>
        </w:rPr>
        <w:t>required</w:t>
      </w:r>
      <w:r>
        <w:rPr>
          <w:spacing w:val="-4"/>
        </w:rPr>
        <w:t xml:space="preserve"> </w:t>
      </w:r>
      <w:r>
        <w:rPr>
          <w:spacing w:val="-1"/>
        </w:rPr>
        <w:t>by</w:t>
      </w:r>
      <w:r>
        <w:rPr>
          <w:spacing w:val="-4"/>
        </w:rPr>
        <w:t xml:space="preserve"> </w:t>
      </w:r>
      <w:r>
        <w:rPr>
          <w:spacing w:val="-1"/>
        </w:rPr>
        <w:t>this</w:t>
      </w:r>
      <w:r>
        <w:rPr>
          <w:spacing w:val="-5"/>
        </w:rPr>
        <w:t xml:space="preserve"> </w:t>
      </w:r>
      <w:r>
        <w:rPr>
          <w:spacing w:val="-1"/>
        </w:rPr>
        <w:t>clause.</w:t>
      </w:r>
      <w:r>
        <w:rPr>
          <w:spacing w:val="-4"/>
        </w:rPr>
        <w:t xml:space="preserve"> </w:t>
      </w:r>
      <w:r>
        <w:t>The</w:t>
      </w:r>
      <w:r>
        <w:rPr>
          <w:spacing w:val="-5"/>
        </w:rPr>
        <w:t xml:space="preserve"> </w:t>
      </w:r>
      <w:r>
        <w:t>knowledge</w:t>
      </w:r>
      <w:r>
        <w:rPr>
          <w:spacing w:val="-4"/>
        </w:rPr>
        <w:t xml:space="preserve"> </w:t>
      </w:r>
      <w:r>
        <w:rPr>
          <w:spacing w:val="-1"/>
        </w:rPr>
        <w:t>and</w:t>
      </w:r>
      <w:r>
        <w:rPr>
          <w:spacing w:val="-4"/>
        </w:rPr>
        <w:t xml:space="preserve"> </w:t>
      </w:r>
      <w:r>
        <w:rPr>
          <w:spacing w:val="-1"/>
        </w:rPr>
        <w:t>information</w:t>
      </w:r>
      <w:r>
        <w:rPr>
          <w:spacing w:val="-6"/>
        </w:rPr>
        <w:t xml:space="preserve"> </w:t>
      </w:r>
      <w:r>
        <w:t>of</w:t>
      </w:r>
      <w:r>
        <w:rPr>
          <w:spacing w:val="-4"/>
        </w:rPr>
        <w:t xml:space="preserve"> </w:t>
      </w:r>
      <w:r>
        <w:t>a</w:t>
      </w:r>
      <w:r>
        <w:rPr>
          <w:spacing w:val="-6"/>
        </w:rPr>
        <w:t xml:space="preserve"> </w:t>
      </w:r>
      <w:r>
        <w:t>participant</w:t>
      </w:r>
      <w:r>
        <w:rPr>
          <w:spacing w:val="-5"/>
        </w:rPr>
        <w:t xml:space="preserve"> </w:t>
      </w:r>
      <w:r>
        <w:rPr>
          <w:spacing w:val="-1"/>
        </w:rPr>
        <w:t>is</w:t>
      </w:r>
      <w:r>
        <w:rPr>
          <w:spacing w:val="-5"/>
        </w:rPr>
        <w:t xml:space="preserve"> </w:t>
      </w:r>
      <w:r>
        <w:rPr>
          <w:spacing w:val="-1"/>
        </w:rPr>
        <w:t>not</w:t>
      </w:r>
      <w:r>
        <w:rPr>
          <w:spacing w:val="-5"/>
        </w:rPr>
        <w:t xml:space="preserve"> </w:t>
      </w:r>
      <w:r>
        <w:t>required</w:t>
      </w:r>
      <w:r>
        <w:rPr>
          <w:spacing w:val="-5"/>
        </w:rPr>
        <w:t xml:space="preserve"> </w:t>
      </w:r>
      <w:r>
        <w:rPr>
          <w:spacing w:val="-1"/>
        </w:rPr>
        <w:t>to</w:t>
      </w:r>
      <w:r>
        <w:rPr>
          <w:spacing w:val="-4"/>
        </w:rPr>
        <w:t xml:space="preserve"> </w:t>
      </w:r>
      <w:r>
        <w:rPr>
          <w:spacing w:val="-1"/>
        </w:rPr>
        <w:t>exceed</w:t>
      </w:r>
      <w:r>
        <w:rPr>
          <w:spacing w:val="-4"/>
        </w:rPr>
        <w:t xml:space="preserve"> </w:t>
      </w:r>
      <w:r>
        <w:t>that</w:t>
      </w:r>
      <w:r>
        <w:rPr>
          <w:spacing w:val="-5"/>
        </w:rPr>
        <w:t xml:space="preserve"> </w:t>
      </w:r>
      <w:r>
        <w:rPr>
          <w:spacing w:val="-1"/>
        </w:rPr>
        <w:t>which</w:t>
      </w:r>
      <w:r>
        <w:rPr>
          <w:spacing w:val="-3"/>
        </w:rPr>
        <w:t xml:space="preserve"> </w:t>
      </w:r>
      <w:r>
        <w:rPr>
          <w:spacing w:val="-1"/>
        </w:rPr>
        <w:t>is</w:t>
      </w:r>
      <w:r>
        <w:rPr>
          <w:spacing w:val="99"/>
          <w:w w:val="99"/>
        </w:rPr>
        <w:t xml:space="preserve"> </w:t>
      </w:r>
      <w:r>
        <w:t>normally</w:t>
      </w:r>
      <w:r>
        <w:rPr>
          <w:spacing w:val="-6"/>
        </w:rPr>
        <w:t xml:space="preserve"> </w:t>
      </w:r>
      <w:r>
        <w:rPr>
          <w:spacing w:val="-1"/>
        </w:rPr>
        <w:t>possessed</w:t>
      </w:r>
      <w:r>
        <w:rPr>
          <w:spacing w:val="-5"/>
        </w:rPr>
        <w:t xml:space="preserve"> </w:t>
      </w:r>
      <w:r>
        <w:t>by</w:t>
      </w:r>
      <w:r>
        <w:rPr>
          <w:spacing w:val="-4"/>
        </w:rPr>
        <w:t xml:space="preserve"> </w:t>
      </w:r>
      <w:r>
        <w:t>a</w:t>
      </w:r>
      <w:r>
        <w:rPr>
          <w:spacing w:val="-5"/>
        </w:rPr>
        <w:t xml:space="preserve"> </w:t>
      </w:r>
      <w:r>
        <w:rPr>
          <w:spacing w:val="-1"/>
        </w:rPr>
        <w:t>prudent</w:t>
      </w:r>
      <w:r>
        <w:rPr>
          <w:spacing w:val="-5"/>
        </w:rPr>
        <w:t xml:space="preserve"> </w:t>
      </w:r>
      <w:r>
        <w:t>person</w:t>
      </w:r>
      <w:r>
        <w:rPr>
          <w:spacing w:val="-4"/>
        </w:rPr>
        <w:t xml:space="preserve"> </w:t>
      </w:r>
      <w:r>
        <w:rPr>
          <w:spacing w:val="-1"/>
        </w:rPr>
        <w:t>in</w:t>
      </w:r>
      <w:r>
        <w:rPr>
          <w:spacing w:val="-6"/>
        </w:rPr>
        <w:t xml:space="preserve"> </w:t>
      </w:r>
      <w:r>
        <w:t>the</w:t>
      </w:r>
      <w:r>
        <w:rPr>
          <w:spacing w:val="-5"/>
        </w:rPr>
        <w:t xml:space="preserve"> </w:t>
      </w:r>
      <w:r>
        <w:rPr>
          <w:spacing w:val="-1"/>
        </w:rPr>
        <w:t>ordinary</w:t>
      </w:r>
      <w:r>
        <w:rPr>
          <w:spacing w:val="-4"/>
        </w:rPr>
        <w:t xml:space="preserve"> </w:t>
      </w:r>
      <w:r>
        <w:rPr>
          <w:spacing w:val="-1"/>
        </w:rPr>
        <w:t>course</w:t>
      </w:r>
      <w:r>
        <w:rPr>
          <w:spacing w:val="-5"/>
        </w:rPr>
        <w:t xml:space="preserve"> </w:t>
      </w:r>
      <w:r>
        <w:t>of</w:t>
      </w:r>
      <w:r>
        <w:rPr>
          <w:spacing w:val="-5"/>
        </w:rPr>
        <w:t xml:space="preserve"> </w:t>
      </w:r>
      <w:r>
        <w:rPr>
          <w:spacing w:val="-1"/>
        </w:rPr>
        <w:t>business</w:t>
      </w:r>
      <w:r>
        <w:rPr>
          <w:spacing w:val="-6"/>
        </w:rPr>
        <w:t xml:space="preserve"> </w:t>
      </w:r>
      <w:r>
        <w:t>dealings.</w:t>
      </w:r>
    </w:p>
    <w:p w14:paraId="6205AC5B" w14:textId="77777777" w:rsidR="00CF3DFD" w:rsidRDefault="00CF3DFD" w:rsidP="00D46DAB">
      <w:pPr>
        <w:pStyle w:val="BodyText"/>
        <w:widowControl w:val="0"/>
        <w:numPr>
          <w:ilvl w:val="0"/>
          <w:numId w:val="40"/>
        </w:numPr>
        <w:tabs>
          <w:tab w:val="clear" w:pos="1980"/>
          <w:tab w:val="left" w:pos="477"/>
        </w:tabs>
        <w:spacing w:before="159" w:line="240" w:lineRule="auto"/>
        <w:ind w:left="476" w:right="621" w:hanging="360"/>
      </w:pPr>
      <w:r>
        <w:t>Except</w:t>
      </w:r>
      <w:r>
        <w:rPr>
          <w:spacing w:val="-6"/>
        </w:rPr>
        <w:t xml:space="preserve"> </w:t>
      </w:r>
      <w:r>
        <w:rPr>
          <w:spacing w:val="-1"/>
        </w:rPr>
        <w:t>for</w:t>
      </w:r>
      <w:r>
        <w:rPr>
          <w:spacing w:val="-4"/>
        </w:rPr>
        <w:t xml:space="preserve"> </w:t>
      </w:r>
      <w:r>
        <w:rPr>
          <w:spacing w:val="-1"/>
        </w:rPr>
        <w:t>transactions</w:t>
      </w:r>
      <w:r>
        <w:rPr>
          <w:spacing w:val="-7"/>
        </w:rPr>
        <w:t xml:space="preserve"> </w:t>
      </w:r>
      <w:r>
        <w:rPr>
          <w:spacing w:val="-1"/>
        </w:rPr>
        <w:t>authorized</w:t>
      </w:r>
      <w:r>
        <w:rPr>
          <w:spacing w:val="-4"/>
        </w:rPr>
        <w:t xml:space="preserve"> </w:t>
      </w:r>
      <w:r>
        <w:t>under</w:t>
      </w:r>
      <w:r>
        <w:rPr>
          <w:spacing w:val="-5"/>
        </w:rPr>
        <w:t xml:space="preserve"> </w:t>
      </w:r>
      <w:r>
        <w:rPr>
          <w:spacing w:val="-1"/>
        </w:rPr>
        <w:t>paragraph</w:t>
      </w:r>
      <w:r>
        <w:rPr>
          <w:spacing w:val="-4"/>
        </w:rPr>
        <w:t xml:space="preserve"> </w:t>
      </w:r>
      <w:r>
        <w:rPr>
          <w:spacing w:val="-1"/>
        </w:rPr>
        <w:t>(5)</w:t>
      </w:r>
      <w:r>
        <w:rPr>
          <w:spacing w:val="-5"/>
        </w:rPr>
        <w:t xml:space="preserve"> </w:t>
      </w:r>
      <w:r>
        <w:t>of</w:t>
      </w:r>
      <w:r>
        <w:rPr>
          <w:spacing w:val="-7"/>
        </w:rPr>
        <w:t xml:space="preserve"> </w:t>
      </w:r>
      <w:r>
        <w:rPr>
          <w:spacing w:val="-1"/>
        </w:rPr>
        <w:t>these</w:t>
      </w:r>
      <w:r>
        <w:rPr>
          <w:spacing w:val="-6"/>
        </w:rPr>
        <w:t xml:space="preserve"> </w:t>
      </w:r>
      <w:r>
        <w:rPr>
          <w:spacing w:val="-1"/>
        </w:rPr>
        <w:t>instructions,</w:t>
      </w:r>
      <w:r>
        <w:rPr>
          <w:spacing w:val="-4"/>
        </w:rPr>
        <w:t xml:space="preserve"> </w:t>
      </w:r>
      <w:r>
        <w:rPr>
          <w:spacing w:val="-1"/>
        </w:rPr>
        <w:t>if</w:t>
      </w:r>
      <w:r>
        <w:rPr>
          <w:spacing w:val="-5"/>
        </w:rPr>
        <w:t xml:space="preserve"> </w:t>
      </w:r>
      <w:r>
        <w:t>a</w:t>
      </w:r>
      <w:r>
        <w:rPr>
          <w:spacing w:val="-5"/>
        </w:rPr>
        <w:t xml:space="preserve"> </w:t>
      </w:r>
      <w:r>
        <w:rPr>
          <w:spacing w:val="-1"/>
        </w:rPr>
        <w:t>participant</w:t>
      </w:r>
      <w:r>
        <w:rPr>
          <w:spacing w:val="-6"/>
        </w:rPr>
        <w:t xml:space="preserve"> </w:t>
      </w:r>
      <w:r>
        <w:rPr>
          <w:spacing w:val="-1"/>
        </w:rPr>
        <w:t>in</w:t>
      </w:r>
      <w:r>
        <w:rPr>
          <w:spacing w:val="-4"/>
        </w:rPr>
        <w:t xml:space="preserve"> </w:t>
      </w:r>
      <w:r>
        <w:t>a</w:t>
      </w:r>
      <w:r>
        <w:rPr>
          <w:spacing w:val="-6"/>
        </w:rPr>
        <w:t xml:space="preserve"> </w:t>
      </w:r>
      <w:r>
        <w:rPr>
          <w:spacing w:val="-1"/>
        </w:rPr>
        <w:t>covered</w:t>
      </w:r>
      <w:r>
        <w:rPr>
          <w:spacing w:val="-4"/>
        </w:rPr>
        <w:t xml:space="preserve"> </w:t>
      </w:r>
      <w:r>
        <w:rPr>
          <w:spacing w:val="-1"/>
        </w:rPr>
        <w:t>transaction</w:t>
      </w:r>
      <w:r>
        <w:rPr>
          <w:spacing w:val="-7"/>
        </w:rPr>
        <w:t xml:space="preserve"> </w:t>
      </w:r>
      <w:r>
        <w:t>knowingly</w:t>
      </w:r>
      <w:r>
        <w:rPr>
          <w:spacing w:val="131"/>
          <w:w w:val="99"/>
        </w:rPr>
        <w:t xml:space="preserve"> </w:t>
      </w:r>
      <w:r>
        <w:t>enters</w:t>
      </w:r>
      <w:r>
        <w:rPr>
          <w:spacing w:val="-6"/>
        </w:rPr>
        <w:t xml:space="preserve"> </w:t>
      </w:r>
      <w:r>
        <w:rPr>
          <w:spacing w:val="-1"/>
        </w:rPr>
        <w:t>into</w:t>
      </w:r>
      <w:r>
        <w:rPr>
          <w:spacing w:val="-5"/>
        </w:rPr>
        <w:t xml:space="preserve"> </w:t>
      </w:r>
      <w:r>
        <w:t>a</w:t>
      </w:r>
      <w:r>
        <w:rPr>
          <w:spacing w:val="-5"/>
        </w:rPr>
        <w:t xml:space="preserve"> </w:t>
      </w:r>
      <w:r>
        <w:t>lower</w:t>
      </w:r>
      <w:r>
        <w:rPr>
          <w:spacing w:val="-4"/>
        </w:rPr>
        <w:t xml:space="preserve"> </w:t>
      </w:r>
      <w:r>
        <w:rPr>
          <w:spacing w:val="-1"/>
        </w:rPr>
        <w:t>tier</w:t>
      </w:r>
      <w:r>
        <w:rPr>
          <w:spacing w:val="-4"/>
        </w:rPr>
        <w:t xml:space="preserve"> </w:t>
      </w:r>
      <w:r>
        <w:rPr>
          <w:spacing w:val="-1"/>
        </w:rPr>
        <w:t>covered</w:t>
      </w:r>
      <w:r>
        <w:rPr>
          <w:spacing w:val="-4"/>
        </w:rPr>
        <w:t xml:space="preserve"> </w:t>
      </w:r>
      <w:r>
        <w:rPr>
          <w:spacing w:val="-1"/>
        </w:rPr>
        <w:t>transaction</w:t>
      </w:r>
      <w:r>
        <w:rPr>
          <w:spacing w:val="-4"/>
        </w:rPr>
        <w:t xml:space="preserve"> </w:t>
      </w:r>
      <w:r>
        <w:rPr>
          <w:spacing w:val="-1"/>
        </w:rPr>
        <w:t>with</w:t>
      </w:r>
      <w:r>
        <w:rPr>
          <w:spacing w:val="-5"/>
        </w:rPr>
        <w:t xml:space="preserve"> </w:t>
      </w:r>
      <w:r>
        <w:t>a</w:t>
      </w:r>
      <w:r>
        <w:rPr>
          <w:spacing w:val="-6"/>
        </w:rPr>
        <w:t xml:space="preserve"> </w:t>
      </w:r>
      <w:r>
        <w:t>person</w:t>
      </w:r>
      <w:r>
        <w:rPr>
          <w:spacing w:val="-5"/>
        </w:rPr>
        <w:t xml:space="preserve"> </w:t>
      </w:r>
      <w:r>
        <w:rPr>
          <w:spacing w:val="-1"/>
        </w:rPr>
        <w:t>who</w:t>
      </w:r>
      <w:r>
        <w:rPr>
          <w:spacing w:val="-4"/>
        </w:rPr>
        <w:t xml:space="preserve"> </w:t>
      </w:r>
      <w:r>
        <w:rPr>
          <w:spacing w:val="-1"/>
        </w:rPr>
        <w:t>is</w:t>
      </w:r>
      <w:r>
        <w:rPr>
          <w:spacing w:val="-6"/>
        </w:rPr>
        <w:t xml:space="preserve"> </w:t>
      </w:r>
      <w:r>
        <w:t>suspended,</w:t>
      </w:r>
      <w:r>
        <w:rPr>
          <w:spacing w:val="-7"/>
        </w:rPr>
        <w:t xml:space="preserve"> </w:t>
      </w:r>
      <w:r>
        <w:t>debarred,</w:t>
      </w:r>
      <w:r>
        <w:rPr>
          <w:spacing w:val="-4"/>
        </w:rPr>
        <w:t xml:space="preserve"> </w:t>
      </w:r>
      <w:r>
        <w:rPr>
          <w:spacing w:val="-1"/>
        </w:rPr>
        <w:t>ineligible,</w:t>
      </w:r>
      <w:r>
        <w:rPr>
          <w:spacing w:val="-4"/>
        </w:rPr>
        <w:t xml:space="preserve"> </w:t>
      </w:r>
      <w:r>
        <w:t>or</w:t>
      </w:r>
      <w:r>
        <w:rPr>
          <w:spacing w:val="-7"/>
        </w:rPr>
        <w:t xml:space="preserve"> </w:t>
      </w:r>
      <w:r>
        <w:rPr>
          <w:spacing w:val="-1"/>
        </w:rPr>
        <w:t>voluntarily</w:t>
      </w:r>
      <w:r>
        <w:rPr>
          <w:spacing w:val="-4"/>
        </w:rPr>
        <w:t xml:space="preserve"> </w:t>
      </w:r>
      <w:r>
        <w:rPr>
          <w:spacing w:val="-1"/>
        </w:rPr>
        <w:t>excluded</w:t>
      </w:r>
      <w:r>
        <w:rPr>
          <w:spacing w:val="-6"/>
        </w:rPr>
        <w:t xml:space="preserve"> </w:t>
      </w:r>
      <w:r>
        <w:t>from</w:t>
      </w:r>
      <w:r>
        <w:rPr>
          <w:spacing w:val="101"/>
          <w:w w:val="99"/>
        </w:rPr>
        <w:t xml:space="preserve"> </w:t>
      </w:r>
      <w:r>
        <w:rPr>
          <w:spacing w:val="-1"/>
        </w:rPr>
        <w:t>participation</w:t>
      </w:r>
      <w:r>
        <w:rPr>
          <w:spacing w:val="-5"/>
        </w:rPr>
        <w:t xml:space="preserve"> </w:t>
      </w:r>
      <w:r>
        <w:rPr>
          <w:spacing w:val="-1"/>
        </w:rPr>
        <w:t>in</w:t>
      </w:r>
      <w:r>
        <w:rPr>
          <w:spacing w:val="-5"/>
        </w:rPr>
        <w:t xml:space="preserve"> </w:t>
      </w:r>
      <w:r>
        <w:rPr>
          <w:spacing w:val="-1"/>
        </w:rPr>
        <w:t>this</w:t>
      </w:r>
      <w:r>
        <w:rPr>
          <w:spacing w:val="-6"/>
        </w:rPr>
        <w:t xml:space="preserve"> </w:t>
      </w:r>
      <w:r>
        <w:rPr>
          <w:spacing w:val="-1"/>
        </w:rPr>
        <w:t>transaction,</w:t>
      </w:r>
      <w:r>
        <w:rPr>
          <w:spacing w:val="-4"/>
        </w:rPr>
        <w:t xml:space="preserve"> </w:t>
      </w:r>
      <w:r>
        <w:rPr>
          <w:spacing w:val="-1"/>
        </w:rPr>
        <w:t>in</w:t>
      </w:r>
      <w:r>
        <w:rPr>
          <w:spacing w:val="-5"/>
        </w:rPr>
        <w:t xml:space="preserve"> </w:t>
      </w:r>
      <w:r>
        <w:rPr>
          <w:spacing w:val="-1"/>
        </w:rPr>
        <w:t>addition</w:t>
      </w:r>
      <w:r>
        <w:rPr>
          <w:spacing w:val="-4"/>
        </w:rPr>
        <w:t xml:space="preserve"> </w:t>
      </w:r>
      <w:r>
        <w:rPr>
          <w:spacing w:val="-1"/>
        </w:rPr>
        <w:t>to</w:t>
      </w:r>
      <w:r>
        <w:rPr>
          <w:spacing w:val="-7"/>
        </w:rPr>
        <w:t xml:space="preserve"> </w:t>
      </w:r>
      <w:r>
        <w:t>other</w:t>
      </w:r>
      <w:r>
        <w:rPr>
          <w:spacing w:val="-7"/>
        </w:rPr>
        <w:t xml:space="preserve"> </w:t>
      </w:r>
      <w:r>
        <w:rPr>
          <w:spacing w:val="-1"/>
        </w:rPr>
        <w:t>remedies</w:t>
      </w:r>
      <w:r>
        <w:rPr>
          <w:spacing w:val="-6"/>
        </w:rPr>
        <w:t xml:space="preserve"> </w:t>
      </w:r>
      <w:r>
        <w:rPr>
          <w:spacing w:val="-1"/>
        </w:rPr>
        <w:t>available</w:t>
      </w:r>
      <w:r>
        <w:rPr>
          <w:spacing w:val="-6"/>
        </w:rPr>
        <w:t xml:space="preserve"> </w:t>
      </w:r>
      <w:r>
        <w:rPr>
          <w:spacing w:val="-1"/>
        </w:rPr>
        <w:t>to</w:t>
      </w:r>
      <w:r>
        <w:rPr>
          <w:spacing w:val="-4"/>
        </w:rPr>
        <w:t xml:space="preserve"> </w:t>
      </w:r>
      <w:r>
        <w:t>the</w:t>
      </w:r>
      <w:r>
        <w:rPr>
          <w:spacing w:val="-6"/>
        </w:rPr>
        <w:t xml:space="preserve"> </w:t>
      </w:r>
      <w:r>
        <w:t>Federal</w:t>
      </w:r>
      <w:r>
        <w:rPr>
          <w:spacing w:val="-5"/>
        </w:rPr>
        <w:t xml:space="preserve"> </w:t>
      </w:r>
      <w:r>
        <w:rPr>
          <w:spacing w:val="-1"/>
        </w:rPr>
        <w:t>Government,</w:t>
      </w:r>
      <w:r>
        <w:rPr>
          <w:spacing w:val="-4"/>
        </w:rPr>
        <w:t xml:space="preserve"> </w:t>
      </w:r>
      <w:r>
        <w:t>the</w:t>
      </w:r>
      <w:r>
        <w:rPr>
          <w:spacing w:val="-8"/>
        </w:rPr>
        <w:t xml:space="preserve"> </w:t>
      </w:r>
      <w:r>
        <w:t>Department</w:t>
      </w:r>
      <w:r>
        <w:rPr>
          <w:spacing w:val="-8"/>
        </w:rPr>
        <w:t xml:space="preserve"> </w:t>
      </w:r>
      <w:r>
        <w:t>or</w:t>
      </w:r>
      <w:r>
        <w:rPr>
          <w:spacing w:val="-4"/>
        </w:rPr>
        <w:t xml:space="preserve"> </w:t>
      </w:r>
      <w:r>
        <w:rPr>
          <w:spacing w:val="-1"/>
        </w:rPr>
        <w:t>agency</w:t>
      </w:r>
      <w:r>
        <w:rPr>
          <w:spacing w:val="129"/>
          <w:w w:val="99"/>
        </w:rPr>
        <w:t xml:space="preserve"> </w:t>
      </w:r>
      <w:r>
        <w:rPr>
          <w:spacing w:val="-1"/>
        </w:rPr>
        <w:t>with</w:t>
      </w:r>
      <w:r>
        <w:rPr>
          <w:spacing w:val="-7"/>
        </w:rPr>
        <w:t xml:space="preserve"> </w:t>
      </w:r>
      <w:r>
        <w:t>which</w:t>
      </w:r>
      <w:r>
        <w:rPr>
          <w:spacing w:val="-6"/>
        </w:rPr>
        <w:t xml:space="preserve"> </w:t>
      </w:r>
      <w:r>
        <w:rPr>
          <w:spacing w:val="-1"/>
        </w:rPr>
        <w:t>this</w:t>
      </w:r>
      <w:r>
        <w:rPr>
          <w:spacing w:val="-7"/>
        </w:rPr>
        <w:t xml:space="preserve"> </w:t>
      </w:r>
      <w:r>
        <w:rPr>
          <w:spacing w:val="-1"/>
        </w:rPr>
        <w:t>transaction</w:t>
      </w:r>
      <w:r>
        <w:rPr>
          <w:spacing w:val="-6"/>
        </w:rPr>
        <w:t xml:space="preserve"> </w:t>
      </w:r>
      <w:r>
        <w:rPr>
          <w:spacing w:val="-1"/>
        </w:rPr>
        <w:t>originated</w:t>
      </w:r>
      <w:r>
        <w:rPr>
          <w:spacing w:val="-6"/>
        </w:rPr>
        <w:t xml:space="preserve"> </w:t>
      </w:r>
      <w:r>
        <w:t>may</w:t>
      </w:r>
      <w:r>
        <w:rPr>
          <w:spacing w:val="-8"/>
        </w:rPr>
        <w:t xml:space="preserve"> </w:t>
      </w:r>
      <w:r>
        <w:t>pursue</w:t>
      </w:r>
      <w:r>
        <w:rPr>
          <w:spacing w:val="-9"/>
        </w:rPr>
        <w:t xml:space="preserve"> </w:t>
      </w:r>
      <w:r>
        <w:rPr>
          <w:spacing w:val="-1"/>
        </w:rPr>
        <w:t>available</w:t>
      </w:r>
      <w:r>
        <w:rPr>
          <w:spacing w:val="-7"/>
        </w:rPr>
        <w:t xml:space="preserve"> </w:t>
      </w:r>
      <w:r>
        <w:rPr>
          <w:spacing w:val="-1"/>
        </w:rPr>
        <w:t>remedies,</w:t>
      </w:r>
      <w:r>
        <w:rPr>
          <w:spacing w:val="-6"/>
        </w:rPr>
        <w:t xml:space="preserve"> </w:t>
      </w:r>
      <w:r>
        <w:t>including</w:t>
      </w:r>
      <w:r>
        <w:rPr>
          <w:spacing w:val="-7"/>
        </w:rPr>
        <w:t xml:space="preserve"> </w:t>
      </w:r>
      <w:r>
        <w:t>suspension</w:t>
      </w:r>
      <w:r>
        <w:rPr>
          <w:spacing w:val="-8"/>
        </w:rPr>
        <w:t xml:space="preserve"> </w:t>
      </w:r>
      <w:r>
        <w:t>and/or</w:t>
      </w:r>
      <w:r>
        <w:rPr>
          <w:spacing w:val="-9"/>
        </w:rPr>
        <w:t xml:space="preserve"> </w:t>
      </w:r>
      <w:r>
        <w:t>debarment.</w:t>
      </w:r>
    </w:p>
    <w:p w14:paraId="0EB20650" w14:textId="77777777" w:rsidR="00CF3DFD" w:rsidRDefault="00CF3DFD" w:rsidP="00CF3DFD">
      <w:pPr>
        <w:rPr>
          <w:rFonts w:ascii="Times New Roman" w:hAnsi="Times New Roman"/>
          <w:sz w:val="20"/>
        </w:rPr>
      </w:pPr>
    </w:p>
    <w:p w14:paraId="5EA8EA13" w14:textId="77777777" w:rsidR="00CF3DFD" w:rsidRDefault="00CF3DFD" w:rsidP="00CF3DFD">
      <w:pPr>
        <w:rPr>
          <w:rFonts w:ascii="Times New Roman" w:hAnsi="Times New Roman"/>
          <w:sz w:val="20"/>
        </w:rPr>
      </w:pPr>
    </w:p>
    <w:p w14:paraId="1128D1E4" w14:textId="77777777" w:rsidR="00CF3DFD" w:rsidRDefault="00CF3DFD" w:rsidP="00CF3DFD">
      <w:pPr>
        <w:spacing w:before="1"/>
        <w:rPr>
          <w:rFonts w:ascii="Times New Roman" w:hAnsi="Times New Roman"/>
          <w:szCs w:val="24"/>
        </w:rPr>
      </w:pPr>
    </w:p>
    <w:p w14:paraId="6608DC63" w14:textId="77777777" w:rsidR="00CF3DFD" w:rsidRDefault="00CF3DFD" w:rsidP="00CF3DFD">
      <w:pPr>
        <w:spacing w:before="1"/>
        <w:rPr>
          <w:rFonts w:ascii="Times New Roman" w:hAnsi="Times New Roman"/>
          <w:szCs w:val="24"/>
        </w:rPr>
      </w:pPr>
    </w:p>
    <w:p w14:paraId="7CFBA385" w14:textId="77777777" w:rsidR="00CF3DFD" w:rsidRDefault="00CF3DFD" w:rsidP="00CF3DFD">
      <w:pPr>
        <w:ind w:right="104"/>
        <w:jc w:val="right"/>
        <w:rPr>
          <w:rFonts w:ascii="Times New Roman" w:hAnsi="Times New Roman"/>
          <w:sz w:val="18"/>
          <w:szCs w:val="18"/>
        </w:rPr>
      </w:pPr>
      <w:r>
        <w:rPr>
          <w:rFonts w:ascii="Times New Roman"/>
          <w:spacing w:val="-1"/>
          <w:sz w:val="18"/>
        </w:rPr>
        <w:t>Form</w:t>
      </w:r>
      <w:r>
        <w:rPr>
          <w:rFonts w:ascii="Times New Roman"/>
          <w:spacing w:val="12"/>
          <w:sz w:val="18"/>
        </w:rPr>
        <w:t xml:space="preserve"> </w:t>
      </w:r>
      <w:r>
        <w:rPr>
          <w:rFonts w:ascii="Times New Roman"/>
          <w:spacing w:val="-4"/>
          <w:sz w:val="18"/>
        </w:rPr>
        <w:t>AD-1048</w:t>
      </w:r>
      <w:r>
        <w:rPr>
          <w:rFonts w:ascii="Times New Roman"/>
          <w:spacing w:val="-5"/>
          <w:sz w:val="18"/>
        </w:rPr>
        <w:t xml:space="preserve"> </w:t>
      </w:r>
      <w:r>
        <w:rPr>
          <w:rFonts w:ascii="Times New Roman"/>
          <w:sz w:val="18"/>
        </w:rPr>
        <w:t>(REV</w:t>
      </w:r>
      <w:r>
        <w:rPr>
          <w:rFonts w:ascii="Times New Roman"/>
          <w:spacing w:val="-5"/>
          <w:sz w:val="18"/>
        </w:rPr>
        <w:t xml:space="preserve"> </w:t>
      </w:r>
      <w:r>
        <w:rPr>
          <w:rFonts w:ascii="Times New Roman"/>
          <w:sz w:val="18"/>
        </w:rPr>
        <w:t>12/22)</w:t>
      </w:r>
    </w:p>
    <w:sectPr w:rsidR="00CF3DFD">
      <w:pgSz w:w="12240" w:h="15840"/>
      <w:pgMar w:top="920" w:right="3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DC36" w14:textId="77777777" w:rsidR="005B60F3" w:rsidRDefault="005B60F3">
      <w:r>
        <w:separator/>
      </w:r>
    </w:p>
  </w:endnote>
  <w:endnote w:type="continuationSeparator" w:id="0">
    <w:p w14:paraId="54446825" w14:textId="77777777" w:rsidR="005B60F3" w:rsidRDefault="005B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w:altName w:val="Univers"/>
    <w:panose1 w:val="020B0503020202020204"/>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DBC4" w14:textId="77777777" w:rsidR="00705F31" w:rsidRPr="00A2678D" w:rsidRDefault="00A2678D" w:rsidP="00A267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FC03" w14:textId="77777777" w:rsidR="00705288" w:rsidRDefault="00705288">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37C1" w14:textId="486FE662" w:rsidR="00CA1E71" w:rsidRDefault="00CA1E71" w:rsidP="005A7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29B">
      <w:rPr>
        <w:rStyle w:val="PageNumber"/>
        <w:noProof/>
      </w:rPr>
      <w:t>6</w:t>
    </w:r>
    <w:r>
      <w:rPr>
        <w:rStyle w:val="PageNumber"/>
      </w:rPr>
      <w:fldChar w:fldCharType="end"/>
    </w:r>
  </w:p>
  <w:p w14:paraId="0303AA8E" w14:textId="77777777" w:rsidR="00CA1E71" w:rsidRDefault="00CA1E71" w:rsidP="00B9534F">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8325" w14:textId="77777777" w:rsidR="00CA1E71" w:rsidRPr="005554AE" w:rsidRDefault="00CA1E71" w:rsidP="005554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1BA4" w14:textId="384B1CAF" w:rsidR="00B81B89" w:rsidRDefault="00B81B89" w:rsidP="005A7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E71">
      <w:rPr>
        <w:rStyle w:val="PageNumber"/>
        <w:noProof/>
      </w:rPr>
      <w:t>24</w:t>
    </w:r>
    <w:r>
      <w:rPr>
        <w:rStyle w:val="PageNumber"/>
      </w:rPr>
      <w:fldChar w:fldCharType="end"/>
    </w:r>
  </w:p>
  <w:p w14:paraId="49B34F00" w14:textId="77777777" w:rsidR="00B81B89" w:rsidRDefault="00B81B89" w:rsidP="00B9534F">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90C6" w14:textId="77777777" w:rsidR="005554AE" w:rsidRPr="005554AE" w:rsidRDefault="005554AE" w:rsidP="005554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5533" w14:textId="18475C77" w:rsidR="00E56C4A" w:rsidRDefault="0088057F">
    <w:pPr>
      <w:pStyle w:val="BodyText"/>
      <w:spacing w:line="14" w:lineRule="auto"/>
      <w:rPr>
        <w:i/>
        <w:sz w:val="20"/>
      </w:rPr>
    </w:pPr>
    <w:r>
      <w:rPr>
        <w:noProof/>
      </w:rPr>
      <mc:AlternateContent>
        <mc:Choice Requires="wps">
          <w:drawing>
            <wp:anchor distT="0" distB="0" distL="0" distR="0" simplePos="0" relativeHeight="251655168" behindDoc="1" locked="0" layoutInCell="1" allowOverlap="1" wp14:anchorId="311ED255" wp14:editId="60437E0B">
              <wp:simplePos x="0" y="0"/>
              <wp:positionH relativeFrom="page">
                <wp:posOffset>261620</wp:posOffset>
              </wp:positionH>
              <wp:positionV relativeFrom="page">
                <wp:posOffset>7265670</wp:posOffset>
              </wp:positionV>
              <wp:extent cx="5693410" cy="165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165735"/>
                      </a:xfrm>
                      <a:prstGeom prst="rect">
                        <a:avLst/>
                      </a:prstGeom>
                    </wps:spPr>
                    <wps:txbx>
                      <w:txbxContent>
                        <w:p w14:paraId="3FA1E2F8" w14:textId="77777777" w:rsidR="00E56C4A" w:rsidRDefault="00E56C4A">
                          <w:pPr>
                            <w:spacing w:line="245" w:lineRule="exact"/>
                          </w:pPr>
                          <w:bookmarkStart w:id="14" w:name="_Hlk143847327"/>
                          <w:bookmarkStart w:id="15" w:name="_Hlk143847328"/>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bookmarkEnd w:id="14"/>
                          <w:bookmarkEnd w:id="15"/>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11ED255" id="_x0000_t202" coordsize="21600,21600" o:spt="202" path="m,l,21600r21600,l21600,xe">
              <v:stroke joinstyle="miter"/>
              <v:path gradientshapeok="t" o:connecttype="rect"/>
            </v:shapetype>
            <v:shape id="Text Box 7" o:spid="_x0000_s1027" type="#_x0000_t202" style="position:absolute;left:0;text-align:left;margin-left:20.6pt;margin-top:572.1pt;width:448.3pt;height:13.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" filled="f" stroked="f">
              <v:textbox inset="0,0,0,0">
                <w:txbxContent>
                  <w:p w14:paraId="3FA1E2F8" w14:textId="77777777" w:rsidR="00E56C4A" w:rsidRDefault="00E56C4A">
                    <w:pPr>
                      <w:spacing w:line="245" w:lineRule="exact"/>
                    </w:pPr>
                    <w:bookmarkStart w:id="16" w:name="_Hlk143847327"/>
                    <w:bookmarkStart w:id="17" w:name="_Hlk143847328"/>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bookmarkEnd w:id="16"/>
                    <w:bookmarkEnd w:id="17"/>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677D901" wp14:editId="51B21E4F">
              <wp:simplePos x="0" y="0"/>
              <wp:positionH relativeFrom="page">
                <wp:posOffset>6931660</wp:posOffset>
              </wp:positionH>
              <wp:positionV relativeFrom="page">
                <wp:posOffset>7265670</wp:posOffset>
              </wp:positionV>
              <wp:extent cx="2538730"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730" cy="165735"/>
                      </a:xfrm>
                      <a:prstGeom prst="rect">
                        <a:avLst/>
                      </a:prstGeom>
                    </wps:spPr>
                    <wps:txbx>
                      <w:txbxContent>
                        <w:p w14:paraId="7DB45A22" w14:textId="77777777" w:rsidR="00E56C4A" w:rsidRDefault="00E56C4A">
                          <w:pPr>
                            <w:spacing w:line="245" w:lineRule="exact"/>
                          </w:pPr>
                          <w:bookmarkStart w:id="16" w:name="_Hlk143847343"/>
                          <w:bookmarkStart w:id="17" w:name="_Hlk143847344"/>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bookmarkEnd w:id="16"/>
                          <w:bookmarkEnd w:id="17"/>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77D901" id="Text Box 6" o:spid="_x0000_s1028" type="#_x0000_t202" style="position:absolute;left:0;text-align:left;margin-left:545.8pt;margin-top:572.1pt;width:199.9pt;height:13.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" filled="f" stroked="f">
              <v:textbox inset="0,0,0,0">
                <w:txbxContent>
                  <w:p w14:paraId="7DB45A22" w14:textId="77777777" w:rsidR="00E56C4A" w:rsidRDefault="00E56C4A">
                    <w:pPr>
                      <w:spacing w:line="245" w:lineRule="exact"/>
                    </w:pPr>
                    <w:bookmarkStart w:id="20" w:name="_Hlk143847343"/>
                    <w:bookmarkStart w:id="21" w:name="_Hlk143847344"/>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bookmarkEnd w:id="20"/>
                    <w:bookmarkEnd w:id="21"/>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EC7C" w14:textId="2ECB6FAE" w:rsidR="00E56C4A" w:rsidRDefault="0088057F">
    <w:pPr>
      <w:pStyle w:val="BodyText"/>
      <w:spacing w:line="14" w:lineRule="auto"/>
      <w:rPr>
        <w:i/>
        <w:sz w:val="20"/>
      </w:rPr>
    </w:pPr>
    <w:r>
      <w:rPr>
        <w:noProof/>
      </w:rPr>
      <mc:AlternateContent>
        <mc:Choice Requires="wps">
          <w:drawing>
            <wp:anchor distT="0" distB="0" distL="0" distR="0" simplePos="0" relativeHeight="251659264" behindDoc="1" locked="0" layoutInCell="1" allowOverlap="1" wp14:anchorId="3ECCB1D6" wp14:editId="1A0AE3A2">
              <wp:simplePos x="0" y="0"/>
              <wp:positionH relativeFrom="page">
                <wp:posOffset>261620</wp:posOffset>
              </wp:positionH>
              <wp:positionV relativeFrom="page">
                <wp:posOffset>7265670</wp:posOffset>
              </wp:positionV>
              <wp:extent cx="569341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165735"/>
                      </a:xfrm>
                      <a:prstGeom prst="rect">
                        <a:avLst/>
                      </a:prstGeom>
                    </wps:spPr>
                    <wps:txbx>
                      <w:txbxContent>
                        <w:p w14:paraId="1F4E9B8A" w14:textId="77777777" w:rsidR="00E56C4A" w:rsidRDefault="00E56C4A">
                          <w:pPr>
                            <w:spacing w:line="245" w:lineRule="exact"/>
                          </w:pPr>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ECCB1D6" id="_x0000_t202" coordsize="21600,21600" o:spt="202" path="m,l,21600r21600,l21600,xe">
              <v:stroke joinstyle="miter"/>
              <v:path gradientshapeok="t" o:connecttype="rect"/>
            </v:shapetype>
            <v:shape id="Text Box 5" o:spid="_x0000_s1029" type="#_x0000_t202" style="position:absolute;left:0;text-align:left;margin-left:20.6pt;margin-top:572.1pt;width:448.3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" filled="f" stroked="f">
              <v:textbox inset="0,0,0,0">
                <w:txbxContent>
                  <w:p w14:paraId="1F4E9B8A" w14:textId="77777777" w:rsidR="00E56C4A" w:rsidRDefault="00E56C4A">
                    <w:pPr>
                      <w:spacing w:line="245" w:lineRule="exact"/>
                    </w:pPr>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DCF3A9B" wp14:editId="650032EB">
              <wp:simplePos x="0" y="0"/>
              <wp:positionH relativeFrom="page">
                <wp:posOffset>6931660</wp:posOffset>
              </wp:positionH>
              <wp:positionV relativeFrom="page">
                <wp:posOffset>7265670</wp:posOffset>
              </wp:positionV>
              <wp:extent cx="253873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730" cy="165735"/>
                      </a:xfrm>
                      <a:prstGeom prst="rect">
                        <a:avLst/>
                      </a:prstGeom>
                    </wps:spPr>
                    <wps:txbx>
                      <w:txbxContent>
                        <w:p w14:paraId="2F74A3F4" w14:textId="77777777" w:rsidR="00E56C4A" w:rsidRDefault="00E56C4A">
                          <w:pPr>
                            <w:spacing w:line="245" w:lineRule="exact"/>
                          </w:pPr>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DCF3A9B" id="Text Box 4" o:spid="_x0000_s1030" type="#_x0000_t202" style="position:absolute;left:0;text-align:left;margin-left:545.8pt;margin-top:572.1pt;width:199.9pt;height:1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" filled="f" stroked="f">
              <v:textbox inset="0,0,0,0">
                <w:txbxContent>
                  <w:p w14:paraId="2F74A3F4" w14:textId="77777777" w:rsidR="00E56C4A" w:rsidRDefault="00E56C4A">
                    <w:pPr>
                      <w:spacing w:line="245" w:lineRule="exact"/>
                    </w:pPr>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8A2B" w14:textId="120C997B" w:rsidR="00BB4B91" w:rsidRDefault="0088057F">
    <w:pPr>
      <w:pStyle w:val="BodyText"/>
      <w:spacing w:line="14" w:lineRule="auto"/>
      <w:rPr>
        <w:i/>
        <w:sz w:val="20"/>
      </w:rPr>
    </w:pPr>
    <w:r>
      <w:rPr>
        <w:noProof/>
      </w:rPr>
      <mc:AlternateContent>
        <mc:Choice Requires="wps">
          <w:drawing>
            <wp:anchor distT="0" distB="0" distL="0" distR="0" simplePos="0" relativeHeight="251657216" behindDoc="1" locked="0" layoutInCell="1" allowOverlap="1" wp14:anchorId="22081A50" wp14:editId="0BC4A578">
              <wp:simplePos x="0" y="0"/>
              <wp:positionH relativeFrom="page">
                <wp:posOffset>261620</wp:posOffset>
              </wp:positionH>
              <wp:positionV relativeFrom="page">
                <wp:posOffset>7440930</wp:posOffset>
              </wp:positionV>
              <wp:extent cx="569341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3410" cy="165735"/>
                      </a:xfrm>
                      <a:prstGeom prst="rect">
                        <a:avLst/>
                      </a:prstGeom>
                    </wps:spPr>
                    <wps:txbx>
                      <w:txbxContent>
                        <w:p w14:paraId="4C412E4C" w14:textId="77777777" w:rsidR="00BB4B91" w:rsidRDefault="00BB4B91">
                          <w:pPr>
                            <w:spacing w:line="245" w:lineRule="exact"/>
                            <w:ind w:left="20"/>
                          </w:pPr>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2081A50" id="_x0000_t202" coordsize="21600,21600" o:spt="202" path="m,l,21600r21600,l21600,xe">
              <v:stroke joinstyle="miter"/>
              <v:path gradientshapeok="t" o:connecttype="rect"/>
            </v:shapetype>
            <v:shape id="Text Box 3" o:spid="_x0000_s1031" type="#_x0000_t202" style="position:absolute;left:0;text-align:left;margin-left:20.6pt;margin-top:585.9pt;width:448.3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" filled="f" stroked="f">
              <v:textbox inset="0,0,0,0">
                <w:txbxContent>
                  <w:p w14:paraId="4C412E4C" w14:textId="77777777" w:rsidR="00BB4B91" w:rsidRDefault="00BB4B91">
                    <w:pPr>
                      <w:spacing w:line="245" w:lineRule="exact"/>
                      <w:ind w:left="20"/>
                    </w:pPr>
                    <w:r>
                      <w:rPr>
                        <w:sz w:val="22"/>
                      </w:rPr>
                      <w:t>Abbreviations:</w:t>
                    </w:r>
                    <w:r>
                      <w:rPr>
                        <w:spacing w:val="40"/>
                        <w:sz w:val="22"/>
                      </w:rPr>
                      <w:t xml:space="preserve"> </w:t>
                    </w:r>
                    <w:r>
                      <w:rPr>
                        <w:sz w:val="22"/>
                      </w:rPr>
                      <w:t>oz.</w:t>
                    </w:r>
                    <w:r>
                      <w:rPr>
                        <w:spacing w:val="-5"/>
                        <w:sz w:val="22"/>
                      </w:rPr>
                      <w:t xml:space="preserve"> </w:t>
                    </w:r>
                    <w:r>
                      <w:rPr>
                        <w:sz w:val="22"/>
                      </w:rPr>
                      <w:t>eq.</w:t>
                    </w:r>
                    <w:r>
                      <w:rPr>
                        <w:spacing w:val="-3"/>
                        <w:sz w:val="22"/>
                      </w:rPr>
                      <w:t xml:space="preserve"> </w:t>
                    </w:r>
                    <w:r>
                      <w:rPr>
                        <w:sz w:val="22"/>
                      </w:rPr>
                      <w:t>=</w:t>
                    </w:r>
                    <w:r>
                      <w:rPr>
                        <w:spacing w:val="-5"/>
                        <w:sz w:val="22"/>
                      </w:rPr>
                      <w:t xml:space="preserve"> </w:t>
                    </w:r>
                    <w:r>
                      <w:rPr>
                        <w:sz w:val="22"/>
                      </w:rPr>
                      <w:t>ounce</w:t>
                    </w:r>
                    <w:r>
                      <w:rPr>
                        <w:spacing w:val="-1"/>
                        <w:sz w:val="22"/>
                      </w:rPr>
                      <w:t xml:space="preserve"> </w:t>
                    </w:r>
                    <w:r>
                      <w:rPr>
                        <w:sz w:val="22"/>
                      </w:rPr>
                      <w:t>equivalent,</w:t>
                    </w:r>
                    <w:r>
                      <w:rPr>
                        <w:spacing w:val="-5"/>
                        <w:sz w:val="22"/>
                      </w:rPr>
                      <w:t xml:space="preserve"> </w:t>
                    </w:r>
                    <w:r>
                      <w:rPr>
                        <w:sz w:val="22"/>
                      </w:rPr>
                      <w:t>WGR</w:t>
                    </w:r>
                    <w:r>
                      <w:rPr>
                        <w:spacing w:val="-5"/>
                        <w:sz w:val="22"/>
                      </w:rPr>
                      <w:t xml:space="preserve"> </w:t>
                    </w:r>
                    <w:r>
                      <w:rPr>
                        <w:sz w:val="22"/>
                      </w:rPr>
                      <w:t>=</w:t>
                    </w:r>
                    <w:r>
                      <w:rPr>
                        <w:spacing w:val="-4"/>
                        <w:sz w:val="22"/>
                      </w:rPr>
                      <w:t xml:space="preserve"> </w:t>
                    </w:r>
                    <w:r>
                      <w:rPr>
                        <w:sz w:val="22"/>
                      </w:rPr>
                      <w:t>whole</w:t>
                    </w:r>
                    <w:r>
                      <w:rPr>
                        <w:spacing w:val="-2"/>
                        <w:sz w:val="22"/>
                      </w:rPr>
                      <w:t xml:space="preserve"> </w:t>
                    </w:r>
                    <w:r>
                      <w:rPr>
                        <w:sz w:val="22"/>
                      </w:rPr>
                      <w:t>grain-rich,</w:t>
                    </w:r>
                    <w:r>
                      <w:rPr>
                        <w:spacing w:val="-5"/>
                        <w:sz w:val="22"/>
                      </w:rPr>
                      <w:t xml:space="preserve"> </w:t>
                    </w:r>
                    <w:r>
                      <w:rPr>
                        <w:sz w:val="22"/>
                      </w:rPr>
                      <w:t>M/MA</w:t>
                    </w:r>
                    <w:r>
                      <w:rPr>
                        <w:spacing w:val="-5"/>
                        <w:sz w:val="22"/>
                      </w:rPr>
                      <w:t xml:space="preserve"> </w:t>
                    </w:r>
                    <w:r>
                      <w:rPr>
                        <w:sz w:val="22"/>
                      </w:rPr>
                      <w:t>=</w:t>
                    </w:r>
                    <w:r>
                      <w:rPr>
                        <w:spacing w:val="-5"/>
                        <w:sz w:val="22"/>
                      </w:rPr>
                      <w:t xml:space="preserve"> </w:t>
                    </w:r>
                    <w:r>
                      <w:rPr>
                        <w:sz w:val="22"/>
                      </w:rPr>
                      <w:t>meats/meat</w:t>
                    </w:r>
                    <w:r>
                      <w:rPr>
                        <w:spacing w:val="-1"/>
                        <w:sz w:val="22"/>
                      </w:rPr>
                      <w:t xml:space="preserve"> </w:t>
                    </w:r>
                    <w:r>
                      <w:rPr>
                        <w:spacing w:val="-2"/>
                        <w:sz w:val="22"/>
                      </w:rPr>
                      <w:t>alternates</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BE625E9" wp14:editId="2F854D3C">
              <wp:simplePos x="0" y="0"/>
              <wp:positionH relativeFrom="page">
                <wp:posOffset>6931660</wp:posOffset>
              </wp:positionH>
              <wp:positionV relativeFrom="page">
                <wp:posOffset>7440930</wp:posOffset>
              </wp:positionV>
              <wp:extent cx="253873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730" cy="165735"/>
                      </a:xfrm>
                      <a:prstGeom prst="rect">
                        <a:avLst/>
                      </a:prstGeom>
                    </wps:spPr>
                    <wps:txbx>
                      <w:txbxContent>
                        <w:p w14:paraId="5C767070" w14:textId="77777777" w:rsidR="00BB4B91" w:rsidRDefault="00BB4B91">
                          <w:pPr>
                            <w:spacing w:line="245" w:lineRule="exact"/>
                            <w:ind w:left="20"/>
                          </w:pPr>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BE625E9" id="Text Box 2" o:spid="_x0000_s1032" type="#_x0000_t202" style="position:absolute;left:0;text-align:left;margin-left:545.8pt;margin-top:585.9pt;width:199.9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" filled="f" stroked="f">
              <v:textbox inset="0,0,0,0">
                <w:txbxContent>
                  <w:p w14:paraId="5C767070" w14:textId="77777777" w:rsidR="00BB4B91" w:rsidRDefault="00BB4B91">
                    <w:pPr>
                      <w:spacing w:line="245" w:lineRule="exact"/>
                      <w:ind w:left="20"/>
                    </w:pPr>
                    <w:r>
                      <w:rPr>
                        <w:sz w:val="22"/>
                      </w:rPr>
                      <w:t>Effective</w:t>
                    </w:r>
                    <w:r>
                      <w:rPr>
                        <w:spacing w:val="-1"/>
                        <w:sz w:val="22"/>
                      </w:rPr>
                      <w:t xml:space="preserve"> </w:t>
                    </w:r>
                    <w:r>
                      <w:rPr>
                        <w:sz w:val="22"/>
                      </w:rPr>
                      <w:t>SY</w:t>
                    </w:r>
                    <w:r>
                      <w:rPr>
                        <w:spacing w:val="-3"/>
                        <w:sz w:val="22"/>
                      </w:rPr>
                      <w:t xml:space="preserve"> </w:t>
                    </w:r>
                    <w:r>
                      <w:rPr>
                        <w:sz w:val="22"/>
                      </w:rPr>
                      <w:t>2023-2024</w:t>
                    </w:r>
                    <w:r>
                      <w:rPr>
                        <w:spacing w:val="-2"/>
                        <w:sz w:val="22"/>
                      </w:rPr>
                      <w:t xml:space="preserve"> </w:t>
                    </w:r>
                    <w:r>
                      <w:rPr>
                        <w:sz w:val="22"/>
                      </w:rPr>
                      <w:t>|</w:t>
                    </w:r>
                    <w:r>
                      <w:rPr>
                        <w:spacing w:val="-3"/>
                        <w:sz w:val="22"/>
                      </w:rPr>
                      <w:t xml:space="preserve"> </w:t>
                    </w:r>
                    <w:r>
                      <w:rPr>
                        <w:sz w:val="22"/>
                      </w:rPr>
                      <w:t>FDACS</w:t>
                    </w:r>
                    <w:r>
                      <w:rPr>
                        <w:spacing w:val="-3"/>
                        <w:sz w:val="22"/>
                      </w:rPr>
                      <w:t xml:space="preserve"> </w:t>
                    </w:r>
                    <w:r>
                      <w:rPr>
                        <w:sz w:val="22"/>
                      </w:rPr>
                      <w:t>Rev.</w:t>
                    </w:r>
                    <w:r>
                      <w:rPr>
                        <w:spacing w:val="-5"/>
                        <w:sz w:val="22"/>
                      </w:rPr>
                      <w:t xml:space="preserve"> </w:t>
                    </w:r>
                    <w:r>
                      <w:rPr>
                        <w:spacing w:val="-2"/>
                        <w:sz w:val="22"/>
                      </w:rPr>
                      <w:t>4/2023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3FEE" w14:textId="77777777" w:rsidR="00A84291" w:rsidRDefault="00A84291" w:rsidP="00A84291">
    <w:pPr>
      <w:pStyle w:val="Footer"/>
      <w:pBdr>
        <w:top w:val="single" w:sz="4" w:space="1" w:color="D9D9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9168E" w14:textId="77777777" w:rsidR="005B60F3" w:rsidRDefault="005B60F3">
      <w:r>
        <w:separator/>
      </w:r>
    </w:p>
  </w:footnote>
  <w:footnote w:type="continuationSeparator" w:id="0">
    <w:p w14:paraId="1E40EBC4" w14:textId="77777777" w:rsidR="005B60F3" w:rsidRDefault="005B6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3270" w14:textId="64B7B1F1" w:rsidR="00E56C4A" w:rsidRDefault="0088057F">
    <w:pPr>
      <w:pStyle w:val="BodyText"/>
      <w:spacing w:line="14" w:lineRule="auto"/>
      <w:rPr>
        <w:i/>
        <w:sz w:val="20"/>
      </w:rPr>
    </w:pPr>
    <w:r>
      <w:rPr>
        <w:noProof/>
      </w:rPr>
      <mc:AlternateContent>
        <mc:Choice Requires="wps">
          <w:drawing>
            <wp:anchor distT="0" distB="0" distL="0" distR="0" simplePos="0" relativeHeight="251654144" behindDoc="1" locked="0" layoutInCell="1" allowOverlap="1" wp14:anchorId="36713C30" wp14:editId="271B7DD9">
              <wp:simplePos x="0" y="0"/>
              <wp:positionH relativeFrom="page">
                <wp:posOffset>3364230</wp:posOffset>
              </wp:positionH>
              <wp:positionV relativeFrom="page">
                <wp:posOffset>292100</wp:posOffset>
              </wp:positionV>
              <wp:extent cx="389890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177800"/>
                      </a:xfrm>
                      <a:prstGeom prst="rect">
                        <a:avLst/>
                      </a:prstGeom>
                    </wps:spPr>
                    <wps:txbx>
                      <w:txbxContent>
                        <w:p w14:paraId="0E5C2A4F" w14:textId="77777777" w:rsidR="00E56C4A" w:rsidRDefault="00E56C4A">
                          <w:pPr>
                            <w:spacing w:line="264" w:lineRule="exact"/>
                            <w:rPr>
                              <w:b/>
                            </w:rPr>
                          </w:pPr>
                          <w:r>
                            <w:rPr>
                              <w:b/>
                              <w:color w:val="943634"/>
                            </w:rPr>
                            <w:t>Grades</w:t>
                          </w:r>
                          <w:r>
                            <w:rPr>
                              <w:b/>
                              <w:color w:val="943634"/>
                              <w:spacing w:val="-3"/>
                            </w:rPr>
                            <w:t xml:space="preserve"> </w:t>
                          </w:r>
                          <w:r>
                            <w:rPr>
                              <w:b/>
                              <w:color w:val="943634"/>
                            </w:rPr>
                            <w:t>K-8</w:t>
                          </w:r>
                          <w:r>
                            <w:rPr>
                              <w:b/>
                              <w:color w:val="943634"/>
                              <w:spacing w:val="-1"/>
                            </w:rPr>
                            <w:t xml:space="preserve"> </w:t>
                          </w:r>
                          <w:r>
                            <w:rPr>
                              <w:b/>
                              <w:color w:val="943634"/>
                            </w:rPr>
                            <w:t>Lunch</w:t>
                          </w:r>
                          <w:r>
                            <w:rPr>
                              <w:b/>
                              <w:color w:val="943634"/>
                              <w:spacing w:val="-1"/>
                            </w:rPr>
                            <w:t xml:space="preserve"> </w:t>
                          </w:r>
                          <w:r>
                            <w:rPr>
                              <w:b/>
                              <w:color w:val="943634"/>
                            </w:rPr>
                            <w:t>Menu</w:t>
                          </w:r>
                          <w:r>
                            <w:rPr>
                              <w:b/>
                              <w:color w:val="943634"/>
                              <w:spacing w:val="-5"/>
                            </w:rPr>
                            <w:t xml:space="preserve"> </w:t>
                          </w:r>
                          <w:r>
                            <w:rPr>
                              <w:b/>
                              <w:color w:val="943634"/>
                            </w:rPr>
                            <w:t>Planning</w:t>
                          </w:r>
                          <w:r>
                            <w:rPr>
                              <w:b/>
                              <w:color w:val="943634"/>
                              <w:spacing w:val="-5"/>
                            </w:rPr>
                            <w:t xml:space="preserve"> </w:t>
                          </w:r>
                          <w:r>
                            <w:rPr>
                              <w:b/>
                              <w:color w:val="943634"/>
                            </w:rPr>
                            <w:t>Template-Five</w:t>
                          </w:r>
                          <w:r>
                            <w:rPr>
                              <w:b/>
                              <w:color w:val="943634"/>
                              <w:spacing w:val="-4"/>
                            </w:rPr>
                            <w:t xml:space="preserve"> </w:t>
                          </w:r>
                          <w:r>
                            <w:rPr>
                              <w:b/>
                              <w:color w:val="943634"/>
                              <w:spacing w:val="-5"/>
                            </w:rPr>
                            <w:t>Day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6713C30" id="_x0000_t202" coordsize="21600,21600" o:spt="202" path="m,l,21600r21600,l21600,xe">
              <v:stroke joinstyle="miter"/>
              <v:path gradientshapeok="t" o:connecttype="rect"/>
            </v:shapetype>
            <v:shape id="Text Box 8" o:spid="_x0000_s1026" type="#_x0000_t202" style="position:absolute;left:0;text-align:left;margin-left:264.9pt;margin-top:23pt;width:307pt;height:1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" filled="f" stroked="f">
              <v:textbox inset="0,0,0,0">
                <w:txbxContent>
                  <w:p w14:paraId="0E5C2A4F" w14:textId="77777777" w:rsidR="00E56C4A" w:rsidRDefault="00E56C4A">
                    <w:pPr>
                      <w:spacing w:line="264" w:lineRule="exact"/>
                      <w:rPr>
                        <w:b/>
                      </w:rPr>
                    </w:pPr>
                    <w:r>
                      <w:rPr>
                        <w:b/>
                        <w:color w:val="943634"/>
                      </w:rPr>
                      <w:t>Grades</w:t>
                    </w:r>
                    <w:r>
                      <w:rPr>
                        <w:b/>
                        <w:color w:val="943634"/>
                        <w:spacing w:val="-3"/>
                      </w:rPr>
                      <w:t xml:space="preserve"> </w:t>
                    </w:r>
                    <w:r>
                      <w:rPr>
                        <w:b/>
                        <w:color w:val="943634"/>
                      </w:rPr>
                      <w:t>K-8</w:t>
                    </w:r>
                    <w:r>
                      <w:rPr>
                        <w:b/>
                        <w:color w:val="943634"/>
                        <w:spacing w:val="-1"/>
                      </w:rPr>
                      <w:t xml:space="preserve"> </w:t>
                    </w:r>
                    <w:r>
                      <w:rPr>
                        <w:b/>
                        <w:color w:val="943634"/>
                      </w:rPr>
                      <w:t>Lunch</w:t>
                    </w:r>
                    <w:r>
                      <w:rPr>
                        <w:b/>
                        <w:color w:val="943634"/>
                        <w:spacing w:val="-1"/>
                      </w:rPr>
                      <w:t xml:space="preserve"> </w:t>
                    </w:r>
                    <w:r>
                      <w:rPr>
                        <w:b/>
                        <w:color w:val="943634"/>
                      </w:rPr>
                      <w:t>Menu</w:t>
                    </w:r>
                    <w:r>
                      <w:rPr>
                        <w:b/>
                        <w:color w:val="943634"/>
                        <w:spacing w:val="-5"/>
                      </w:rPr>
                      <w:t xml:space="preserve"> </w:t>
                    </w:r>
                    <w:r>
                      <w:rPr>
                        <w:b/>
                        <w:color w:val="943634"/>
                      </w:rPr>
                      <w:t>Planning</w:t>
                    </w:r>
                    <w:r>
                      <w:rPr>
                        <w:b/>
                        <w:color w:val="943634"/>
                        <w:spacing w:val="-5"/>
                      </w:rPr>
                      <w:t xml:space="preserve"> </w:t>
                    </w:r>
                    <w:r>
                      <w:rPr>
                        <w:b/>
                        <w:color w:val="943634"/>
                      </w:rPr>
                      <w:t>Template-Five</w:t>
                    </w:r>
                    <w:r>
                      <w:rPr>
                        <w:b/>
                        <w:color w:val="943634"/>
                        <w:spacing w:val="-4"/>
                      </w:rPr>
                      <w:t xml:space="preserve"> </w:t>
                    </w:r>
                    <w:r>
                      <w:rPr>
                        <w:b/>
                        <w:color w:val="943634"/>
                        <w:spacing w:val="-5"/>
                      </w:rPr>
                      <w:t>Day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FD70" w14:textId="5AD1CF68" w:rsidR="004D5BF2" w:rsidRDefault="004D5BF2">
    <w:pPr>
      <w:pStyle w:val="BodyText"/>
      <w:spacing w:line="14" w:lineRule="auto"/>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471"/>
    <w:multiLevelType w:val="hybridMultilevel"/>
    <w:tmpl w:val="5CC420FE"/>
    <w:lvl w:ilvl="0" w:tplc="3BE08736">
      <w:numFmt w:val="bullet"/>
      <w:lvlText w:val=""/>
      <w:lvlJc w:val="left"/>
      <w:pPr>
        <w:ind w:left="91" w:hanging="361"/>
      </w:pPr>
      <w:rPr>
        <w:rFonts w:ascii="Symbol" w:eastAsia="Symbol" w:hAnsi="Symbol" w:cs="Symbol" w:hint="default"/>
        <w:b w:val="0"/>
        <w:bCs w:val="0"/>
        <w:i w:val="0"/>
        <w:iCs w:val="0"/>
        <w:spacing w:val="0"/>
        <w:w w:val="100"/>
        <w:sz w:val="22"/>
        <w:szCs w:val="22"/>
        <w:lang w:val="en-US" w:eastAsia="en-US" w:bidi="ar-SA"/>
      </w:rPr>
    </w:lvl>
    <w:lvl w:ilvl="1" w:tplc="AF525E00">
      <w:numFmt w:val="bullet"/>
      <w:lvlText w:val="•"/>
      <w:lvlJc w:val="left"/>
      <w:pPr>
        <w:ind w:left="1131" w:hanging="361"/>
      </w:pPr>
      <w:rPr>
        <w:rFonts w:hint="default"/>
        <w:lang w:val="en-US" w:eastAsia="en-US" w:bidi="ar-SA"/>
      </w:rPr>
    </w:lvl>
    <w:lvl w:ilvl="2" w:tplc="8D349CE6">
      <w:numFmt w:val="bullet"/>
      <w:lvlText w:val="•"/>
      <w:lvlJc w:val="left"/>
      <w:pPr>
        <w:ind w:left="2162" w:hanging="361"/>
      </w:pPr>
      <w:rPr>
        <w:rFonts w:hint="default"/>
        <w:lang w:val="en-US" w:eastAsia="en-US" w:bidi="ar-SA"/>
      </w:rPr>
    </w:lvl>
    <w:lvl w:ilvl="3" w:tplc="8A2AD6D2">
      <w:numFmt w:val="bullet"/>
      <w:lvlText w:val="•"/>
      <w:lvlJc w:val="left"/>
      <w:pPr>
        <w:ind w:left="3193" w:hanging="361"/>
      </w:pPr>
      <w:rPr>
        <w:rFonts w:hint="default"/>
        <w:lang w:val="en-US" w:eastAsia="en-US" w:bidi="ar-SA"/>
      </w:rPr>
    </w:lvl>
    <w:lvl w:ilvl="4" w:tplc="E910C192">
      <w:numFmt w:val="bullet"/>
      <w:lvlText w:val="•"/>
      <w:lvlJc w:val="left"/>
      <w:pPr>
        <w:ind w:left="4225" w:hanging="361"/>
      </w:pPr>
      <w:rPr>
        <w:rFonts w:hint="default"/>
        <w:lang w:val="en-US" w:eastAsia="en-US" w:bidi="ar-SA"/>
      </w:rPr>
    </w:lvl>
    <w:lvl w:ilvl="5" w:tplc="7A06AF80">
      <w:numFmt w:val="bullet"/>
      <w:lvlText w:val="•"/>
      <w:lvlJc w:val="left"/>
      <w:pPr>
        <w:ind w:left="5256" w:hanging="361"/>
      </w:pPr>
      <w:rPr>
        <w:rFonts w:hint="default"/>
        <w:lang w:val="en-US" w:eastAsia="en-US" w:bidi="ar-SA"/>
      </w:rPr>
    </w:lvl>
    <w:lvl w:ilvl="6" w:tplc="4D564810">
      <w:numFmt w:val="bullet"/>
      <w:lvlText w:val="•"/>
      <w:lvlJc w:val="left"/>
      <w:pPr>
        <w:ind w:left="6287" w:hanging="361"/>
      </w:pPr>
      <w:rPr>
        <w:rFonts w:hint="default"/>
        <w:lang w:val="en-US" w:eastAsia="en-US" w:bidi="ar-SA"/>
      </w:rPr>
    </w:lvl>
    <w:lvl w:ilvl="7" w:tplc="16E805F8">
      <w:numFmt w:val="bullet"/>
      <w:lvlText w:val="•"/>
      <w:lvlJc w:val="left"/>
      <w:pPr>
        <w:ind w:left="7319" w:hanging="361"/>
      </w:pPr>
      <w:rPr>
        <w:rFonts w:hint="default"/>
        <w:lang w:val="en-US" w:eastAsia="en-US" w:bidi="ar-SA"/>
      </w:rPr>
    </w:lvl>
    <w:lvl w:ilvl="8" w:tplc="5C12B5DE">
      <w:numFmt w:val="bullet"/>
      <w:lvlText w:val="•"/>
      <w:lvlJc w:val="left"/>
      <w:pPr>
        <w:ind w:left="8350" w:hanging="361"/>
      </w:pPr>
      <w:rPr>
        <w:rFonts w:hint="default"/>
        <w:lang w:val="en-US" w:eastAsia="en-US" w:bidi="ar-SA"/>
      </w:rPr>
    </w:lvl>
  </w:abstractNum>
  <w:abstractNum w:abstractNumId="1" w15:restartNumberingAfterBreak="0">
    <w:nsid w:val="02D716C3"/>
    <w:multiLevelType w:val="multilevel"/>
    <w:tmpl w:val="6DC6E40C"/>
    <w:lvl w:ilvl="0">
      <w:start w:val="19"/>
      <w:numFmt w:val="decimal"/>
      <w:lvlText w:val="%1"/>
      <w:lvlJc w:val="left"/>
      <w:pPr>
        <w:tabs>
          <w:tab w:val="num" w:pos="435"/>
        </w:tabs>
        <w:ind w:left="435" w:hanging="435"/>
      </w:pPr>
      <w:rPr>
        <w:rFonts w:hint="default"/>
      </w:rPr>
    </w:lvl>
    <w:lvl w:ilvl="1">
      <w:start w:val="1"/>
      <w:numFmt w:val="decimal"/>
      <w:lvlText w:val="17.%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CF3CBA"/>
    <w:multiLevelType w:val="multilevel"/>
    <w:tmpl w:val="F39E85B6"/>
    <w:lvl w:ilvl="0">
      <w:start w:val="5"/>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FC7D83"/>
    <w:multiLevelType w:val="hybridMultilevel"/>
    <w:tmpl w:val="CF3267B0"/>
    <w:lvl w:ilvl="0" w:tplc="344834BC">
      <w:start w:val="1"/>
      <w:numFmt w:val="decimal"/>
      <w:lvlText w:val="(%1)"/>
      <w:lvlJc w:val="left"/>
      <w:pPr>
        <w:ind w:left="475" w:hanging="361"/>
      </w:pPr>
      <w:rPr>
        <w:rFonts w:ascii="Times New Roman" w:eastAsia="Times New Roman" w:hAnsi="Times New Roman" w:hint="default"/>
        <w:w w:val="99"/>
        <w:sz w:val="20"/>
        <w:szCs w:val="20"/>
      </w:rPr>
    </w:lvl>
    <w:lvl w:ilvl="1" w:tplc="9CA297D0">
      <w:start w:val="1"/>
      <w:numFmt w:val="bullet"/>
      <w:lvlText w:val="•"/>
      <w:lvlJc w:val="left"/>
      <w:pPr>
        <w:ind w:left="1547" w:hanging="361"/>
      </w:pPr>
      <w:rPr>
        <w:rFonts w:hint="default"/>
      </w:rPr>
    </w:lvl>
    <w:lvl w:ilvl="2" w:tplc="AC7CA508">
      <w:start w:val="1"/>
      <w:numFmt w:val="bullet"/>
      <w:lvlText w:val="•"/>
      <w:lvlJc w:val="left"/>
      <w:pPr>
        <w:ind w:left="2620" w:hanging="361"/>
      </w:pPr>
      <w:rPr>
        <w:rFonts w:hint="default"/>
      </w:rPr>
    </w:lvl>
    <w:lvl w:ilvl="3" w:tplc="A342BEB8">
      <w:start w:val="1"/>
      <w:numFmt w:val="bullet"/>
      <w:lvlText w:val="•"/>
      <w:lvlJc w:val="left"/>
      <w:pPr>
        <w:ind w:left="3692" w:hanging="361"/>
      </w:pPr>
      <w:rPr>
        <w:rFonts w:hint="default"/>
      </w:rPr>
    </w:lvl>
    <w:lvl w:ilvl="4" w:tplc="48DEDC6C">
      <w:start w:val="1"/>
      <w:numFmt w:val="bullet"/>
      <w:lvlText w:val="•"/>
      <w:lvlJc w:val="left"/>
      <w:pPr>
        <w:ind w:left="4765" w:hanging="361"/>
      </w:pPr>
      <w:rPr>
        <w:rFonts w:hint="default"/>
      </w:rPr>
    </w:lvl>
    <w:lvl w:ilvl="5" w:tplc="C8D299B6">
      <w:start w:val="1"/>
      <w:numFmt w:val="bullet"/>
      <w:lvlText w:val="•"/>
      <w:lvlJc w:val="left"/>
      <w:pPr>
        <w:ind w:left="5837" w:hanging="361"/>
      </w:pPr>
      <w:rPr>
        <w:rFonts w:hint="default"/>
      </w:rPr>
    </w:lvl>
    <w:lvl w:ilvl="6" w:tplc="3F54E350">
      <w:start w:val="1"/>
      <w:numFmt w:val="bullet"/>
      <w:lvlText w:val="•"/>
      <w:lvlJc w:val="left"/>
      <w:pPr>
        <w:ind w:left="6910" w:hanging="361"/>
      </w:pPr>
      <w:rPr>
        <w:rFonts w:hint="default"/>
      </w:rPr>
    </w:lvl>
    <w:lvl w:ilvl="7" w:tplc="0A1AD412">
      <w:start w:val="1"/>
      <w:numFmt w:val="bullet"/>
      <w:lvlText w:val="•"/>
      <w:lvlJc w:val="left"/>
      <w:pPr>
        <w:ind w:left="7982" w:hanging="361"/>
      </w:pPr>
      <w:rPr>
        <w:rFonts w:hint="default"/>
      </w:rPr>
    </w:lvl>
    <w:lvl w:ilvl="8" w:tplc="4D32F204">
      <w:start w:val="1"/>
      <w:numFmt w:val="bullet"/>
      <w:lvlText w:val="•"/>
      <w:lvlJc w:val="left"/>
      <w:pPr>
        <w:ind w:left="9055" w:hanging="361"/>
      </w:pPr>
      <w:rPr>
        <w:rFonts w:hint="default"/>
      </w:rPr>
    </w:lvl>
  </w:abstractNum>
  <w:abstractNum w:abstractNumId="4" w15:restartNumberingAfterBreak="0">
    <w:nsid w:val="0F8C214F"/>
    <w:multiLevelType w:val="hybridMultilevel"/>
    <w:tmpl w:val="232EE358"/>
    <w:lvl w:ilvl="0" w:tplc="4BA2E1B4">
      <w:start w:val="1"/>
      <w:numFmt w:val="upperLetter"/>
      <w:lvlText w:val="%1."/>
      <w:lvlJc w:val="left"/>
      <w:pPr>
        <w:ind w:left="512" w:hanging="360"/>
      </w:pPr>
      <w:rPr>
        <w:rFonts w:ascii="Times New Roman" w:eastAsia="Times New Roman" w:hAnsi="Times New Roman" w:hint="default"/>
        <w:spacing w:val="-2"/>
        <w:sz w:val="22"/>
        <w:szCs w:val="22"/>
      </w:rPr>
    </w:lvl>
    <w:lvl w:ilvl="1" w:tplc="67800FC2">
      <w:start w:val="1"/>
      <w:numFmt w:val="bullet"/>
      <w:lvlText w:val="•"/>
      <w:lvlJc w:val="left"/>
      <w:pPr>
        <w:ind w:left="1585" w:hanging="360"/>
      </w:pPr>
      <w:rPr>
        <w:rFonts w:hint="default"/>
      </w:rPr>
    </w:lvl>
    <w:lvl w:ilvl="2" w:tplc="08365D42">
      <w:start w:val="1"/>
      <w:numFmt w:val="bullet"/>
      <w:lvlText w:val="•"/>
      <w:lvlJc w:val="left"/>
      <w:pPr>
        <w:ind w:left="2659" w:hanging="360"/>
      </w:pPr>
      <w:rPr>
        <w:rFonts w:hint="default"/>
      </w:rPr>
    </w:lvl>
    <w:lvl w:ilvl="3" w:tplc="0E10E284">
      <w:start w:val="1"/>
      <w:numFmt w:val="bullet"/>
      <w:lvlText w:val="•"/>
      <w:lvlJc w:val="left"/>
      <w:pPr>
        <w:ind w:left="3732" w:hanging="360"/>
      </w:pPr>
      <w:rPr>
        <w:rFonts w:hint="default"/>
      </w:rPr>
    </w:lvl>
    <w:lvl w:ilvl="4" w:tplc="6256DB9C">
      <w:start w:val="1"/>
      <w:numFmt w:val="bullet"/>
      <w:lvlText w:val="•"/>
      <w:lvlJc w:val="left"/>
      <w:pPr>
        <w:ind w:left="4806" w:hanging="360"/>
      </w:pPr>
      <w:rPr>
        <w:rFonts w:hint="default"/>
      </w:rPr>
    </w:lvl>
    <w:lvl w:ilvl="5" w:tplc="9E267DDC">
      <w:start w:val="1"/>
      <w:numFmt w:val="bullet"/>
      <w:lvlText w:val="•"/>
      <w:lvlJc w:val="left"/>
      <w:pPr>
        <w:ind w:left="5879" w:hanging="360"/>
      </w:pPr>
      <w:rPr>
        <w:rFonts w:hint="default"/>
      </w:rPr>
    </w:lvl>
    <w:lvl w:ilvl="6" w:tplc="BF34DADE">
      <w:start w:val="1"/>
      <w:numFmt w:val="bullet"/>
      <w:lvlText w:val="•"/>
      <w:lvlJc w:val="left"/>
      <w:pPr>
        <w:ind w:left="6953" w:hanging="360"/>
      </w:pPr>
      <w:rPr>
        <w:rFonts w:hint="default"/>
      </w:rPr>
    </w:lvl>
    <w:lvl w:ilvl="7" w:tplc="34840D52">
      <w:start w:val="1"/>
      <w:numFmt w:val="bullet"/>
      <w:lvlText w:val="•"/>
      <w:lvlJc w:val="left"/>
      <w:pPr>
        <w:ind w:left="8026" w:hanging="360"/>
      </w:pPr>
      <w:rPr>
        <w:rFonts w:hint="default"/>
      </w:rPr>
    </w:lvl>
    <w:lvl w:ilvl="8" w:tplc="6C20A8FC">
      <w:start w:val="1"/>
      <w:numFmt w:val="bullet"/>
      <w:lvlText w:val="•"/>
      <w:lvlJc w:val="left"/>
      <w:pPr>
        <w:ind w:left="9099" w:hanging="360"/>
      </w:pPr>
      <w:rPr>
        <w:rFonts w:hint="default"/>
      </w:rPr>
    </w:lvl>
  </w:abstractNum>
  <w:abstractNum w:abstractNumId="5" w15:restartNumberingAfterBreak="0">
    <w:nsid w:val="1271333F"/>
    <w:multiLevelType w:val="multilevel"/>
    <w:tmpl w:val="DE2AB432"/>
    <w:lvl w:ilvl="0">
      <w:start w:val="2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bullet"/>
      <w:lvlText w:val=""/>
      <w:lvlJc w:val="left"/>
      <w:pPr>
        <w:tabs>
          <w:tab w:val="num" w:pos="288"/>
        </w:tabs>
        <w:ind w:left="288" w:hanging="288"/>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8406C5"/>
    <w:multiLevelType w:val="multilevel"/>
    <w:tmpl w:val="D74036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491081"/>
    <w:multiLevelType w:val="multilevel"/>
    <w:tmpl w:val="B3DA359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D9184D"/>
    <w:multiLevelType w:val="hybridMultilevel"/>
    <w:tmpl w:val="C9868CB0"/>
    <w:lvl w:ilvl="0" w:tplc="A582098C">
      <w:start w:val="1"/>
      <w:numFmt w:val="decimal"/>
      <w:lvlText w:val="(%1)"/>
      <w:lvlJc w:val="left"/>
      <w:pPr>
        <w:ind w:left="552" w:hanging="447"/>
      </w:pPr>
      <w:rPr>
        <w:rFonts w:ascii="Times New Roman" w:eastAsia="Times New Roman" w:hAnsi="Times New Roman" w:hint="default"/>
        <w:w w:val="99"/>
        <w:sz w:val="20"/>
        <w:szCs w:val="20"/>
      </w:rPr>
    </w:lvl>
    <w:lvl w:ilvl="1" w:tplc="B400DC9E">
      <w:start w:val="1"/>
      <w:numFmt w:val="bullet"/>
      <w:lvlText w:val=""/>
      <w:lvlJc w:val="left"/>
      <w:pPr>
        <w:ind w:left="920" w:hanging="361"/>
      </w:pPr>
      <w:rPr>
        <w:rFonts w:ascii="Symbol" w:eastAsia="Symbol" w:hAnsi="Symbol" w:hint="default"/>
        <w:w w:val="99"/>
        <w:sz w:val="20"/>
        <w:szCs w:val="20"/>
      </w:rPr>
    </w:lvl>
    <w:lvl w:ilvl="2" w:tplc="24DC80D0">
      <w:start w:val="1"/>
      <w:numFmt w:val="bullet"/>
      <w:lvlText w:val="•"/>
      <w:lvlJc w:val="left"/>
      <w:pPr>
        <w:ind w:left="2087" w:hanging="361"/>
      </w:pPr>
      <w:rPr>
        <w:rFonts w:hint="default"/>
      </w:rPr>
    </w:lvl>
    <w:lvl w:ilvl="3" w:tplc="22EAB9B4">
      <w:start w:val="1"/>
      <w:numFmt w:val="bullet"/>
      <w:lvlText w:val="•"/>
      <w:lvlJc w:val="left"/>
      <w:pPr>
        <w:ind w:left="3253" w:hanging="361"/>
      </w:pPr>
      <w:rPr>
        <w:rFonts w:hint="default"/>
      </w:rPr>
    </w:lvl>
    <w:lvl w:ilvl="4" w:tplc="BE60E498">
      <w:start w:val="1"/>
      <w:numFmt w:val="bullet"/>
      <w:lvlText w:val="•"/>
      <w:lvlJc w:val="left"/>
      <w:pPr>
        <w:ind w:left="4420" w:hanging="361"/>
      </w:pPr>
      <w:rPr>
        <w:rFonts w:hint="default"/>
      </w:rPr>
    </w:lvl>
    <w:lvl w:ilvl="5" w:tplc="5EE84D26">
      <w:start w:val="1"/>
      <w:numFmt w:val="bullet"/>
      <w:lvlText w:val="•"/>
      <w:lvlJc w:val="left"/>
      <w:pPr>
        <w:ind w:left="5586" w:hanging="361"/>
      </w:pPr>
      <w:rPr>
        <w:rFonts w:hint="default"/>
      </w:rPr>
    </w:lvl>
    <w:lvl w:ilvl="6" w:tplc="08AAD290">
      <w:start w:val="1"/>
      <w:numFmt w:val="bullet"/>
      <w:lvlText w:val="•"/>
      <w:lvlJc w:val="left"/>
      <w:pPr>
        <w:ind w:left="6753" w:hanging="361"/>
      </w:pPr>
      <w:rPr>
        <w:rFonts w:hint="default"/>
      </w:rPr>
    </w:lvl>
    <w:lvl w:ilvl="7" w:tplc="7A3834DA">
      <w:start w:val="1"/>
      <w:numFmt w:val="bullet"/>
      <w:lvlText w:val="•"/>
      <w:lvlJc w:val="left"/>
      <w:pPr>
        <w:ind w:left="7920" w:hanging="361"/>
      </w:pPr>
      <w:rPr>
        <w:rFonts w:hint="default"/>
      </w:rPr>
    </w:lvl>
    <w:lvl w:ilvl="8" w:tplc="0B6A6528">
      <w:start w:val="1"/>
      <w:numFmt w:val="bullet"/>
      <w:lvlText w:val="•"/>
      <w:lvlJc w:val="left"/>
      <w:pPr>
        <w:ind w:left="9086" w:hanging="361"/>
      </w:pPr>
      <w:rPr>
        <w:rFonts w:hint="default"/>
      </w:rPr>
    </w:lvl>
  </w:abstractNum>
  <w:abstractNum w:abstractNumId="9" w15:restartNumberingAfterBreak="0">
    <w:nsid w:val="1807072A"/>
    <w:multiLevelType w:val="hybridMultilevel"/>
    <w:tmpl w:val="1BEEB876"/>
    <w:lvl w:ilvl="0" w:tplc="F7588230">
      <w:numFmt w:val="bullet"/>
      <w:lvlText w:val=""/>
      <w:lvlJc w:val="left"/>
      <w:pPr>
        <w:ind w:left="94" w:hanging="361"/>
      </w:pPr>
      <w:rPr>
        <w:rFonts w:ascii="Symbol" w:eastAsia="Symbol" w:hAnsi="Symbol" w:cs="Symbol" w:hint="default"/>
        <w:b w:val="0"/>
        <w:bCs w:val="0"/>
        <w:i w:val="0"/>
        <w:iCs w:val="0"/>
        <w:spacing w:val="0"/>
        <w:w w:val="100"/>
        <w:sz w:val="22"/>
        <w:szCs w:val="22"/>
        <w:lang w:val="en-US" w:eastAsia="en-US" w:bidi="ar-SA"/>
      </w:rPr>
    </w:lvl>
    <w:lvl w:ilvl="1" w:tplc="DE3ADBD4">
      <w:numFmt w:val="bullet"/>
      <w:lvlText w:val="•"/>
      <w:lvlJc w:val="left"/>
      <w:pPr>
        <w:ind w:left="1185" w:hanging="361"/>
      </w:pPr>
      <w:rPr>
        <w:rFonts w:hint="default"/>
        <w:lang w:val="en-US" w:eastAsia="en-US" w:bidi="ar-SA"/>
      </w:rPr>
    </w:lvl>
    <w:lvl w:ilvl="2" w:tplc="151C1F96">
      <w:numFmt w:val="bullet"/>
      <w:lvlText w:val="•"/>
      <w:lvlJc w:val="left"/>
      <w:pPr>
        <w:ind w:left="2271" w:hanging="361"/>
      </w:pPr>
      <w:rPr>
        <w:rFonts w:hint="default"/>
        <w:lang w:val="en-US" w:eastAsia="en-US" w:bidi="ar-SA"/>
      </w:rPr>
    </w:lvl>
    <w:lvl w:ilvl="3" w:tplc="3AD21250">
      <w:numFmt w:val="bullet"/>
      <w:lvlText w:val="•"/>
      <w:lvlJc w:val="left"/>
      <w:pPr>
        <w:ind w:left="3356" w:hanging="361"/>
      </w:pPr>
      <w:rPr>
        <w:rFonts w:hint="default"/>
        <w:lang w:val="en-US" w:eastAsia="en-US" w:bidi="ar-SA"/>
      </w:rPr>
    </w:lvl>
    <w:lvl w:ilvl="4" w:tplc="098C9166">
      <w:numFmt w:val="bullet"/>
      <w:lvlText w:val="•"/>
      <w:lvlJc w:val="left"/>
      <w:pPr>
        <w:ind w:left="4442" w:hanging="361"/>
      </w:pPr>
      <w:rPr>
        <w:rFonts w:hint="default"/>
        <w:lang w:val="en-US" w:eastAsia="en-US" w:bidi="ar-SA"/>
      </w:rPr>
    </w:lvl>
    <w:lvl w:ilvl="5" w:tplc="6AA22638">
      <w:numFmt w:val="bullet"/>
      <w:lvlText w:val="•"/>
      <w:lvlJc w:val="left"/>
      <w:pPr>
        <w:ind w:left="5527" w:hanging="361"/>
      </w:pPr>
      <w:rPr>
        <w:rFonts w:hint="default"/>
        <w:lang w:val="en-US" w:eastAsia="en-US" w:bidi="ar-SA"/>
      </w:rPr>
    </w:lvl>
    <w:lvl w:ilvl="6" w:tplc="942ABA7C">
      <w:numFmt w:val="bullet"/>
      <w:lvlText w:val="•"/>
      <w:lvlJc w:val="left"/>
      <w:pPr>
        <w:ind w:left="6613" w:hanging="361"/>
      </w:pPr>
      <w:rPr>
        <w:rFonts w:hint="default"/>
        <w:lang w:val="en-US" w:eastAsia="en-US" w:bidi="ar-SA"/>
      </w:rPr>
    </w:lvl>
    <w:lvl w:ilvl="7" w:tplc="DE46ACDC">
      <w:numFmt w:val="bullet"/>
      <w:lvlText w:val="•"/>
      <w:lvlJc w:val="left"/>
      <w:pPr>
        <w:ind w:left="7698" w:hanging="361"/>
      </w:pPr>
      <w:rPr>
        <w:rFonts w:hint="default"/>
        <w:lang w:val="en-US" w:eastAsia="en-US" w:bidi="ar-SA"/>
      </w:rPr>
    </w:lvl>
    <w:lvl w:ilvl="8" w:tplc="25BE4F3A">
      <w:numFmt w:val="bullet"/>
      <w:lvlText w:val="•"/>
      <w:lvlJc w:val="left"/>
      <w:pPr>
        <w:ind w:left="8784" w:hanging="361"/>
      </w:pPr>
      <w:rPr>
        <w:rFonts w:hint="default"/>
        <w:lang w:val="en-US" w:eastAsia="en-US" w:bidi="ar-SA"/>
      </w:rPr>
    </w:lvl>
  </w:abstractNum>
  <w:abstractNum w:abstractNumId="10" w15:restartNumberingAfterBreak="0">
    <w:nsid w:val="18867ADC"/>
    <w:multiLevelType w:val="hybridMultilevel"/>
    <w:tmpl w:val="76E82900"/>
    <w:lvl w:ilvl="0" w:tplc="97AAC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41F6F"/>
    <w:multiLevelType w:val="multilevel"/>
    <w:tmpl w:val="255C868A"/>
    <w:lvl w:ilvl="0">
      <w:start w:val="11"/>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4F0C33"/>
    <w:multiLevelType w:val="multilevel"/>
    <w:tmpl w:val="7F5A3DBE"/>
    <w:lvl w:ilvl="0">
      <w:start w:val="16"/>
      <w:numFmt w:val="decimal"/>
      <w:lvlText w:val="%1"/>
      <w:lvlJc w:val="left"/>
      <w:pPr>
        <w:tabs>
          <w:tab w:val="num" w:pos="435"/>
        </w:tabs>
        <w:ind w:left="435" w:hanging="435"/>
      </w:pPr>
      <w:rPr>
        <w:rFonts w:hint="default"/>
      </w:rPr>
    </w:lvl>
    <w:lvl w:ilvl="1">
      <w:start w:val="1"/>
      <w:numFmt w:val="decimal"/>
      <w:lvlText w:val="14.%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D07937"/>
    <w:multiLevelType w:val="hybridMultilevel"/>
    <w:tmpl w:val="F1E4427A"/>
    <w:lvl w:ilvl="0" w:tplc="D2AE0EEE">
      <w:numFmt w:val="bullet"/>
      <w:lvlText w:val=""/>
      <w:lvlJc w:val="left"/>
      <w:pPr>
        <w:ind w:left="831" w:hanging="360"/>
      </w:pPr>
      <w:rPr>
        <w:rFonts w:ascii="Symbol" w:eastAsia="Symbol" w:hAnsi="Symbol" w:cs="Symbol" w:hint="default"/>
        <w:b w:val="0"/>
        <w:bCs w:val="0"/>
        <w:i w:val="0"/>
        <w:iCs w:val="0"/>
        <w:spacing w:val="0"/>
        <w:w w:val="99"/>
        <w:sz w:val="20"/>
        <w:szCs w:val="20"/>
        <w:lang w:val="en-US" w:eastAsia="en-US" w:bidi="ar-SA"/>
      </w:rPr>
    </w:lvl>
    <w:lvl w:ilvl="1" w:tplc="290C2EAC">
      <w:numFmt w:val="bullet"/>
      <w:lvlText w:val="•"/>
      <w:lvlJc w:val="left"/>
      <w:pPr>
        <w:ind w:left="2272" w:hanging="360"/>
      </w:pPr>
      <w:rPr>
        <w:rFonts w:hint="default"/>
        <w:lang w:val="en-US" w:eastAsia="en-US" w:bidi="ar-SA"/>
      </w:rPr>
    </w:lvl>
    <w:lvl w:ilvl="2" w:tplc="E2D8315C">
      <w:numFmt w:val="bullet"/>
      <w:lvlText w:val="•"/>
      <w:lvlJc w:val="left"/>
      <w:pPr>
        <w:ind w:left="3704" w:hanging="360"/>
      </w:pPr>
      <w:rPr>
        <w:rFonts w:hint="default"/>
        <w:lang w:val="en-US" w:eastAsia="en-US" w:bidi="ar-SA"/>
      </w:rPr>
    </w:lvl>
    <w:lvl w:ilvl="3" w:tplc="15385F1C">
      <w:numFmt w:val="bullet"/>
      <w:lvlText w:val="•"/>
      <w:lvlJc w:val="left"/>
      <w:pPr>
        <w:ind w:left="5136" w:hanging="360"/>
      </w:pPr>
      <w:rPr>
        <w:rFonts w:hint="default"/>
        <w:lang w:val="en-US" w:eastAsia="en-US" w:bidi="ar-SA"/>
      </w:rPr>
    </w:lvl>
    <w:lvl w:ilvl="4" w:tplc="322AF61C">
      <w:numFmt w:val="bullet"/>
      <w:lvlText w:val="•"/>
      <w:lvlJc w:val="left"/>
      <w:pPr>
        <w:ind w:left="6568" w:hanging="360"/>
      </w:pPr>
      <w:rPr>
        <w:rFonts w:hint="default"/>
        <w:lang w:val="en-US" w:eastAsia="en-US" w:bidi="ar-SA"/>
      </w:rPr>
    </w:lvl>
    <w:lvl w:ilvl="5" w:tplc="3954ADD6">
      <w:numFmt w:val="bullet"/>
      <w:lvlText w:val="•"/>
      <w:lvlJc w:val="left"/>
      <w:pPr>
        <w:ind w:left="8000" w:hanging="360"/>
      </w:pPr>
      <w:rPr>
        <w:rFonts w:hint="default"/>
        <w:lang w:val="en-US" w:eastAsia="en-US" w:bidi="ar-SA"/>
      </w:rPr>
    </w:lvl>
    <w:lvl w:ilvl="6" w:tplc="64C40BF0">
      <w:numFmt w:val="bullet"/>
      <w:lvlText w:val="•"/>
      <w:lvlJc w:val="left"/>
      <w:pPr>
        <w:ind w:left="9432" w:hanging="360"/>
      </w:pPr>
      <w:rPr>
        <w:rFonts w:hint="default"/>
        <w:lang w:val="en-US" w:eastAsia="en-US" w:bidi="ar-SA"/>
      </w:rPr>
    </w:lvl>
    <w:lvl w:ilvl="7" w:tplc="3838062E">
      <w:numFmt w:val="bullet"/>
      <w:lvlText w:val="•"/>
      <w:lvlJc w:val="left"/>
      <w:pPr>
        <w:ind w:left="10864" w:hanging="360"/>
      </w:pPr>
      <w:rPr>
        <w:rFonts w:hint="default"/>
        <w:lang w:val="en-US" w:eastAsia="en-US" w:bidi="ar-SA"/>
      </w:rPr>
    </w:lvl>
    <w:lvl w:ilvl="8" w:tplc="6B4243C8">
      <w:numFmt w:val="bullet"/>
      <w:lvlText w:val="•"/>
      <w:lvlJc w:val="left"/>
      <w:pPr>
        <w:ind w:left="12296" w:hanging="360"/>
      </w:pPr>
      <w:rPr>
        <w:rFonts w:hint="default"/>
        <w:lang w:val="en-US" w:eastAsia="en-US" w:bidi="ar-SA"/>
      </w:rPr>
    </w:lvl>
  </w:abstractNum>
  <w:abstractNum w:abstractNumId="14" w15:restartNumberingAfterBreak="0">
    <w:nsid w:val="2A8D2BCF"/>
    <w:multiLevelType w:val="multilevel"/>
    <w:tmpl w:val="CAD00C1A"/>
    <w:lvl w:ilvl="0">
      <w:start w:val="12"/>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color w:val="auto"/>
        <w:szCs w:val="22"/>
      </w:rPr>
    </w:lvl>
    <w:lvl w:ilvl="2">
      <w:start w:val="1"/>
      <w:numFmt w:val="decimal"/>
      <w:suff w:val="nothing"/>
      <w:lvlText w:val="15.%2.%3"/>
      <w:lvlJc w:val="left"/>
      <w:pPr>
        <w:ind w:left="1584" w:hanging="86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864E30"/>
    <w:multiLevelType w:val="multilevel"/>
    <w:tmpl w:val="904C2BF0"/>
    <w:lvl w:ilvl="0">
      <w:start w:val="2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bullet"/>
      <w:lvlText w:val=""/>
      <w:lvlJc w:val="left"/>
      <w:pPr>
        <w:tabs>
          <w:tab w:val="num" w:pos="288"/>
        </w:tabs>
        <w:ind w:left="288" w:hanging="288"/>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C81A5E"/>
    <w:multiLevelType w:val="hybridMultilevel"/>
    <w:tmpl w:val="08D4E6E4"/>
    <w:lvl w:ilvl="0" w:tplc="04090005">
      <w:start w:val="1"/>
      <w:numFmt w:val="bullet"/>
      <w:lvlText w:val=""/>
      <w:lvlJc w:val="left"/>
      <w:pPr>
        <w:tabs>
          <w:tab w:val="num" w:pos="1296"/>
        </w:tabs>
        <w:ind w:left="1296" w:hanging="28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3324C04"/>
    <w:multiLevelType w:val="multilevel"/>
    <w:tmpl w:val="E2DCD1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D373D0"/>
    <w:multiLevelType w:val="multilevel"/>
    <w:tmpl w:val="50B6EF76"/>
    <w:lvl w:ilvl="0">
      <w:start w:val="18"/>
      <w:numFmt w:val="decimal"/>
      <w:lvlText w:val="%1"/>
      <w:lvlJc w:val="left"/>
      <w:pPr>
        <w:tabs>
          <w:tab w:val="num" w:pos="435"/>
        </w:tabs>
        <w:ind w:left="435" w:hanging="435"/>
      </w:pPr>
      <w:rPr>
        <w:rFonts w:hint="default"/>
      </w:rPr>
    </w:lvl>
    <w:lvl w:ilvl="1">
      <w:start w:val="1"/>
      <w:numFmt w:val="decimal"/>
      <w:lvlText w:val="16.%2"/>
      <w:lvlJc w:val="left"/>
      <w:pPr>
        <w:tabs>
          <w:tab w:val="num" w:pos="435"/>
        </w:tabs>
        <w:ind w:left="720" w:hanging="720"/>
      </w:pPr>
      <w:rPr>
        <w:rFonts w:hint="default"/>
        <w:b w:val="0"/>
        <w:sz w:val="20"/>
        <w:szCs w:val="20"/>
      </w:rPr>
    </w:lvl>
    <w:lvl w:ilvl="2">
      <w:start w:val="1"/>
      <w:numFmt w:val="decimal"/>
      <w:lvlText w:val="15.2.%3"/>
      <w:lvlJc w:val="left"/>
      <w:pPr>
        <w:tabs>
          <w:tab w:val="num" w:pos="720"/>
        </w:tabs>
        <w:ind w:left="1008" w:hanging="28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61383A"/>
    <w:multiLevelType w:val="hybridMultilevel"/>
    <w:tmpl w:val="8F84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AB2B68"/>
    <w:multiLevelType w:val="hybridMultilevel"/>
    <w:tmpl w:val="F7CC04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D81ED0"/>
    <w:multiLevelType w:val="hybridMultilevel"/>
    <w:tmpl w:val="A1E696FC"/>
    <w:lvl w:ilvl="0" w:tplc="D50A9BE6">
      <w:numFmt w:val="bullet"/>
      <w:lvlText w:val="o"/>
      <w:lvlJc w:val="left"/>
      <w:pPr>
        <w:ind w:left="814" w:hanging="361"/>
      </w:pPr>
      <w:rPr>
        <w:rFonts w:ascii="Courier New" w:eastAsia="Courier New" w:hAnsi="Courier New" w:cs="Courier New" w:hint="default"/>
        <w:b w:val="0"/>
        <w:bCs w:val="0"/>
        <w:i w:val="0"/>
        <w:iCs w:val="0"/>
        <w:spacing w:val="0"/>
        <w:w w:val="100"/>
        <w:sz w:val="22"/>
        <w:szCs w:val="22"/>
        <w:lang w:val="en-US" w:eastAsia="en-US" w:bidi="ar-SA"/>
      </w:rPr>
    </w:lvl>
    <w:lvl w:ilvl="1" w:tplc="4EAEDCDE">
      <w:numFmt w:val="bullet"/>
      <w:lvlText w:val="•"/>
      <w:lvlJc w:val="left"/>
      <w:pPr>
        <w:ind w:left="1833" w:hanging="361"/>
      </w:pPr>
      <w:rPr>
        <w:rFonts w:hint="default"/>
        <w:lang w:val="en-US" w:eastAsia="en-US" w:bidi="ar-SA"/>
      </w:rPr>
    </w:lvl>
    <w:lvl w:ilvl="2" w:tplc="ED3E272E">
      <w:numFmt w:val="bullet"/>
      <w:lvlText w:val="•"/>
      <w:lvlJc w:val="left"/>
      <w:pPr>
        <w:ind w:left="2847" w:hanging="361"/>
      </w:pPr>
      <w:rPr>
        <w:rFonts w:hint="default"/>
        <w:lang w:val="en-US" w:eastAsia="en-US" w:bidi="ar-SA"/>
      </w:rPr>
    </w:lvl>
    <w:lvl w:ilvl="3" w:tplc="8C58791A">
      <w:numFmt w:val="bullet"/>
      <w:lvlText w:val="•"/>
      <w:lvlJc w:val="left"/>
      <w:pPr>
        <w:ind w:left="3860" w:hanging="361"/>
      </w:pPr>
      <w:rPr>
        <w:rFonts w:hint="default"/>
        <w:lang w:val="en-US" w:eastAsia="en-US" w:bidi="ar-SA"/>
      </w:rPr>
    </w:lvl>
    <w:lvl w:ilvl="4" w:tplc="3DBE1646">
      <w:numFmt w:val="bullet"/>
      <w:lvlText w:val="•"/>
      <w:lvlJc w:val="left"/>
      <w:pPr>
        <w:ind w:left="4874" w:hanging="361"/>
      </w:pPr>
      <w:rPr>
        <w:rFonts w:hint="default"/>
        <w:lang w:val="en-US" w:eastAsia="en-US" w:bidi="ar-SA"/>
      </w:rPr>
    </w:lvl>
    <w:lvl w:ilvl="5" w:tplc="DE2A82BA">
      <w:numFmt w:val="bullet"/>
      <w:lvlText w:val="•"/>
      <w:lvlJc w:val="left"/>
      <w:pPr>
        <w:ind w:left="5887" w:hanging="361"/>
      </w:pPr>
      <w:rPr>
        <w:rFonts w:hint="default"/>
        <w:lang w:val="en-US" w:eastAsia="en-US" w:bidi="ar-SA"/>
      </w:rPr>
    </w:lvl>
    <w:lvl w:ilvl="6" w:tplc="9842A5B8">
      <w:numFmt w:val="bullet"/>
      <w:lvlText w:val="•"/>
      <w:lvlJc w:val="left"/>
      <w:pPr>
        <w:ind w:left="6901" w:hanging="361"/>
      </w:pPr>
      <w:rPr>
        <w:rFonts w:hint="default"/>
        <w:lang w:val="en-US" w:eastAsia="en-US" w:bidi="ar-SA"/>
      </w:rPr>
    </w:lvl>
    <w:lvl w:ilvl="7" w:tplc="0756CA02">
      <w:numFmt w:val="bullet"/>
      <w:lvlText w:val="•"/>
      <w:lvlJc w:val="left"/>
      <w:pPr>
        <w:ind w:left="7914" w:hanging="361"/>
      </w:pPr>
      <w:rPr>
        <w:rFonts w:hint="default"/>
        <w:lang w:val="en-US" w:eastAsia="en-US" w:bidi="ar-SA"/>
      </w:rPr>
    </w:lvl>
    <w:lvl w:ilvl="8" w:tplc="490264B6">
      <w:numFmt w:val="bullet"/>
      <w:lvlText w:val="•"/>
      <w:lvlJc w:val="left"/>
      <w:pPr>
        <w:ind w:left="8928" w:hanging="361"/>
      </w:pPr>
      <w:rPr>
        <w:rFonts w:hint="default"/>
        <w:lang w:val="en-US" w:eastAsia="en-US" w:bidi="ar-SA"/>
      </w:rPr>
    </w:lvl>
  </w:abstractNum>
  <w:abstractNum w:abstractNumId="23" w15:restartNumberingAfterBreak="0">
    <w:nsid w:val="42D35E68"/>
    <w:multiLevelType w:val="hybridMultilevel"/>
    <w:tmpl w:val="1D4EBDBA"/>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4E26778"/>
    <w:multiLevelType w:val="multilevel"/>
    <w:tmpl w:val="F95CEEAC"/>
    <w:lvl w:ilvl="0">
      <w:start w:val="5"/>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98940B9"/>
    <w:multiLevelType w:val="multilevel"/>
    <w:tmpl w:val="6AF82A82"/>
    <w:lvl w:ilvl="0">
      <w:start w:val="1"/>
      <w:numFmt w:val="lowerRoman"/>
      <w:lvlText w:val="%1."/>
      <w:lvlJc w:val="righ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8B75F8"/>
    <w:multiLevelType w:val="multilevel"/>
    <w:tmpl w:val="636EF71A"/>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B2A42BC"/>
    <w:multiLevelType w:val="hybridMultilevel"/>
    <w:tmpl w:val="B30A2E16"/>
    <w:lvl w:ilvl="0" w:tplc="2DEAD328">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A82157"/>
    <w:multiLevelType w:val="multilevel"/>
    <w:tmpl w:val="8F2E438E"/>
    <w:lvl w:ilvl="0">
      <w:start w:val="21"/>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6.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5A030F"/>
    <w:multiLevelType w:val="hybridMultilevel"/>
    <w:tmpl w:val="21B2199C"/>
    <w:lvl w:ilvl="0" w:tplc="C4A453E8">
      <w:numFmt w:val="bullet"/>
      <w:lvlText w:val=""/>
      <w:lvlJc w:val="left"/>
      <w:pPr>
        <w:ind w:left="94" w:hanging="361"/>
      </w:pPr>
      <w:rPr>
        <w:rFonts w:ascii="Symbol" w:eastAsia="Symbol" w:hAnsi="Symbol" w:cs="Symbol" w:hint="default"/>
        <w:b w:val="0"/>
        <w:bCs w:val="0"/>
        <w:i w:val="0"/>
        <w:iCs w:val="0"/>
        <w:spacing w:val="0"/>
        <w:w w:val="100"/>
        <w:sz w:val="22"/>
        <w:szCs w:val="22"/>
        <w:lang w:val="en-US" w:eastAsia="en-US" w:bidi="ar-SA"/>
      </w:rPr>
    </w:lvl>
    <w:lvl w:ilvl="1" w:tplc="3AB45CF2">
      <w:numFmt w:val="bullet"/>
      <w:lvlText w:val="•"/>
      <w:lvlJc w:val="left"/>
      <w:pPr>
        <w:ind w:left="1185" w:hanging="361"/>
      </w:pPr>
      <w:rPr>
        <w:rFonts w:hint="default"/>
        <w:lang w:val="en-US" w:eastAsia="en-US" w:bidi="ar-SA"/>
      </w:rPr>
    </w:lvl>
    <w:lvl w:ilvl="2" w:tplc="49500D0E">
      <w:numFmt w:val="bullet"/>
      <w:lvlText w:val="•"/>
      <w:lvlJc w:val="left"/>
      <w:pPr>
        <w:ind w:left="2271" w:hanging="361"/>
      </w:pPr>
      <w:rPr>
        <w:rFonts w:hint="default"/>
        <w:lang w:val="en-US" w:eastAsia="en-US" w:bidi="ar-SA"/>
      </w:rPr>
    </w:lvl>
    <w:lvl w:ilvl="3" w:tplc="1F685F76">
      <w:numFmt w:val="bullet"/>
      <w:lvlText w:val="•"/>
      <w:lvlJc w:val="left"/>
      <w:pPr>
        <w:ind w:left="3356" w:hanging="361"/>
      </w:pPr>
      <w:rPr>
        <w:rFonts w:hint="default"/>
        <w:lang w:val="en-US" w:eastAsia="en-US" w:bidi="ar-SA"/>
      </w:rPr>
    </w:lvl>
    <w:lvl w:ilvl="4" w:tplc="AC6670BE">
      <w:numFmt w:val="bullet"/>
      <w:lvlText w:val="•"/>
      <w:lvlJc w:val="left"/>
      <w:pPr>
        <w:ind w:left="4442" w:hanging="361"/>
      </w:pPr>
      <w:rPr>
        <w:rFonts w:hint="default"/>
        <w:lang w:val="en-US" w:eastAsia="en-US" w:bidi="ar-SA"/>
      </w:rPr>
    </w:lvl>
    <w:lvl w:ilvl="5" w:tplc="838AC51E">
      <w:numFmt w:val="bullet"/>
      <w:lvlText w:val="•"/>
      <w:lvlJc w:val="left"/>
      <w:pPr>
        <w:ind w:left="5527" w:hanging="361"/>
      </w:pPr>
      <w:rPr>
        <w:rFonts w:hint="default"/>
        <w:lang w:val="en-US" w:eastAsia="en-US" w:bidi="ar-SA"/>
      </w:rPr>
    </w:lvl>
    <w:lvl w:ilvl="6" w:tplc="AC888240">
      <w:numFmt w:val="bullet"/>
      <w:lvlText w:val="•"/>
      <w:lvlJc w:val="left"/>
      <w:pPr>
        <w:ind w:left="6613" w:hanging="361"/>
      </w:pPr>
      <w:rPr>
        <w:rFonts w:hint="default"/>
        <w:lang w:val="en-US" w:eastAsia="en-US" w:bidi="ar-SA"/>
      </w:rPr>
    </w:lvl>
    <w:lvl w:ilvl="7" w:tplc="6044A700">
      <w:numFmt w:val="bullet"/>
      <w:lvlText w:val="•"/>
      <w:lvlJc w:val="left"/>
      <w:pPr>
        <w:ind w:left="7698" w:hanging="361"/>
      </w:pPr>
      <w:rPr>
        <w:rFonts w:hint="default"/>
        <w:lang w:val="en-US" w:eastAsia="en-US" w:bidi="ar-SA"/>
      </w:rPr>
    </w:lvl>
    <w:lvl w:ilvl="8" w:tplc="5F62B2DC">
      <w:numFmt w:val="bullet"/>
      <w:lvlText w:val="•"/>
      <w:lvlJc w:val="left"/>
      <w:pPr>
        <w:ind w:left="8784" w:hanging="361"/>
      </w:pPr>
      <w:rPr>
        <w:rFonts w:hint="default"/>
        <w:lang w:val="en-US" w:eastAsia="en-US" w:bidi="ar-SA"/>
      </w:rPr>
    </w:lvl>
  </w:abstractNum>
  <w:abstractNum w:abstractNumId="30" w15:restartNumberingAfterBreak="0">
    <w:nsid w:val="4FBD5377"/>
    <w:multiLevelType w:val="hybridMultilevel"/>
    <w:tmpl w:val="A1B2D5F4"/>
    <w:lvl w:ilvl="0" w:tplc="97D43E64">
      <w:numFmt w:val="bullet"/>
      <w:lvlText w:val="o"/>
      <w:lvlJc w:val="left"/>
      <w:pPr>
        <w:ind w:left="814" w:hanging="361"/>
      </w:pPr>
      <w:rPr>
        <w:rFonts w:ascii="Courier New" w:eastAsia="Courier New" w:hAnsi="Courier New" w:cs="Courier New" w:hint="default"/>
        <w:b w:val="0"/>
        <w:bCs w:val="0"/>
        <w:i w:val="0"/>
        <w:iCs w:val="0"/>
        <w:spacing w:val="0"/>
        <w:w w:val="100"/>
        <w:sz w:val="22"/>
        <w:szCs w:val="22"/>
        <w:lang w:val="en-US" w:eastAsia="en-US" w:bidi="ar-SA"/>
      </w:rPr>
    </w:lvl>
    <w:lvl w:ilvl="1" w:tplc="EB42E166">
      <w:numFmt w:val="bullet"/>
      <w:lvlText w:val="•"/>
      <w:lvlJc w:val="left"/>
      <w:pPr>
        <w:ind w:left="1833" w:hanging="361"/>
      </w:pPr>
      <w:rPr>
        <w:rFonts w:hint="default"/>
        <w:lang w:val="en-US" w:eastAsia="en-US" w:bidi="ar-SA"/>
      </w:rPr>
    </w:lvl>
    <w:lvl w:ilvl="2" w:tplc="A112E27E">
      <w:numFmt w:val="bullet"/>
      <w:lvlText w:val="•"/>
      <w:lvlJc w:val="left"/>
      <w:pPr>
        <w:ind w:left="2847" w:hanging="361"/>
      </w:pPr>
      <w:rPr>
        <w:rFonts w:hint="default"/>
        <w:lang w:val="en-US" w:eastAsia="en-US" w:bidi="ar-SA"/>
      </w:rPr>
    </w:lvl>
    <w:lvl w:ilvl="3" w:tplc="8806D458">
      <w:numFmt w:val="bullet"/>
      <w:lvlText w:val="•"/>
      <w:lvlJc w:val="left"/>
      <w:pPr>
        <w:ind w:left="3860" w:hanging="361"/>
      </w:pPr>
      <w:rPr>
        <w:rFonts w:hint="default"/>
        <w:lang w:val="en-US" w:eastAsia="en-US" w:bidi="ar-SA"/>
      </w:rPr>
    </w:lvl>
    <w:lvl w:ilvl="4" w:tplc="D478933C">
      <w:numFmt w:val="bullet"/>
      <w:lvlText w:val="•"/>
      <w:lvlJc w:val="left"/>
      <w:pPr>
        <w:ind w:left="4874" w:hanging="361"/>
      </w:pPr>
      <w:rPr>
        <w:rFonts w:hint="default"/>
        <w:lang w:val="en-US" w:eastAsia="en-US" w:bidi="ar-SA"/>
      </w:rPr>
    </w:lvl>
    <w:lvl w:ilvl="5" w:tplc="D886402E">
      <w:numFmt w:val="bullet"/>
      <w:lvlText w:val="•"/>
      <w:lvlJc w:val="left"/>
      <w:pPr>
        <w:ind w:left="5887" w:hanging="361"/>
      </w:pPr>
      <w:rPr>
        <w:rFonts w:hint="default"/>
        <w:lang w:val="en-US" w:eastAsia="en-US" w:bidi="ar-SA"/>
      </w:rPr>
    </w:lvl>
    <w:lvl w:ilvl="6" w:tplc="8262814A">
      <w:numFmt w:val="bullet"/>
      <w:lvlText w:val="•"/>
      <w:lvlJc w:val="left"/>
      <w:pPr>
        <w:ind w:left="6901" w:hanging="361"/>
      </w:pPr>
      <w:rPr>
        <w:rFonts w:hint="default"/>
        <w:lang w:val="en-US" w:eastAsia="en-US" w:bidi="ar-SA"/>
      </w:rPr>
    </w:lvl>
    <w:lvl w:ilvl="7" w:tplc="89FAA564">
      <w:numFmt w:val="bullet"/>
      <w:lvlText w:val="•"/>
      <w:lvlJc w:val="left"/>
      <w:pPr>
        <w:ind w:left="7914" w:hanging="361"/>
      </w:pPr>
      <w:rPr>
        <w:rFonts w:hint="default"/>
        <w:lang w:val="en-US" w:eastAsia="en-US" w:bidi="ar-SA"/>
      </w:rPr>
    </w:lvl>
    <w:lvl w:ilvl="8" w:tplc="6884F248">
      <w:numFmt w:val="bullet"/>
      <w:lvlText w:val="•"/>
      <w:lvlJc w:val="left"/>
      <w:pPr>
        <w:ind w:left="8928" w:hanging="361"/>
      </w:pPr>
      <w:rPr>
        <w:rFonts w:hint="default"/>
        <w:lang w:val="en-US" w:eastAsia="en-US" w:bidi="ar-SA"/>
      </w:rPr>
    </w:lvl>
  </w:abstractNum>
  <w:abstractNum w:abstractNumId="31" w15:restartNumberingAfterBreak="0">
    <w:nsid w:val="505B6633"/>
    <w:multiLevelType w:val="multilevel"/>
    <w:tmpl w:val="63A2B8B8"/>
    <w:lvl w:ilvl="0">
      <w:start w:val="10"/>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282F7C"/>
    <w:multiLevelType w:val="multilevel"/>
    <w:tmpl w:val="461055C8"/>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435"/>
        </w:tabs>
        <w:ind w:left="435" w:hanging="43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5E542B"/>
    <w:multiLevelType w:val="hybridMultilevel"/>
    <w:tmpl w:val="C7DCDEE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54677A"/>
    <w:multiLevelType w:val="multilevel"/>
    <w:tmpl w:val="C4FECBA0"/>
    <w:lvl w:ilvl="0">
      <w:start w:val="1"/>
      <w:numFmt w:val="bullet"/>
      <w:lvlText w:val=""/>
      <w:lvlJc w:val="left"/>
      <w:pPr>
        <w:tabs>
          <w:tab w:val="num" w:pos="1296"/>
        </w:tabs>
        <w:ind w:left="1296" w:hanging="288"/>
      </w:pPr>
      <w:rPr>
        <w:rFonts w:ascii="Wingdings" w:hAnsi="Wingdings" w:hint="default"/>
      </w:rPr>
    </w:lvl>
    <w:lvl w:ilvl="1">
      <w:start w:val="1"/>
      <w:numFmt w:val="decimal"/>
      <w:lvlText w:val="%1.%2"/>
      <w:lvlJc w:val="left"/>
      <w:pPr>
        <w:tabs>
          <w:tab w:val="num" w:pos="288"/>
        </w:tabs>
        <w:ind w:left="288" w:hanging="720"/>
      </w:pPr>
      <w:rPr>
        <w:rFonts w:hint="default"/>
        <w:sz w:val="22"/>
        <w:szCs w:val="22"/>
      </w:rPr>
    </w:lvl>
    <w:lvl w:ilvl="2">
      <w:start w:val="1"/>
      <w:numFmt w:val="decimal"/>
      <w:lvlText w:val="%1.%2.%3"/>
      <w:lvlJc w:val="left"/>
      <w:pPr>
        <w:tabs>
          <w:tab w:val="num" w:pos="288"/>
        </w:tabs>
        <w:ind w:left="1008" w:hanging="720"/>
      </w:pPr>
      <w:rPr>
        <w:rFonts w:hint="default"/>
      </w:rPr>
    </w:lvl>
    <w:lvl w:ilvl="3">
      <w:start w:val="1"/>
      <w:numFmt w:val="decimal"/>
      <w:lvlText w:val="%1.%2.%3.%4"/>
      <w:lvlJc w:val="left"/>
      <w:pPr>
        <w:tabs>
          <w:tab w:val="num" w:pos="648"/>
        </w:tabs>
        <w:ind w:left="648"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1008"/>
        </w:tabs>
        <w:ind w:left="1008" w:hanging="1440"/>
      </w:pPr>
      <w:rPr>
        <w:rFonts w:hint="default"/>
      </w:rPr>
    </w:lvl>
    <w:lvl w:ilvl="6">
      <w:start w:val="1"/>
      <w:numFmt w:val="decimal"/>
      <w:lvlText w:val="%1.%2.%3.%4.%5.%6.%7"/>
      <w:lvlJc w:val="left"/>
      <w:pPr>
        <w:tabs>
          <w:tab w:val="num" w:pos="1008"/>
        </w:tabs>
        <w:ind w:left="1008" w:hanging="1440"/>
      </w:pPr>
      <w:rPr>
        <w:rFonts w:hint="default"/>
      </w:rPr>
    </w:lvl>
    <w:lvl w:ilvl="7">
      <w:start w:val="1"/>
      <w:numFmt w:val="decimal"/>
      <w:lvlText w:val="%1.%2.%3.%4.%5.%6.%7.%8"/>
      <w:lvlJc w:val="left"/>
      <w:pPr>
        <w:tabs>
          <w:tab w:val="num" w:pos="1368"/>
        </w:tabs>
        <w:ind w:left="1368" w:hanging="1800"/>
      </w:pPr>
      <w:rPr>
        <w:rFonts w:hint="default"/>
      </w:rPr>
    </w:lvl>
    <w:lvl w:ilvl="8">
      <w:start w:val="1"/>
      <w:numFmt w:val="decimal"/>
      <w:lvlText w:val="%1.%2.%3.%4.%5.%6.%7.%8.%9"/>
      <w:lvlJc w:val="left"/>
      <w:pPr>
        <w:tabs>
          <w:tab w:val="num" w:pos="1368"/>
        </w:tabs>
        <w:ind w:left="1368" w:hanging="1800"/>
      </w:pPr>
      <w:rPr>
        <w:rFonts w:hint="default"/>
      </w:rPr>
    </w:lvl>
  </w:abstractNum>
  <w:abstractNum w:abstractNumId="35" w15:restartNumberingAfterBreak="0">
    <w:nsid w:val="5B564DB9"/>
    <w:multiLevelType w:val="hybridMultilevel"/>
    <w:tmpl w:val="CCD236E6"/>
    <w:lvl w:ilvl="0" w:tplc="7AAE0B04">
      <w:numFmt w:val="bullet"/>
      <w:lvlText w:val=""/>
      <w:lvlJc w:val="left"/>
      <w:pPr>
        <w:ind w:left="972" w:hanging="361"/>
      </w:pPr>
      <w:rPr>
        <w:rFonts w:ascii="Symbol" w:eastAsia="Symbol" w:hAnsi="Symbol" w:cs="Symbol" w:hint="default"/>
        <w:b w:val="0"/>
        <w:bCs w:val="0"/>
        <w:i w:val="0"/>
        <w:iCs w:val="0"/>
        <w:spacing w:val="0"/>
        <w:w w:val="100"/>
        <w:sz w:val="22"/>
        <w:szCs w:val="22"/>
        <w:lang w:val="en-US" w:eastAsia="en-US" w:bidi="ar-SA"/>
      </w:rPr>
    </w:lvl>
    <w:lvl w:ilvl="1" w:tplc="DE9A3A86">
      <w:numFmt w:val="bullet"/>
      <w:lvlText w:val="•"/>
      <w:lvlJc w:val="left"/>
      <w:pPr>
        <w:ind w:left="2428" w:hanging="361"/>
      </w:pPr>
      <w:rPr>
        <w:rFonts w:hint="default"/>
        <w:lang w:val="en-US" w:eastAsia="en-US" w:bidi="ar-SA"/>
      </w:rPr>
    </w:lvl>
    <w:lvl w:ilvl="2" w:tplc="7904030C">
      <w:numFmt w:val="bullet"/>
      <w:lvlText w:val="•"/>
      <w:lvlJc w:val="left"/>
      <w:pPr>
        <w:ind w:left="3876" w:hanging="361"/>
      </w:pPr>
      <w:rPr>
        <w:rFonts w:hint="default"/>
        <w:lang w:val="en-US" w:eastAsia="en-US" w:bidi="ar-SA"/>
      </w:rPr>
    </w:lvl>
    <w:lvl w:ilvl="3" w:tplc="4FEC958E">
      <w:numFmt w:val="bullet"/>
      <w:lvlText w:val="•"/>
      <w:lvlJc w:val="left"/>
      <w:pPr>
        <w:ind w:left="5324" w:hanging="361"/>
      </w:pPr>
      <w:rPr>
        <w:rFonts w:hint="default"/>
        <w:lang w:val="en-US" w:eastAsia="en-US" w:bidi="ar-SA"/>
      </w:rPr>
    </w:lvl>
    <w:lvl w:ilvl="4" w:tplc="E5EC3BDC">
      <w:numFmt w:val="bullet"/>
      <w:lvlText w:val="•"/>
      <w:lvlJc w:val="left"/>
      <w:pPr>
        <w:ind w:left="6772" w:hanging="361"/>
      </w:pPr>
      <w:rPr>
        <w:rFonts w:hint="default"/>
        <w:lang w:val="en-US" w:eastAsia="en-US" w:bidi="ar-SA"/>
      </w:rPr>
    </w:lvl>
    <w:lvl w:ilvl="5" w:tplc="B99C2FF8">
      <w:numFmt w:val="bullet"/>
      <w:lvlText w:val="•"/>
      <w:lvlJc w:val="left"/>
      <w:pPr>
        <w:ind w:left="8220" w:hanging="361"/>
      </w:pPr>
      <w:rPr>
        <w:rFonts w:hint="default"/>
        <w:lang w:val="en-US" w:eastAsia="en-US" w:bidi="ar-SA"/>
      </w:rPr>
    </w:lvl>
    <w:lvl w:ilvl="6" w:tplc="BB740B60">
      <w:numFmt w:val="bullet"/>
      <w:lvlText w:val="•"/>
      <w:lvlJc w:val="left"/>
      <w:pPr>
        <w:ind w:left="9668" w:hanging="361"/>
      </w:pPr>
      <w:rPr>
        <w:rFonts w:hint="default"/>
        <w:lang w:val="en-US" w:eastAsia="en-US" w:bidi="ar-SA"/>
      </w:rPr>
    </w:lvl>
    <w:lvl w:ilvl="7" w:tplc="CA966640">
      <w:numFmt w:val="bullet"/>
      <w:lvlText w:val="•"/>
      <w:lvlJc w:val="left"/>
      <w:pPr>
        <w:ind w:left="11116" w:hanging="361"/>
      </w:pPr>
      <w:rPr>
        <w:rFonts w:hint="default"/>
        <w:lang w:val="en-US" w:eastAsia="en-US" w:bidi="ar-SA"/>
      </w:rPr>
    </w:lvl>
    <w:lvl w:ilvl="8" w:tplc="39F6FA74">
      <w:numFmt w:val="bullet"/>
      <w:lvlText w:val="•"/>
      <w:lvlJc w:val="left"/>
      <w:pPr>
        <w:ind w:left="12564" w:hanging="361"/>
      </w:pPr>
      <w:rPr>
        <w:rFonts w:hint="default"/>
        <w:lang w:val="en-US" w:eastAsia="en-US" w:bidi="ar-SA"/>
      </w:rPr>
    </w:lvl>
  </w:abstractNum>
  <w:abstractNum w:abstractNumId="36" w15:restartNumberingAfterBreak="0">
    <w:nsid w:val="5B964687"/>
    <w:multiLevelType w:val="multilevel"/>
    <w:tmpl w:val="79E6DF28"/>
    <w:lvl w:ilvl="0">
      <w:start w:val="20"/>
      <w:numFmt w:val="decimal"/>
      <w:lvlText w:val="%1"/>
      <w:lvlJc w:val="left"/>
      <w:pPr>
        <w:tabs>
          <w:tab w:val="num" w:pos="435"/>
        </w:tabs>
        <w:ind w:left="435" w:hanging="435"/>
      </w:pPr>
      <w:rPr>
        <w:rFonts w:hint="default"/>
      </w:rPr>
    </w:lvl>
    <w:lvl w:ilvl="1">
      <w:start w:val="10"/>
      <w:numFmt w:val="decimal"/>
      <w:lvlText w:val="18.%2"/>
      <w:lvlJc w:val="left"/>
      <w:pPr>
        <w:tabs>
          <w:tab w:val="num" w:pos="435"/>
        </w:tabs>
        <w:ind w:left="435" w:hanging="43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C586F13"/>
    <w:multiLevelType w:val="hybridMultilevel"/>
    <w:tmpl w:val="DA8471C6"/>
    <w:lvl w:ilvl="0" w:tplc="20E4476C">
      <w:numFmt w:val="bullet"/>
      <w:lvlText w:val=""/>
      <w:lvlJc w:val="left"/>
      <w:pPr>
        <w:ind w:left="831" w:hanging="360"/>
      </w:pPr>
      <w:rPr>
        <w:rFonts w:ascii="Symbol" w:eastAsia="Symbol" w:hAnsi="Symbol" w:cs="Symbol" w:hint="default"/>
        <w:b w:val="0"/>
        <w:bCs w:val="0"/>
        <w:i w:val="0"/>
        <w:iCs w:val="0"/>
        <w:spacing w:val="0"/>
        <w:w w:val="99"/>
        <w:sz w:val="20"/>
        <w:szCs w:val="20"/>
        <w:lang w:val="en-US" w:eastAsia="en-US" w:bidi="ar-SA"/>
      </w:rPr>
    </w:lvl>
    <w:lvl w:ilvl="1" w:tplc="67F24B22">
      <w:numFmt w:val="bullet"/>
      <w:lvlText w:val="•"/>
      <w:lvlJc w:val="left"/>
      <w:pPr>
        <w:ind w:left="2272" w:hanging="360"/>
      </w:pPr>
      <w:rPr>
        <w:rFonts w:hint="default"/>
        <w:lang w:val="en-US" w:eastAsia="en-US" w:bidi="ar-SA"/>
      </w:rPr>
    </w:lvl>
    <w:lvl w:ilvl="2" w:tplc="AE846E4C">
      <w:numFmt w:val="bullet"/>
      <w:lvlText w:val="•"/>
      <w:lvlJc w:val="left"/>
      <w:pPr>
        <w:ind w:left="3704" w:hanging="360"/>
      </w:pPr>
      <w:rPr>
        <w:rFonts w:hint="default"/>
        <w:lang w:val="en-US" w:eastAsia="en-US" w:bidi="ar-SA"/>
      </w:rPr>
    </w:lvl>
    <w:lvl w:ilvl="3" w:tplc="FA60BB02">
      <w:numFmt w:val="bullet"/>
      <w:lvlText w:val="•"/>
      <w:lvlJc w:val="left"/>
      <w:pPr>
        <w:ind w:left="5136" w:hanging="360"/>
      </w:pPr>
      <w:rPr>
        <w:rFonts w:hint="default"/>
        <w:lang w:val="en-US" w:eastAsia="en-US" w:bidi="ar-SA"/>
      </w:rPr>
    </w:lvl>
    <w:lvl w:ilvl="4" w:tplc="C240C0C2">
      <w:numFmt w:val="bullet"/>
      <w:lvlText w:val="•"/>
      <w:lvlJc w:val="left"/>
      <w:pPr>
        <w:ind w:left="6568" w:hanging="360"/>
      </w:pPr>
      <w:rPr>
        <w:rFonts w:hint="default"/>
        <w:lang w:val="en-US" w:eastAsia="en-US" w:bidi="ar-SA"/>
      </w:rPr>
    </w:lvl>
    <w:lvl w:ilvl="5" w:tplc="7A929F52">
      <w:numFmt w:val="bullet"/>
      <w:lvlText w:val="•"/>
      <w:lvlJc w:val="left"/>
      <w:pPr>
        <w:ind w:left="8000" w:hanging="360"/>
      </w:pPr>
      <w:rPr>
        <w:rFonts w:hint="default"/>
        <w:lang w:val="en-US" w:eastAsia="en-US" w:bidi="ar-SA"/>
      </w:rPr>
    </w:lvl>
    <w:lvl w:ilvl="6" w:tplc="9AD44BA2">
      <w:numFmt w:val="bullet"/>
      <w:lvlText w:val="•"/>
      <w:lvlJc w:val="left"/>
      <w:pPr>
        <w:ind w:left="9432" w:hanging="360"/>
      </w:pPr>
      <w:rPr>
        <w:rFonts w:hint="default"/>
        <w:lang w:val="en-US" w:eastAsia="en-US" w:bidi="ar-SA"/>
      </w:rPr>
    </w:lvl>
    <w:lvl w:ilvl="7" w:tplc="16BC8EC2">
      <w:numFmt w:val="bullet"/>
      <w:lvlText w:val="•"/>
      <w:lvlJc w:val="left"/>
      <w:pPr>
        <w:ind w:left="10864" w:hanging="360"/>
      </w:pPr>
      <w:rPr>
        <w:rFonts w:hint="default"/>
        <w:lang w:val="en-US" w:eastAsia="en-US" w:bidi="ar-SA"/>
      </w:rPr>
    </w:lvl>
    <w:lvl w:ilvl="8" w:tplc="18745A30">
      <w:numFmt w:val="bullet"/>
      <w:lvlText w:val="•"/>
      <w:lvlJc w:val="left"/>
      <w:pPr>
        <w:ind w:left="12296" w:hanging="360"/>
      </w:pPr>
      <w:rPr>
        <w:rFonts w:hint="default"/>
        <w:lang w:val="en-US" w:eastAsia="en-US" w:bidi="ar-SA"/>
      </w:rPr>
    </w:lvl>
  </w:abstractNum>
  <w:abstractNum w:abstractNumId="38" w15:restartNumberingAfterBreak="0">
    <w:nsid w:val="5DEB48B1"/>
    <w:multiLevelType w:val="multilevel"/>
    <w:tmpl w:val="822095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716743"/>
    <w:multiLevelType w:val="multilevel"/>
    <w:tmpl w:val="849E2C5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F35AF8"/>
    <w:multiLevelType w:val="multilevel"/>
    <w:tmpl w:val="64381B9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94B26FD"/>
    <w:multiLevelType w:val="hybridMultilevel"/>
    <w:tmpl w:val="5C522DA8"/>
    <w:lvl w:ilvl="0" w:tplc="2604E62C">
      <w:start w:val="1"/>
      <w:numFmt w:val="upperLetter"/>
      <w:lvlText w:val="%1."/>
      <w:lvlJc w:val="left"/>
      <w:pPr>
        <w:ind w:left="591" w:hanging="359"/>
      </w:pPr>
      <w:rPr>
        <w:rFonts w:ascii="Times New Roman" w:eastAsia="Times New Roman" w:hAnsi="Times New Roman" w:hint="default"/>
        <w:spacing w:val="-1"/>
        <w:sz w:val="22"/>
        <w:szCs w:val="22"/>
      </w:rPr>
    </w:lvl>
    <w:lvl w:ilvl="1" w:tplc="CEAEA820">
      <w:start w:val="1"/>
      <w:numFmt w:val="decimal"/>
      <w:lvlText w:val="%2."/>
      <w:lvlJc w:val="left"/>
      <w:pPr>
        <w:ind w:left="951" w:hanging="361"/>
      </w:pPr>
      <w:rPr>
        <w:rFonts w:ascii="Times New Roman" w:eastAsia="Times New Roman" w:hAnsi="Times New Roman" w:hint="default"/>
        <w:sz w:val="22"/>
        <w:szCs w:val="22"/>
      </w:rPr>
    </w:lvl>
    <w:lvl w:ilvl="2" w:tplc="873EBE34">
      <w:start w:val="1"/>
      <w:numFmt w:val="lowerLetter"/>
      <w:lvlText w:val="%3."/>
      <w:lvlJc w:val="left"/>
      <w:pPr>
        <w:ind w:left="1311" w:hanging="361"/>
      </w:pPr>
      <w:rPr>
        <w:rFonts w:ascii="Times New Roman" w:eastAsia="Times New Roman" w:hAnsi="Times New Roman" w:hint="default"/>
        <w:sz w:val="22"/>
        <w:szCs w:val="22"/>
      </w:rPr>
    </w:lvl>
    <w:lvl w:ilvl="3" w:tplc="413E40D2">
      <w:start w:val="1"/>
      <w:numFmt w:val="bullet"/>
      <w:lvlText w:val="•"/>
      <w:lvlJc w:val="left"/>
      <w:pPr>
        <w:ind w:left="1311" w:hanging="361"/>
      </w:pPr>
      <w:rPr>
        <w:rFonts w:hint="default"/>
      </w:rPr>
    </w:lvl>
    <w:lvl w:ilvl="4" w:tplc="222C6874">
      <w:start w:val="1"/>
      <w:numFmt w:val="bullet"/>
      <w:lvlText w:val="•"/>
      <w:lvlJc w:val="left"/>
      <w:pPr>
        <w:ind w:left="2770" w:hanging="361"/>
      </w:pPr>
      <w:rPr>
        <w:rFonts w:hint="default"/>
      </w:rPr>
    </w:lvl>
    <w:lvl w:ilvl="5" w:tplc="A4BC5DB4">
      <w:start w:val="1"/>
      <w:numFmt w:val="bullet"/>
      <w:lvlText w:val="•"/>
      <w:lvlJc w:val="left"/>
      <w:pPr>
        <w:ind w:left="4228" w:hanging="361"/>
      </w:pPr>
      <w:rPr>
        <w:rFonts w:hint="default"/>
      </w:rPr>
    </w:lvl>
    <w:lvl w:ilvl="6" w:tplc="3AB2312E">
      <w:start w:val="1"/>
      <w:numFmt w:val="bullet"/>
      <w:lvlText w:val="•"/>
      <w:lvlJc w:val="left"/>
      <w:pPr>
        <w:ind w:left="5686" w:hanging="361"/>
      </w:pPr>
      <w:rPr>
        <w:rFonts w:hint="default"/>
      </w:rPr>
    </w:lvl>
    <w:lvl w:ilvl="7" w:tplc="FE6623BE">
      <w:start w:val="1"/>
      <w:numFmt w:val="bullet"/>
      <w:lvlText w:val="•"/>
      <w:lvlJc w:val="left"/>
      <w:pPr>
        <w:ind w:left="7145" w:hanging="361"/>
      </w:pPr>
      <w:rPr>
        <w:rFonts w:hint="default"/>
      </w:rPr>
    </w:lvl>
    <w:lvl w:ilvl="8" w:tplc="8D102A36">
      <w:start w:val="1"/>
      <w:numFmt w:val="bullet"/>
      <w:lvlText w:val="•"/>
      <w:lvlJc w:val="left"/>
      <w:pPr>
        <w:ind w:left="8603" w:hanging="361"/>
      </w:pPr>
      <w:rPr>
        <w:rFonts w:hint="default"/>
      </w:rPr>
    </w:lvl>
  </w:abstractNum>
  <w:abstractNum w:abstractNumId="42" w15:restartNumberingAfterBreak="0">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43" w15:restartNumberingAfterBreak="0">
    <w:nsid w:val="699410F5"/>
    <w:multiLevelType w:val="multilevel"/>
    <w:tmpl w:val="BCACC852"/>
    <w:lvl w:ilvl="0">
      <w:start w:val="1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A0352A8"/>
    <w:multiLevelType w:val="multilevel"/>
    <w:tmpl w:val="7BB89FD6"/>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F6A01C9"/>
    <w:multiLevelType w:val="hybridMultilevel"/>
    <w:tmpl w:val="8BEC87BE"/>
    <w:lvl w:ilvl="0" w:tplc="2DEAD328">
      <w:start w:val="1"/>
      <w:numFmt w:val="decimal"/>
      <w:lvlText w:val="(%1)"/>
      <w:lvlJc w:val="left"/>
      <w:pPr>
        <w:tabs>
          <w:tab w:val="num" w:pos="720"/>
        </w:tabs>
        <w:ind w:left="720" w:hanging="360"/>
      </w:pPr>
      <w:rPr>
        <w:rFonts w:hint="default"/>
      </w:rPr>
    </w:lvl>
    <w:lvl w:ilvl="1" w:tplc="FFFAD5FA">
      <w:start w:val="4"/>
      <w:numFmt w:val="bullet"/>
      <w:lvlText w:val=""/>
      <w:lvlJc w:val="left"/>
      <w:pPr>
        <w:tabs>
          <w:tab w:val="num" w:pos="1440"/>
        </w:tabs>
        <w:ind w:left="1440" w:hanging="360"/>
      </w:pPr>
      <w:rPr>
        <w:rFonts w:ascii="Symbol" w:eastAsia="Times New Roman" w:hAnsi="Symbol"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B37A0B"/>
    <w:multiLevelType w:val="multilevel"/>
    <w:tmpl w:val="799E14DE"/>
    <w:lvl w:ilvl="0">
      <w:start w:val="19"/>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4A35002"/>
    <w:multiLevelType w:val="multilevel"/>
    <w:tmpl w:val="53F2BD9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8011A1E"/>
    <w:multiLevelType w:val="multilevel"/>
    <w:tmpl w:val="6C4638B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8FF1DE3"/>
    <w:multiLevelType w:val="multilevel"/>
    <w:tmpl w:val="A450FCC4"/>
    <w:lvl w:ilvl="0">
      <w:start w:val="21"/>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B75062E"/>
    <w:multiLevelType w:val="multilevel"/>
    <w:tmpl w:val="40B6D098"/>
    <w:lvl w:ilvl="0">
      <w:start w:val="17"/>
      <w:numFmt w:val="decimal"/>
      <w:lvlText w:val="%1"/>
      <w:lvlJc w:val="left"/>
      <w:pPr>
        <w:tabs>
          <w:tab w:val="num" w:pos="435"/>
        </w:tabs>
        <w:ind w:left="435" w:hanging="435"/>
      </w:pPr>
      <w:rPr>
        <w:rFonts w:hint="default"/>
      </w:rPr>
    </w:lvl>
    <w:lvl w:ilvl="1">
      <w:start w:val="1"/>
      <w:numFmt w:val="decimal"/>
      <w:lvlText w:val="15.%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DF561B4"/>
    <w:multiLevelType w:val="multilevel"/>
    <w:tmpl w:val="2BDE60F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6939543">
    <w:abstractNumId w:val="7"/>
  </w:num>
  <w:num w:numId="2" w16cid:durableId="1176654826">
    <w:abstractNumId w:val="44"/>
  </w:num>
  <w:num w:numId="3" w16cid:durableId="229655180">
    <w:abstractNumId w:val="18"/>
  </w:num>
  <w:num w:numId="4" w16cid:durableId="1147942529">
    <w:abstractNumId w:val="48"/>
  </w:num>
  <w:num w:numId="5" w16cid:durableId="975719449">
    <w:abstractNumId w:val="24"/>
  </w:num>
  <w:num w:numId="6" w16cid:durableId="414934841">
    <w:abstractNumId w:val="47"/>
  </w:num>
  <w:num w:numId="7" w16cid:durableId="896819961">
    <w:abstractNumId w:val="40"/>
  </w:num>
  <w:num w:numId="8" w16cid:durableId="628441783">
    <w:abstractNumId w:val="14"/>
  </w:num>
  <w:num w:numId="9" w16cid:durableId="827094756">
    <w:abstractNumId w:val="38"/>
  </w:num>
  <w:num w:numId="10" w16cid:durableId="1613659857">
    <w:abstractNumId w:val="31"/>
  </w:num>
  <w:num w:numId="11" w16cid:durableId="1596280429">
    <w:abstractNumId w:val="11"/>
  </w:num>
  <w:num w:numId="12" w16cid:durableId="1666399528">
    <w:abstractNumId w:val="16"/>
  </w:num>
  <w:num w:numId="13" w16cid:durableId="1473446448">
    <w:abstractNumId w:val="12"/>
  </w:num>
  <w:num w:numId="14" w16cid:durableId="417093211">
    <w:abstractNumId w:val="50"/>
  </w:num>
  <w:num w:numId="15" w16cid:durableId="816185348">
    <w:abstractNumId w:val="19"/>
  </w:num>
  <w:num w:numId="16" w16cid:durableId="910627161">
    <w:abstractNumId w:val="1"/>
  </w:num>
  <w:num w:numId="17" w16cid:durableId="766316769">
    <w:abstractNumId w:val="32"/>
  </w:num>
  <w:num w:numId="18" w16cid:durableId="942417873">
    <w:abstractNumId w:val="49"/>
  </w:num>
  <w:num w:numId="19" w16cid:durableId="623972193">
    <w:abstractNumId w:val="5"/>
  </w:num>
  <w:num w:numId="20" w16cid:durableId="704332755">
    <w:abstractNumId w:val="15"/>
  </w:num>
  <w:num w:numId="21" w16cid:durableId="675352197">
    <w:abstractNumId w:val="34"/>
  </w:num>
  <w:num w:numId="22" w16cid:durableId="1104766763">
    <w:abstractNumId w:val="6"/>
  </w:num>
  <w:num w:numId="23" w16cid:durableId="809320260">
    <w:abstractNumId w:val="23"/>
  </w:num>
  <w:num w:numId="24" w16cid:durableId="1188132203">
    <w:abstractNumId w:val="10"/>
  </w:num>
  <w:num w:numId="25" w16cid:durableId="1853034901">
    <w:abstractNumId w:val="33"/>
  </w:num>
  <w:num w:numId="26" w16cid:durableId="784694846">
    <w:abstractNumId w:val="42"/>
  </w:num>
  <w:num w:numId="27" w16cid:durableId="1901136124">
    <w:abstractNumId w:val="17"/>
  </w:num>
  <w:num w:numId="28" w16cid:durableId="1619098878">
    <w:abstractNumId w:val="20"/>
  </w:num>
  <w:num w:numId="29" w16cid:durableId="1915162931">
    <w:abstractNumId w:val="2"/>
  </w:num>
  <w:num w:numId="30" w16cid:durableId="2005009205">
    <w:abstractNumId w:val="28"/>
  </w:num>
  <w:num w:numId="31" w16cid:durableId="934365293">
    <w:abstractNumId w:val="43"/>
  </w:num>
  <w:num w:numId="32" w16cid:durableId="838499559">
    <w:abstractNumId w:val="51"/>
  </w:num>
  <w:num w:numId="33" w16cid:durableId="1982731585">
    <w:abstractNumId w:val="46"/>
  </w:num>
  <w:num w:numId="34" w16cid:durableId="635531084">
    <w:abstractNumId w:val="21"/>
  </w:num>
  <w:num w:numId="35" w16cid:durableId="204947359">
    <w:abstractNumId w:val="26"/>
  </w:num>
  <w:num w:numId="36" w16cid:durableId="1749881429">
    <w:abstractNumId w:val="25"/>
  </w:num>
  <w:num w:numId="37" w16cid:durableId="21051749">
    <w:abstractNumId w:val="36"/>
  </w:num>
  <w:num w:numId="38" w16cid:durableId="220678142">
    <w:abstractNumId w:val="8"/>
  </w:num>
  <w:num w:numId="39" w16cid:durableId="290523903">
    <w:abstractNumId w:val="41"/>
  </w:num>
  <w:num w:numId="40" w16cid:durableId="77948783">
    <w:abstractNumId w:val="3"/>
  </w:num>
  <w:num w:numId="41" w16cid:durableId="1528448297">
    <w:abstractNumId w:val="4"/>
  </w:num>
  <w:num w:numId="42" w16cid:durableId="1871718699">
    <w:abstractNumId w:val="35"/>
  </w:num>
  <w:num w:numId="43" w16cid:durableId="171919758">
    <w:abstractNumId w:val="0"/>
  </w:num>
  <w:num w:numId="44" w16cid:durableId="159973822">
    <w:abstractNumId w:val="13"/>
  </w:num>
  <w:num w:numId="45" w16cid:durableId="238177007">
    <w:abstractNumId w:val="30"/>
  </w:num>
  <w:num w:numId="46" w16cid:durableId="8918233">
    <w:abstractNumId w:val="29"/>
  </w:num>
  <w:num w:numId="47" w16cid:durableId="1954480319">
    <w:abstractNumId w:val="37"/>
  </w:num>
  <w:num w:numId="48" w16cid:durableId="1485588633">
    <w:abstractNumId w:val="22"/>
  </w:num>
  <w:num w:numId="49" w16cid:durableId="1781558960">
    <w:abstractNumId w:val="9"/>
  </w:num>
  <w:num w:numId="50" w16cid:durableId="175309852">
    <w:abstractNumId w:val="27"/>
  </w:num>
  <w:num w:numId="51" w16cid:durableId="1647785060">
    <w:abstractNumId w:val="45"/>
  </w:num>
  <w:num w:numId="52" w16cid:durableId="3227008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4F"/>
    <w:rsid w:val="00000341"/>
    <w:rsid w:val="00001C7A"/>
    <w:rsid w:val="00001E71"/>
    <w:rsid w:val="000024DD"/>
    <w:rsid w:val="0000310F"/>
    <w:rsid w:val="00003411"/>
    <w:rsid w:val="00003C78"/>
    <w:rsid w:val="0000453A"/>
    <w:rsid w:val="00004BF8"/>
    <w:rsid w:val="0000521A"/>
    <w:rsid w:val="00007B87"/>
    <w:rsid w:val="00007D8B"/>
    <w:rsid w:val="0001011B"/>
    <w:rsid w:val="00010E62"/>
    <w:rsid w:val="000117B7"/>
    <w:rsid w:val="000117C1"/>
    <w:rsid w:val="00011F39"/>
    <w:rsid w:val="00012D95"/>
    <w:rsid w:val="000135A9"/>
    <w:rsid w:val="00013B98"/>
    <w:rsid w:val="000218A3"/>
    <w:rsid w:val="00022B55"/>
    <w:rsid w:val="00023187"/>
    <w:rsid w:val="0002396A"/>
    <w:rsid w:val="00025397"/>
    <w:rsid w:val="00026B1D"/>
    <w:rsid w:val="000303C3"/>
    <w:rsid w:val="0003059C"/>
    <w:rsid w:val="00032712"/>
    <w:rsid w:val="000327D4"/>
    <w:rsid w:val="00032948"/>
    <w:rsid w:val="000359A5"/>
    <w:rsid w:val="00041A0E"/>
    <w:rsid w:val="00041CE9"/>
    <w:rsid w:val="00044AF2"/>
    <w:rsid w:val="00045AC5"/>
    <w:rsid w:val="000466AB"/>
    <w:rsid w:val="00046E81"/>
    <w:rsid w:val="000471F1"/>
    <w:rsid w:val="000508D5"/>
    <w:rsid w:val="00051851"/>
    <w:rsid w:val="0005240E"/>
    <w:rsid w:val="0005247E"/>
    <w:rsid w:val="000544C5"/>
    <w:rsid w:val="00055012"/>
    <w:rsid w:val="000550C3"/>
    <w:rsid w:val="00055C45"/>
    <w:rsid w:val="000560C3"/>
    <w:rsid w:val="00057006"/>
    <w:rsid w:val="00057246"/>
    <w:rsid w:val="00057BAE"/>
    <w:rsid w:val="00057EDA"/>
    <w:rsid w:val="00060ADC"/>
    <w:rsid w:val="000610FF"/>
    <w:rsid w:val="00061D10"/>
    <w:rsid w:val="0006210D"/>
    <w:rsid w:val="00062AEA"/>
    <w:rsid w:val="00062F64"/>
    <w:rsid w:val="00062FF8"/>
    <w:rsid w:val="0006354F"/>
    <w:rsid w:val="000641C1"/>
    <w:rsid w:val="000641C6"/>
    <w:rsid w:val="00064640"/>
    <w:rsid w:val="000650DE"/>
    <w:rsid w:val="00065F29"/>
    <w:rsid w:val="000676F6"/>
    <w:rsid w:val="00067A2C"/>
    <w:rsid w:val="00067E55"/>
    <w:rsid w:val="00067F17"/>
    <w:rsid w:val="00070519"/>
    <w:rsid w:val="000708A3"/>
    <w:rsid w:val="000710B7"/>
    <w:rsid w:val="000710DB"/>
    <w:rsid w:val="00071451"/>
    <w:rsid w:val="00073C95"/>
    <w:rsid w:val="00074433"/>
    <w:rsid w:val="00074A59"/>
    <w:rsid w:val="00074C60"/>
    <w:rsid w:val="00076CA9"/>
    <w:rsid w:val="00080282"/>
    <w:rsid w:val="000815CD"/>
    <w:rsid w:val="00082B5B"/>
    <w:rsid w:val="000833CC"/>
    <w:rsid w:val="000837EA"/>
    <w:rsid w:val="000860B5"/>
    <w:rsid w:val="000861E1"/>
    <w:rsid w:val="000862AB"/>
    <w:rsid w:val="00086304"/>
    <w:rsid w:val="00087741"/>
    <w:rsid w:val="00087D82"/>
    <w:rsid w:val="0009059A"/>
    <w:rsid w:val="0009095E"/>
    <w:rsid w:val="00092877"/>
    <w:rsid w:val="0009323D"/>
    <w:rsid w:val="00095A4C"/>
    <w:rsid w:val="00096883"/>
    <w:rsid w:val="00096DC7"/>
    <w:rsid w:val="00097C2D"/>
    <w:rsid w:val="000A05D1"/>
    <w:rsid w:val="000A26D3"/>
    <w:rsid w:val="000A337C"/>
    <w:rsid w:val="000A41C2"/>
    <w:rsid w:val="000A640C"/>
    <w:rsid w:val="000A6B09"/>
    <w:rsid w:val="000A7305"/>
    <w:rsid w:val="000B0561"/>
    <w:rsid w:val="000B3B8B"/>
    <w:rsid w:val="000B428A"/>
    <w:rsid w:val="000B433F"/>
    <w:rsid w:val="000B6185"/>
    <w:rsid w:val="000B6878"/>
    <w:rsid w:val="000C00E9"/>
    <w:rsid w:val="000C0839"/>
    <w:rsid w:val="000C139E"/>
    <w:rsid w:val="000C1415"/>
    <w:rsid w:val="000C279F"/>
    <w:rsid w:val="000C29C0"/>
    <w:rsid w:val="000C2CEC"/>
    <w:rsid w:val="000C3287"/>
    <w:rsid w:val="000C3446"/>
    <w:rsid w:val="000C3C23"/>
    <w:rsid w:val="000C49BB"/>
    <w:rsid w:val="000C5BB7"/>
    <w:rsid w:val="000C5D2B"/>
    <w:rsid w:val="000C6883"/>
    <w:rsid w:val="000C6913"/>
    <w:rsid w:val="000C6F68"/>
    <w:rsid w:val="000C7547"/>
    <w:rsid w:val="000C7F3A"/>
    <w:rsid w:val="000D0302"/>
    <w:rsid w:val="000D07F6"/>
    <w:rsid w:val="000D0AAE"/>
    <w:rsid w:val="000D1032"/>
    <w:rsid w:val="000D11D2"/>
    <w:rsid w:val="000D135F"/>
    <w:rsid w:val="000D1C9C"/>
    <w:rsid w:val="000D25CD"/>
    <w:rsid w:val="000D2A61"/>
    <w:rsid w:val="000D3FF9"/>
    <w:rsid w:val="000D5069"/>
    <w:rsid w:val="000D50A6"/>
    <w:rsid w:val="000D72DB"/>
    <w:rsid w:val="000E1B68"/>
    <w:rsid w:val="000E2BEF"/>
    <w:rsid w:val="000E4C53"/>
    <w:rsid w:val="000E4E94"/>
    <w:rsid w:val="000E50B6"/>
    <w:rsid w:val="000E7591"/>
    <w:rsid w:val="000E7CB3"/>
    <w:rsid w:val="000F0E26"/>
    <w:rsid w:val="000F207A"/>
    <w:rsid w:val="000F4B21"/>
    <w:rsid w:val="000F4F45"/>
    <w:rsid w:val="000F6AB5"/>
    <w:rsid w:val="00100871"/>
    <w:rsid w:val="00100BFF"/>
    <w:rsid w:val="00101AAF"/>
    <w:rsid w:val="001022E4"/>
    <w:rsid w:val="00103CF8"/>
    <w:rsid w:val="00103E0C"/>
    <w:rsid w:val="00104307"/>
    <w:rsid w:val="00104C32"/>
    <w:rsid w:val="0010524D"/>
    <w:rsid w:val="00105932"/>
    <w:rsid w:val="001061EC"/>
    <w:rsid w:val="0010628A"/>
    <w:rsid w:val="00106668"/>
    <w:rsid w:val="001067E8"/>
    <w:rsid w:val="001100BD"/>
    <w:rsid w:val="001106F9"/>
    <w:rsid w:val="00110FDE"/>
    <w:rsid w:val="00112557"/>
    <w:rsid w:val="001130C3"/>
    <w:rsid w:val="00113A54"/>
    <w:rsid w:val="001143DC"/>
    <w:rsid w:val="0011482B"/>
    <w:rsid w:val="001150AF"/>
    <w:rsid w:val="001155FC"/>
    <w:rsid w:val="00117070"/>
    <w:rsid w:val="0011791C"/>
    <w:rsid w:val="00117CA7"/>
    <w:rsid w:val="00117F71"/>
    <w:rsid w:val="001207CC"/>
    <w:rsid w:val="00120D40"/>
    <w:rsid w:val="00120EC4"/>
    <w:rsid w:val="00122256"/>
    <w:rsid w:val="001228D5"/>
    <w:rsid w:val="0012292F"/>
    <w:rsid w:val="00122F15"/>
    <w:rsid w:val="001243E8"/>
    <w:rsid w:val="00124776"/>
    <w:rsid w:val="00125D4F"/>
    <w:rsid w:val="00126094"/>
    <w:rsid w:val="00126141"/>
    <w:rsid w:val="0012678E"/>
    <w:rsid w:val="00126FC6"/>
    <w:rsid w:val="001277AD"/>
    <w:rsid w:val="00130207"/>
    <w:rsid w:val="001308AE"/>
    <w:rsid w:val="00130E93"/>
    <w:rsid w:val="001338DC"/>
    <w:rsid w:val="00133EC0"/>
    <w:rsid w:val="00134465"/>
    <w:rsid w:val="0013476F"/>
    <w:rsid w:val="00135519"/>
    <w:rsid w:val="001356DB"/>
    <w:rsid w:val="00135822"/>
    <w:rsid w:val="00135AB0"/>
    <w:rsid w:val="0013634A"/>
    <w:rsid w:val="0013760A"/>
    <w:rsid w:val="001376D4"/>
    <w:rsid w:val="001402A5"/>
    <w:rsid w:val="00140535"/>
    <w:rsid w:val="001423E0"/>
    <w:rsid w:val="0014357C"/>
    <w:rsid w:val="00144505"/>
    <w:rsid w:val="0014549F"/>
    <w:rsid w:val="0014577D"/>
    <w:rsid w:val="00145FC8"/>
    <w:rsid w:val="0014641A"/>
    <w:rsid w:val="00146AD2"/>
    <w:rsid w:val="00146D75"/>
    <w:rsid w:val="00147261"/>
    <w:rsid w:val="00147F9D"/>
    <w:rsid w:val="00150524"/>
    <w:rsid w:val="00150DB0"/>
    <w:rsid w:val="001520E4"/>
    <w:rsid w:val="00153671"/>
    <w:rsid w:val="0015451F"/>
    <w:rsid w:val="00154B04"/>
    <w:rsid w:val="001554BA"/>
    <w:rsid w:val="00155FC4"/>
    <w:rsid w:val="0015616A"/>
    <w:rsid w:val="00156817"/>
    <w:rsid w:val="00157D60"/>
    <w:rsid w:val="00162AD9"/>
    <w:rsid w:val="00165724"/>
    <w:rsid w:val="00166A57"/>
    <w:rsid w:val="00166C6E"/>
    <w:rsid w:val="00166EE5"/>
    <w:rsid w:val="001704C6"/>
    <w:rsid w:val="00170655"/>
    <w:rsid w:val="001725D4"/>
    <w:rsid w:val="00172D1E"/>
    <w:rsid w:val="00173133"/>
    <w:rsid w:val="00174934"/>
    <w:rsid w:val="001757A0"/>
    <w:rsid w:val="00177ABC"/>
    <w:rsid w:val="00177DF9"/>
    <w:rsid w:val="001800AE"/>
    <w:rsid w:val="0018052F"/>
    <w:rsid w:val="00180893"/>
    <w:rsid w:val="0018094A"/>
    <w:rsid w:val="00181273"/>
    <w:rsid w:val="00181E4A"/>
    <w:rsid w:val="001822E1"/>
    <w:rsid w:val="00182ABB"/>
    <w:rsid w:val="00182C84"/>
    <w:rsid w:val="001833E1"/>
    <w:rsid w:val="00183675"/>
    <w:rsid w:val="00183C65"/>
    <w:rsid w:val="00183DE0"/>
    <w:rsid w:val="00183E5E"/>
    <w:rsid w:val="00185459"/>
    <w:rsid w:val="0018585B"/>
    <w:rsid w:val="00187A70"/>
    <w:rsid w:val="00190748"/>
    <w:rsid w:val="001927D4"/>
    <w:rsid w:val="00193473"/>
    <w:rsid w:val="001937B9"/>
    <w:rsid w:val="001944AE"/>
    <w:rsid w:val="00194566"/>
    <w:rsid w:val="001955F3"/>
    <w:rsid w:val="00195AE7"/>
    <w:rsid w:val="00196C82"/>
    <w:rsid w:val="001A0936"/>
    <w:rsid w:val="001A12BA"/>
    <w:rsid w:val="001A197B"/>
    <w:rsid w:val="001A26A2"/>
    <w:rsid w:val="001A2945"/>
    <w:rsid w:val="001A301D"/>
    <w:rsid w:val="001A3543"/>
    <w:rsid w:val="001A3654"/>
    <w:rsid w:val="001A49EC"/>
    <w:rsid w:val="001A4CAB"/>
    <w:rsid w:val="001A5860"/>
    <w:rsid w:val="001A680E"/>
    <w:rsid w:val="001A6E59"/>
    <w:rsid w:val="001A7216"/>
    <w:rsid w:val="001B01BA"/>
    <w:rsid w:val="001B04AF"/>
    <w:rsid w:val="001B0A86"/>
    <w:rsid w:val="001B1311"/>
    <w:rsid w:val="001B342C"/>
    <w:rsid w:val="001B3C84"/>
    <w:rsid w:val="001B48B3"/>
    <w:rsid w:val="001B78D8"/>
    <w:rsid w:val="001B7D9E"/>
    <w:rsid w:val="001B7E06"/>
    <w:rsid w:val="001C1164"/>
    <w:rsid w:val="001C2A4E"/>
    <w:rsid w:val="001C3C09"/>
    <w:rsid w:val="001C4937"/>
    <w:rsid w:val="001C51F6"/>
    <w:rsid w:val="001C5CC9"/>
    <w:rsid w:val="001C6997"/>
    <w:rsid w:val="001C7C25"/>
    <w:rsid w:val="001C7EFB"/>
    <w:rsid w:val="001D00CA"/>
    <w:rsid w:val="001D15BF"/>
    <w:rsid w:val="001D1F6D"/>
    <w:rsid w:val="001D320B"/>
    <w:rsid w:val="001D3CD9"/>
    <w:rsid w:val="001D4CF2"/>
    <w:rsid w:val="001D4F94"/>
    <w:rsid w:val="001D4FF8"/>
    <w:rsid w:val="001D73BD"/>
    <w:rsid w:val="001D7792"/>
    <w:rsid w:val="001E0BD9"/>
    <w:rsid w:val="001E0C02"/>
    <w:rsid w:val="001E2098"/>
    <w:rsid w:val="001E284B"/>
    <w:rsid w:val="001E2AD5"/>
    <w:rsid w:val="001E3353"/>
    <w:rsid w:val="001E472C"/>
    <w:rsid w:val="001E55CA"/>
    <w:rsid w:val="001E57A2"/>
    <w:rsid w:val="001E5887"/>
    <w:rsid w:val="001E58E9"/>
    <w:rsid w:val="001E6D32"/>
    <w:rsid w:val="001E7DF6"/>
    <w:rsid w:val="001F0AE0"/>
    <w:rsid w:val="001F0C52"/>
    <w:rsid w:val="001F1386"/>
    <w:rsid w:val="001F1FF0"/>
    <w:rsid w:val="001F20C4"/>
    <w:rsid w:val="001F2238"/>
    <w:rsid w:val="001F2F2F"/>
    <w:rsid w:val="001F3647"/>
    <w:rsid w:val="001F3719"/>
    <w:rsid w:val="001F37C4"/>
    <w:rsid w:val="001F3C47"/>
    <w:rsid w:val="001F3C88"/>
    <w:rsid w:val="001F3D4B"/>
    <w:rsid w:val="001F4709"/>
    <w:rsid w:val="001F4C94"/>
    <w:rsid w:val="001F52E2"/>
    <w:rsid w:val="001F6997"/>
    <w:rsid w:val="001F75DE"/>
    <w:rsid w:val="001F7D9B"/>
    <w:rsid w:val="002012B2"/>
    <w:rsid w:val="002034AD"/>
    <w:rsid w:val="00203DA0"/>
    <w:rsid w:val="00204EA9"/>
    <w:rsid w:val="00204F75"/>
    <w:rsid w:val="00205A10"/>
    <w:rsid w:val="00205C79"/>
    <w:rsid w:val="00206374"/>
    <w:rsid w:val="00206833"/>
    <w:rsid w:val="00206AD3"/>
    <w:rsid w:val="00206B4D"/>
    <w:rsid w:val="0020724E"/>
    <w:rsid w:val="00210E3F"/>
    <w:rsid w:val="0021107B"/>
    <w:rsid w:val="0021199A"/>
    <w:rsid w:val="00211A1C"/>
    <w:rsid w:val="00212B2F"/>
    <w:rsid w:val="00214541"/>
    <w:rsid w:val="00217BCB"/>
    <w:rsid w:val="0022069F"/>
    <w:rsid w:val="00220B08"/>
    <w:rsid w:val="00220E91"/>
    <w:rsid w:val="00223DAA"/>
    <w:rsid w:val="00224463"/>
    <w:rsid w:val="002254D5"/>
    <w:rsid w:val="00227544"/>
    <w:rsid w:val="0023146C"/>
    <w:rsid w:val="002322A6"/>
    <w:rsid w:val="00233975"/>
    <w:rsid w:val="00235E5A"/>
    <w:rsid w:val="00235ED4"/>
    <w:rsid w:val="0023682A"/>
    <w:rsid w:val="0023683F"/>
    <w:rsid w:val="00237FC3"/>
    <w:rsid w:val="00240D42"/>
    <w:rsid w:val="00241430"/>
    <w:rsid w:val="00242D04"/>
    <w:rsid w:val="00243FF8"/>
    <w:rsid w:val="00245A0F"/>
    <w:rsid w:val="002505CE"/>
    <w:rsid w:val="00250826"/>
    <w:rsid w:val="002510BE"/>
    <w:rsid w:val="00251E50"/>
    <w:rsid w:val="00253CB7"/>
    <w:rsid w:val="00253CEF"/>
    <w:rsid w:val="002547C7"/>
    <w:rsid w:val="002549A3"/>
    <w:rsid w:val="0026038D"/>
    <w:rsid w:val="0026060B"/>
    <w:rsid w:val="00261248"/>
    <w:rsid w:val="00261FBE"/>
    <w:rsid w:val="00262345"/>
    <w:rsid w:val="002627AD"/>
    <w:rsid w:val="002629F6"/>
    <w:rsid w:val="00262F4B"/>
    <w:rsid w:val="002644C9"/>
    <w:rsid w:val="00264EE1"/>
    <w:rsid w:val="00264FC5"/>
    <w:rsid w:val="00265485"/>
    <w:rsid w:val="00265729"/>
    <w:rsid w:val="0026790E"/>
    <w:rsid w:val="00267BDD"/>
    <w:rsid w:val="00270155"/>
    <w:rsid w:val="00270765"/>
    <w:rsid w:val="00275011"/>
    <w:rsid w:val="00275E68"/>
    <w:rsid w:val="002770E8"/>
    <w:rsid w:val="00280FB6"/>
    <w:rsid w:val="00281361"/>
    <w:rsid w:val="00283ECB"/>
    <w:rsid w:val="00285D35"/>
    <w:rsid w:val="00287CB9"/>
    <w:rsid w:val="00287E43"/>
    <w:rsid w:val="00290A1E"/>
    <w:rsid w:val="002915EA"/>
    <w:rsid w:val="00291803"/>
    <w:rsid w:val="00294794"/>
    <w:rsid w:val="002958DF"/>
    <w:rsid w:val="002A0047"/>
    <w:rsid w:val="002A0D5D"/>
    <w:rsid w:val="002A477F"/>
    <w:rsid w:val="002A47EE"/>
    <w:rsid w:val="002A56A2"/>
    <w:rsid w:val="002A5DC2"/>
    <w:rsid w:val="002A6014"/>
    <w:rsid w:val="002A6361"/>
    <w:rsid w:val="002A6901"/>
    <w:rsid w:val="002A7687"/>
    <w:rsid w:val="002A7744"/>
    <w:rsid w:val="002A7C4B"/>
    <w:rsid w:val="002A7F0B"/>
    <w:rsid w:val="002B20B4"/>
    <w:rsid w:val="002B2756"/>
    <w:rsid w:val="002B2EA7"/>
    <w:rsid w:val="002B311A"/>
    <w:rsid w:val="002B4349"/>
    <w:rsid w:val="002B43CC"/>
    <w:rsid w:val="002B44A5"/>
    <w:rsid w:val="002B4CC6"/>
    <w:rsid w:val="002B54CA"/>
    <w:rsid w:val="002B609B"/>
    <w:rsid w:val="002B6F6C"/>
    <w:rsid w:val="002B7FDD"/>
    <w:rsid w:val="002C0743"/>
    <w:rsid w:val="002C18F7"/>
    <w:rsid w:val="002C1E9B"/>
    <w:rsid w:val="002C33DC"/>
    <w:rsid w:val="002C4663"/>
    <w:rsid w:val="002C6392"/>
    <w:rsid w:val="002C716D"/>
    <w:rsid w:val="002C7969"/>
    <w:rsid w:val="002D163F"/>
    <w:rsid w:val="002D2A17"/>
    <w:rsid w:val="002D2AD7"/>
    <w:rsid w:val="002D3066"/>
    <w:rsid w:val="002D376C"/>
    <w:rsid w:val="002D3A1F"/>
    <w:rsid w:val="002D5492"/>
    <w:rsid w:val="002D74FB"/>
    <w:rsid w:val="002D7F66"/>
    <w:rsid w:val="002D7FE6"/>
    <w:rsid w:val="002E0071"/>
    <w:rsid w:val="002E0394"/>
    <w:rsid w:val="002E04C0"/>
    <w:rsid w:val="002E056A"/>
    <w:rsid w:val="002E0D87"/>
    <w:rsid w:val="002E0EDC"/>
    <w:rsid w:val="002E17FD"/>
    <w:rsid w:val="002E49D3"/>
    <w:rsid w:val="002E4B91"/>
    <w:rsid w:val="002E4CF1"/>
    <w:rsid w:val="002E5B75"/>
    <w:rsid w:val="002E618A"/>
    <w:rsid w:val="002E78CE"/>
    <w:rsid w:val="002E7F8D"/>
    <w:rsid w:val="002F11B4"/>
    <w:rsid w:val="002F1643"/>
    <w:rsid w:val="002F1D58"/>
    <w:rsid w:val="002F267D"/>
    <w:rsid w:val="002F3328"/>
    <w:rsid w:val="002F3A06"/>
    <w:rsid w:val="002F46C9"/>
    <w:rsid w:val="002F5599"/>
    <w:rsid w:val="002F6800"/>
    <w:rsid w:val="002F71CF"/>
    <w:rsid w:val="002F77E9"/>
    <w:rsid w:val="002F7868"/>
    <w:rsid w:val="00300D5E"/>
    <w:rsid w:val="00300E07"/>
    <w:rsid w:val="00301D02"/>
    <w:rsid w:val="00302316"/>
    <w:rsid w:val="00302A6D"/>
    <w:rsid w:val="00303180"/>
    <w:rsid w:val="003036A2"/>
    <w:rsid w:val="00303DCA"/>
    <w:rsid w:val="003043E0"/>
    <w:rsid w:val="00305185"/>
    <w:rsid w:val="003052C0"/>
    <w:rsid w:val="003062E8"/>
    <w:rsid w:val="00306C52"/>
    <w:rsid w:val="0030780A"/>
    <w:rsid w:val="0031014D"/>
    <w:rsid w:val="00310D33"/>
    <w:rsid w:val="00310DAA"/>
    <w:rsid w:val="003122A4"/>
    <w:rsid w:val="00313ABE"/>
    <w:rsid w:val="00314CA9"/>
    <w:rsid w:val="003152F7"/>
    <w:rsid w:val="00315556"/>
    <w:rsid w:val="003173E2"/>
    <w:rsid w:val="00320944"/>
    <w:rsid w:val="00320FC6"/>
    <w:rsid w:val="00322AA2"/>
    <w:rsid w:val="00324F70"/>
    <w:rsid w:val="0032554E"/>
    <w:rsid w:val="00326A31"/>
    <w:rsid w:val="00326B98"/>
    <w:rsid w:val="00327132"/>
    <w:rsid w:val="00327EC4"/>
    <w:rsid w:val="003304FD"/>
    <w:rsid w:val="00330BE6"/>
    <w:rsid w:val="00331088"/>
    <w:rsid w:val="00331C30"/>
    <w:rsid w:val="00333C8F"/>
    <w:rsid w:val="003409F5"/>
    <w:rsid w:val="00340CB2"/>
    <w:rsid w:val="00341201"/>
    <w:rsid w:val="00341B53"/>
    <w:rsid w:val="00341C8C"/>
    <w:rsid w:val="00343256"/>
    <w:rsid w:val="0034389D"/>
    <w:rsid w:val="00344242"/>
    <w:rsid w:val="00344712"/>
    <w:rsid w:val="00344DFE"/>
    <w:rsid w:val="00346AED"/>
    <w:rsid w:val="00347CD4"/>
    <w:rsid w:val="00350085"/>
    <w:rsid w:val="003509C5"/>
    <w:rsid w:val="00351FB5"/>
    <w:rsid w:val="00353C57"/>
    <w:rsid w:val="00354005"/>
    <w:rsid w:val="00354ED8"/>
    <w:rsid w:val="00355C48"/>
    <w:rsid w:val="00356379"/>
    <w:rsid w:val="00356B85"/>
    <w:rsid w:val="00357AEE"/>
    <w:rsid w:val="00360BB2"/>
    <w:rsid w:val="00361B40"/>
    <w:rsid w:val="0036485D"/>
    <w:rsid w:val="00364EB5"/>
    <w:rsid w:val="0036529D"/>
    <w:rsid w:val="0036723A"/>
    <w:rsid w:val="003678A2"/>
    <w:rsid w:val="00367AE0"/>
    <w:rsid w:val="00367B37"/>
    <w:rsid w:val="00370159"/>
    <w:rsid w:val="0037164F"/>
    <w:rsid w:val="0037331B"/>
    <w:rsid w:val="00373F8F"/>
    <w:rsid w:val="003745C4"/>
    <w:rsid w:val="00374FAD"/>
    <w:rsid w:val="00375672"/>
    <w:rsid w:val="0037732A"/>
    <w:rsid w:val="00381627"/>
    <w:rsid w:val="00381CF3"/>
    <w:rsid w:val="00381E1C"/>
    <w:rsid w:val="00383313"/>
    <w:rsid w:val="00383D4D"/>
    <w:rsid w:val="00384B5A"/>
    <w:rsid w:val="00384B93"/>
    <w:rsid w:val="003860DC"/>
    <w:rsid w:val="003868A6"/>
    <w:rsid w:val="00390FCC"/>
    <w:rsid w:val="003911FA"/>
    <w:rsid w:val="00391C8F"/>
    <w:rsid w:val="00392FC1"/>
    <w:rsid w:val="00394509"/>
    <w:rsid w:val="00395F6D"/>
    <w:rsid w:val="00396F40"/>
    <w:rsid w:val="00397CA0"/>
    <w:rsid w:val="003A02A8"/>
    <w:rsid w:val="003A11C9"/>
    <w:rsid w:val="003A17E0"/>
    <w:rsid w:val="003A19C3"/>
    <w:rsid w:val="003A1D47"/>
    <w:rsid w:val="003A1DFB"/>
    <w:rsid w:val="003A3027"/>
    <w:rsid w:val="003A432D"/>
    <w:rsid w:val="003A469E"/>
    <w:rsid w:val="003A5429"/>
    <w:rsid w:val="003A55FC"/>
    <w:rsid w:val="003A716D"/>
    <w:rsid w:val="003A7D49"/>
    <w:rsid w:val="003B0984"/>
    <w:rsid w:val="003B3BD6"/>
    <w:rsid w:val="003B52D8"/>
    <w:rsid w:val="003B5BC7"/>
    <w:rsid w:val="003B657E"/>
    <w:rsid w:val="003B7137"/>
    <w:rsid w:val="003B7CDE"/>
    <w:rsid w:val="003C0CF4"/>
    <w:rsid w:val="003C1D3A"/>
    <w:rsid w:val="003C2291"/>
    <w:rsid w:val="003C3260"/>
    <w:rsid w:val="003C49D1"/>
    <w:rsid w:val="003C5DEB"/>
    <w:rsid w:val="003C627B"/>
    <w:rsid w:val="003C6CB2"/>
    <w:rsid w:val="003C7569"/>
    <w:rsid w:val="003D0679"/>
    <w:rsid w:val="003D28C4"/>
    <w:rsid w:val="003D31F5"/>
    <w:rsid w:val="003D3C8C"/>
    <w:rsid w:val="003D58C6"/>
    <w:rsid w:val="003D622F"/>
    <w:rsid w:val="003D767A"/>
    <w:rsid w:val="003D76DE"/>
    <w:rsid w:val="003D7DFF"/>
    <w:rsid w:val="003E07EC"/>
    <w:rsid w:val="003E41CB"/>
    <w:rsid w:val="003E4565"/>
    <w:rsid w:val="003E6A06"/>
    <w:rsid w:val="003E79FD"/>
    <w:rsid w:val="003E7ABC"/>
    <w:rsid w:val="003E7F10"/>
    <w:rsid w:val="003F0025"/>
    <w:rsid w:val="003F01AF"/>
    <w:rsid w:val="003F1CD8"/>
    <w:rsid w:val="003F1DEF"/>
    <w:rsid w:val="003F2CB1"/>
    <w:rsid w:val="003F3F18"/>
    <w:rsid w:val="003F4B20"/>
    <w:rsid w:val="003F4C52"/>
    <w:rsid w:val="003F5DFB"/>
    <w:rsid w:val="003F6025"/>
    <w:rsid w:val="003F708F"/>
    <w:rsid w:val="003F74F1"/>
    <w:rsid w:val="0040012D"/>
    <w:rsid w:val="00400D49"/>
    <w:rsid w:val="004039D6"/>
    <w:rsid w:val="00406688"/>
    <w:rsid w:val="00406894"/>
    <w:rsid w:val="00406B45"/>
    <w:rsid w:val="00407D2F"/>
    <w:rsid w:val="00410348"/>
    <w:rsid w:val="0041037F"/>
    <w:rsid w:val="004107A2"/>
    <w:rsid w:val="00410AAC"/>
    <w:rsid w:val="00410D97"/>
    <w:rsid w:val="004116F9"/>
    <w:rsid w:val="0041193B"/>
    <w:rsid w:val="00412173"/>
    <w:rsid w:val="00412750"/>
    <w:rsid w:val="00412A7B"/>
    <w:rsid w:val="00412ED0"/>
    <w:rsid w:val="004150E3"/>
    <w:rsid w:val="0041522A"/>
    <w:rsid w:val="00415451"/>
    <w:rsid w:val="0041626A"/>
    <w:rsid w:val="00417A4E"/>
    <w:rsid w:val="00420612"/>
    <w:rsid w:val="00420FBA"/>
    <w:rsid w:val="004213C4"/>
    <w:rsid w:val="00421953"/>
    <w:rsid w:val="004229CF"/>
    <w:rsid w:val="004233D6"/>
    <w:rsid w:val="00423932"/>
    <w:rsid w:val="0042449F"/>
    <w:rsid w:val="0042605B"/>
    <w:rsid w:val="004260EB"/>
    <w:rsid w:val="004277EC"/>
    <w:rsid w:val="00427D98"/>
    <w:rsid w:val="00430D38"/>
    <w:rsid w:val="0043168C"/>
    <w:rsid w:val="00431CC8"/>
    <w:rsid w:val="00431DFF"/>
    <w:rsid w:val="00431F8C"/>
    <w:rsid w:val="004338B0"/>
    <w:rsid w:val="00434439"/>
    <w:rsid w:val="00434B69"/>
    <w:rsid w:val="00434E02"/>
    <w:rsid w:val="0043639C"/>
    <w:rsid w:val="00436424"/>
    <w:rsid w:val="004366EF"/>
    <w:rsid w:val="00436FF2"/>
    <w:rsid w:val="00437301"/>
    <w:rsid w:val="00440628"/>
    <w:rsid w:val="00440EFD"/>
    <w:rsid w:val="00441135"/>
    <w:rsid w:val="00441D50"/>
    <w:rsid w:val="00442978"/>
    <w:rsid w:val="00443DB0"/>
    <w:rsid w:val="004447E8"/>
    <w:rsid w:val="00444F30"/>
    <w:rsid w:val="00445020"/>
    <w:rsid w:val="00445F4D"/>
    <w:rsid w:val="004461F9"/>
    <w:rsid w:val="00446D61"/>
    <w:rsid w:val="00447960"/>
    <w:rsid w:val="00447ACB"/>
    <w:rsid w:val="0045159A"/>
    <w:rsid w:val="004515B3"/>
    <w:rsid w:val="004520F7"/>
    <w:rsid w:val="0045230A"/>
    <w:rsid w:val="00452C4D"/>
    <w:rsid w:val="00453E48"/>
    <w:rsid w:val="0045552B"/>
    <w:rsid w:val="00455E47"/>
    <w:rsid w:val="00456632"/>
    <w:rsid w:val="004606E6"/>
    <w:rsid w:val="00461666"/>
    <w:rsid w:val="00462119"/>
    <w:rsid w:val="004631CF"/>
    <w:rsid w:val="00463B2E"/>
    <w:rsid w:val="004641DE"/>
    <w:rsid w:val="00464A03"/>
    <w:rsid w:val="00464C2B"/>
    <w:rsid w:val="004660A3"/>
    <w:rsid w:val="00467FD2"/>
    <w:rsid w:val="00470DF7"/>
    <w:rsid w:val="00470EB6"/>
    <w:rsid w:val="004746BC"/>
    <w:rsid w:val="0047485B"/>
    <w:rsid w:val="004749B7"/>
    <w:rsid w:val="004754AB"/>
    <w:rsid w:val="0047572C"/>
    <w:rsid w:val="00480768"/>
    <w:rsid w:val="00480C63"/>
    <w:rsid w:val="00480EAC"/>
    <w:rsid w:val="00481BB5"/>
    <w:rsid w:val="0048277D"/>
    <w:rsid w:val="004839E0"/>
    <w:rsid w:val="00483D63"/>
    <w:rsid w:val="00486391"/>
    <w:rsid w:val="0048749F"/>
    <w:rsid w:val="0049078C"/>
    <w:rsid w:val="00491565"/>
    <w:rsid w:val="00491790"/>
    <w:rsid w:val="00491B78"/>
    <w:rsid w:val="00491C30"/>
    <w:rsid w:val="00491E17"/>
    <w:rsid w:val="00492F65"/>
    <w:rsid w:val="00493A6C"/>
    <w:rsid w:val="0049472A"/>
    <w:rsid w:val="00494DEB"/>
    <w:rsid w:val="0049546B"/>
    <w:rsid w:val="00496412"/>
    <w:rsid w:val="00496C52"/>
    <w:rsid w:val="00496FB2"/>
    <w:rsid w:val="004A00E3"/>
    <w:rsid w:val="004A11D5"/>
    <w:rsid w:val="004A2EC6"/>
    <w:rsid w:val="004A5151"/>
    <w:rsid w:val="004A55EE"/>
    <w:rsid w:val="004A592E"/>
    <w:rsid w:val="004A5FBD"/>
    <w:rsid w:val="004A6D6F"/>
    <w:rsid w:val="004A6D7D"/>
    <w:rsid w:val="004B06FF"/>
    <w:rsid w:val="004B0EC2"/>
    <w:rsid w:val="004B1705"/>
    <w:rsid w:val="004B187D"/>
    <w:rsid w:val="004B2501"/>
    <w:rsid w:val="004B3BEF"/>
    <w:rsid w:val="004B4666"/>
    <w:rsid w:val="004B47B6"/>
    <w:rsid w:val="004B59D8"/>
    <w:rsid w:val="004B6279"/>
    <w:rsid w:val="004B6328"/>
    <w:rsid w:val="004B7A7D"/>
    <w:rsid w:val="004C0068"/>
    <w:rsid w:val="004C02C5"/>
    <w:rsid w:val="004C0A53"/>
    <w:rsid w:val="004C11A1"/>
    <w:rsid w:val="004C1884"/>
    <w:rsid w:val="004C212B"/>
    <w:rsid w:val="004C286C"/>
    <w:rsid w:val="004C46A7"/>
    <w:rsid w:val="004C4BFD"/>
    <w:rsid w:val="004C50E4"/>
    <w:rsid w:val="004C587D"/>
    <w:rsid w:val="004C6115"/>
    <w:rsid w:val="004C64A5"/>
    <w:rsid w:val="004C667B"/>
    <w:rsid w:val="004C6C61"/>
    <w:rsid w:val="004C760E"/>
    <w:rsid w:val="004D0B52"/>
    <w:rsid w:val="004D0E8A"/>
    <w:rsid w:val="004D3356"/>
    <w:rsid w:val="004D464B"/>
    <w:rsid w:val="004D46AF"/>
    <w:rsid w:val="004D4B26"/>
    <w:rsid w:val="004D4CFA"/>
    <w:rsid w:val="004D5BF2"/>
    <w:rsid w:val="004D6238"/>
    <w:rsid w:val="004D6B8B"/>
    <w:rsid w:val="004D7123"/>
    <w:rsid w:val="004D7AEF"/>
    <w:rsid w:val="004D7DBD"/>
    <w:rsid w:val="004E0E72"/>
    <w:rsid w:val="004E1E3D"/>
    <w:rsid w:val="004E394B"/>
    <w:rsid w:val="004E454D"/>
    <w:rsid w:val="004E4755"/>
    <w:rsid w:val="004E5283"/>
    <w:rsid w:val="004E7009"/>
    <w:rsid w:val="004E74E2"/>
    <w:rsid w:val="004F003C"/>
    <w:rsid w:val="004F0406"/>
    <w:rsid w:val="004F0FD0"/>
    <w:rsid w:val="004F13BA"/>
    <w:rsid w:val="004F22BD"/>
    <w:rsid w:val="004F2B8C"/>
    <w:rsid w:val="004F40A8"/>
    <w:rsid w:val="004F411E"/>
    <w:rsid w:val="004F7836"/>
    <w:rsid w:val="004F7AEA"/>
    <w:rsid w:val="0050075B"/>
    <w:rsid w:val="00500AA7"/>
    <w:rsid w:val="00500BFC"/>
    <w:rsid w:val="00501669"/>
    <w:rsid w:val="005020CC"/>
    <w:rsid w:val="00503069"/>
    <w:rsid w:val="005031FA"/>
    <w:rsid w:val="00503B0D"/>
    <w:rsid w:val="0050465D"/>
    <w:rsid w:val="00504B03"/>
    <w:rsid w:val="00504FA2"/>
    <w:rsid w:val="005052E6"/>
    <w:rsid w:val="0050560F"/>
    <w:rsid w:val="00506867"/>
    <w:rsid w:val="005073FC"/>
    <w:rsid w:val="005074A1"/>
    <w:rsid w:val="00507633"/>
    <w:rsid w:val="005108A2"/>
    <w:rsid w:val="00511955"/>
    <w:rsid w:val="00511B6F"/>
    <w:rsid w:val="00511D94"/>
    <w:rsid w:val="005130D4"/>
    <w:rsid w:val="00514727"/>
    <w:rsid w:val="005151A6"/>
    <w:rsid w:val="00516FE2"/>
    <w:rsid w:val="0051757A"/>
    <w:rsid w:val="005203FC"/>
    <w:rsid w:val="00520407"/>
    <w:rsid w:val="00521404"/>
    <w:rsid w:val="00522AC2"/>
    <w:rsid w:val="00523085"/>
    <w:rsid w:val="00523E37"/>
    <w:rsid w:val="00524489"/>
    <w:rsid w:val="0052489E"/>
    <w:rsid w:val="005267B4"/>
    <w:rsid w:val="0052697C"/>
    <w:rsid w:val="00527D75"/>
    <w:rsid w:val="00527FEE"/>
    <w:rsid w:val="0053011C"/>
    <w:rsid w:val="00532F1C"/>
    <w:rsid w:val="005334D6"/>
    <w:rsid w:val="005335FF"/>
    <w:rsid w:val="00533721"/>
    <w:rsid w:val="00533813"/>
    <w:rsid w:val="0053413E"/>
    <w:rsid w:val="005357F2"/>
    <w:rsid w:val="00535C61"/>
    <w:rsid w:val="005368DE"/>
    <w:rsid w:val="005401A4"/>
    <w:rsid w:val="005401BF"/>
    <w:rsid w:val="0054193C"/>
    <w:rsid w:val="005420CB"/>
    <w:rsid w:val="00542DE6"/>
    <w:rsid w:val="005430F1"/>
    <w:rsid w:val="0054352A"/>
    <w:rsid w:val="0054412B"/>
    <w:rsid w:val="00544C4C"/>
    <w:rsid w:val="00545195"/>
    <w:rsid w:val="00545DD8"/>
    <w:rsid w:val="005461D7"/>
    <w:rsid w:val="005464F8"/>
    <w:rsid w:val="00546BBF"/>
    <w:rsid w:val="00547254"/>
    <w:rsid w:val="00547ADE"/>
    <w:rsid w:val="00547F6A"/>
    <w:rsid w:val="0055178B"/>
    <w:rsid w:val="00551986"/>
    <w:rsid w:val="00552218"/>
    <w:rsid w:val="00552B6B"/>
    <w:rsid w:val="0055309D"/>
    <w:rsid w:val="00553C09"/>
    <w:rsid w:val="00553C44"/>
    <w:rsid w:val="00554CA0"/>
    <w:rsid w:val="00555167"/>
    <w:rsid w:val="005552A5"/>
    <w:rsid w:val="005553B7"/>
    <w:rsid w:val="005554AE"/>
    <w:rsid w:val="00555896"/>
    <w:rsid w:val="005558D5"/>
    <w:rsid w:val="005561FC"/>
    <w:rsid w:val="00557DBA"/>
    <w:rsid w:val="00561812"/>
    <w:rsid w:val="005619EA"/>
    <w:rsid w:val="00561F08"/>
    <w:rsid w:val="005625F2"/>
    <w:rsid w:val="0056296E"/>
    <w:rsid w:val="005634E1"/>
    <w:rsid w:val="00563C06"/>
    <w:rsid w:val="005646C8"/>
    <w:rsid w:val="00565483"/>
    <w:rsid w:val="00566515"/>
    <w:rsid w:val="00566906"/>
    <w:rsid w:val="00571088"/>
    <w:rsid w:val="005714F5"/>
    <w:rsid w:val="00571F4A"/>
    <w:rsid w:val="005727FF"/>
    <w:rsid w:val="005728B1"/>
    <w:rsid w:val="00573B87"/>
    <w:rsid w:val="00573C5F"/>
    <w:rsid w:val="00574022"/>
    <w:rsid w:val="00574DC7"/>
    <w:rsid w:val="005753AF"/>
    <w:rsid w:val="00577857"/>
    <w:rsid w:val="00580544"/>
    <w:rsid w:val="00581C02"/>
    <w:rsid w:val="00581F20"/>
    <w:rsid w:val="0058429B"/>
    <w:rsid w:val="00584CB2"/>
    <w:rsid w:val="00584E5A"/>
    <w:rsid w:val="00586B84"/>
    <w:rsid w:val="00586EB7"/>
    <w:rsid w:val="00586EDD"/>
    <w:rsid w:val="00587D64"/>
    <w:rsid w:val="00592461"/>
    <w:rsid w:val="00593163"/>
    <w:rsid w:val="0059358F"/>
    <w:rsid w:val="005937CE"/>
    <w:rsid w:val="00593DC9"/>
    <w:rsid w:val="005943AE"/>
    <w:rsid w:val="00594B33"/>
    <w:rsid w:val="00594C69"/>
    <w:rsid w:val="00594ED8"/>
    <w:rsid w:val="00595B04"/>
    <w:rsid w:val="00596936"/>
    <w:rsid w:val="00597132"/>
    <w:rsid w:val="005971F6"/>
    <w:rsid w:val="005A01C4"/>
    <w:rsid w:val="005A0B32"/>
    <w:rsid w:val="005A0F2E"/>
    <w:rsid w:val="005A14E2"/>
    <w:rsid w:val="005A1837"/>
    <w:rsid w:val="005A223A"/>
    <w:rsid w:val="005A244D"/>
    <w:rsid w:val="005A2691"/>
    <w:rsid w:val="005A348A"/>
    <w:rsid w:val="005A3750"/>
    <w:rsid w:val="005A4232"/>
    <w:rsid w:val="005A47A6"/>
    <w:rsid w:val="005A5172"/>
    <w:rsid w:val="005A5CDD"/>
    <w:rsid w:val="005A73E9"/>
    <w:rsid w:val="005A7FCF"/>
    <w:rsid w:val="005B014E"/>
    <w:rsid w:val="005B05B2"/>
    <w:rsid w:val="005B0E65"/>
    <w:rsid w:val="005B123D"/>
    <w:rsid w:val="005B16AF"/>
    <w:rsid w:val="005B2687"/>
    <w:rsid w:val="005B2E94"/>
    <w:rsid w:val="005B301F"/>
    <w:rsid w:val="005B3D33"/>
    <w:rsid w:val="005B60F3"/>
    <w:rsid w:val="005B7835"/>
    <w:rsid w:val="005C0AEF"/>
    <w:rsid w:val="005C187A"/>
    <w:rsid w:val="005C1D62"/>
    <w:rsid w:val="005C1E69"/>
    <w:rsid w:val="005C28F6"/>
    <w:rsid w:val="005C2F06"/>
    <w:rsid w:val="005C32F5"/>
    <w:rsid w:val="005C3808"/>
    <w:rsid w:val="005C3DF1"/>
    <w:rsid w:val="005C3F2D"/>
    <w:rsid w:val="005C4261"/>
    <w:rsid w:val="005C439A"/>
    <w:rsid w:val="005C6884"/>
    <w:rsid w:val="005C775E"/>
    <w:rsid w:val="005C7C85"/>
    <w:rsid w:val="005D429B"/>
    <w:rsid w:val="005D4893"/>
    <w:rsid w:val="005D5676"/>
    <w:rsid w:val="005D5DF1"/>
    <w:rsid w:val="005D7F21"/>
    <w:rsid w:val="005D7FFB"/>
    <w:rsid w:val="005E0410"/>
    <w:rsid w:val="005E0CFF"/>
    <w:rsid w:val="005E188E"/>
    <w:rsid w:val="005E2FD6"/>
    <w:rsid w:val="005E4481"/>
    <w:rsid w:val="005E6E6A"/>
    <w:rsid w:val="005E722D"/>
    <w:rsid w:val="005E7ADC"/>
    <w:rsid w:val="005F095B"/>
    <w:rsid w:val="005F163F"/>
    <w:rsid w:val="005F1860"/>
    <w:rsid w:val="005F26DE"/>
    <w:rsid w:val="005F2D39"/>
    <w:rsid w:val="005F412C"/>
    <w:rsid w:val="005F43C2"/>
    <w:rsid w:val="005F4849"/>
    <w:rsid w:val="005F55E8"/>
    <w:rsid w:val="005F6FFA"/>
    <w:rsid w:val="005F7DAD"/>
    <w:rsid w:val="0060038F"/>
    <w:rsid w:val="00600A48"/>
    <w:rsid w:val="0060268C"/>
    <w:rsid w:val="0060274C"/>
    <w:rsid w:val="006028CA"/>
    <w:rsid w:val="00604D46"/>
    <w:rsid w:val="00605B04"/>
    <w:rsid w:val="00605C58"/>
    <w:rsid w:val="00605EDC"/>
    <w:rsid w:val="00606DEC"/>
    <w:rsid w:val="00610573"/>
    <w:rsid w:val="0061127C"/>
    <w:rsid w:val="00612734"/>
    <w:rsid w:val="00612A11"/>
    <w:rsid w:val="00613BCC"/>
    <w:rsid w:val="0061535E"/>
    <w:rsid w:val="006156CA"/>
    <w:rsid w:val="006236C8"/>
    <w:rsid w:val="0062436E"/>
    <w:rsid w:val="00624653"/>
    <w:rsid w:val="00624709"/>
    <w:rsid w:val="00624BC7"/>
    <w:rsid w:val="00624DDD"/>
    <w:rsid w:val="0062652B"/>
    <w:rsid w:val="00626E59"/>
    <w:rsid w:val="00630420"/>
    <w:rsid w:val="006307E2"/>
    <w:rsid w:val="00630ADE"/>
    <w:rsid w:val="00630C72"/>
    <w:rsid w:val="00630CAB"/>
    <w:rsid w:val="00630FCB"/>
    <w:rsid w:val="00631456"/>
    <w:rsid w:val="0063160A"/>
    <w:rsid w:val="0063196F"/>
    <w:rsid w:val="00631CD6"/>
    <w:rsid w:val="00634B5F"/>
    <w:rsid w:val="0063544D"/>
    <w:rsid w:val="00636C02"/>
    <w:rsid w:val="00637195"/>
    <w:rsid w:val="00637E14"/>
    <w:rsid w:val="006404CF"/>
    <w:rsid w:val="00642738"/>
    <w:rsid w:val="00643ACB"/>
    <w:rsid w:val="006448EA"/>
    <w:rsid w:val="006462E1"/>
    <w:rsid w:val="00646464"/>
    <w:rsid w:val="0064746E"/>
    <w:rsid w:val="00650776"/>
    <w:rsid w:val="00650A67"/>
    <w:rsid w:val="00652141"/>
    <w:rsid w:val="0065360F"/>
    <w:rsid w:val="00654354"/>
    <w:rsid w:val="0065463A"/>
    <w:rsid w:val="006551A9"/>
    <w:rsid w:val="00655582"/>
    <w:rsid w:val="00656E4A"/>
    <w:rsid w:val="0065724A"/>
    <w:rsid w:val="0065750A"/>
    <w:rsid w:val="006578FB"/>
    <w:rsid w:val="00660A15"/>
    <w:rsid w:val="00660BEA"/>
    <w:rsid w:val="006613C5"/>
    <w:rsid w:val="006615FE"/>
    <w:rsid w:val="0066244C"/>
    <w:rsid w:val="006625B4"/>
    <w:rsid w:val="00663182"/>
    <w:rsid w:val="0066341F"/>
    <w:rsid w:val="00664868"/>
    <w:rsid w:val="00664992"/>
    <w:rsid w:val="0066556E"/>
    <w:rsid w:val="006658CD"/>
    <w:rsid w:val="00666DA9"/>
    <w:rsid w:val="006675A1"/>
    <w:rsid w:val="00670141"/>
    <w:rsid w:val="00670620"/>
    <w:rsid w:val="006717DB"/>
    <w:rsid w:val="006755A3"/>
    <w:rsid w:val="00676236"/>
    <w:rsid w:val="00676296"/>
    <w:rsid w:val="00676D8A"/>
    <w:rsid w:val="006802FA"/>
    <w:rsid w:val="00680641"/>
    <w:rsid w:val="00680A10"/>
    <w:rsid w:val="00680DA6"/>
    <w:rsid w:val="006812BE"/>
    <w:rsid w:val="006842A1"/>
    <w:rsid w:val="006845F1"/>
    <w:rsid w:val="00684662"/>
    <w:rsid w:val="00684BE8"/>
    <w:rsid w:val="00686A32"/>
    <w:rsid w:val="0069235C"/>
    <w:rsid w:val="0069262B"/>
    <w:rsid w:val="00693344"/>
    <w:rsid w:val="0069348C"/>
    <w:rsid w:val="0069369B"/>
    <w:rsid w:val="006943C3"/>
    <w:rsid w:val="00694CAD"/>
    <w:rsid w:val="006951F1"/>
    <w:rsid w:val="006975C1"/>
    <w:rsid w:val="006A0711"/>
    <w:rsid w:val="006A0BD9"/>
    <w:rsid w:val="006A1654"/>
    <w:rsid w:val="006A23B6"/>
    <w:rsid w:val="006A24EB"/>
    <w:rsid w:val="006A2A8D"/>
    <w:rsid w:val="006A30D9"/>
    <w:rsid w:val="006A399E"/>
    <w:rsid w:val="006A3B46"/>
    <w:rsid w:val="006A5D4E"/>
    <w:rsid w:val="006A656D"/>
    <w:rsid w:val="006B074C"/>
    <w:rsid w:val="006B0E12"/>
    <w:rsid w:val="006B1291"/>
    <w:rsid w:val="006B19F0"/>
    <w:rsid w:val="006B1AC7"/>
    <w:rsid w:val="006B2221"/>
    <w:rsid w:val="006B24A6"/>
    <w:rsid w:val="006B2703"/>
    <w:rsid w:val="006B3C98"/>
    <w:rsid w:val="006B3F1C"/>
    <w:rsid w:val="006B441D"/>
    <w:rsid w:val="006B4B73"/>
    <w:rsid w:val="006B521C"/>
    <w:rsid w:val="006B5638"/>
    <w:rsid w:val="006B62EA"/>
    <w:rsid w:val="006B70CB"/>
    <w:rsid w:val="006C2375"/>
    <w:rsid w:val="006C2D14"/>
    <w:rsid w:val="006C3D6E"/>
    <w:rsid w:val="006C42EE"/>
    <w:rsid w:val="006C5611"/>
    <w:rsid w:val="006C5D41"/>
    <w:rsid w:val="006C6175"/>
    <w:rsid w:val="006C7FBA"/>
    <w:rsid w:val="006D03F3"/>
    <w:rsid w:val="006D06E6"/>
    <w:rsid w:val="006D0FD3"/>
    <w:rsid w:val="006D1571"/>
    <w:rsid w:val="006D1B08"/>
    <w:rsid w:val="006D2B64"/>
    <w:rsid w:val="006D2C36"/>
    <w:rsid w:val="006D2C90"/>
    <w:rsid w:val="006D4EBB"/>
    <w:rsid w:val="006D6822"/>
    <w:rsid w:val="006D6B9C"/>
    <w:rsid w:val="006D6F98"/>
    <w:rsid w:val="006E2027"/>
    <w:rsid w:val="006E2399"/>
    <w:rsid w:val="006E288B"/>
    <w:rsid w:val="006E2E53"/>
    <w:rsid w:val="006E2F05"/>
    <w:rsid w:val="006E3358"/>
    <w:rsid w:val="006E3722"/>
    <w:rsid w:val="006E37DF"/>
    <w:rsid w:val="006E41B7"/>
    <w:rsid w:val="006E4D23"/>
    <w:rsid w:val="006E5134"/>
    <w:rsid w:val="006E5EA9"/>
    <w:rsid w:val="006E6BFE"/>
    <w:rsid w:val="006E7CA9"/>
    <w:rsid w:val="006F03E4"/>
    <w:rsid w:val="006F24A8"/>
    <w:rsid w:val="006F317C"/>
    <w:rsid w:val="006F38BF"/>
    <w:rsid w:val="006F408C"/>
    <w:rsid w:val="006F46D2"/>
    <w:rsid w:val="006F62B2"/>
    <w:rsid w:val="006F6DA9"/>
    <w:rsid w:val="006F7A07"/>
    <w:rsid w:val="00701664"/>
    <w:rsid w:val="00701E2A"/>
    <w:rsid w:val="007023DA"/>
    <w:rsid w:val="0070338D"/>
    <w:rsid w:val="007034E2"/>
    <w:rsid w:val="00704960"/>
    <w:rsid w:val="00705288"/>
    <w:rsid w:val="00705ADE"/>
    <w:rsid w:val="00705F31"/>
    <w:rsid w:val="00706862"/>
    <w:rsid w:val="007130D4"/>
    <w:rsid w:val="00713222"/>
    <w:rsid w:val="00713A9B"/>
    <w:rsid w:val="0071431A"/>
    <w:rsid w:val="007149EC"/>
    <w:rsid w:val="00714C15"/>
    <w:rsid w:val="00717D2F"/>
    <w:rsid w:val="00720DCD"/>
    <w:rsid w:val="007213B9"/>
    <w:rsid w:val="0072154A"/>
    <w:rsid w:val="00721FBD"/>
    <w:rsid w:val="0072293E"/>
    <w:rsid w:val="007243EF"/>
    <w:rsid w:val="00724FEE"/>
    <w:rsid w:val="00725247"/>
    <w:rsid w:val="00725B86"/>
    <w:rsid w:val="00725C5F"/>
    <w:rsid w:val="007261D1"/>
    <w:rsid w:val="00726515"/>
    <w:rsid w:val="00727F90"/>
    <w:rsid w:val="0073398D"/>
    <w:rsid w:val="007340D1"/>
    <w:rsid w:val="00734D92"/>
    <w:rsid w:val="007372CC"/>
    <w:rsid w:val="007407AC"/>
    <w:rsid w:val="0074119D"/>
    <w:rsid w:val="00742F7F"/>
    <w:rsid w:val="00743A17"/>
    <w:rsid w:val="00744163"/>
    <w:rsid w:val="00745F6E"/>
    <w:rsid w:val="00746CC1"/>
    <w:rsid w:val="007505AC"/>
    <w:rsid w:val="00751254"/>
    <w:rsid w:val="00751D98"/>
    <w:rsid w:val="00752760"/>
    <w:rsid w:val="00752803"/>
    <w:rsid w:val="00753A1C"/>
    <w:rsid w:val="00753BB3"/>
    <w:rsid w:val="00753ED8"/>
    <w:rsid w:val="0075401A"/>
    <w:rsid w:val="00754BA7"/>
    <w:rsid w:val="00755185"/>
    <w:rsid w:val="0075551E"/>
    <w:rsid w:val="007555C2"/>
    <w:rsid w:val="00755D1A"/>
    <w:rsid w:val="00755D75"/>
    <w:rsid w:val="007561CC"/>
    <w:rsid w:val="00756603"/>
    <w:rsid w:val="00757422"/>
    <w:rsid w:val="00760838"/>
    <w:rsid w:val="00761243"/>
    <w:rsid w:val="00761426"/>
    <w:rsid w:val="00761867"/>
    <w:rsid w:val="00763888"/>
    <w:rsid w:val="00763CD7"/>
    <w:rsid w:val="0076514C"/>
    <w:rsid w:val="00765172"/>
    <w:rsid w:val="00765380"/>
    <w:rsid w:val="007653E4"/>
    <w:rsid w:val="00765404"/>
    <w:rsid w:val="0076662D"/>
    <w:rsid w:val="00766EB4"/>
    <w:rsid w:val="00767330"/>
    <w:rsid w:val="00770EA2"/>
    <w:rsid w:val="007712A2"/>
    <w:rsid w:val="00771C0E"/>
    <w:rsid w:val="0077314A"/>
    <w:rsid w:val="00774112"/>
    <w:rsid w:val="00775672"/>
    <w:rsid w:val="00775B3A"/>
    <w:rsid w:val="00776E82"/>
    <w:rsid w:val="0077750D"/>
    <w:rsid w:val="00780119"/>
    <w:rsid w:val="00780EBD"/>
    <w:rsid w:val="007821A7"/>
    <w:rsid w:val="00783045"/>
    <w:rsid w:val="00783931"/>
    <w:rsid w:val="00783B07"/>
    <w:rsid w:val="0078547A"/>
    <w:rsid w:val="00790599"/>
    <w:rsid w:val="00791A33"/>
    <w:rsid w:val="00791B16"/>
    <w:rsid w:val="007927BC"/>
    <w:rsid w:val="00792F42"/>
    <w:rsid w:val="0079300E"/>
    <w:rsid w:val="00793130"/>
    <w:rsid w:val="007940F7"/>
    <w:rsid w:val="007947A9"/>
    <w:rsid w:val="00794918"/>
    <w:rsid w:val="007956FD"/>
    <w:rsid w:val="0079622F"/>
    <w:rsid w:val="0079661B"/>
    <w:rsid w:val="00796F53"/>
    <w:rsid w:val="00797501"/>
    <w:rsid w:val="00797549"/>
    <w:rsid w:val="007A059F"/>
    <w:rsid w:val="007A308D"/>
    <w:rsid w:val="007A30FD"/>
    <w:rsid w:val="007A3B38"/>
    <w:rsid w:val="007A3C26"/>
    <w:rsid w:val="007A5004"/>
    <w:rsid w:val="007A605D"/>
    <w:rsid w:val="007A670C"/>
    <w:rsid w:val="007A6A78"/>
    <w:rsid w:val="007A6CE5"/>
    <w:rsid w:val="007A6DC9"/>
    <w:rsid w:val="007A7714"/>
    <w:rsid w:val="007B0E1B"/>
    <w:rsid w:val="007B1CEE"/>
    <w:rsid w:val="007B2A4C"/>
    <w:rsid w:val="007B3C9B"/>
    <w:rsid w:val="007B59A7"/>
    <w:rsid w:val="007B5A65"/>
    <w:rsid w:val="007B6613"/>
    <w:rsid w:val="007B75DF"/>
    <w:rsid w:val="007B7BC0"/>
    <w:rsid w:val="007C2197"/>
    <w:rsid w:val="007C2AB4"/>
    <w:rsid w:val="007C2BF7"/>
    <w:rsid w:val="007C34DB"/>
    <w:rsid w:val="007C4BC2"/>
    <w:rsid w:val="007C4EE9"/>
    <w:rsid w:val="007C5CC8"/>
    <w:rsid w:val="007C630E"/>
    <w:rsid w:val="007D05E0"/>
    <w:rsid w:val="007D0923"/>
    <w:rsid w:val="007D0E8E"/>
    <w:rsid w:val="007D117A"/>
    <w:rsid w:val="007D13DA"/>
    <w:rsid w:val="007D3CF1"/>
    <w:rsid w:val="007D4824"/>
    <w:rsid w:val="007D621B"/>
    <w:rsid w:val="007D648F"/>
    <w:rsid w:val="007D6744"/>
    <w:rsid w:val="007D78D2"/>
    <w:rsid w:val="007D7D0E"/>
    <w:rsid w:val="007E028D"/>
    <w:rsid w:val="007E05C7"/>
    <w:rsid w:val="007E1008"/>
    <w:rsid w:val="007E15B6"/>
    <w:rsid w:val="007E284C"/>
    <w:rsid w:val="007E2C68"/>
    <w:rsid w:val="007E2D47"/>
    <w:rsid w:val="007E56DA"/>
    <w:rsid w:val="007E57D2"/>
    <w:rsid w:val="007E59C4"/>
    <w:rsid w:val="007E5D03"/>
    <w:rsid w:val="007E676E"/>
    <w:rsid w:val="007E67AA"/>
    <w:rsid w:val="007E6A67"/>
    <w:rsid w:val="007F082D"/>
    <w:rsid w:val="007F3E21"/>
    <w:rsid w:val="007F51FC"/>
    <w:rsid w:val="007F5415"/>
    <w:rsid w:val="007F6D62"/>
    <w:rsid w:val="007F77B0"/>
    <w:rsid w:val="007F780F"/>
    <w:rsid w:val="007F7932"/>
    <w:rsid w:val="007F7D06"/>
    <w:rsid w:val="007F7E0B"/>
    <w:rsid w:val="008009D2"/>
    <w:rsid w:val="0080120A"/>
    <w:rsid w:val="00801F43"/>
    <w:rsid w:val="00803FF4"/>
    <w:rsid w:val="00804CFB"/>
    <w:rsid w:val="00805870"/>
    <w:rsid w:val="008058AC"/>
    <w:rsid w:val="008071DE"/>
    <w:rsid w:val="00807CE4"/>
    <w:rsid w:val="00810D4A"/>
    <w:rsid w:val="00811D84"/>
    <w:rsid w:val="0081352C"/>
    <w:rsid w:val="00813FA2"/>
    <w:rsid w:val="00814F41"/>
    <w:rsid w:val="00815513"/>
    <w:rsid w:val="00815CA3"/>
    <w:rsid w:val="00815FE7"/>
    <w:rsid w:val="00816022"/>
    <w:rsid w:val="008203A8"/>
    <w:rsid w:val="008212F7"/>
    <w:rsid w:val="00821EDD"/>
    <w:rsid w:val="00822522"/>
    <w:rsid w:val="00822B7D"/>
    <w:rsid w:val="00823909"/>
    <w:rsid w:val="0082602E"/>
    <w:rsid w:val="00827ADF"/>
    <w:rsid w:val="00827D83"/>
    <w:rsid w:val="00830039"/>
    <w:rsid w:val="00830918"/>
    <w:rsid w:val="00830E85"/>
    <w:rsid w:val="0083109D"/>
    <w:rsid w:val="00831CE6"/>
    <w:rsid w:val="00832DE4"/>
    <w:rsid w:val="00834132"/>
    <w:rsid w:val="008366E2"/>
    <w:rsid w:val="0083694F"/>
    <w:rsid w:val="00837477"/>
    <w:rsid w:val="00837977"/>
    <w:rsid w:val="00837FC6"/>
    <w:rsid w:val="008403B0"/>
    <w:rsid w:val="008404CD"/>
    <w:rsid w:val="008404FF"/>
    <w:rsid w:val="00841DFA"/>
    <w:rsid w:val="00842B20"/>
    <w:rsid w:val="0084307C"/>
    <w:rsid w:val="0084342F"/>
    <w:rsid w:val="008435FB"/>
    <w:rsid w:val="00844438"/>
    <w:rsid w:val="00845251"/>
    <w:rsid w:val="00850357"/>
    <w:rsid w:val="00850EBA"/>
    <w:rsid w:val="008515BD"/>
    <w:rsid w:val="00851E2B"/>
    <w:rsid w:val="00852509"/>
    <w:rsid w:val="008527C0"/>
    <w:rsid w:val="00852ABC"/>
    <w:rsid w:val="00852CA1"/>
    <w:rsid w:val="008533A3"/>
    <w:rsid w:val="008547F9"/>
    <w:rsid w:val="00854DC4"/>
    <w:rsid w:val="00855350"/>
    <w:rsid w:val="00855425"/>
    <w:rsid w:val="00856DBE"/>
    <w:rsid w:val="00857E90"/>
    <w:rsid w:val="00860355"/>
    <w:rsid w:val="0086060D"/>
    <w:rsid w:val="00860B8B"/>
    <w:rsid w:val="00861091"/>
    <w:rsid w:val="00863323"/>
    <w:rsid w:val="00863A8B"/>
    <w:rsid w:val="00863F92"/>
    <w:rsid w:val="008649F9"/>
    <w:rsid w:val="008651E3"/>
    <w:rsid w:val="00865F36"/>
    <w:rsid w:val="008664CD"/>
    <w:rsid w:val="00866C95"/>
    <w:rsid w:val="00866F43"/>
    <w:rsid w:val="00867922"/>
    <w:rsid w:val="00867B7F"/>
    <w:rsid w:val="00870957"/>
    <w:rsid w:val="00870EB0"/>
    <w:rsid w:val="00872829"/>
    <w:rsid w:val="00872E4E"/>
    <w:rsid w:val="00873FB2"/>
    <w:rsid w:val="00874663"/>
    <w:rsid w:val="00874EF0"/>
    <w:rsid w:val="00874F78"/>
    <w:rsid w:val="008755E0"/>
    <w:rsid w:val="008757D1"/>
    <w:rsid w:val="00876549"/>
    <w:rsid w:val="00876CAE"/>
    <w:rsid w:val="00876DE4"/>
    <w:rsid w:val="0087720A"/>
    <w:rsid w:val="00877E3B"/>
    <w:rsid w:val="00877E65"/>
    <w:rsid w:val="00880456"/>
    <w:rsid w:val="0088057F"/>
    <w:rsid w:val="008813C3"/>
    <w:rsid w:val="00882304"/>
    <w:rsid w:val="0088285B"/>
    <w:rsid w:val="00884623"/>
    <w:rsid w:val="0088508A"/>
    <w:rsid w:val="008858D0"/>
    <w:rsid w:val="00885970"/>
    <w:rsid w:val="0088608C"/>
    <w:rsid w:val="0088671C"/>
    <w:rsid w:val="0088677F"/>
    <w:rsid w:val="0089100C"/>
    <w:rsid w:val="0089137C"/>
    <w:rsid w:val="0089390C"/>
    <w:rsid w:val="00895C52"/>
    <w:rsid w:val="008A17A7"/>
    <w:rsid w:val="008A1F20"/>
    <w:rsid w:val="008A410C"/>
    <w:rsid w:val="008A41B9"/>
    <w:rsid w:val="008A44E8"/>
    <w:rsid w:val="008A4C76"/>
    <w:rsid w:val="008A540B"/>
    <w:rsid w:val="008A6A06"/>
    <w:rsid w:val="008A6BB6"/>
    <w:rsid w:val="008A75D2"/>
    <w:rsid w:val="008A7B74"/>
    <w:rsid w:val="008B0764"/>
    <w:rsid w:val="008B0DDA"/>
    <w:rsid w:val="008B0F6D"/>
    <w:rsid w:val="008B1B73"/>
    <w:rsid w:val="008B1BEA"/>
    <w:rsid w:val="008B27FF"/>
    <w:rsid w:val="008B3172"/>
    <w:rsid w:val="008B3767"/>
    <w:rsid w:val="008B3C09"/>
    <w:rsid w:val="008B3CD5"/>
    <w:rsid w:val="008B4658"/>
    <w:rsid w:val="008B4AD5"/>
    <w:rsid w:val="008B4BFF"/>
    <w:rsid w:val="008B7430"/>
    <w:rsid w:val="008B7AEF"/>
    <w:rsid w:val="008B7E28"/>
    <w:rsid w:val="008C0DFB"/>
    <w:rsid w:val="008C1206"/>
    <w:rsid w:val="008C2569"/>
    <w:rsid w:val="008C2F22"/>
    <w:rsid w:val="008C38FC"/>
    <w:rsid w:val="008C4791"/>
    <w:rsid w:val="008C4D00"/>
    <w:rsid w:val="008C53F1"/>
    <w:rsid w:val="008C5D80"/>
    <w:rsid w:val="008C7C1F"/>
    <w:rsid w:val="008D0D48"/>
    <w:rsid w:val="008D1081"/>
    <w:rsid w:val="008D168F"/>
    <w:rsid w:val="008D23CE"/>
    <w:rsid w:val="008D2616"/>
    <w:rsid w:val="008D3D6C"/>
    <w:rsid w:val="008D54BB"/>
    <w:rsid w:val="008D6430"/>
    <w:rsid w:val="008D6804"/>
    <w:rsid w:val="008D6EF8"/>
    <w:rsid w:val="008D77EA"/>
    <w:rsid w:val="008D7FEA"/>
    <w:rsid w:val="008E0012"/>
    <w:rsid w:val="008E0660"/>
    <w:rsid w:val="008E0D94"/>
    <w:rsid w:val="008E1638"/>
    <w:rsid w:val="008E1A7B"/>
    <w:rsid w:val="008E1E25"/>
    <w:rsid w:val="008E2380"/>
    <w:rsid w:val="008E2AA6"/>
    <w:rsid w:val="008E2C1B"/>
    <w:rsid w:val="008E348A"/>
    <w:rsid w:val="008E4925"/>
    <w:rsid w:val="008E6B1A"/>
    <w:rsid w:val="008E6EF4"/>
    <w:rsid w:val="008E707F"/>
    <w:rsid w:val="008F0238"/>
    <w:rsid w:val="008F0DC9"/>
    <w:rsid w:val="008F193E"/>
    <w:rsid w:val="008F1A8A"/>
    <w:rsid w:val="008F1E02"/>
    <w:rsid w:val="008F2997"/>
    <w:rsid w:val="008F37BD"/>
    <w:rsid w:val="008F4972"/>
    <w:rsid w:val="008F4F3A"/>
    <w:rsid w:val="008F633F"/>
    <w:rsid w:val="008F6EBD"/>
    <w:rsid w:val="009007E0"/>
    <w:rsid w:val="009017AF"/>
    <w:rsid w:val="009033F2"/>
    <w:rsid w:val="00905C4E"/>
    <w:rsid w:val="00905C7B"/>
    <w:rsid w:val="00906C97"/>
    <w:rsid w:val="00906EF1"/>
    <w:rsid w:val="009111F7"/>
    <w:rsid w:val="009122A7"/>
    <w:rsid w:val="00912534"/>
    <w:rsid w:val="009131B9"/>
    <w:rsid w:val="009137BC"/>
    <w:rsid w:val="00913EA0"/>
    <w:rsid w:val="009140BF"/>
    <w:rsid w:val="00914D9C"/>
    <w:rsid w:val="0091537B"/>
    <w:rsid w:val="00915484"/>
    <w:rsid w:val="009155B7"/>
    <w:rsid w:val="00916A46"/>
    <w:rsid w:val="0091782F"/>
    <w:rsid w:val="009204BF"/>
    <w:rsid w:val="00920716"/>
    <w:rsid w:val="009214F5"/>
    <w:rsid w:val="009223CC"/>
    <w:rsid w:val="00924090"/>
    <w:rsid w:val="00924FB0"/>
    <w:rsid w:val="0092609C"/>
    <w:rsid w:val="00927AC3"/>
    <w:rsid w:val="00927DCF"/>
    <w:rsid w:val="0093052A"/>
    <w:rsid w:val="00930B58"/>
    <w:rsid w:val="0093210C"/>
    <w:rsid w:val="00932CAB"/>
    <w:rsid w:val="00933B94"/>
    <w:rsid w:val="009366B7"/>
    <w:rsid w:val="00936E66"/>
    <w:rsid w:val="0093779D"/>
    <w:rsid w:val="0093796A"/>
    <w:rsid w:val="00940C15"/>
    <w:rsid w:val="00940EB0"/>
    <w:rsid w:val="00941C06"/>
    <w:rsid w:val="00941D45"/>
    <w:rsid w:val="00941E79"/>
    <w:rsid w:val="00942C11"/>
    <w:rsid w:val="00943031"/>
    <w:rsid w:val="009452AF"/>
    <w:rsid w:val="009475FF"/>
    <w:rsid w:val="009477E4"/>
    <w:rsid w:val="00950EBD"/>
    <w:rsid w:val="00951833"/>
    <w:rsid w:val="00951CB5"/>
    <w:rsid w:val="009521B1"/>
    <w:rsid w:val="009525D7"/>
    <w:rsid w:val="009525DF"/>
    <w:rsid w:val="0095291B"/>
    <w:rsid w:val="00953AA3"/>
    <w:rsid w:val="00954160"/>
    <w:rsid w:val="00955DFF"/>
    <w:rsid w:val="00957B23"/>
    <w:rsid w:val="009604BE"/>
    <w:rsid w:val="009614F5"/>
    <w:rsid w:val="00962072"/>
    <w:rsid w:val="009621D4"/>
    <w:rsid w:val="009625F7"/>
    <w:rsid w:val="00962D97"/>
    <w:rsid w:val="00962F07"/>
    <w:rsid w:val="00963539"/>
    <w:rsid w:val="009673BA"/>
    <w:rsid w:val="00967CBB"/>
    <w:rsid w:val="00967E68"/>
    <w:rsid w:val="00970B0E"/>
    <w:rsid w:val="009712E6"/>
    <w:rsid w:val="00971BAF"/>
    <w:rsid w:val="00971DF1"/>
    <w:rsid w:val="00971E92"/>
    <w:rsid w:val="009728AA"/>
    <w:rsid w:val="00974310"/>
    <w:rsid w:val="00974AC6"/>
    <w:rsid w:val="009750BF"/>
    <w:rsid w:val="009752FB"/>
    <w:rsid w:val="00975326"/>
    <w:rsid w:val="0097571A"/>
    <w:rsid w:val="00975A12"/>
    <w:rsid w:val="00976336"/>
    <w:rsid w:val="0097671F"/>
    <w:rsid w:val="00976E61"/>
    <w:rsid w:val="009801D2"/>
    <w:rsid w:val="00983522"/>
    <w:rsid w:val="009848DC"/>
    <w:rsid w:val="00986694"/>
    <w:rsid w:val="00986756"/>
    <w:rsid w:val="0098675F"/>
    <w:rsid w:val="00986813"/>
    <w:rsid w:val="009868AA"/>
    <w:rsid w:val="00987A56"/>
    <w:rsid w:val="00987BED"/>
    <w:rsid w:val="00987C89"/>
    <w:rsid w:val="00987D54"/>
    <w:rsid w:val="009907D3"/>
    <w:rsid w:val="009923D1"/>
    <w:rsid w:val="00992DBF"/>
    <w:rsid w:val="00992E01"/>
    <w:rsid w:val="00992FEF"/>
    <w:rsid w:val="00993126"/>
    <w:rsid w:val="00993CF1"/>
    <w:rsid w:val="00994428"/>
    <w:rsid w:val="009945D4"/>
    <w:rsid w:val="009948B5"/>
    <w:rsid w:val="00995500"/>
    <w:rsid w:val="00995F9F"/>
    <w:rsid w:val="00996005"/>
    <w:rsid w:val="009966A9"/>
    <w:rsid w:val="009A04C6"/>
    <w:rsid w:val="009A0B03"/>
    <w:rsid w:val="009A0B3B"/>
    <w:rsid w:val="009A0C21"/>
    <w:rsid w:val="009A0FD5"/>
    <w:rsid w:val="009A172F"/>
    <w:rsid w:val="009A22DF"/>
    <w:rsid w:val="009A2388"/>
    <w:rsid w:val="009A23DC"/>
    <w:rsid w:val="009A3B4A"/>
    <w:rsid w:val="009A5018"/>
    <w:rsid w:val="009A5577"/>
    <w:rsid w:val="009A6DED"/>
    <w:rsid w:val="009A7B1F"/>
    <w:rsid w:val="009A7CFC"/>
    <w:rsid w:val="009B0153"/>
    <w:rsid w:val="009B05EE"/>
    <w:rsid w:val="009B0FB6"/>
    <w:rsid w:val="009B1988"/>
    <w:rsid w:val="009B2C96"/>
    <w:rsid w:val="009B34FF"/>
    <w:rsid w:val="009B3F5E"/>
    <w:rsid w:val="009B45E3"/>
    <w:rsid w:val="009B4654"/>
    <w:rsid w:val="009B4EDB"/>
    <w:rsid w:val="009B65C9"/>
    <w:rsid w:val="009B6BE9"/>
    <w:rsid w:val="009B71BD"/>
    <w:rsid w:val="009C0195"/>
    <w:rsid w:val="009C0638"/>
    <w:rsid w:val="009C0AAE"/>
    <w:rsid w:val="009C1D2C"/>
    <w:rsid w:val="009C2F27"/>
    <w:rsid w:val="009C33D3"/>
    <w:rsid w:val="009C38EB"/>
    <w:rsid w:val="009C4273"/>
    <w:rsid w:val="009C4AE9"/>
    <w:rsid w:val="009C4E7E"/>
    <w:rsid w:val="009C59FE"/>
    <w:rsid w:val="009C5DFA"/>
    <w:rsid w:val="009C6C2B"/>
    <w:rsid w:val="009C74D8"/>
    <w:rsid w:val="009C7845"/>
    <w:rsid w:val="009D00CA"/>
    <w:rsid w:val="009D3CAD"/>
    <w:rsid w:val="009D558C"/>
    <w:rsid w:val="009D5DD1"/>
    <w:rsid w:val="009D6626"/>
    <w:rsid w:val="009D6DD1"/>
    <w:rsid w:val="009D75BB"/>
    <w:rsid w:val="009E0618"/>
    <w:rsid w:val="009E1F1A"/>
    <w:rsid w:val="009E3BCA"/>
    <w:rsid w:val="009E3DF2"/>
    <w:rsid w:val="009E4104"/>
    <w:rsid w:val="009E452C"/>
    <w:rsid w:val="009E59C5"/>
    <w:rsid w:val="009E5BD0"/>
    <w:rsid w:val="009E7031"/>
    <w:rsid w:val="009E7251"/>
    <w:rsid w:val="009E76B9"/>
    <w:rsid w:val="009F3182"/>
    <w:rsid w:val="009F3308"/>
    <w:rsid w:val="009F35DD"/>
    <w:rsid w:val="009F3CA2"/>
    <w:rsid w:val="009F3D08"/>
    <w:rsid w:val="009F43B8"/>
    <w:rsid w:val="009F53D9"/>
    <w:rsid w:val="009F56EA"/>
    <w:rsid w:val="009F5F47"/>
    <w:rsid w:val="009F600A"/>
    <w:rsid w:val="009F6372"/>
    <w:rsid w:val="009F64AA"/>
    <w:rsid w:val="009F653D"/>
    <w:rsid w:val="009F73AA"/>
    <w:rsid w:val="009F77ED"/>
    <w:rsid w:val="00A00E7D"/>
    <w:rsid w:val="00A02101"/>
    <w:rsid w:val="00A02A98"/>
    <w:rsid w:val="00A030C6"/>
    <w:rsid w:val="00A04038"/>
    <w:rsid w:val="00A052E3"/>
    <w:rsid w:val="00A063FC"/>
    <w:rsid w:val="00A0775B"/>
    <w:rsid w:val="00A1077B"/>
    <w:rsid w:val="00A10AD2"/>
    <w:rsid w:val="00A123C4"/>
    <w:rsid w:val="00A1240F"/>
    <w:rsid w:val="00A13954"/>
    <w:rsid w:val="00A167AB"/>
    <w:rsid w:val="00A16F27"/>
    <w:rsid w:val="00A17700"/>
    <w:rsid w:val="00A178CF"/>
    <w:rsid w:val="00A17955"/>
    <w:rsid w:val="00A208F4"/>
    <w:rsid w:val="00A20E87"/>
    <w:rsid w:val="00A216B4"/>
    <w:rsid w:val="00A2173C"/>
    <w:rsid w:val="00A21AC6"/>
    <w:rsid w:val="00A231C8"/>
    <w:rsid w:val="00A232D4"/>
    <w:rsid w:val="00A246F8"/>
    <w:rsid w:val="00A24713"/>
    <w:rsid w:val="00A25B2B"/>
    <w:rsid w:val="00A2678D"/>
    <w:rsid w:val="00A276D4"/>
    <w:rsid w:val="00A3048C"/>
    <w:rsid w:val="00A309BE"/>
    <w:rsid w:val="00A30D06"/>
    <w:rsid w:val="00A31A7B"/>
    <w:rsid w:val="00A32F23"/>
    <w:rsid w:val="00A33456"/>
    <w:rsid w:val="00A33988"/>
    <w:rsid w:val="00A33B60"/>
    <w:rsid w:val="00A34710"/>
    <w:rsid w:val="00A36164"/>
    <w:rsid w:val="00A36B4A"/>
    <w:rsid w:val="00A36C1E"/>
    <w:rsid w:val="00A36D4C"/>
    <w:rsid w:val="00A375AB"/>
    <w:rsid w:val="00A40398"/>
    <w:rsid w:val="00A4192A"/>
    <w:rsid w:val="00A41A4C"/>
    <w:rsid w:val="00A41AD1"/>
    <w:rsid w:val="00A42EDD"/>
    <w:rsid w:val="00A43D4C"/>
    <w:rsid w:val="00A44A28"/>
    <w:rsid w:val="00A450D6"/>
    <w:rsid w:val="00A4558A"/>
    <w:rsid w:val="00A45682"/>
    <w:rsid w:val="00A4634E"/>
    <w:rsid w:val="00A46E36"/>
    <w:rsid w:val="00A47DD8"/>
    <w:rsid w:val="00A47FC3"/>
    <w:rsid w:val="00A51BDC"/>
    <w:rsid w:val="00A52200"/>
    <w:rsid w:val="00A525C2"/>
    <w:rsid w:val="00A53537"/>
    <w:rsid w:val="00A54065"/>
    <w:rsid w:val="00A543E0"/>
    <w:rsid w:val="00A556F3"/>
    <w:rsid w:val="00A576ED"/>
    <w:rsid w:val="00A57A49"/>
    <w:rsid w:val="00A61351"/>
    <w:rsid w:val="00A61D15"/>
    <w:rsid w:val="00A62D3F"/>
    <w:rsid w:val="00A62F1A"/>
    <w:rsid w:val="00A641EF"/>
    <w:rsid w:val="00A645AF"/>
    <w:rsid w:val="00A64826"/>
    <w:rsid w:val="00A655F4"/>
    <w:rsid w:val="00A659DA"/>
    <w:rsid w:val="00A65B27"/>
    <w:rsid w:val="00A65D9D"/>
    <w:rsid w:val="00A665D0"/>
    <w:rsid w:val="00A6769E"/>
    <w:rsid w:val="00A6798F"/>
    <w:rsid w:val="00A67B80"/>
    <w:rsid w:val="00A70225"/>
    <w:rsid w:val="00A70527"/>
    <w:rsid w:val="00A70976"/>
    <w:rsid w:val="00A7132C"/>
    <w:rsid w:val="00A713DC"/>
    <w:rsid w:val="00A71526"/>
    <w:rsid w:val="00A71E0B"/>
    <w:rsid w:val="00A72005"/>
    <w:rsid w:val="00A72D49"/>
    <w:rsid w:val="00A72E21"/>
    <w:rsid w:val="00A7375B"/>
    <w:rsid w:val="00A74061"/>
    <w:rsid w:val="00A75536"/>
    <w:rsid w:val="00A75793"/>
    <w:rsid w:val="00A7592B"/>
    <w:rsid w:val="00A75E38"/>
    <w:rsid w:val="00A76134"/>
    <w:rsid w:val="00A76836"/>
    <w:rsid w:val="00A77D60"/>
    <w:rsid w:val="00A77E07"/>
    <w:rsid w:val="00A80143"/>
    <w:rsid w:val="00A810BC"/>
    <w:rsid w:val="00A811B6"/>
    <w:rsid w:val="00A81D6F"/>
    <w:rsid w:val="00A81F68"/>
    <w:rsid w:val="00A824AA"/>
    <w:rsid w:val="00A82705"/>
    <w:rsid w:val="00A83434"/>
    <w:rsid w:val="00A83A66"/>
    <w:rsid w:val="00A84280"/>
    <w:rsid w:val="00A84291"/>
    <w:rsid w:val="00A867BF"/>
    <w:rsid w:val="00A86D3A"/>
    <w:rsid w:val="00A87F0F"/>
    <w:rsid w:val="00A920B2"/>
    <w:rsid w:val="00A92752"/>
    <w:rsid w:val="00A92E70"/>
    <w:rsid w:val="00A9399E"/>
    <w:rsid w:val="00A93B88"/>
    <w:rsid w:val="00A9465F"/>
    <w:rsid w:val="00A948FC"/>
    <w:rsid w:val="00A94ACA"/>
    <w:rsid w:val="00AA04F8"/>
    <w:rsid w:val="00AA080B"/>
    <w:rsid w:val="00AA0DCA"/>
    <w:rsid w:val="00AA0FDD"/>
    <w:rsid w:val="00AA1B81"/>
    <w:rsid w:val="00AA26BB"/>
    <w:rsid w:val="00AA272E"/>
    <w:rsid w:val="00AA349B"/>
    <w:rsid w:val="00AA3575"/>
    <w:rsid w:val="00AA4793"/>
    <w:rsid w:val="00AA4AFC"/>
    <w:rsid w:val="00AA5D00"/>
    <w:rsid w:val="00AB071A"/>
    <w:rsid w:val="00AB0D19"/>
    <w:rsid w:val="00AB101B"/>
    <w:rsid w:val="00AB2478"/>
    <w:rsid w:val="00AB25EF"/>
    <w:rsid w:val="00AB281D"/>
    <w:rsid w:val="00AB291C"/>
    <w:rsid w:val="00AB29F3"/>
    <w:rsid w:val="00AB356E"/>
    <w:rsid w:val="00AB3F4C"/>
    <w:rsid w:val="00AB3FA7"/>
    <w:rsid w:val="00AB464C"/>
    <w:rsid w:val="00AB48F1"/>
    <w:rsid w:val="00AB4DE9"/>
    <w:rsid w:val="00AB515E"/>
    <w:rsid w:val="00AB625D"/>
    <w:rsid w:val="00AB6BAB"/>
    <w:rsid w:val="00AC0482"/>
    <w:rsid w:val="00AC095C"/>
    <w:rsid w:val="00AC0F1E"/>
    <w:rsid w:val="00AC11A1"/>
    <w:rsid w:val="00AC1537"/>
    <w:rsid w:val="00AC4D2A"/>
    <w:rsid w:val="00AC511F"/>
    <w:rsid w:val="00AC6590"/>
    <w:rsid w:val="00AC6740"/>
    <w:rsid w:val="00AC6E96"/>
    <w:rsid w:val="00AC75D0"/>
    <w:rsid w:val="00AD0930"/>
    <w:rsid w:val="00AD2090"/>
    <w:rsid w:val="00AD2E55"/>
    <w:rsid w:val="00AD3B8B"/>
    <w:rsid w:val="00AD43EC"/>
    <w:rsid w:val="00AD4D9B"/>
    <w:rsid w:val="00AD5B9E"/>
    <w:rsid w:val="00AD7142"/>
    <w:rsid w:val="00AD75A7"/>
    <w:rsid w:val="00AD775F"/>
    <w:rsid w:val="00AE233D"/>
    <w:rsid w:val="00AE3355"/>
    <w:rsid w:val="00AE5460"/>
    <w:rsid w:val="00AE553F"/>
    <w:rsid w:val="00AE61F8"/>
    <w:rsid w:val="00AE63A3"/>
    <w:rsid w:val="00AE6830"/>
    <w:rsid w:val="00AF2A70"/>
    <w:rsid w:val="00AF3517"/>
    <w:rsid w:val="00AF371D"/>
    <w:rsid w:val="00AF37DF"/>
    <w:rsid w:val="00AF3B0F"/>
    <w:rsid w:val="00AF4B8C"/>
    <w:rsid w:val="00AF4FF5"/>
    <w:rsid w:val="00AF56C5"/>
    <w:rsid w:val="00AF5752"/>
    <w:rsid w:val="00AF5924"/>
    <w:rsid w:val="00AF638A"/>
    <w:rsid w:val="00AF6B39"/>
    <w:rsid w:val="00AF6C74"/>
    <w:rsid w:val="00AF7128"/>
    <w:rsid w:val="00AF71C3"/>
    <w:rsid w:val="00AF7208"/>
    <w:rsid w:val="00AF75A3"/>
    <w:rsid w:val="00AF7734"/>
    <w:rsid w:val="00AF780A"/>
    <w:rsid w:val="00AF7F28"/>
    <w:rsid w:val="00B00314"/>
    <w:rsid w:val="00B00486"/>
    <w:rsid w:val="00B00746"/>
    <w:rsid w:val="00B0153F"/>
    <w:rsid w:val="00B01554"/>
    <w:rsid w:val="00B01FBD"/>
    <w:rsid w:val="00B02FEC"/>
    <w:rsid w:val="00B033CE"/>
    <w:rsid w:val="00B038E5"/>
    <w:rsid w:val="00B0480D"/>
    <w:rsid w:val="00B051EC"/>
    <w:rsid w:val="00B053F0"/>
    <w:rsid w:val="00B07A14"/>
    <w:rsid w:val="00B07CB1"/>
    <w:rsid w:val="00B107C1"/>
    <w:rsid w:val="00B10D81"/>
    <w:rsid w:val="00B11416"/>
    <w:rsid w:val="00B11BBC"/>
    <w:rsid w:val="00B143EF"/>
    <w:rsid w:val="00B15E7F"/>
    <w:rsid w:val="00B17857"/>
    <w:rsid w:val="00B2013E"/>
    <w:rsid w:val="00B20374"/>
    <w:rsid w:val="00B20627"/>
    <w:rsid w:val="00B206AA"/>
    <w:rsid w:val="00B20821"/>
    <w:rsid w:val="00B22931"/>
    <w:rsid w:val="00B22FB8"/>
    <w:rsid w:val="00B234A3"/>
    <w:rsid w:val="00B23735"/>
    <w:rsid w:val="00B237D2"/>
    <w:rsid w:val="00B23F1D"/>
    <w:rsid w:val="00B24ED9"/>
    <w:rsid w:val="00B25BD0"/>
    <w:rsid w:val="00B25DD3"/>
    <w:rsid w:val="00B2611A"/>
    <w:rsid w:val="00B2731E"/>
    <w:rsid w:val="00B3210F"/>
    <w:rsid w:val="00B3217C"/>
    <w:rsid w:val="00B32BC8"/>
    <w:rsid w:val="00B33611"/>
    <w:rsid w:val="00B33EEB"/>
    <w:rsid w:val="00B346C0"/>
    <w:rsid w:val="00B349A1"/>
    <w:rsid w:val="00B34DA5"/>
    <w:rsid w:val="00B35248"/>
    <w:rsid w:val="00B35AF4"/>
    <w:rsid w:val="00B35FD0"/>
    <w:rsid w:val="00B36768"/>
    <w:rsid w:val="00B36B75"/>
    <w:rsid w:val="00B408D1"/>
    <w:rsid w:val="00B4182E"/>
    <w:rsid w:val="00B43BD6"/>
    <w:rsid w:val="00B44433"/>
    <w:rsid w:val="00B44ACB"/>
    <w:rsid w:val="00B44DBD"/>
    <w:rsid w:val="00B45102"/>
    <w:rsid w:val="00B45296"/>
    <w:rsid w:val="00B45888"/>
    <w:rsid w:val="00B45E05"/>
    <w:rsid w:val="00B47D39"/>
    <w:rsid w:val="00B52000"/>
    <w:rsid w:val="00B52554"/>
    <w:rsid w:val="00B55BB9"/>
    <w:rsid w:val="00B5684F"/>
    <w:rsid w:val="00B57C1D"/>
    <w:rsid w:val="00B60322"/>
    <w:rsid w:val="00B61424"/>
    <w:rsid w:val="00B614A4"/>
    <w:rsid w:val="00B63A58"/>
    <w:rsid w:val="00B66C04"/>
    <w:rsid w:val="00B66F51"/>
    <w:rsid w:val="00B67358"/>
    <w:rsid w:val="00B7080F"/>
    <w:rsid w:val="00B70E5D"/>
    <w:rsid w:val="00B7103B"/>
    <w:rsid w:val="00B72A9B"/>
    <w:rsid w:val="00B72BE6"/>
    <w:rsid w:val="00B73BD7"/>
    <w:rsid w:val="00B73EB9"/>
    <w:rsid w:val="00B77554"/>
    <w:rsid w:val="00B77A28"/>
    <w:rsid w:val="00B800B9"/>
    <w:rsid w:val="00B80307"/>
    <w:rsid w:val="00B81922"/>
    <w:rsid w:val="00B81B89"/>
    <w:rsid w:val="00B82FF3"/>
    <w:rsid w:val="00B84A2B"/>
    <w:rsid w:val="00B85A04"/>
    <w:rsid w:val="00B86D2F"/>
    <w:rsid w:val="00B87548"/>
    <w:rsid w:val="00B9115F"/>
    <w:rsid w:val="00B91C7F"/>
    <w:rsid w:val="00B933B0"/>
    <w:rsid w:val="00B951FB"/>
    <w:rsid w:val="00B9534F"/>
    <w:rsid w:val="00B95FAB"/>
    <w:rsid w:val="00B97DDB"/>
    <w:rsid w:val="00BA06E7"/>
    <w:rsid w:val="00BA1544"/>
    <w:rsid w:val="00BA1A3D"/>
    <w:rsid w:val="00BA2CF8"/>
    <w:rsid w:val="00BA3FCA"/>
    <w:rsid w:val="00BA42CF"/>
    <w:rsid w:val="00BA4D6E"/>
    <w:rsid w:val="00BA5799"/>
    <w:rsid w:val="00BA5CC1"/>
    <w:rsid w:val="00BA6142"/>
    <w:rsid w:val="00BA6551"/>
    <w:rsid w:val="00BA6FDA"/>
    <w:rsid w:val="00BA7372"/>
    <w:rsid w:val="00BA73B1"/>
    <w:rsid w:val="00BA7706"/>
    <w:rsid w:val="00BA7793"/>
    <w:rsid w:val="00BB14D7"/>
    <w:rsid w:val="00BB1E0C"/>
    <w:rsid w:val="00BB2184"/>
    <w:rsid w:val="00BB258F"/>
    <w:rsid w:val="00BB2801"/>
    <w:rsid w:val="00BB2EE5"/>
    <w:rsid w:val="00BB3688"/>
    <w:rsid w:val="00BB3F68"/>
    <w:rsid w:val="00BB3FE1"/>
    <w:rsid w:val="00BB4B91"/>
    <w:rsid w:val="00BB5DE3"/>
    <w:rsid w:val="00BB6871"/>
    <w:rsid w:val="00BC1553"/>
    <w:rsid w:val="00BC208B"/>
    <w:rsid w:val="00BC2148"/>
    <w:rsid w:val="00BC249A"/>
    <w:rsid w:val="00BC5CA1"/>
    <w:rsid w:val="00BC7DCC"/>
    <w:rsid w:val="00BD019A"/>
    <w:rsid w:val="00BD0A32"/>
    <w:rsid w:val="00BD1E94"/>
    <w:rsid w:val="00BD1F55"/>
    <w:rsid w:val="00BD4145"/>
    <w:rsid w:val="00BD5299"/>
    <w:rsid w:val="00BD65EC"/>
    <w:rsid w:val="00BD667C"/>
    <w:rsid w:val="00BD7169"/>
    <w:rsid w:val="00BD7D52"/>
    <w:rsid w:val="00BD7F1C"/>
    <w:rsid w:val="00BE02FA"/>
    <w:rsid w:val="00BE0E66"/>
    <w:rsid w:val="00BE10D3"/>
    <w:rsid w:val="00BE131A"/>
    <w:rsid w:val="00BE1515"/>
    <w:rsid w:val="00BE35B8"/>
    <w:rsid w:val="00BE3612"/>
    <w:rsid w:val="00BE366B"/>
    <w:rsid w:val="00BE38E3"/>
    <w:rsid w:val="00BE4ACB"/>
    <w:rsid w:val="00BE530C"/>
    <w:rsid w:val="00BE606B"/>
    <w:rsid w:val="00BE7071"/>
    <w:rsid w:val="00BE75F6"/>
    <w:rsid w:val="00BE7601"/>
    <w:rsid w:val="00BE7644"/>
    <w:rsid w:val="00BE7816"/>
    <w:rsid w:val="00BF0150"/>
    <w:rsid w:val="00BF2493"/>
    <w:rsid w:val="00BF261F"/>
    <w:rsid w:val="00BF2928"/>
    <w:rsid w:val="00BF2D19"/>
    <w:rsid w:val="00BF4911"/>
    <w:rsid w:val="00BF52DC"/>
    <w:rsid w:val="00BF5A20"/>
    <w:rsid w:val="00BF5A30"/>
    <w:rsid w:val="00BF5EB6"/>
    <w:rsid w:val="00BF6337"/>
    <w:rsid w:val="00BF6EB9"/>
    <w:rsid w:val="00BF75BB"/>
    <w:rsid w:val="00C00824"/>
    <w:rsid w:val="00C008FA"/>
    <w:rsid w:val="00C00EAC"/>
    <w:rsid w:val="00C0221D"/>
    <w:rsid w:val="00C02576"/>
    <w:rsid w:val="00C02E0E"/>
    <w:rsid w:val="00C03251"/>
    <w:rsid w:val="00C042A9"/>
    <w:rsid w:val="00C04E24"/>
    <w:rsid w:val="00C05007"/>
    <w:rsid w:val="00C0516D"/>
    <w:rsid w:val="00C05CD6"/>
    <w:rsid w:val="00C06C83"/>
    <w:rsid w:val="00C10964"/>
    <w:rsid w:val="00C109F7"/>
    <w:rsid w:val="00C11182"/>
    <w:rsid w:val="00C11D44"/>
    <w:rsid w:val="00C121CB"/>
    <w:rsid w:val="00C136DB"/>
    <w:rsid w:val="00C139D6"/>
    <w:rsid w:val="00C13CE7"/>
    <w:rsid w:val="00C13F18"/>
    <w:rsid w:val="00C15462"/>
    <w:rsid w:val="00C15C4D"/>
    <w:rsid w:val="00C15CE5"/>
    <w:rsid w:val="00C16713"/>
    <w:rsid w:val="00C2100D"/>
    <w:rsid w:val="00C22AB5"/>
    <w:rsid w:val="00C22D10"/>
    <w:rsid w:val="00C231CA"/>
    <w:rsid w:val="00C25465"/>
    <w:rsid w:val="00C255E3"/>
    <w:rsid w:val="00C25CB9"/>
    <w:rsid w:val="00C25E26"/>
    <w:rsid w:val="00C269A3"/>
    <w:rsid w:val="00C27C57"/>
    <w:rsid w:val="00C302AD"/>
    <w:rsid w:val="00C30486"/>
    <w:rsid w:val="00C32534"/>
    <w:rsid w:val="00C356D6"/>
    <w:rsid w:val="00C35BDA"/>
    <w:rsid w:val="00C37838"/>
    <w:rsid w:val="00C37AC4"/>
    <w:rsid w:val="00C40618"/>
    <w:rsid w:val="00C41900"/>
    <w:rsid w:val="00C41BF3"/>
    <w:rsid w:val="00C41F11"/>
    <w:rsid w:val="00C41F8E"/>
    <w:rsid w:val="00C41FDD"/>
    <w:rsid w:val="00C42477"/>
    <w:rsid w:val="00C42864"/>
    <w:rsid w:val="00C440EC"/>
    <w:rsid w:val="00C45FEE"/>
    <w:rsid w:val="00C46D7E"/>
    <w:rsid w:val="00C46D94"/>
    <w:rsid w:val="00C46E60"/>
    <w:rsid w:val="00C47ADE"/>
    <w:rsid w:val="00C50AF5"/>
    <w:rsid w:val="00C50C44"/>
    <w:rsid w:val="00C5181F"/>
    <w:rsid w:val="00C5264C"/>
    <w:rsid w:val="00C52903"/>
    <w:rsid w:val="00C53152"/>
    <w:rsid w:val="00C53386"/>
    <w:rsid w:val="00C53AAE"/>
    <w:rsid w:val="00C53E89"/>
    <w:rsid w:val="00C542AD"/>
    <w:rsid w:val="00C56F63"/>
    <w:rsid w:val="00C573FE"/>
    <w:rsid w:val="00C60040"/>
    <w:rsid w:val="00C6070B"/>
    <w:rsid w:val="00C61620"/>
    <w:rsid w:val="00C625F7"/>
    <w:rsid w:val="00C62C59"/>
    <w:rsid w:val="00C62DBB"/>
    <w:rsid w:val="00C6338B"/>
    <w:rsid w:val="00C643E9"/>
    <w:rsid w:val="00C657EF"/>
    <w:rsid w:val="00C6699B"/>
    <w:rsid w:val="00C66D76"/>
    <w:rsid w:val="00C67550"/>
    <w:rsid w:val="00C711A7"/>
    <w:rsid w:val="00C71243"/>
    <w:rsid w:val="00C71269"/>
    <w:rsid w:val="00C72203"/>
    <w:rsid w:val="00C7443E"/>
    <w:rsid w:val="00C74949"/>
    <w:rsid w:val="00C75605"/>
    <w:rsid w:val="00C76AA8"/>
    <w:rsid w:val="00C77A19"/>
    <w:rsid w:val="00C77BF9"/>
    <w:rsid w:val="00C8057E"/>
    <w:rsid w:val="00C806A1"/>
    <w:rsid w:val="00C8076E"/>
    <w:rsid w:val="00C80E8D"/>
    <w:rsid w:val="00C81223"/>
    <w:rsid w:val="00C812AF"/>
    <w:rsid w:val="00C85114"/>
    <w:rsid w:val="00C858E7"/>
    <w:rsid w:val="00C871F0"/>
    <w:rsid w:val="00C878E5"/>
    <w:rsid w:val="00C87D81"/>
    <w:rsid w:val="00C90019"/>
    <w:rsid w:val="00C90DE9"/>
    <w:rsid w:val="00C911C0"/>
    <w:rsid w:val="00C91DDE"/>
    <w:rsid w:val="00C920E3"/>
    <w:rsid w:val="00C9243C"/>
    <w:rsid w:val="00C92EB7"/>
    <w:rsid w:val="00C9329D"/>
    <w:rsid w:val="00C935DB"/>
    <w:rsid w:val="00C93F52"/>
    <w:rsid w:val="00C94149"/>
    <w:rsid w:val="00C94523"/>
    <w:rsid w:val="00C95084"/>
    <w:rsid w:val="00C955AB"/>
    <w:rsid w:val="00C970B0"/>
    <w:rsid w:val="00C97538"/>
    <w:rsid w:val="00C97EDA"/>
    <w:rsid w:val="00CA08AF"/>
    <w:rsid w:val="00CA12AC"/>
    <w:rsid w:val="00CA1E71"/>
    <w:rsid w:val="00CA2BC1"/>
    <w:rsid w:val="00CA46AF"/>
    <w:rsid w:val="00CA51B9"/>
    <w:rsid w:val="00CA5DDE"/>
    <w:rsid w:val="00CA5EF8"/>
    <w:rsid w:val="00CA654C"/>
    <w:rsid w:val="00CA65AF"/>
    <w:rsid w:val="00CA744F"/>
    <w:rsid w:val="00CA7E24"/>
    <w:rsid w:val="00CB080B"/>
    <w:rsid w:val="00CB125D"/>
    <w:rsid w:val="00CB17D6"/>
    <w:rsid w:val="00CB1E25"/>
    <w:rsid w:val="00CB2858"/>
    <w:rsid w:val="00CB35FE"/>
    <w:rsid w:val="00CB4255"/>
    <w:rsid w:val="00CB5647"/>
    <w:rsid w:val="00CB5771"/>
    <w:rsid w:val="00CC078E"/>
    <w:rsid w:val="00CC07EA"/>
    <w:rsid w:val="00CC1D0A"/>
    <w:rsid w:val="00CC1E08"/>
    <w:rsid w:val="00CC275C"/>
    <w:rsid w:val="00CC3205"/>
    <w:rsid w:val="00CC46FB"/>
    <w:rsid w:val="00CC4791"/>
    <w:rsid w:val="00CC4D13"/>
    <w:rsid w:val="00CC5172"/>
    <w:rsid w:val="00CC5329"/>
    <w:rsid w:val="00CC5B7F"/>
    <w:rsid w:val="00CC625B"/>
    <w:rsid w:val="00CC6D1F"/>
    <w:rsid w:val="00CD00B7"/>
    <w:rsid w:val="00CD0A2E"/>
    <w:rsid w:val="00CD0AD6"/>
    <w:rsid w:val="00CD1DFE"/>
    <w:rsid w:val="00CD3B4B"/>
    <w:rsid w:val="00CD4073"/>
    <w:rsid w:val="00CD4607"/>
    <w:rsid w:val="00CD5DEF"/>
    <w:rsid w:val="00CD654D"/>
    <w:rsid w:val="00CD708D"/>
    <w:rsid w:val="00CE0ED9"/>
    <w:rsid w:val="00CE13C7"/>
    <w:rsid w:val="00CE267B"/>
    <w:rsid w:val="00CE2697"/>
    <w:rsid w:val="00CE2FF6"/>
    <w:rsid w:val="00CE5792"/>
    <w:rsid w:val="00CE65D9"/>
    <w:rsid w:val="00CE662F"/>
    <w:rsid w:val="00CE75EE"/>
    <w:rsid w:val="00CF0A95"/>
    <w:rsid w:val="00CF1EF7"/>
    <w:rsid w:val="00CF21BA"/>
    <w:rsid w:val="00CF234B"/>
    <w:rsid w:val="00CF2364"/>
    <w:rsid w:val="00CF23B2"/>
    <w:rsid w:val="00CF2FAA"/>
    <w:rsid w:val="00CF3DFD"/>
    <w:rsid w:val="00CF4F4C"/>
    <w:rsid w:val="00CF69E8"/>
    <w:rsid w:val="00D00556"/>
    <w:rsid w:val="00D00769"/>
    <w:rsid w:val="00D00A6E"/>
    <w:rsid w:val="00D01BDA"/>
    <w:rsid w:val="00D03603"/>
    <w:rsid w:val="00D039D3"/>
    <w:rsid w:val="00D03EFD"/>
    <w:rsid w:val="00D04909"/>
    <w:rsid w:val="00D04AC0"/>
    <w:rsid w:val="00D06020"/>
    <w:rsid w:val="00D063A0"/>
    <w:rsid w:val="00D06BA4"/>
    <w:rsid w:val="00D06D0A"/>
    <w:rsid w:val="00D07762"/>
    <w:rsid w:val="00D1058A"/>
    <w:rsid w:val="00D119D1"/>
    <w:rsid w:val="00D131EF"/>
    <w:rsid w:val="00D13550"/>
    <w:rsid w:val="00D13E5A"/>
    <w:rsid w:val="00D1411B"/>
    <w:rsid w:val="00D1479F"/>
    <w:rsid w:val="00D15262"/>
    <w:rsid w:val="00D1696D"/>
    <w:rsid w:val="00D17860"/>
    <w:rsid w:val="00D178EA"/>
    <w:rsid w:val="00D2068D"/>
    <w:rsid w:val="00D2333A"/>
    <w:rsid w:val="00D233B1"/>
    <w:rsid w:val="00D258D6"/>
    <w:rsid w:val="00D262B5"/>
    <w:rsid w:val="00D26DEC"/>
    <w:rsid w:val="00D2722F"/>
    <w:rsid w:val="00D27742"/>
    <w:rsid w:val="00D27B6D"/>
    <w:rsid w:val="00D30AF5"/>
    <w:rsid w:val="00D30BEB"/>
    <w:rsid w:val="00D327D5"/>
    <w:rsid w:val="00D33B3F"/>
    <w:rsid w:val="00D3435B"/>
    <w:rsid w:val="00D34EEF"/>
    <w:rsid w:val="00D34FD0"/>
    <w:rsid w:val="00D35FAB"/>
    <w:rsid w:val="00D360EE"/>
    <w:rsid w:val="00D36E35"/>
    <w:rsid w:val="00D37910"/>
    <w:rsid w:val="00D40ACE"/>
    <w:rsid w:val="00D40D2A"/>
    <w:rsid w:val="00D41031"/>
    <w:rsid w:val="00D41177"/>
    <w:rsid w:val="00D413EE"/>
    <w:rsid w:val="00D416E1"/>
    <w:rsid w:val="00D417A2"/>
    <w:rsid w:val="00D4206D"/>
    <w:rsid w:val="00D43211"/>
    <w:rsid w:val="00D43778"/>
    <w:rsid w:val="00D4442A"/>
    <w:rsid w:val="00D4462F"/>
    <w:rsid w:val="00D45EB9"/>
    <w:rsid w:val="00D46D15"/>
    <w:rsid w:val="00D46DAB"/>
    <w:rsid w:val="00D47448"/>
    <w:rsid w:val="00D475A9"/>
    <w:rsid w:val="00D4771B"/>
    <w:rsid w:val="00D50B16"/>
    <w:rsid w:val="00D51048"/>
    <w:rsid w:val="00D51ABC"/>
    <w:rsid w:val="00D51D46"/>
    <w:rsid w:val="00D556BC"/>
    <w:rsid w:val="00D556CF"/>
    <w:rsid w:val="00D5718F"/>
    <w:rsid w:val="00D57483"/>
    <w:rsid w:val="00D57519"/>
    <w:rsid w:val="00D57E7E"/>
    <w:rsid w:val="00D6000B"/>
    <w:rsid w:val="00D61E1B"/>
    <w:rsid w:val="00D621E7"/>
    <w:rsid w:val="00D62736"/>
    <w:rsid w:val="00D631BD"/>
    <w:rsid w:val="00D641A0"/>
    <w:rsid w:val="00D64A01"/>
    <w:rsid w:val="00D64F4E"/>
    <w:rsid w:val="00D65457"/>
    <w:rsid w:val="00D67F84"/>
    <w:rsid w:val="00D70792"/>
    <w:rsid w:val="00D70A65"/>
    <w:rsid w:val="00D718F7"/>
    <w:rsid w:val="00D74468"/>
    <w:rsid w:val="00D74E3A"/>
    <w:rsid w:val="00D754DB"/>
    <w:rsid w:val="00D760AC"/>
    <w:rsid w:val="00D779BD"/>
    <w:rsid w:val="00D779C3"/>
    <w:rsid w:val="00D81339"/>
    <w:rsid w:val="00D813D3"/>
    <w:rsid w:val="00D82489"/>
    <w:rsid w:val="00D837E9"/>
    <w:rsid w:val="00D84F65"/>
    <w:rsid w:val="00D85B13"/>
    <w:rsid w:val="00D85E7A"/>
    <w:rsid w:val="00D8608C"/>
    <w:rsid w:val="00D87063"/>
    <w:rsid w:val="00D87511"/>
    <w:rsid w:val="00D903AD"/>
    <w:rsid w:val="00D923D3"/>
    <w:rsid w:val="00D937AF"/>
    <w:rsid w:val="00D93E4F"/>
    <w:rsid w:val="00D95160"/>
    <w:rsid w:val="00D951A5"/>
    <w:rsid w:val="00D9620B"/>
    <w:rsid w:val="00D9673A"/>
    <w:rsid w:val="00D96903"/>
    <w:rsid w:val="00D96A0A"/>
    <w:rsid w:val="00D97ECD"/>
    <w:rsid w:val="00D97F2B"/>
    <w:rsid w:val="00DA010F"/>
    <w:rsid w:val="00DA2CFD"/>
    <w:rsid w:val="00DA37F2"/>
    <w:rsid w:val="00DA3F02"/>
    <w:rsid w:val="00DA52AD"/>
    <w:rsid w:val="00DA551A"/>
    <w:rsid w:val="00DA56AD"/>
    <w:rsid w:val="00DA6CF6"/>
    <w:rsid w:val="00DA6CFD"/>
    <w:rsid w:val="00DA72FE"/>
    <w:rsid w:val="00DA7390"/>
    <w:rsid w:val="00DA770A"/>
    <w:rsid w:val="00DB0B05"/>
    <w:rsid w:val="00DB1E15"/>
    <w:rsid w:val="00DB26F4"/>
    <w:rsid w:val="00DB368B"/>
    <w:rsid w:val="00DB37DA"/>
    <w:rsid w:val="00DB4969"/>
    <w:rsid w:val="00DB54DC"/>
    <w:rsid w:val="00DB5E44"/>
    <w:rsid w:val="00DB6B6F"/>
    <w:rsid w:val="00DC1AA1"/>
    <w:rsid w:val="00DC1DD7"/>
    <w:rsid w:val="00DC38DD"/>
    <w:rsid w:val="00DC398C"/>
    <w:rsid w:val="00DC39A2"/>
    <w:rsid w:val="00DC41F1"/>
    <w:rsid w:val="00DC433C"/>
    <w:rsid w:val="00DC4439"/>
    <w:rsid w:val="00DC48BB"/>
    <w:rsid w:val="00DC4B02"/>
    <w:rsid w:val="00DC59DB"/>
    <w:rsid w:val="00DC5A9A"/>
    <w:rsid w:val="00DC5E69"/>
    <w:rsid w:val="00DC6A26"/>
    <w:rsid w:val="00DD0793"/>
    <w:rsid w:val="00DD0B87"/>
    <w:rsid w:val="00DD16E5"/>
    <w:rsid w:val="00DD1D71"/>
    <w:rsid w:val="00DD25FD"/>
    <w:rsid w:val="00DD318F"/>
    <w:rsid w:val="00DD3643"/>
    <w:rsid w:val="00DD3942"/>
    <w:rsid w:val="00DD3A54"/>
    <w:rsid w:val="00DD3BA0"/>
    <w:rsid w:val="00DD508D"/>
    <w:rsid w:val="00DD59A4"/>
    <w:rsid w:val="00DD5EA0"/>
    <w:rsid w:val="00DD63B0"/>
    <w:rsid w:val="00DD7101"/>
    <w:rsid w:val="00DD727E"/>
    <w:rsid w:val="00DD7D66"/>
    <w:rsid w:val="00DE0379"/>
    <w:rsid w:val="00DE04A2"/>
    <w:rsid w:val="00DE1030"/>
    <w:rsid w:val="00DE53B3"/>
    <w:rsid w:val="00DE5AD3"/>
    <w:rsid w:val="00DE72FD"/>
    <w:rsid w:val="00DE7C42"/>
    <w:rsid w:val="00DF0A00"/>
    <w:rsid w:val="00DF1108"/>
    <w:rsid w:val="00DF2E0E"/>
    <w:rsid w:val="00DF3CB4"/>
    <w:rsid w:val="00DF42F3"/>
    <w:rsid w:val="00DF53FC"/>
    <w:rsid w:val="00DF62EE"/>
    <w:rsid w:val="00DF636E"/>
    <w:rsid w:val="00DF6DAD"/>
    <w:rsid w:val="00DF7254"/>
    <w:rsid w:val="00DF798B"/>
    <w:rsid w:val="00E0225D"/>
    <w:rsid w:val="00E031FD"/>
    <w:rsid w:val="00E0322E"/>
    <w:rsid w:val="00E0342B"/>
    <w:rsid w:val="00E04B66"/>
    <w:rsid w:val="00E060B4"/>
    <w:rsid w:val="00E06150"/>
    <w:rsid w:val="00E069F1"/>
    <w:rsid w:val="00E06FCD"/>
    <w:rsid w:val="00E101A4"/>
    <w:rsid w:val="00E1114C"/>
    <w:rsid w:val="00E12297"/>
    <w:rsid w:val="00E13C03"/>
    <w:rsid w:val="00E140EE"/>
    <w:rsid w:val="00E14288"/>
    <w:rsid w:val="00E174E6"/>
    <w:rsid w:val="00E206E8"/>
    <w:rsid w:val="00E20EFF"/>
    <w:rsid w:val="00E2424D"/>
    <w:rsid w:val="00E26CEB"/>
    <w:rsid w:val="00E27745"/>
    <w:rsid w:val="00E27857"/>
    <w:rsid w:val="00E27CEE"/>
    <w:rsid w:val="00E32872"/>
    <w:rsid w:val="00E32E34"/>
    <w:rsid w:val="00E33187"/>
    <w:rsid w:val="00E34C54"/>
    <w:rsid w:val="00E35159"/>
    <w:rsid w:val="00E35410"/>
    <w:rsid w:val="00E35D6E"/>
    <w:rsid w:val="00E35FC4"/>
    <w:rsid w:val="00E3602A"/>
    <w:rsid w:val="00E3649B"/>
    <w:rsid w:val="00E36A1D"/>
    <w:rsid w:val="00E4052A"/>
    <w:rsid w:val="00E4072E"/>
    <w:rsid w:val="00E40821"/>
    <w:rsid w:val="00E42F62"/>
    <w:rsid w:val="00E43047"/>
    <w:rsid w:val="00E44064"/>
    <w:rsid w:val="00E44AEE"/>
    <w:rsid w:val="00E46F4F"/>
    <w:rsid w:val="00E501AC"/>
    <w:rsid w:val="00E51A75"/>
    <w:rsid w:val="00E51F16"/>
    <w:rsid w:val="00E526D5"/>
    <w:rsid w:val="00E56B98"/>
    <w:rsid w:val="00E56C4A"/>
    <w:rsid w:val="00E57F6D"/>
    <w:rsid w:val="00E60B51"/>
    <w:rsid w:val="00E6185A"/>
    <w:rsid w:val="00E62192"/>
    <w:rsid w:val="00E636D3"/>
    <w:rsid w:val="00E63776"/>
    <w:rsid w:val="00E64572"/>
    <w:rsid w:val="00E655A7"/>
    <w:rsid w:val="00E655E9"/>
    <w:rsid w:val="00E65F68"/>
    <w:rsid w:val="00E66A25"/>
    <w:rsid w:val="00E70422"/>
    <w:rsid w:val="00E713F8"/>
    <w:rsid w:val="00E7177E"/>
    <w:rsid w:val="00E72315"/>
    <w:rsid w:val="00E72783"/>
    <w:rsid w:val="00E73893"/>
    <w:rsid w:val="00E739CF"/>
    <w:rsid w:val="00E740B8"/>
    <w:rsid w:val="00E750F0"/>
    <w:rsid w:val="00E75347"/>
    <w:rsid w:val="00E754A9"/>
    <w:rsid w:val="00E75580"/>
    <w:rsid w:val="00E76A0F"/>
    <w:rsid w:val="00E76EFD"/>
    <w:rsid w:val="00E808B4"/>
    <w:rsid w:val="00E80BE9"/>
    <w:rsid w:val="00E80C0B"/>
    <w:rsid w:val="00E83482"/>
    <w:rsid w:val="00E8448B"/>
    <w:rsid w:val="00E844A8"/>
    <w:rsid w:val="00E84CEE"/>
    <w:rsid w:val="00E858A7"/>
    <w:rsid w:val="00E8593E"/>
    <w:rsid w:val="00E85C64"/>
    <w:rsid w:val="00E86DDF"/>
    <w:rsid w:val="00E86E73"/>
    <w:rsid w:val="00E86FB3"/>
    <w:rsid w:val="00E87156"/>
    <w:rsid w:val="00E87429"/>
    <w:rsid w:val="00E8786B"/>
    <w:rsid w:val="00E87D06"/>
    <w:rsid w:val="00E91401"/>
    <w:rsid w:val="00E91BE3"/>
    <w:rsid w:val="00E91EBB"/>
    <w:rsid w:val="00E924FB"/>
    <w:rsid w:val="00E92940"/>
    <w:rsid w:val="00E9356F"/>
    <w:rsid w:val="00E948C7"/>
    <w:rsid w:val="00E95818"/>
    <w:rsid w:val="00E96D2D"/>
    <w:rsid w:val="00EA0810"/>
    <w:rsid w:val="00EA10D3"/>
    <w:rsid w:val="00EA1380"/>
    <w:rsid w:val="00EA1991"/>
    <w:rsid w:val="00EA29F6"/>
    <w:rsid w:val="00EA314C"/>
    <w:rsid w:val="00EA3C02"/>
    <w:rsid w:val="00EA4407"/>
    <w:rsid w:val="00EA5179"/>
    <w:rsid w:val="00EA5361"/>
    <w:rsid w:val="00EA665C"/>
    <w:rsid w:val="00EA6FCE"/>
    <w:rsid w:val="00EA7654"/>
    <w:rsid w:val="00EA7C09"/>
    <w:rsid w:val="00EA7FCC"/>
    <w:rsid w:val="00EB116B"/>
    <w:rsid w:val="00EB2C5A"/>
    <w:rsid w:val="00EB54D9"/>
    <w:rsid w:val="00EB5851"/>
    <w:rsid w:val="00EB662A"/>
    <w:rsid w:val="00EC01F6"/>
    <w:rsid w:val="00EC0379"/>
    <w:rsid w:val="00EC18EA"/>
    <w:rsid w:val="00EC2485"/>
    <w:rsid w:val="00EC37B6"/>
    <w:rsid w:val="00EC414B"/>
    <w:rsid w:val="00EC44FF"/>
    <w:rsid w:val="00EC6A9A"/>
    <w:rsid w:val="00EC6D1D"/>
    <w:rsid w:val="00EC761F"/>
    <w:rsid w:val="00EC7B44"/>
    <w:rsid w:val="00EC7EC2"/>
    <w:rsid w:val="00ED0671"/>
    <w:rsid w:val="00ED0739"/>
    <w:rsid w:val="00ED112E"/>
    <w:rsid w:val="00ED13B5"/>
    <w:rsid w:val="00ED2450"/>
    <w:rsid w:val="00ED2943"/>
    <w:rsid w:val="00ED5ACA"/>
    <w:rsid w:val="00ED5D38"/>
    <w:rsid w:val="00ED73BE"/>
    <w:rsid w:val="00ED7727"/>
    <w:rsid w:val="00ED7A8A"/>
    <w:rsid w:val="00EE077F"/>
    <w:rsid w:val="00EE1203"/>
    <w:rsid w:val="00EE183A"/>
    <w:rsid w:val="00EE1BF4"/>
    <w:rsid w:val="00EE247D"/>
    <w:rsid w:val="00EE2A3C"/>
    <w:rsid w:val="00EE2DE4"/>
    <w:rsid w:val="00EE3460"/>
    <w:rsid w:val="00EE64DE"/>
    <w:rsid w:val="00EE67EB"/>
    <w:rsid w:val="00EE73EF"/>
    <w:rsid w:val="00EF0169"/>
    <w:rsid w:val="00EF2CCF"/>
    <w:rsid w:val="00EF4395"/>
    <w:rsid w:val="00EF471B"/>
    <w:rsid w:val="00EF51CE"/>
    <w:rsid w:val="00EF61C7"/>
    <w:rsid w:val="00EF628A"/>
    <w:rsid w:val="00EF66F1"/>
    <w:rsid w:val="00EF6DDD"/>
    <w:rsid w:val="00EF6E42"/>
    <w:rsid w:val="00EF74F6"/>
    <w:rsid w:val="00EF75B1"/>
    <w:rsid w:val="00F000AF"/>
    <w:rsid w:val="00F00795"/>
    <w:rsid w:val="00F00E4F"/>
    <w:rsid w:val="00F012B4"/>
    <w:rsid w:val="00F01D91"/>
    <w:rsid w:val="00F029CB"/>
    <w:rsid w:val="00F03747"/>
    <w:rsid w:val="00F03E6D"/>
    <w:rsid w:val="00F03F7D"/>
    <w:rsid w:val="00F044E6"/>
    <w:rsid w:val="00F0454E"/>
    <w:rsid w:val="00F06F7A"/>
    <w:rsid w:val="00F07821"/>
    <w:rsid w:val="00F107E2"/>
    <w:rsid w:val="00F10F31"/>
    <w:rsid w:val="00F11A8B"/>
    <w:rsid w:val="00F125D2"/>
    <w:rsid w:val="00F12B63"/>
    <w:rsid w:val="00F14EBA"/>
    <w:rsid w:val="00F151A3"/>
    <w:rsid w:val="00F15A1A"/>
    <w:rsid w:val="00F15DDF"/>
    <w:rsid w:val="00F163F3"/>
    <w:rsid w:val="00F16C34"/>
    <w:rsid w:val="00F17767"/>
    <w:rsid w:val="00F17B01"/>
    <w:rsid w:val="00F17B80"/>
    <w:rsid w:val="00F202FB"/>
    <w:rsid w:val="00F21CDF"/>
    <w:rsid w:val="00F21D0A"/>
    <w:rsid w:val="00F21F90"/>
    <w:rsid w:val="00F2200B"/>
    <w:rsid w:val="00F231E0"/>
    <w:rsid w:val="00F23CD8"/>
    <w:rsid w:val="00F24238"/>
    <w:rsid w:val="00F242E0"/>
    <w:rsid w:val="00F2571E"/>
    <w:rsid w:val="00F25B77"/>
    <w:rsid w:val="00F269E2"/>
    <w:rsid w:val="00F277B4"/>
    <w:rsid w:val="00F302C1"/>
    <w:rsid w:val="00F31B15"/>
    <w:rsid w:val="00F32B2D"/>
    <w:rsid w:val="00F33344"/>
    <w:rsid w:val="00F350A6"/>
    <w:rsid w:val="00F36912"/>
    <w:rsid w:val="00F3697C"/>
    <w:rsid w:val="00F37C3A"/>
    <w:rsid w:val="00F37FAD"/>
    <w:rsid w:val="00F40315"/>
    <w:rsid w:val="00F409C0"/>
    <w:rsid w:val="00F41479"/>
    <w:rsid w:val="00F41DF6"/>
    <w:rsid w:val="00F42249"/>
    <w:rsid w:val="00F434C2"/>
    <w:rsid w:val="00F4481C"/>
    <w:rsid w:val="00F44CC0"/>
    <w:rsid w:val="00F45148"/>
    <w:rsid w:val="00F45931"/>
    <w:rsid w:val="00F45D17"/>
    <w:rsid w:val="00F46CCC"/>
    <w:rsid w:val="00F47182"/>
    <w:rsid w:val="00F47B84"/>
    <w:rsid w:val="00F5051A"/>
    <w:rsid w:val="00F505DF"/>
    <w:rsid w:val="00F50AB3"/>
    <w:rsid w:val="00F50E8E"/>
    <w:rsid w:val="00F51153"/>
    <w:rsid w:val="00F51736"/>
    <w:rsid w:val="00F53D75"/>
    <w:rsid w:val="00F53E04"/>
    <w:rsid w:val="00F54C6D"/>
    <w:rsid w:val="00F54E74"/>
    <w:rsid w:val="00F551BA"/>
    <w:rsid w:val="00F5579A"/>
    <w:rsid w:val="00F5684D"/>
    <w:rsid w:val="00F56BFE"/>
    <w:rsid w:val="00F56D2D"/>
    <w:rsid w:val="00F57A84"/>
    <w:rsid w:val="00F6069D"/>
    <w:rsid w:val="00F616E3"/>
    <w:rsid w:val="00F64BE8"/>
    <w:rsid w:val="00F64D17"/>
    <w:rsid w:val="00F65D26"/>
    <w:rsid w:val="00F6625D"/>
    <w:rsid w:val="00F6647A"/>
    <w:rsid w:val="00F67517"/>
    <w:rsid w:val="00F70C5D"/>
    <w:rsid w:val="00F7123A"/>
    <w:rsid w:val="00F71A04"/>
    <w:rsid w:val="00F72997"/>
    <w:rsid w:val="00F730F1"/>
    <w:rsid w:val="00F741AD"/>
    <w:rsid w:val="00F74382"/>
    <w:rsid w:val="00F754DA"/>
    <w:rsid w:val="00F767E3"/>
    <w:rsid w:val="00F76853"/>
    <w:rsid w:val="00F7799C"/>
    <w:rsid w:val="00F779FE"/>
    <w:rsid w:val="00F77D83"/>
    <w:rsid w:val="00F81A4B"/>
    <w:rsid w:val="00F81E0D"/>
    <w:rsid w:val="00F820EB"/>
    <w:rsid w:val="00F8268B"/>
    <w:rsid w:val="00F83488"/>
    <w:rsid w:val="00F83E67"/>
    <w:rsid w:val="00F84411"/>
    <w:rsid w:val="00F847E4"/>
    <w:rsid w:val="00F849D3"/>
    <w:rsid w:val="00F84A7C"/>
    <w:rsid w:val="00F862E5"/>
    <w:rsid w:val="00F90734"/>
    <w:rsid w:val="00F91CEC"/>
    <w:rsid w:val="00F91E63"/>
    <w:rsid w:val="00F93465"/>
    <w:rsid w:val="00F936FB"/>
    <w:rsid w:val="00F954A3"/>
    <w:rsid w:val="00F95A81"/>
    <w:rsid w:val="00F96AF8"/>
    <w:rsid w:val="00F9736B"/>
    <w:rsid w:val="00F97986"/>
    <w:rsid w:val="00F97BF1"/>
    <w:rsid w:val="00FA070A"/>
    <w:rsid w:val="00FA18C8"/>
    <w:rsid w:val="00FA2F3D"/>
    <w:rsid w:val="00FA33A4"/>
    <w:rsid w:val="00FA3520"/>
    <w:rsid w:val="00FA38C6"/>
    <w:rsid w:val="00FA4F77"/>
    <w:rsid w:val="00FA5A9F"/>
    <w:rsid w:val="00FA797F"/>
    <w:rsid w:val="00FA7BCB"/>
    <w:rsid w:val="00FB068D"/>
    <w:rsid w:val="00FB07FE"/>
    <w:rsid w:val="00FB0E8B"/>
    <w:rsid w:val="00FB1F2F"/>
    <w:rsid w:val="00FB3E54"/>
    <w:rsid w:val="00FB3FB9"/>
    <w:rsid w:val="00FB43F2"/>
    <w:rsid w:val="00FB4AC3"/>
    <w:rsid w:val="00FB6907"/>
    <w:rsid w:val="00FB7AD5"/>
    <w:rsid w:val="00FC0244"/>
    <w:rsid w:val="00FC0869"/>
    <w:rsid w:val="00FC0FD6"/>
    <w:rsid w:val="00FC11A9"/>
    <w:rsid w:val="00FC1D8D"/>
    <w:rsid w:val="00FC1E41"/>
    <w:rsid w:val="00FC4EEF"/>
    <w:rsid w:val="00FC4F74"/>
    <w:rsid w:val="00FC5402"/>
    <w:rsid w:val="00FC54D6"/>
    <w:rsid w:val="00FC56D5"/>
    <w:rsid w:val="00FC5FB5"/>
    <w:rsid w:val="00FC6F38"/>
    <w:rsid w:val="00FD275D"/>
    <w:rsid w:val="00FD42AE"/>
    <w:rsid w:val="00FD48EA"/>
    <w:rsid w:val="00FD565C"/>
    <w:rsid w:val="00FD5958"/>
    <w:rsid w:val="00FD5E03"/>
    <w:rsid w:val="00FE0321"/>
    <w:rsid w:val="00FE07C8"/>
    <w:rsid w:val="00FE099A"/>
    <w:rsid w:val="00FE0F9E"/>
    <w:rsid w:val="00FE27B4"/>
    <w:rsid w:val="00FE339F"/>
    <w:rsid w:val="00FE412D"/>
    <w:rsid w:val="00FE4F96"/>
    <w:rsid w:val="00FE53E7"/>
    <w:rsid w:val="00FE5B74"/>
    <w:rsid w:val="00FE5EDA"/>
    <w:rsid w:val="00FE66B3"/>
    <w:rsid w:val="00FE68B4"/>
    <w:rsid w:val="00FE734A"/>
    <w:rsid w:val="00FE77BA"/>
    <w:rsid w:val="00FE7CD5"/>
    <w:rsid w:val="00FE7CD6"/>
    <w:rsid w:val="00FE7EA3"/>
    <w:rsid w:val="00FF0189"/>
    <w:rsid w:val="00FF0AFC"/>
    <w:rsid w:val="00FF0BFD"/>
    <w:rsid w:val="00FF1B23"/>
    <w:rsid w:val="00FF1E9F"/>
    <w:rsid w:val="00FF245D"/>
    <w:rsid w:val="00FF3275"/>
    <w:rsid w:val="00FF3688"/>
    <w:rsid w:val="00FF5349"/>
    <w:rsid w:val="00FF64C4"/>
    <w:rsid w:val="00FF6EC0"/>
    <w:rsid w:val="00FF7167"/>
    <w:rsid w:val="00FF71E2"/>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1CB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826"/>
    <w:rPr>
      <w:rFonts w:ascii="Arial" w:hAnsi="Arial"/>
      <w:sz w:val="24"/>
    </w:rPr>
  </w:style>
  <w:style w:type="paragraph" w:styleId="Heading1">
    <w:name w:val="heading 1"/>
    <w:basedOn w:val="Normal"/>
    <w:next w:val="Normal"/>
    <w:link w:val="Heading1Char1"/>
    <w:uiPriority w:val="9"/>
    <w:qFormat/>
    <w:rsid w:val="0070528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1"/>
    <w:uiPriority w:val="9"/>
    <w:unhideWhenUsed/>
    <w:qFormat/>
    <w:rsid w:val="0070528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1"/>
    <w:semiHidden/>
    <w:unhideWhenUsed/>
    <w:qFormat/>
    <w:rsid w:val="0070528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534F"/>
    <w:pPr>
      <w:tabs>
        <w:tab w:val="center" w:pos="4320"/>
        <w:tab w:val="right" w:pos="8640"/>
      </w:tabs>
    </w:pPr>
    <w:rPr>
      <w:rFonts w:ascii="Times New Roman" w:hAnsi="Times New Roman"/>
      <w:sz w:val="20"/>
    </w:rPr>
  </w:style>
  <w:style w:type="character" w:styleId="PageNumber">
    <w:name w:val="page number"/>
    <w:basedOn w:val="DefaultParagraphFont"/>
    <w:rsid w:val="00B9534F"/>
  </w:style>
  <w:style w:type="paragraph" w:styleId="NormalWeb">
    <w:name w:val="Normal (Web)"/>
    <w:basedOn w:val="Normal"/>
    <w:uiPriority w:val="99"/>
    <w:rsid w:val="00B9534F"/>
    <w:pPr>
      <w:spacing w:before="100" w:beforeAutospacing="1" w:after="100" w:afterAutospacing="1"/>
    </w:pPr>
    <w:rPr>
      <w:rFonts w:ascii="Verdana" w:hAnsi="Verdana"/>
      <w:color w:val="000000"/>
      <w:sz w:val="20"/>
    </w:rPr>
  </w:style>
  <w:style w:type="paragraph" w:styleId="BalloonText">
    <w:name w:val="Balloon Text"/>
    <w:basedOn w:val="Normal"/>
    <w:link w:val="BalloonTextChar"/>
    <w:semiHidden/>
    <w:rsid w:val="00F5579A"/>
    <w:rPr>
      <w:rFonts w:ascii="Tahoma" w:hAnsi="Tahoma" w:cs="Tahoma"/>
      <w:sz w:val="16"/>
      <w:szCs w:val="16"/>
    </w:rPr>
  </w:style>
  <w:style w:type="paragraph" w:styleId="BodyText">
    <w:name w:val="Body Text"/>
    <w:basedOn w:val="Normal"/>
    <w:link w:val="BodyTextChar"/>
    <w:uiPriority w:val="1"/>
    <w:qFormat/>
    <w:rsid w:val="00664992"/>
    <w:pPr>
      <w:tabs>
        <w:tab w:val="left" w:pos="1980"/>
      </w:tabs>
      <w:spacing w:line="240" w:lineRule="exact"/>
      <w:jc w:val="center"/>
    </w:pPr>
    <w:rPr>
      <w:rFonts w:ascii="CG Times (W1)" w:hAnsi="CG Times (W1)"/>
    </w:rPr>
  </w:style>
  <w:style w:type="paragraph" w:styleId="Title">
    <w:name w:val="Title"/>
    <w:basedOn w:val="Normal"/>
    <w:link w:val="TitleChar"/>
    <w:uiPriority w:val="10"/>
    <w:qFormat/>
    <w:rsid w:val="00664992"/>
    <w:pPr>
      <w:tabs>
        <w:tab w:val="left" w:pos="6390"/>
      </w:tabs>
      <w:spacing w:line="480" w:lineRule="auto"/>
      <w:jc w:val="center"/>
    </w:pPr>
    <w:rPr>
      <w:b/>
      <w:sz w:val="40"/>
      <w:u w:val="single"/>
    </w:rPr>
  </w:style>
  <w:style w:type="table" w:styleId="TableGrid">
    <w:name w:val="Table Grid"/>
    <w:basedOn w:val="TableNormal"/>
    <w:rsid w:val="00664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55DFF"/>
    <w:pPr>
      <w:tabs>
        <w:tab w:val="center" w:pos="4320"/>
        <w:tab w:val="right" w:pos="8640"/>
      </w:tabs>
    </w:pPr>
  </w:style>
  <w:style w:type="character" w:customStyle="1" w:styleId="EmailStyle231">
    <w:name w:val="EmailStyle231"/>
    <w:semiHidden/>
    <w:rsid w:val="00DD0B87"/>
    <w:rPr>
      <w:rFonts w:ascii="Arial" w:hAnsi="Arial" w:cs="Arial"/>
      <w:color w:val="auto"/>
      <w:sz w:val="20"/>
      <w:szCs w:val="20"/>
    </w:rPr>
  </w:style>
  <w:style w:type="paragraph" w:styleId="ListParagraph">
    <w:name w:val="List Paragraph"/>
    <w:basedOn w:val="Normal"/>
    <w:link w:val="ListParagraphChar"/>
    <w:uiPriority w:val="1"/>
    <w:qFormat/>
    <w:rsid w:val="00F044E6"/>
    <w:pPr>
      <w:ind w:left="720"/>
    </w:pPr>
  </w:style>
  <w:style w:type="paragraph" w:customStyle="1" w:styleId="Default">
    <w:name w:val="Default"/>
    <w:rsid w:val="0074119D"/>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830918"/>
    <w:pPr>
      <w:spacing w:after="120"/>
      <w:ind w:left="360"/>
    </w:pPr>
  </w:style>
  <w:style w:type="character" w:customStyle="1" w:styleId="BodyTextIndentChar">
    <w:name w:val="Body Text Indent Char"/>
    <w:link w:val="BodyTextIndent"/>
    <w:rsid w:val="00830918"/>
    <w:rPr>
      <w:rFonts w:ascii="Arial" w:hAnsi="Arial"/>
      <w:sz w:val="24"/>
    </w:rPr>
  </w:style>
  <w:style w:type="paragraph" w:styleId="BodyText3">
    <w:name w:val="Body Text 3"/>
    <w:basedOn w:val="Normal"/>
    <w:link w:val="BodyText3Char"/>
    <w:rsid w:val="0052697C"/>
    <w:pPr>
      <w:spacing w:after="120"/>
    </w:pPr>
    <w:rPr>
      <w:sz w:val="16"/>
      <w:szCs w:val="16"/>
    </w:rPr>
  </w:style>
  <w:style w:type="character" w:customStyle="1" w:styleId="BodyText3Char">
    <w:name w:val="Body Text 3 Char"/>
    <w:link w:val="BodyText3"/>
    <w:rsid w:val="0052697C"/>
    <w:rPr>
      <w:rFonts w:ascii="Arial" w:hAnsi="Arial"/>
      <w:sz w:val="16"/>
      <w:szCs w:val="16"/>
    </w:rPr>
  </w:style>
  <w:style w:type="paragraph" w:customStyle="1" w:styleId="DoNotUse0Char1CharChar">
    <w:name w:val="Do Not Use 0 Char1 Char Char"/>
    <w:basedOn w:val="Normal"/>
    <w:semiHidden/>
    <w:rsid w:val="0084307C"/>
    <w:pPr>
      <w:spacing w:after="160" w:line="240" w:lineRule="exact"/>
    </w:pPr>
    <w:rPr>
      <w:rFonts w:ascii="Tahoma" w:hAnsi="Tahoma"/>
      <w:szCs w:val="24"/>
    </w:rPr>
  </w:style>
  <w:style w:type="character" w:styleId="CommentReference">
    <w:name w:val="annotation reference"/>
    <w:rsid w:val="0084307C"/>
    <w:rPr>
      <w:sz w:val="16"/>
      <w:szCs w:val="16"/>
    </w:rPr>
  </w:style>
  <w:style w:type="paragraph" w:styleId="CommentText">
    <w:name w:val="annotation text"/>
    <w:basedOn w:val="Normal"/>
    <w:link w:val="CommentTextChar"/>
    <w:rsid w:val="0084307C"/>
    <w:rPr>
      <w:sz w:val="20"/>
    </w:rPr>
  </w:style>
  <w:style w:type="character" w:customStyle="1" w:styleId="CommentTextChar">
    <w:name w:val="Comment Text Char"/>
    <w:link w:val="CommentText"/>
    <w:rsid w:val="0084307C"/>
    <w:rPr>
      <w:rFonts w:ascii="Arial" w:hAnsi="Arial"/>
    </w:rPr>
  </w:style>
  <w:style w:type="paragraph" w:styleId="CommentSubject">
    <w:name w:val="annotation subject"/>
    <w:basedOn w:val="CommentText"/>
    <w:next w:val="CommentText"/>
    <w:link w:val="CommentSubjectChar"/>
    <w:rsid w:val="0084307C"/>
    <w:rPr>
      <w:b/>
      <w:bCs/>
    </w:rPr>
  </w:style>
  <w:style w:type="character" w:customStyle="1" w:styleId="CommentSubjectChar">
    <w:name w:val="Comment Subject Char"/>
    <w:link w:val="CommentSubject"/>
    <w:rsid w:val="0084307C"/>
    <w:rPr>
      <w:rFonts w:ascii="Arial" w:hAnsi="Arial"/>
      <w:b/>
      <w:bCs/>
    </w:rPr>
  </w:style>
  <w:style w:type="character" w:styleId="Hyperlink">
    <w:name w:val="Hyperlink"/>
    <w:uiPriority w:val="99"/>
    <w:unhideWhenUsed/>
    <w:rsid w:val="0084307C"/>
    <w:rPr>
      <w:color w:val="0000FF"/>
      <w:u w:val="single"/>
    </w:rPr>
  </w:style>
  <w:style w:type="character" w:customStyle="1" w:styleId="apple-converted-space">
    <w:name w:val="apple-converted-space"/>
    <w:rsid w:val="00AE553F"/>
  </w:style>
  <w:style w:type="character" w:customStyle="1" w:styleId="FooterChar">
    <w:name w:val="Footer Char"/>
    <w:link w:val="Footer"/>
    <w:uiPriority w:val="99"/>
    <w:rsid w:val="00AE553F"/>
  </w:style>
  <w:style w:type="paragraph" w:styleId="FootnoteText">
    <w:name w:val="footnote text"/>
    <w:basedOn w:val="Normal"/>
    <w:link w:val="FootnoteTextChar"/>
    <w:rsid w:val="00566906"/>
    <w:rPr>
      <w:sz w:val="20"/>
    </w:rPr>
  </w:style>
  <w:style w:type="character" w:customStyle="1" w:styleId="FootnoteTextChar">
    <w:name w:val="Footnote Text Char"/>
    <w:link w:val="FootnoteText"/>
    <w:rsid w:val="00566906"/>
    <w:rPr>
      <w:rFonts w:ascii="Arial" w:hAnsi="Arial"/>
    </w:rPr>
  </w:style>
  <w:style w:type="character" w:styleId="FootnoteReference">
    <w:name w:val="footnote reference"/>
    <w:rsid w:val="00566906"/>
    <w:rPr>
      <w:vertAlign w:val="superscript"/>
    </w:rPr>
  </w:style>
  <w:style w:type="character" w:customStyle="1" w:styleId="BalloonTextChar">
    <w:name w:val="Balloon Text Char"/>
    <w:link w:val="BalloonText"/>
    <w:uiPriority w:val="99"/>
    <w:semiHidden/>
    <w:rsid w:val="00AB3FA7"/>
    <w:rPr>
      <w:rFonts w:ascii="Tahoma" w:hAnsi="Tahoma" w:cs="Tahoma"/>
      <w:sz w:val="16"/>
      <w:szCs w:val="16"/>
    </w:rPr>
  </w:style>
  <w:style w:type="character" w:styleId="FollowedHyperlink">
    <w:name w:val="FollowedHyperlink"/>
    <w:uiPriority w:val="99"/>
    <w:unhideWhenUsed/>
    <w:rsid w:val="00AB3FA7"/>
    <w:rPr>
      <w:color w:val="954F72"/>
      <w:u w:val="single"/>
    </w:rPr>
  </w:style>
  <w:style w:type="paragraph" w:customStyle="1" w:styleId="font5">
    <w:name w:val="font5"/>
    <w:basedOn w:val="Normal"/>
    <w:rsid w:val="00AB3FA7"/>
    <w:pPr>
      <w:spacing w:before="100" w:beforeAutospacing="1" w:after="100" w:afterAutospacing="1"/>
    </w:pPr>
    <w:rPr>
      <w:rFonts w:cs="Arial"/>
      <w:b/>
      <w:bCs/>
      <w:color w:val="000000"/>
      <w:sz w:val="14"/>
      <w:szCs w:val="14"/>
    </w:rPr>
  </w:style>
  <w:style w:type="paragraph" w:customStyle="1" w:styleId="font6">
    <w:name w:val="font6"/>
    <w:basedOn w:val="Normal"/>
    <w:rsid w:val="00AB3FA7"/>
    <w:pPr>
      <w:spacing w:before="100" w:beforeAutospacing="1" w:after="100" w:afterAutospacing="1"/>
    </w:pPr>
    <w:rPr>
      <w:rFonts w:cs="Arial"/>
      <w:b/>
      <w:bCs/>
      <w:color w:val="000000"/>
      <w:sz w:val="16"/>
      <w:szCs w:val="16"/>
    </w:rPr>
  </w:style>
  <w:style w:type="paragraph" w:customStyle="1" w:styleId="font7">
    <w:name w:val="font7"/>
    <w:basedOn w:val="Normal"/>
    <w:rsid w:val="00AB3FA7"/>
    <w:pPr>
      <w:spacing w:before="100" w:beforeAutospacing="1" w:after="100" w:afterAutospacing="1"/>
    </w:pPr>
    <w:rPr>
      <w:rFonts w:cs="Arial"/>
      <w:b/>
      <w:bCs/>
      <w:color w:val="000000"/>
      <w:sz w:val="20"/>
    </w:rPr>
  </w:style>
  <w:style w:type="paragraph" w:customStyle="1" w:styleId="font8">
    <w:name w:val="font8"/>
    <w:basedOn w:val="Normal"/>
    <w:rsid w:val="00AB3FA7"/>
    <w:pPr>
      <w:spacing w:before="100" w:beforeAutospacing="1" w:after="100" w:afterAutospacing="1"/>
    </w:pPr>
    <w:rPr>
      <w:rFonts w:cs="Arial"/>
      <w:b/>
      <w:bCs/>
      <w:color w:val="000000"/>
      <w:sz w:val="18"/>
      <w:szCs w:val="18"/>
    </w:rPr>
  </w:style>
  <w:style w:type="paragraph" w:customStyle="1" w:styleId="font9">
    <w:name w:val="font9"/>
    <w:basedOn w:val="Normal"/>
    <w:rsid w:val="00AB3FA7"/>
    <w:pPr>
      <w:spacing w:before="100" w:beforeAutospacing="1" w:after="100" w:afterAutospacing="1"/>
    </w:pPr>
    <w:rPr>
      <w:rFonts w:ascii="Calibri" w:hAnsi="Calibri"/>
      <w:b/>
      <w:bCs/>
      <w:color w:val="000000"/>
      <w:sz w:val="14"/>
      <w:szCs w:val="14"/>
    </w:rPr>
  </w:style>
  <w:style w:type="paragraph" w:customStyle="1" w:styleId="font10">
    <w:name w:val="font10"/>
    <w:basedOn w:val="Normal"/>
    <w:rsid w:val="00AB3FA7"/>
    <w:pPr>
      <w:spacing w:before="100" w:beforeAutospacing="1" w:after="100" w:afterAutospacing="1"/>
    </w:pPr>
    <w:rPr>
      <w:rFonts w:ascii="Calibri" w:hAnsi="Calibri"/>
      <w:b/>
      <w:bCs/>
      <w:color w:val="000000"/>
      <w:sz w:val="14"/>
      <w:szCs w:val="14"/>
    </w:rPr>
  </w:style>
  <w:style w:type="paragraph" w:customStyle="1" w:styleId="font11">
    <w:name w:val="font11"/>
    <w:basedOn w:val="Normal"/>
    <w:rsid w:val="00AB3FA7"/>
    <w:pPr>
      <w:spacing w:before="100" w:beforeAutospacing="1" w:after="100" w:afterAutospacing="1"/>
    </w:pPr>
    <w:rPr>
      <w:rFonts w:cs="Arial"/>
      <w:b/>
      <w:bCs/>
      <w:color w:val="000000"/>
      <w:sz w:val="20"/>
    </w:rPr>
  </w:style>
  <w:style w:type="paragraph" w:customStyle="1" w:styleId="font12">
    <w:name w:val="font12"/>
    <w:basedOn w:val="Normal"/>
    <w:rsid w:val="00AB3FA7"/>
    <w:pPr>
      <w:spacing w:before="100" w:beforeAutospacing="1" w:after="100" w:afterAutospacing="1"/>
    </w:pPr>
    <w:rPr>
      <w:rFonts w:cs="Arial"/>
      <w:b/>
      <w:bCs/>
      <w:color w:val="000000"/>
      <w:sz w:val="14"/>
      <w:szCs w:val="14"/>
    </w:rPr>
  </w:style>
  <w:style w:type="paragraph" w:customStyle="1" w:styleId="font13">
    <w:name w:val="font13"/>
    <w:basedOn w:val="Normal"/>
    <w:rsid w:val="00AB3FA7"/>
    <w:pPr>
      <w:spacing w:before="100" w:beforeAutospacing="1" w:after="100" w:afterAutospacing="1"/>
    </w:pPr>
    <w:rPr>
      <w:rFonts w:ascii="Calibri" w:hAnsi="Calibri"/>
      <w:b/>
      <w:bCs/>
      <w:color w:val="000000"/>
      <w:sz w:val="22"/>
      <w:szCs w:val="22"/>
    </w:rPr>
  </w:style>
  <w:style w:type="paragraph" w:customStyle="1" w:styleId="font14">
    <w:name w:val="font14"/>
    <w:basedOn w:val="Normal"/>
    <w:rsid w:val="00AB3FA7"/>
    <w:pPr>
      <w:spacing w:before="100" w:beforeAutospacing="1" w:after="100" w:afterAutospacing="1"/>
    </w:pPr>
    <w:rPr>
      <w:rFonts w:cs="Arial"/>
      <w:b/>
      <w:bCs/>
      <w:color w:val="000000"/>
      <w:sz w:val="18"/>
      <w:szCs w:val="18"/>
    </w:rPr>
  </w:style>
  <w:style w:type="paragraph" w:customStyle="1" w:styleId="font15">
    <w:name w:val="font15"/>
    <w:basedOn w:val="Normal"/>
    <w:rsid w:val="00AB3FA7"/>
    <w:pPr>
      <w:spacing w:before="100" w:beforeAutospacing="1" w:after="100" w:afterAutospacing="1"/>
    </w:pPr>
    <w:rPr>
      <w:rFonts w:cs="Arial"/>
      <w:b/>
      <w:bCs/>
      <w:color w:val="000000"/>
      <w:sz w:val="18"/>
      <w:szCs w:val="18"/>
    </w:rPr>
  </w:style>
  <w:style w:type="paragraph" w:customStyle="1" w:styleId="font16">
    <w:name w:val="font16"/>
    <w:basedOn w:val="Normal"/>
    <w:rsid w:val="00AB3FA7"/>
    <w:pPr>
      <w:spacing w:before="100" w:beforeAutospacing="1" w:after="100" w:afterAutospacing="1"/>
    </w:pPr>
    <w:rPr>
      <w:rFonts w:cs="Arial"/>
      <w:b/>
      <w:bCs/>
      <w:color w:val="000000"/>
      <w:sz w:val="16"/>
      <w:szCs w:val="16"/>
    </w:rPr>
  </w:style>
  <w:style w:type="paragraph" w:customStyle="1" w:styleId="xl65">
    <w:name w:val="xl65"/>
    <w:basedOn w:val="Normal"/>
    <w:rsid w:val="00AB3FA7"/>
    <w:pPr>
      <w:pBdr>
        <w:right w:val="single" w:sz="8" w:space="0" w:color="auto"/>
      </w:pBdr>
      <w:spacing w:before="100" w:beforeAutospacing="1" w:after="100" w:afterAutospacing="1"/>
      <w:textAlignment w:val="center"/>
    </w:pPr>
    <w:rPr>
      <w:rFonts w:cs="Arial"/>
      <w:b/>
      <w:bCs/>
      <w:color w:val="000000"/>
      <w:sz w:val="14"/>
      <w:szCs w:val="14"/>
    </w:rPr>
  </w:style>
  <w:style w:type="paragraph" w:customStyle="1" w:styleId="xl66">
    <w:name w:val="xl66"/>
    <w:basedOn w:val="Normal"/>
    <w:rsid w:val="00AB3FA7"/>
    <w:pPr>
      <w:pBdr>
        <w:bottom w:val="single" w:sz="8" w:space="0" w:color="auto"/>
      </w:pBdr>
      <w:spacing w:before="100" w:beforeAutospacing="1" w:after="100" w:afterAutospacing="1"/>
    </w:pPr>
    <w:rPr>
      <w:rFonts w:ascii="Times New Roman" w:hAnsi="Times New Roman"/>
      <w:szCs w:val="24"/>
    </w:rPr>
  </w:style>
  <w:style w:type="paragraph" w:customStyle="1" w:styleId="xl67">
    <w:name w:val="xl67"/>
    <w:basedOn w:val="Normal"/>
    <w:rsid w:val="00AB3FA7"/>
    <w:pPr>
      <w:spacing w:before="100" w:beforeAutospacing="1" w:after="100" w:afterAutospacing="1"/>
      <w:textAlignment w:val="center"/>
    </w:pPr>
    <w:rPr>
      <w:rFonts w:ascii="Times New Roman" w:hAnsi="Times New Roman"/>
      <w:szCs w:val="24"/>
    </w:rPr>
  </w:style>
  <w:style w:type="paragraph" w:customStyle="1" w:styleId="xl68">
    <w:name w:val="xl68"/>
    <w:basedOn w:val="Normal"/>
    <w:rsid w:val="00AB3FA7"/>
    <w:pPr>
      <w:pBdr>
        <w:top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69">
    <w:name w:val="xl69"/>
    <w:basedOn w:val="Normal"/>
    <w:rsid w:val="00AB3FA7"/>
    <w:pPr>
      <w:pBdr>
        <w:top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70">
    <w:name w:val="xl70"/>
    <w:basedOn w:val="Normal"/>
    <w:rsid w:val="00AB3FA7"/>
    <w:pPr>
      <w:pBdr>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71">
    <w:name w:val="xl71"/>
    <w:basedOn w:val="Normal"/>
    <w:rsid w:val="00AB3FA7"/>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72">
    <w:name w:val="xl72"/>
    <w:basedOn w:val="Normal"/>
    <w:rsid w:val="00AB3FA7"/>
    <w:pPr>
      <w:pBdr>
        <w:top w:val="single" w:sz="8" w:space="0" w:color="auto"/>
        <w:left w:val="single" w:sz="8" w:space="0" w:color="auto"/>
      </w:pBdr>
      <w:spacing w:before="100" w:beforeAutospacing="1" w:after="100" w:afterAutospacing="1"/>
      <w:textAlignment w:val="center"/>
    </w:pPr>
    <w:rPr>
      <w:rFonts w:cs="Arial"/>
      <w:b/>
      <w:bCs/>
      <w:color w:val="000000"/>
      <w:sz w:val="14"/>
      <w:szCs w:val="14"/>
    </w:rPr>
  </w:style>
  <w:style w:type="paragraph" w:customStyle="1" w:styleId="xl73">
    <w:name w:val="xl73"/>
    <w:basedOn w:val="Normal"/>
    <w:rsid w:val="00AB3FA7"/>
    <w:pPr>
      <w:pBdr>
        <w:top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74">
    <w:name w:val="xl74"/>
    <w:basedOn w:val="Normal"/>
    <w:rsid w:val="00AB3FA7"/>
    <w:pPr>
      <w:spacing w:before="100" w:beforeAutospacing="1" w:after="100" w:afterAutospacing="1"/>
    </w:pPr>
    <w:rPr>
      <w:rFonts w:ascii="Times New Roman" w:hAnsi="Times New Roman"/>
      <w:szCs w:val="24"/>
    </w:rPr>
  </w:style>
  <w:style w:type="paragraph" w:customStyle="1" w:styleId="xl75">
    <w:name w:val="xl75"/>
    <w:basedOn w:val="Normal"/>
    <w:rsid w:val="00AB3FA7"/>
    <w:pPr>
      <w:spacing w:before="100" w:beforeAutospacing="1" w:after="100" w:afterAutospacing="1"/>
      <w:textAlignment w:val="center"/>
    </w:pPr>
    <w:rPr>
      <w:rFonts w:cs="Arial"/>
      <w:b/>
      <w:bCs/>
      <w:color w:val="000000"/>
      <w:sz w:val="14"/>
      <w:szCs w:val="14"/>
    </w:rPr>
  </w:style>
  <w:style w:type="paragraph" w:customStyle="1" w:styleId="xl76">
    <w:name w:val="xl76"/>
    <w:basedOn w:val="Normal"/>
    <w:rsid w:val="00AB3FA7"/>
    <w:pPr>
      <w:pBdr>
        <w:right w:val="single" w:sz="8" w:space="0" w:color="auto"/>
      </w:pBdr>
      <w:spacing w:before="100" w:beforeAutospacing="1" w:after="100" w:afterAutospacing="1"/>
    </w:pPr>
    <w:rPr>
      <w:rFonts w:ascii="Times New Roman" w:hAnsi="Times New Roman"/>
      <w:szCs w:val="24"/>
    </w:rPr>
  </w:style>
  <w:style w:type="paragraph" w:customStyle="1" w:styleId="xl77">
    <w:name w:val="xl77"/>
    <w:basedOn w:val="Normal"/>
    <w:rsid w:val="00AB3FA7"/>
    <w:pPr>
      <w:pBdr>
        <w:left w:val="single" w:sz="8" w:space="0" w:color="auto"/>
      </w:pBdr>
      <w:spacing w:before="100" w:beforeAutospacing="1" w:after="100" w:afterAutospacing="1"/>
    </w:pPr>
    <w:rPr>
      <w:rFonts w:ascii="Times New Roman" w:hAnsi="Times New Roman"/>
      <w:szCs w:val="24"/>
    </w:rPr>
  </w:style>
  <w:style w:type="paragraph" w:customStyle="1" w:styleId="xl78">
    <w:name w:val="xl78"/>
    <w:basedOn w:val="Normal"/>
    <w:rsid w:val="00AB3FA7"/>
    <w:pPr>
      <w:spacing w:before="100" w:beforeAutospacing="1" w:after="100" w:afterAutospacing="1"/>
      <w:textAlignment w:val="center"/>
    </w:pPr>
    <w:rPr>
      <w:rFonts w:cs="Arial"/>
      <w:b/>
      <w:bCs/>
      <w:color w:val="000000"/>
      <w:sz w:val="16"/>
      <w:szCs w:val="16"/>
    </w:rPr>
  </w:style>
  <w:style w:type="paragraph" w:customStyle="1" w:styleId="xl79">
    <w:name w:val="xl79"/>
    <w:basedOn w:val="Normal"/>
    <w:rsid w:val="00AB3FA7"/>
    <w:pPr>
      <w:pBdr>
        <w:left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80">
    <w:name w:val="xl80"/>
    <w:basedOn w:val="Normal"/>
    <w:rsid w:val="00AB3FA7"/>
    <w:pPr>
      <w:pBdr>
        <w:left w:val="single" w:sz="8" w:space="0" w:color="auto"/>
      </w:pBdr>
      <w:spacing w:before="100" w:beforeAutospacing="1" w:after="100" w:afterAutospacing="1"/>
      <w:textAlignment w:val="center"/>
    </w:pPr>
    <w:rPr>
      <w:rFonts w:cs="Arial"/>
      <w:b/>
      <w:bCs/>
      <w:color w:val="000000"/>
      <w:sz w:val="14"/>
      <w:szCs w:val="14"/>
    </w:rPr>
  </w:style>
  <w:style w:type="paragraph" w:customStyle="1" w:styleId="xl81">
    <w:name w:val="xl81"/>
    <w:basedOn w:val="Normal"/>
    <w:rsid w:val="00AB3FA7"/>
    <w:pPr>
      <w:pBdr>
        <w:left w:val="single" w:sz="8" w:space="0" w:color="auto"/>
      </w:pBdr>
      <w:spacing w:before="100" w:beforeAutospacing="1" w:after="100" w:afterAutospacing="1"/>
      <w:textAlignment w:val="center"/>
    </w:pPr>
    <w:rPr>
      <w:rFonts w:cs="Arial"/>
      <w:b/>
      <w:bCs/>
      <w:color w:val="000000"/>
      <w:sz w:val="16"/>
      <w:szCs w:val="16"/>
    </w:rPr>
  </w:style>
  <w:style w:type="paragraph" w:customStyle="1" w:styleId="xl82">
    <w:name w:val="xl82"/>
    <w:basedOn w:val="Normal"/>
    <w:rsid w:val="00AB3FA7"/>
    <w:pPr>
      <w:pBdr>
        <w:bottom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83">
    <w:name w:val="xl83"/>
    <w:basedOn w:val="Normal"/>
    <w:rsid w:val="00AB3FA7"/>
    <w:pPr>
      <w:pBdr>
        <w:top w:val="single" w:sz="8" w:space="0" w:color="auto"/>
      </w:pBdr>
      <w:spacing w:before="100" w:beforeAutospacing="1" w:after="100" w:afterAutospacing="1"/>
      <w:textAlignment w:val="center"/>
    </w:pPr>
    <w:rPr>
      <w:rFonts w:cs="Arial"/>
      <w:b/>
      <w:bCs/>
      <w:color w:val="000000"/>
      <w:sz w:val="14"/>
      <w:szCs w:val="14"/>
    </w:rPr>
  </w:style>
  <w:style w:type="paragraph" w:customStyle="1" w:styleId="xl84">
    <w:name w:val="xl84"/>
    <w:basedOn w:val="Normal"/>
    <w:rsid w:val="00AB3FA7"/>
    <w:pPr>
      <w:pBdr>
        <w:top w:val="single" w:sz="8" w:space="0" w:color="auto"/>
      </w:pBdr>
      <w:spacing w:before="100" w:beforeAutospacing="1" w:after="100" w:afterAutospacing="1"/>
    </w:pPr>
    <w:rPr>
      <w:rFonts w:ascii="Times New Roman" w:hAnsi="Times New Roman"/>
      <w:szCs w:val="24"/>
    </w:rPr>
  </w:style>
  <w:style w:type="paragraph" w:customStyle="1" w:styleId="xl85">
    <w:name w:val="xl85"/>
    <w:basedOn w:val="Normal"/>
    <w:rsid w:val="00AB3FA7"/>
    <w:pPr>
      <w:pBdr>
        <w:bottom w:val="single" w:sz="8" w:space="0" w:color="auto"/>
      </w:pBdr>
      <w:spacing w:before="100" w:beforeAutospacing="1" w:after="100" w:afterAutospacing="1"/>
      <w:textAlignment w:val="top"/>
    </w:pPr>
    <w:rPr>
      <w:rFonts w:ascii="Times New Roman" w:hAnsi="Times New Roman"/>
      <w:szCs w:val="24"/>
    </w:rPr>
  </w:style>
  <w:style w:type="paragraph" w:customStyle="1" w:styleId="xl86">
    <w:name w:val="xl86"/>
    <w:basedOn w:val="Normal"/>
    <w:rsid w:val="00AB3FA7"/>
    <w:pPr>
      <w:pBdr>
        <w:bottom w:val="single" w:sz="8" w:space="0" w:color="auto"/>
      </w:pBdr>
      <w:spacing w:before="100" w:beforeAutospacing="1" w:after="100" w:afterAutospacing="1"/>
      <w:textAlignment w:val="center"/>
    </w:pPr>
    <w:rPr>
      <w:rFonts w:cs="Arial"/>
      <w:b/>
      <w:bCs/>
      <w:color w:val="000000"/>
      <w:sz w:val="14"/>
      <w:szCs w:val="14"/>
    </w:rPr>
  </w:style>
  <w:style w:type="paragraph" w:customStyle="1" w:styleId="xl87">
    <w:name w:val="xl87"/>
    <w:basedOn w:val="Normal"/>
    <w:rsid w:val="00AB3FA7"/>
    <w:pPr>
      <w:pBdr>
        <w:left w:val="single" w:sz="8" w:space="0" w:color="auto"/>
        <w:right w:val="single" w:sz="8" w:space="0" w:color="auto"/>
      </w:pBdr>
      <w:spacing w:before="100" w:beforeAutospacing="1" w:after="100" w:afterAutospacing="1"/>
      <w:textAlignment w:val="center"/>
    </w:pPr>
    <w:rPr>
      <w:rFonts w:ascii="Arial Narrow" w:hAnsi="Arial Narrow"/>
      <w:b/>
      <w:bCs/>
      <w:color w:val="000000"/>
      <w:sz w:val="14"/>
      <w:szCs w:val="14"/>
    </w:rPr>
  </w:style>
  <w:style w:type="paragraph" w:customStyle="1" w:styleId="xl88">
    <w:name w:val="xl88"/>
    <w:basedOn w:val="Normal"/>
    <w:rsid w:val="00AB3FA7"/>
    <w:pPr>
      <w:spacing w:before="100" w:beforeAutospacing="1" w:after="100" w:afterAutospacing="1"/>
      <w:textAlignment w:val="center"/>
    </w:pPr>
    <w:rPr>
      <w:rFonts w:cs="Arial"/>
      <w:b/>
      <w:bCs/>
      <w:color w:val="000000"/>
      <w:sz w:val="20"/>
    </w:rPr>
  </w:style>
  <w:style w:type="paragraph" w:customStyle="1" w:styleId="xl89">
    <w:name w:val="xl89"/>
    <w:basedOn w:val="Normal"/>
    <w:rsid w:val="00AB3FA7"/>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90">
    <w:name w:val="xl90"/>
    <w:basedOn w:val="Normal"/>
    <w:rsid w:val="00AB3FA7"/>
    <w:pPr>
      <w:spacing w:before="100" w:beforeAutospacing="1" w:after="100" w:afterAutospacing="1"/>
      <w:textAlignment w:val="center"/>
    </w:pPr>
    <w:rPr>
      <w:rFonts w:ascii="Times New Roman" w:hAnsi="Times New Roman"/>
      <w:b/>
      <w:bCs/>
      <w:color w:val="000000"/>
      <w:sz w:val="14"/>
      <w:szCs w:val="14"/>
    </w:rPr>
  </w:style>
  <w:style w:type="paragraph" w:customStyle="1" w:styleId="xl91">
    <w:name w:val="xl91"/>
    <w:basedOn w:val="Normal"/>
    <w:rsid w:val="00AB3FA7"/>
    <w:pPr>
      <w:spacing w:before="100" w:beforeAutospacing="1" w:after="100" w:afterAutospacing="1"/>
      <w:textAlignment w:val="center"/>
    </w:pPr>
    <w:rPr>
      <w:rFonts w:ascii="Times New Roman" w:hAnsi="Times New Roman"/>
      <w:b/>
      <w:bCs/>
      <w:color w:val="000000"/>
      <w:sz w:val="16"/>
      <w:szCs w:val="16"/>
    </w:rPr>
  </w:style>
  <w:style w:type="paragraph" w:customStyle="1" w:styleId="xl92">
    <w:name w:val="xl92"/>
    <w:basedOn w:val="Normal"/>
    <w:rsid w:val="00AB3FA7"/>
    <w:pPr>
      <w:pBdr>
        <w:left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93">
    <w:name w:val="xl93"/>
    <w:basedOn w:val="Normal"/>
    <w:rsid w:val="00AB3FA7"/>
    <w:pPr>
      <w:pBdr>
        <w:lef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94">
    <w:name w:val="xl94"/>
    <w:basedOn w:val="Normal"/>
    <w:rsid w:val="00AB3FA7"/>
    <w:pPr>
      <w:pBdr>
        <w:right w:val="single" w:sz="8" w:space="0" w:color="auto"/>
      </w:pBd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95">
    <w:name w:val="xl95"/>
    <w:basedOn w:val="Normal"/>
    <w:rsid w:val="00AB3FA7"/>
    <w:pPr>
      <w:pBdr>
        <w:right w:val="single" w:sz="8" w:space="0" w:color="auto"/>
      </w:pBdr>
      <w:shd w:val="clear" w:color="000000" w:fill="FFFF00"/>
      <w:spacing w:before="100" w:beforeAutospacing="1" w:after="100" w:afterAutospacing="1"/>
      <w:textAlignment w:val="center"/>
    </w:pPr>
    <w:rPr>
      <w:rFonts w:ascii="Times New Roman" w:hAnsi="Times New Roman"/>
      <w:b/>
      <w:bCs/>
      <w:color w:val="000000"/>
      <w:sz w:val="14"/>
      <w:szCs w:val="14"/>
    </w:rPr>
  </w:style>
  <w:style w:type="paragraph" w:customStyle="1" w:styleId="xl96">
    <w:name w:val="xl96"/>
    <w:basedOn w:val="Normal"/>
    <w:rsid w:val="00AB3FA7"/>
    <w:pPr>
      <w:pBdr>
        <w:right w:val="single" w:sz="8" w:space="0" w:color="auto"/>
      </w:pBdr>
      <w:shd w:val="clear" w:color="000000" w:fill="92D050"/>
      <w:spacing w:before="100" w:beforeAutospacing="1" w:after="100" w:afterAutospacing="1"/>
      <w:textAlignment w:val="center"/>
    </w:pPr>
    <w:rPr>
      <w:rFonts w:ascii="Times New Roman" w:hAnsi="Times New Roman"/>
      <w:b/>
      <w:bCs/>
      <w:color w:val="000000"/>
      <w:sz w:val="14"/>
      <w:szCs w:val="14"/>
    </w:rPr>
  </w:style>
  <w:style w:type="paragraph" w:customStyle="1" w:styleId="xl97">
    <w:name w:val="xl97"/>
    <w:basedOn w:val="Normal"/>
    <w:rsid w:val="00AB3FA7"/>
    <w:pPr>
      <w:pBdr>
        <w:right w:val="single" w:sz="8" w:space="0" w:color="auto"/>
      </w:pBdr>
      <w:shd w:val="clear" w:color="000000" w:fill="00B0F0"/>
      <w:spacing w:before="100" w:beforeAutospacing="1" w:after="100" w:afterAutospacing="1"/>
      <w:textAlignment w:val="center"/>
    </w:pPr>
    <w:rPr>
      <w:rFonts w:ascii="Times New Roman" w:hAnsi="Times New Roman"/>
      <w:b/>
      <w:bCs/>
      <w:color w:val="000000"/>
      <w:sz w:val="14"/>
      <w:szCs w:val="14"/>
    </w:rPr>
  </w:style>
  <w:style w:type="paragraph" w:customStyle="1" w:styleId="xl98">
    <w:name w:val="xl98"/>
    <w:basedOn w:val="Normal"/>
    <w:rsid w:val="00AB3FA7"/>
    <w:pPr>
      <w:pBdr>
        <w:left w:val="single" w:sz="8" w:space="0" w:color="auto"/>
      </w:pBdr>
      <w:spacing w:before="100" w:beforeAutospacing="1" w:after="100" w:afterAutospacing="1"/>
      <w:textAlignment w:val="top"/>
    </w:pPr>
    <w:rPr>
      <w:rFonts w:ascii="Times New Roman" w:hAnsi="Times New Roman"/>
      <w:szCs w:val="24"/>
    </w:rPr>
  </w:style>
  <w:style w:type="paragraph" w:customStyle="1" w:styleId="xl99">
    <w:name w:val="xl99"/>
    <w:basedOn w:val="Normal"/>
    <w:rsid w:val="00AB3FA7"/>
    <w:pPr>
      <w:pBdr>
        <w:right w:val="single" w:sz="8" w:space="0" w:color="auto"/>
      </w:pBdr>
      <w:shd w:val="clear" w:color="000000" w:fill="D8D8D8"/>
      <w:spacing w:before="100" w:beforeAutospacing="1" w:after="100" w:afterAutospacing="1"/>
      <w:textAlignment w:val="center"/>
    </w:pPr>
    <w:rPr>
      <w:rFonts w:ascii="Times New Roman" w:hAnsi="Times New Roman"/>
      <w:b/>
      <w:bCs/>
      <w:color w:val="000000"/>
      <w:sz w:val="14"/>
      <w:szCs w:val="14"/>
    </w:rPr>
  </w:style>
  <w:style w:type="paragraph" w:customStyle="1" w:styleId="xl100">
    <w:name w:val="xl100"/>
    <w:basedOn w:val="Normal"/>
    <w:rsid w:val="00AB3FA7"/>
    <w:pPr>
      <w:pBdr>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01">
    <w:name w:val="xl101"/>
    <w:basedOn w:val="Normal"/>
    <w:rsid w:val="00AB3FA7"/>
    <w:pPr>
      <w:pBdr>
        <w:right w:val="single" w:sz="8" w:space="0" w:color="auto"/>
      </w:pBdr>
      <w:shd w:val="clear" w:color="000000" w:fill="E6B9B8"/>
      <w:spacing w:before="100" w:beforeAutospacing="1" w:after="100" w:afterAutospacing="1"/>
      <w:textAlignment w:val="center"/>
    </w:pPr>
    <w:rPr>
      <w:rFonts w:ascii="Times New Roman" w:hAnsi="Times New Roman"/>
      <w:b/>
      <w:bCs/>
      <w:color w:val="000000"/>
      <w:sz w:val="14"/>
      <w:szCs w:val="14"/>
    </w:rPr>
  </w:style>
  <w:style w:type="paragraph" w:customStyle="1" w:styleId="xl102">
    <w:name w:val="xl102"/>
    <w:basedOn w:val="Normal"/>
    <w:rsid w:val="00AB3FA7"/>
    <w:pPr>
      <w:pBdr>
        <w:top w:val="single" w:sz="8" w:space="0" w:color="auto"/>
        <w:lef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03">
    <w:name w:val="xl103"/>
    <w:basedOn w:val="Normal"/>
    <w:rsid w:val="00AB3FA7"/>
    <w:pPr>
      <w:pBdr>
        <w:bottom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04">
    <w:name w:val="xl104"/>
    <w:basedOn w:val="Normal"/>
    <w:rsid w:val="00AB3FA7"/>
    <w:pPr>
      <w:pBdr>
        <w:left w:val="single" w:sz="8" w:space="0" w:color="auto"/>
        <w:bottom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05">
    <w:name w:val="xl105"/>
    <w:basedOn w:val="Normal"/>
    <w:rsid w:val="00AB3FA7"/>
    <w:pPr>
      <w:pBdr>
        <w:top w:val="single" w:sz="8" w:space="0" w:color="auto"/>
        <w:left w:val="single" w:sz="8" w:space="0" w:color="auto"/>
      </w:pBdr>
      <w:spacing w:before="100" w:beforeAutospacing="1" w:after="100" w:afterAutospacing="1"/>
    </w:pPr>
    <w:rPr>
      <w:rFonts w:ascii="Times New Roman" w:hAnsi="Times New Roman"/>
      <w:szCs w:val="24"/>
    </w:rPr>
  </w:style>
  <w:style w:type="paragraph" w:customStyle="1" w:styleId="xl106">
    <w:name w:val="xl106"/>
    <w:basedOn w:val="Normal"/>
    <w:rsid w:val="00AB3FA7"/>
    <w:pPr>
      <w:pBdr>
        <w:top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7">
    <w:name w:val="xl107"/>
    <w:basedOn w:val="Normal"/>
    <w:rsid w:val="00AB3FA7"/>
    <w:pPr>
      <w:spacing w:before="100" w:beforeAutospacing="1" w:after="100" w:afterAutospacing="1"/>
      <w:textAlignment w:val="top"/>
    </w:pPr>
    <w:rPr>
      <w:rFonts w:ascii="Times New Roman" w:hAnsi="Times New Roman"/>
      <w:szCs w:val="24"/>
    </w:rPr>
  </w:style>
  <w:style w:type="paragraph" w:customStyle="1" w:styleId="xl108">
    <w:name w:val="xl108"/>
    <w:basedOn w:val="Normal"/>
    <w:rsid w:val="00AB3FA7"/>
    <w:pPr>
      <w:pBdr>
        <w:left w:val="single" w:sz="8" w:space="0" w:color="auto"/>
        <w:bottom w:val="single" w:sz="8" w:space="0" w:color="auto"/>
      </w:pBdr>
      <w:spacing w:before="100" w:beforeAutospacing="1" w:after="100" w:afterAutospacing="1"/>
      <w:textAlignment w:val="top"/>
    </w:pPr>
    <w:rPr>
      <w:rFonts w:ascii="Times New Roman" w:hAnsi="Times New Roman"/>
      <w:szCs w:val="24"/>
    </w:rPr>
  </w:style>
  <w:style w:type="paragraph" w:customStyle="1" w:styleId="xl109">
    <w:name w:val="xl109"/>
    <w:basedOn w:val="Normal"/>
    <w:rsid w:val="00AB3FA7"/>
    <w:pPr>
      <w:pBdr>
        <w:left w:val="single" w:sz="8" w:space="0" w:color="auto"/>
      </w:pBdr>
      <w:spacing w:before="100" w:beforeAutospacing="1" w:after="100" w:afterAutospacing="1"/>
    </w:pPr>
    <w:rPr>
      <w:rFonts w:cs="Arial"/>
      <w:b/>
      <w:bCs/>
      <w:sz w:val="14"/>
      <w:szCs w:val="14"/>
    </w:rPr>
  </w:style>
  <w:style w:type="paragraph" w:customStyle="1" w:styleId="xl110">
    <w:name w:val="xl110"/>
    <w:basedOn w:val="Normal"/>
    <w:rsid w:val="00AB3FA7"/>
    <w:pPr>
      <w:pBdr>
        <w:left w:val="single" w:sz="8" w:space="0" w:color="auto"/>
      </w:pBdr>
      <w:spacing w:before="100" w:beforeAutospacing="1" w:after="100" w:afterAutospacing="1"/>
    </w:pPr>
    <w:rPr>
      <w:rFonts w:ascii="Times New Roman" w:hAnsi="Times New Roman"/>
      <w:szCs w:val="24"/>
    </w:rPr>
  </w:style>
  <w:style w:type="paragraph" w:customStyle="1" w:styleId="xl111">
    <w:name w:val="xl111"/>
    <w:basedOn w:val="Normal"/>
    <w:rsid w:val="00AB3FA7"/>
    <w:pPr>
      <w:pBdr>
        <w:left w:val="single" w:sz="4" w:space="0" w:color="auto"/>
      </w:pBdr>
      <w:spacing w:before="100" w:beforeAutospacing="1" w:after="100" w:afterAutospacing="1"/>
    </w:pPr>
    <w:rPr>
      <w:rFonts w:ascii="Times New Roman" w:hAnsi="Times New Roman"/>
      <w:szCs w:val="24"/>
    </w:rPr>
  </w:style>
  <w:style w:type="paragraph" w:customStyle="1" w:styleId="xl112">
    <w:name w:val="xl112"/>
    <w:basedOn w:val="Normal"/>
    <w:rsid w:val="00AB3FA7"/>
    <w:pPr>
      <w:pBdr>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113">
    <w:name w:val="xl113"/>
    <w:basedOn w:val="Normal"/>
    <w:rsid w:val="00AB3FA7"/>
    <w:pPr>
      <w:pBdr>
        <w:left w:val="single" w:sz="8" w:space="0" w:color="auto"/>
      </w:pBdr>
      <w:spacing w:before="100" w:beforeAutospacing="1" w:after="100" w:afterAutospacing="1"/>
    </w:pPr>
    <w:rPr>
      <w:rFonts w:ascii="Times New Roman" w:hAnsi="Times New Roman"/>
      <w:b/>
      <w:bCs/>
      <w:sz w:val="14"/>
      <w:szCs w:val="14"/>
    </w:rPr>
  </w:style>
  <w:style w:type="paragraph" w:customStyle="1" w:styleId="xl114">
    <w:name w:val="xl114"/>
    <w:basedOn w:val="Normal"/>
    <w:rsid w:val="00AB3FA7"/>
    <w:pPr>
      <w:spacing w:before="100" w:beforeAutospacing="1" w:after="100" w:afterAutospacing="1"/>
    </w:pPr>
    <w:rPr>
      <w:rFonts w:ascii="Times New Roman" w:hAnsi="Times New Roman"/>
      <w:szCs w:val="24"/>
    </w:rPr>
  </w:style>
  <w:style w:type="paragraph" w:customStyle="1" w:styleId="xl115">
    <w:name w:val="xl115"/>
    <w:basedOn w:val="Normal"/>
    <w:rsid w:val="00AB3FA7"/>
    <w:pPr>
      <w:spacing w:before="100" w:beforeAutospacing="1" w:after="100" w:afterAutospacing="1"/>
    </w:pPr>
    <w:rPr>
      <w:rFonts w:cs="Arial"/>
      <w:b/>
      <w:bCs/>
      <w:sz w:val="14"/>
      <w:szCs w:val="14"/>
    </w:rPr>
  </w:style>
  <w:style w:type="paragraph" w:customStyle="1" w:styleId="xl116">
    <w:name w:val="xl116"/>
    <w:basedOn w:val="Normal"/>
    <w:rsid w:val="00AB3FA7"/>
    <w:pPr>
      <w:pBdr>
        <w:bottom w:val="single" w:sz="8" w:space="0" w:color="auto"/>
      </w:pBdr>
      <w:shd w:val="clear" w:color="000000" w:fill="FFFFFF"/>
      <w:spacing w:before="100" w:beforeAutospacing="1" w:after="100" w:afterAutospacing="1"/>
      <w:textAlignment w:val="center"/>
    </w:pPr>
    <w:rPr>
      <w:rFonts w:ascii="Times New Roman" w:hAnsi="Times New Roman"/>
      <w:b/>
      <w:bCs/>
      <w:color w:val="000000"/>
      <w:sz w:val="14"/>
      <w:szCs w:val="14"/>
    </w:rPr>
  </w:style>
  <w:style w:type="paragraph" w:customStyle="1" w:styleId="xl117">
    <w:name w:val="xl117"/>
    <w:basedOn w:val="Normal"/>
    <w:rsid w:val="00AB3FA7"/>
    <w:pPr>
      <w:spacing w:before="100" w:beforeAutospacing="1" w:after="100" w:afterAutospacing="1"/>
    </w:pPr>
    <w:rPr>
      <w:rFonts w:ascii="Times New Roman" w:hAnsi="Times New Roman"/>
      <w:b/>
      <w:bCs/>
      <w:szCs w:val="24"/>
    </w:rPr>
  </w:style>
  <w:style w:type="paragraph" w:customStyle="1" w:styleId="xl118">
    <w:name w:val="xl118"/>
    <w:basedOn w:val="Normal"/>
    <w:rsid w:val="00AB3FA7"/>
    <w:pPr>
      <w:pBdr>
        <w:left w:val="single" w:sz="8" w:space="0" w:color="auto"/>
      </w:pBdr>
      <w:spacing w:before="100" w:beforeAutospacing="1" w:after="100" w:afterAutospacing="1"/>
      <w:textAlignment w:val="center"/>
    </w:pPr>
    <w:rPr>
      <w:rFonts w:cs="Arial"/>
      <w:b/>
      <w:bCs/>
      <w:color w:val="000000"/>
      <w:sz w:val="16"/>
      <w:szCs w:val="16"/>
    </w:rPr>
  </w:style>
  <w:style w:type="paragraph" w:customStyle="1" w:styleId="xl119">
    <w:name w:val="xl119"/>
    <w:basedOn w:val="Normal"/>
    <w:rsid w:val="00AB3FA7"/>
    <w:pPr>
      <w:pBdr>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b/>
      <w:bCs/>
      <w:color w:val="000000"/>
      <w:sz w:val="14"/>
      <w:szCs w:val="14"/>
    </w:rPr>
  </w:style>
  <w:style w:type="paragraph" w:customStyle="1" w:styleId="xl120">
    <w:name w:val="xl120"/>
    <w:basedOn w:val="Normal"/>
    <w:rsid w:val="00AB3FA7"/>
    <w:pPr>
      <w:spacing w:before="100" w:beforeAutospacing="1" w:after="100" w:afterAutospacing="1"/>
      <w:textAlignment w:val="center"/>
    </w:pPr>
    <w:rPr>
      <w:rFonts w:ascii="Times New Roman" w:hAnsi="Times New Roman"/>
      <w:b/>
      <w:bCs/>
      <w:color w:val="000000"/>
      <w:sz w:val="14"/>
      <w:szCs w:val="14"/>
    </w:rPr>
  </w:style>
  <w:style w:type="paragraph" w:customStyle="1" w:styleId="xl121">
    <w:name w:val="xl121"/>
    <w:basedOn w:val="Normal"/>
    <w:rsid w:val="00AB3FA7"/>
    <w:pPr>
      <w:pBdr>
        <w:left w:val="single" w:sz="8" w:space="0" w:color="000000"/>
      </w:pBdr>
      <w:spacing w:before="100" w:beforeAutospacing="1" w:after="100" w:afterAutospacing="1"/>
      <w:textAlignment w:val="center"/>
    </w:pPr>
    <w:rPr>
      <w:rFonts w:ascii="Times New Roman" w:hAnsi="Times New Roman"/>
      <w:b/>
      <w:bCs/>
      <w:color w:val="000000"/>
      <w:sz w:val="14"/>
      <w:szCs w:val="14"/>
    </w:rPr>
  </w:style>
  <w:style w:type="paragraph" w:customStyle="1" w:styleId="xl122">
    <w:name w:val="xl122"/>
    <w:basedOn w:val="Normal"/>
    <w:rsid w:val="00AB3FA7"/>
    <w:pPr>
      <w:pBdr>
        <w:lef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23">
    <w:name w:val="xl123"/>
    <w:basedOn w:val="Normal"/>
    <w:rsid w:val="00AB3FA7"/>
    <w:pPr>
      <w:pBdr>
        <w:bottom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24">
    <w:name w:val="xl124"/>
    <w:basedOn w:val="Normal"/>
    <w:rsid w:val="00AB3FA7"/>
    <w:pPr>
      <w:pBdr>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25">
    <w:name w:val="xl125"/>
    <w:basedOn w:val="Normal"/>
    <w:rsid w:val="00AB3FA7"/>
    <w:pPr>
      <w:pBdr>
        <w:right w:val="single" w:sz="8" w:space="0" w:color="auto"/>
      </w:pBdr>
      <w:shd w:val="clear" w:color="000000" w:fill="D8D8D8"/>
      <w:spacing w:before="100" w:beforeAutospacing="1" w:after="100" w:afterAutospacing="1"/>
      <w:textAlignment w:val="center"/>
    </w:pPr>
    <w:rPr>
      <w:rFonts w:cs="Arial"/>
      <w:b/>
      <w:bCs/>
      <w:color w:val="000000"/>
      <w:sz w:val="16"/>
      <w:szCs w:val="16"/>
    </w:rPr>
  </w:style>
  <w:style w:type="paragraph" w:customStyle="1" w:styleId="xl126">
    <w:name w:val="xl126"/>
    <w:basedOn w:val="Normal"/>
    <w:rsid w:val="00AB3FA7"/>
    <w:pPr>
      <w:pBdr>
        <w:right w:val="single" w:sz="8" w:space="0" w:color="auto"/>
      </w:pBdr>
      <w:shd w:val="clear" w:color="000000" w:fill="E6B9B8"/>
      <w:spacing w:before="100" w:beforeAutospacing="1" w:after="100" w:afterAutospacing="1"/>
      <w:textAlignment w:val="center"/>
    </w:pPr>
    <w:rPr>
      <w:rFonts w:cs="Arial"/>
      <w:b/>
      <w:bCs/>
      <w:color w:val="000000"/>
      <w:sz w:val="16"/>
      <w:szCs w:val="16"/>
    </w:rPr>
  </w:style>
  <w:style w:type="paragraph" w:customStyle="1" w:styleId="xl127">
    <w:name w:val="xl127"/>
    <w:basedOn w:val="Normal"/>
    <w:rsid w:val="00AB3FA7"/>
    <w:pPr>
      <w:pBdr>
        <w:right w:val="single" w:sz="8" w:space="0" w:color="auto"/>
      </w:pBdr>
      <w:shd w:val="clear" w:color="000000" w:fill="92D050"/>
      <w:spacing w:before="100" w:beforeAutospacing="1" w:after="100" w:afterAutospacing="1"/>
      <w:textAlignment w:val="center"/>
    </w:pPr>
    <w:rPr>
      <w:rFonts w:cs="Arial"/>
      <w:b/>
      <w:bCs/>
      <w:color w:val="000000"/>
      <w:sz w:val="18"/>
      <w:szCs w:val="18"/>
    </w:rPr>
  </w:style>
  <w:style w:type="paragraph" w:customStyle="1" w:styleId="xl128">
    <w:name w:val="xl128"/>
    <w:basedOn w:val="Normal"/>
    <w:rsid w:val="00AB3FA7"/>
    <w:pPr>
      <w:pBdr>
        <w:left w:val="single" w:sz="8" w:space="0" w:color="000000"/>
      </w:pBdr>
      <w:spacing w:before="100" w:beforeAutospacing="1" w:after="100" w:afterAutospacing="1"/>
      <w:textAlignment w:val="center"/>
    </w:pPr>
    <w:rPr>
      <w:rFonts w:cs="Arial"/>
      <w:b/>
      <w:bCs/>
      <w:color w:val="000000"/>
      <w:sz w:val="14"/>
      <w:szCs w:val="14"/>
    </w:rPr>
  </w:style>
  <w:style w:type="paragraph" w:customStyle="1" w:styleId="xl129">
    <w:name w:val="xl129"/>
    <w:basedOn w:val="Normal"/>
    <w:rsid w:val="00AB3FA7"/>
    <w:pPr>
      <w:pBdr>
        <w:right w:val="single" w:sz="8" w:space="0" w:color="auto"/>
      </w:pBdr>
      <w:shd w:val="clear" w:color="000000" w:fill="FFFF00"/>
      <w:spacing w:before="100" w:beforeAutospacing="1" w:after="100" w:afterAutospacing="1"/>
      <w:textAlignment w:val="center"/>
    </w:pPr>
    <w:rPr>
      <w:rFonts w:cs="Arial"/>
      <w:b/>
      <w:bCs/>
      <w:color w:val="000000"/>
      <w:sz w:val="16"/>
      <w:szCs w:val="16"/>
    </w:rPr>
  </w:style>
  <w:style w:type="paragraph" w:customStyle="1" w:styleId="xl130">
    <w:name w:val="xl130"/>
    <w:basedOn w:val="Normal"/>
    <w:rsid w:val="00AB3FA7"/>
    <w:pPr>
      <w:pBdr>
        <w:left w:val="single" w:sz="8" w:space="0" w:color="auto"/>
      </w:pBdr>
      <w:spacing w:before="100" w:beforeAutospacing="1" w:after="100" w:afterAutospacing="1"/>
      <w:textAlignment w:val="center"/>
    </w:pPr>
    <w:rPr>
      <w:rFonts w:cs="Arial"/>
      <w:b/>
      <w:bCs/>
      <w:color w:val="000000"/>
      <w:sz w:val="14"/>
      <w:szCs w:val="14"/>
    </w:rPr>
  </w:style>
  <w:style w:type="paragraph" w:customStyle="1" w:styleId="xl131">
    <w:name w:val="xl131"/>
    <w:basedOn w:val="Normal"/>
    <w:rsid w:val="00AB3FA7"/>
    <w:pPr>
      <w:shd w:val="clear" w:color="000000" w:fill="FFFFFF"/>
      <w:spacing w:before="100" w:beforeAutospacing="1" w:after="100" w:afterAutospacing="1"/>
      <w:textAlignment w:val="center"/>
    </w:pPr>
    <w:rPr>
      <w:rFonts w:cs="Arial"/>
      <w:b/>
      <w:bCs/>
      <w:color w:val="000000"/>
      <w:sz w:val="14"/>
      <w:szCs w:val="14"/>
    </w:rPr>
  </w:style>
  <w:style w:type="paragraph" w:customStyle="1" w:styleId="xl132">
    <w:name w:val="xl132"/>
    <w:basedOn w:val="Normal"/>
    <w:rsid w:val="00AB3FA7"/>
    <w:pPr>
      <w:pBdr>
        <w:right w:val="single" w:sz="8" w:space="0" w:color="auto"/>
      </w:pBdr>
      <w:shd w:val="clear" w:color="000000" w:fill="FFFFFF"/>
      <w:spacing w:before="100" w:beforeAutospacing="1" w:after="100" w:afterAutospacing="1"/>
      <w:textAlignment w:val="center"/>
    </w:pPr>
    <w:rPr>
      <w:rFonts w:cs="Arial"/>
      <w:b/>
      <w:bCs/>
      <w:color w:val="000000"/>
      <w:sz w:val="14"/>
      <w:szCs w:val="14"/>
    </w:rPr>
  </w:style>
  <w:style w:type="paragraph" w:customStyle="1" w:styleId="xl133">
    <w:name w:val="xl133"/>
    <w:basedOn w:val="Normal"/>
    <w:rsid w:val="00AB3FA7"/>
    <w:pPr>
      <w:pBdr>
        <w:left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34">
    <w:name w:val="xl134"/>
    <w:basedOn w:val="Normal"/>
    <w:rsid w:val="00AB3FA7"/>
    <w:pPr>
      <w:pBdr>
        <w:left w:val="single" w:sz="8" w:space="0" w:color="auto"/>
        <w:bottom w:val="single" w:sz="8" w:space="0" w:color="auto"/>
      </w:pBdr>
      <w:spacing w:before="100" w:beforeAutospacing="1" w:after="100" w:afterAutospacing="1"/>
      <w:textAlignment w:val="center"/>
    </w:pPr>
    <w:rPr>
      <w:rFonts w:cs="Arial"/>
      <w:b/>
      <w:bCs/>
      <w:color w:val="000000"/>
      <w:sz w:val="14"/>
      <w:szCs w:val="14"/>
    </w:rPr>
  </w:style>
  <w:style w:type="paragraph" w:customStyle="1" w:styleId="xl135">
    <w:name w:val="xl135"/>
    <w:basedOn w:val="Normal"/>
    <w:rsid w:val="00AB3FA7"/>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 w:val="14"/>
      <w:szCs w:val="14"/>
    </w:rPr>
  </w:style>
  <w:style w:type="paragraph" w:customStyle="1" w:styleId="xl136">
    <w:name w:val="xl136"/>
    <w:basedOn w:val="Normal"/>
    <w:rsid w:val="00AB3FA7"/>
    <w:pPr>
      <w:pBdr>
        <w:left w:val="single" w:sz="8" w:space="0" w:color="auto"/>
        <w:bottom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37">
    <w:name w:val="xl137"/>
    <w:basedOn w:val="Normal"/>
    <w:rsid w:val="00AB3FA7"/>
    <w:pPr>
      <w:pBdr>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138">
    <w:name w:val="xl138"/>
    <w:basedOn w:val="Normal"/>
    <w:rsid w:val="00AB3FA7"/>
    <w:pPr>
      <w:pBdr>
        <w:bottom w:val="single" w:sz="8" w:space="0" w:color="auto"/>
        <w:right w:val="single" w:sz="8" w:space="0" w:color="auto"/>
      </w:pBdr>
      <w:spacing w:before="100" w:beforeAutospacing="1" w:after="100" w:afterAutospacing="1"/>
      <w:textAlignment w:val="center"/>
    </w:pPr>
    <w:rPr>
      <w:rFonts w:cs="Arial"/>
      <w:b/>
      <w:bCs/>
      <w:color w:val="000000"/>
      <w:sz w:val="20"/>
    </w:rPr>
  </w:style>
  <w:style w:type="paragraph" w:customStyle="1" w:styleId="xl139">
    <w:name w:val="xl139"/>
    <w:basedOn w:val="Normal"/>
    <w:rsid w:val="00AB3FA7"/>
    <w:pPr>
      <w:pBdr>
        <w:left w:val="single" w:sz="8" w:space="0" w:color="auto"/>
      </w:pBdr>
      <w:spacing w:before="100" w:beforeAutospacing="1" w:after="100" w:afterAutospacing="1"/>
      <w:jc w:val="center"/>
      <w:textAlignment w:val="top"/>
    </w:pPr>
    <w:rPr>
      <w:rFonts w:ascii="Times New Roman" w:hAnsi="Times New Roman"/>
      <w:b/>
      <w:bCs/>
      <w:sz w:val="14"/>
      <w:szCs w:val="14"/>
    </w:rPr>
  </w:style>
  <w:style w:type="paragraph" w:customStyle="1" w:styleId="xl140">
    <w:name w:val="xl140"/>
    <w:basedOn w:val="Normal"/>
    <w:rsid w:val="00AB3FA7"/>
    <w:pPr>
      <w:pBdr>
        <w:left w:val="single" w:sz="8" w:space="0" w:color="auto"/>
      </w:pBdr>
      <w:spacing w:before="100" w:beforeAutospacing="1" w:after="100" w:afterAutospacing="1"/>
      <w:textAlignment w:val="center"/>
    </w:pPr>
    <w:rPr>
      <w:rFonts w:ascii="Times New Roman" w:hAnsi="Times New Roman"/>
      <w:b/>
      <w:bCs/>
      <w:color w:val="000000"/>
      <w:sz w:val="16"/>
      <w:szCs w:val="16"/>
    </w:rPr>
  </w:style>
  <w:style w:type="paragraph" w:customStyle="1" w:styleId="xl141">
    <w:name w:val="xl141"/>
    <w:basedOn w:val="Normal"/>
    <w:rsid w:val="00AB3FA7"/>
    <w:pPr>
      <w:pBdr>
        <w:bottom w:val="single" w:sz="8" w:space="0" w:color="auto"/>
      </w:pBdr>
      <w:spacing w:before="100" w:beforeAutospacing="1" w:after="100" w:afterAutospacing="1"/>
      <w:textAlignment w:val="center"/>
    </w:pPr>
    <w:rPr>
      <w:rFonts w:cs="Arial"/>
      <w:b/>
      <w:bCs/>
      <w:color w:val="000000"/>
      <w:sz w:val="14"/>
      <w:szCs w:val="14"/>
    </w:rPr>
  </w:style>
  <w:style w:type="paragraph" w:customStyle="1" w:styleId="xl142">
    <w:name w:val="xl142"/>
    <w:basedOn w:val="Normal"/>
    <w:rsid w:val="00AB3FA7"/>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43">
    <w:name w:val="xl143"/>
    <w:basedOn w:val="Normal"/>
    <w:rsid w:val="00AB3FA7"/>
    <w:pPr>
      <w:shd w:val="clear" w:color="000000" w:fill="FFFFFF"/>
      <w:spacing w:before="100" w:beforeAutospacing="1" w:after="100" w:afterAutospacing="1"/>
      <w:textAlignment w:val="center"/>
    </w:pPr>
    <w:rPr>
      <w:rFonts w:cs="Arial"/>
      <w:b/>
      <w:bCs/>
      <w:color w:val="000000"/>
      <w:sz w:val="14"/>
      <w:szCs w:val="14"/>
    </w:rPr>
  </w:style>
  <w:style w:type="paragraph" w:customStyle="1" w:styleId="xl144">
    <w:name w:val="xl144"/>
    <w:basedOn w:val="Normal"/>
    <w:rsid w:val="00AB3FA7"/>
    <w:pPr>
      <w:pBdr>
        <w:left w:val="single" w:sz="8" w:space="0" w:color="auto"/>
      </w:pBdr>
      <w:spacing w:before="100" w:beforeAutospacing="1" w:after="100" w:afterAutospacing="1"/>
      <w:jc w:val="center"/>
      <w:textAlignment w:val="top"/>
    </w:pPr>
    <w:rPr>
      <w:rFonts w:ascii="Times New Roman" w:hAnsi="Times New Roman"/>
      <w:szCs w:val="24"/>
    </w:rPr>
  </w:style>
  <w:style w:type="paragraph" w:customStyle="1" w:styleId="xl145">
    <w:name w:val="xl145"/>
    <w:basedOn w:val="Normal"/>
    <w:rsid w:val="00AB3FA7"/>
    <w:pPr>
      <w:spacing w:before="100" w:beforeAutospacing="1" w:after="100" w:afterAutospacing="1"/>
      <w:jc w:val="center"/>
      <w:textAlignment w:val="top"/>
    </w:pPr>
    <w:rPr>
      <w:rFonts w:ascii="Times New Roman" w:hAnsi="Times New Roman"/>
      <w:szCs w:val="24"/>
    </w:rPr>
  </w:style>
  <w:style w:type="paragraph" w:customStyle="1" w:styleId="xl146">
    <w:name w:val="xl146"/>
    <w:basedOn w:val="Normal"/>
    <w:rsid w:val="00AB3FA7"/>
    <w:pPr>
      <w:pBdr>
        <w:right w:val="single" w:sz="8" w:space="0" w:color="auto"/>
      </w:pBdr>
      <w:shd w:val="clear" w:color="000000" w:fill="FFC000"/>
      <w:spacing w:before="100" w:beforeAutospacing="1" w:after="100" w:afterAutospacing="1"/>
      <w:jc w:val="center"/>
      <w:textAlignment w:val="center"/>
    </w:pPr>
    <w:rPr>
      <w:rFonts w:cs="Arial"/>
      <w:b/>
      <w:bCs/>
      <w:color w:val="000000"/>
      <w:sz w:val="20"/>
    </w:rPr>
  </w:style>
  <w:style w:type="paragraph" w:customStyle="1" w:styleId="xl147">
    <w:name w:val="xl147"/>
    <w:basedOn w:val="Normal"/>
    <w:rsid w:val="00AB3FA7"/>
    <w:pPr>
      <w:pBdr>
        <w:right w:val="single" w:sz="8" w:space="0" w:color="auto"/>
      </w:pBdr>
      <w:shd w:val="clear" w:color="000000" w:fill="00B0F0"/>
      <w:spacing w:before="100" w:beforeAutospacing="1" w:after="100" w:afterAutospacing="1"/>
      <w:jc w:val="center"/>
      <w:textAlignment w:val="center"/>
    </w:pPr>
    <w:rPr>
      <w:rFonts w:cs="Arial"/>
      <w:b/>
      <w:bCs/>
      <w:color w:val="000000"/>
      <w:sz w:val="16"/>
      <w:szCs w:val="16"/>
    </w:rPr>
  </w:style>
  <w:style w:type="paragraph" w:customStyle="1" w:styleId="xl148">
    <w:name w:val="xl148"/>
    <w:basedOn w:val="Normal"/>
    <w:rsid w:val="00AB3FA7"/>
    <w:pPr>
      <w:pBdr>
        <w:top w:val="single" w:sz="8" w:space="0" w:color="auto"/>
        <w:left w:val="single" w:sz="8" w:space="0" w:color="auto"/>
      </w:pBdr>
      <w:spacing w:before="100" w:beforeAutospacing="1" w:after="100" w:afterAutospacing="1"/>
      <w:textAlignment w:val="top"/>
    </w:pPr>
    <w:rPr>
      <w:rFonts w:ascii="Times New Roman" w:hAnsi="Times New Roman"/>
      <w:b/>
      <w:bCs/>
      <w:sz w:val="14"/>
      <w:szCs w:val="14"/>
    </w:rPr>
  </w:style>
  <w:style w:type="paragraph" w:customStyle="1" w:styleId="xl149">
    <w:name w:val="xl149"/>
    <w:basedOn w:val="Normal"/>
    <w:rsid w:val="00AB3FA7"/>
    <w:pPr>
      <w:pBdr>
        <w:top w:val="single" w:sz="8" w:space="0" w:color="auto"/>
      </w:pBdr>
      <w:spacing w:before="100" w:beforeAutospacing="1" w:after="100" w:afterAutospacing="1"/>
      <w:textAlignment w:val="top"/>
    </w:pPr>
    <w:rPr>
      <w:rFonts w:ascii="Times New Roman" w:hAnsi="Times New Roman"/>
      <w:b/>
      <w:bCs/>
      <w:sz w:val="14"/>
      <w:szCs w:val="14"/>
    </w:rPr>
  </w:style>
  <w:style w:type="paragraph" w:customStyle="1" w:styleId="xl150">
    <w:name w:val="xl150"/>
    <w:basedOn w:val="Normal"/>
    <w:rsid w:val="00AB3FA7"/>
    <w:pPr>
      <w:pBdr>
        <w:right w:val="single" w:sz="8" w:space="0" w:color="auto"/>
      </w:pBdr>
      <w:shd w:val="clear" w:color="000000" w:fill="FFC000"/>
      <w:spacing w:before="100" w:beforeAutospacing="1" w:after="100" w:afterAutospacing="1"/>
      <w:jc w:val="center"/>
      <w:textAlignment w:val="center"/>
    </w:pPr>
    <w:rPr>
      <w:rFonts w:cs="Arial"/>
      <w:b/>
      <w:bCs/>
      <w:color w:val="000000"/>
      <w:sz w:val="16"/>
      <w:szCs w:val="16"/>
    </w:rPr>
  </w:style>
  <w:style w:type="paragraph" w:customStyle="1" w:styleId="xl151">
    <w:name w:val="xl151"/>
    <w:basedOn w:val="Normal"/>
    <w:rsid w:val="00AB3FA7"/>
    <w:pP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152">
    <w:name w:val="xl152"/>
    <w:basedOn w:val="Normal"/>
    <w:rsid w:val="00AB3FA7"/>
    <w:pPr>
      <w:pBdr>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153">
    <w:name w:val="xl153"/>
    <w:basedOn w:val="Normal"/>
    <w:rsid w:val="00AB3FA7"/>
    <w:pPr>
      <w:spacing w:before="100" w:beforeAutospacing="1" w:after="100" w:afterAutospacing="1"/>
      <w:textAlignment w:val="top"/>
    </w:pPr>
    <w:rPr>
      <w:rFonts w:ascii="Times New Roman" w:hAnsi="Times New Roman"/>
      <w:b/>
      <w:bCs/>
      <w:color w:val="000000"/>
      <w:sz w:val="14"/>
      <w:szCs w:val="14"/>
    </w:rPr>
  </w:style>
  <w:style w:type="paragraph" w:customStyle="1" w:styleId="xl154">
    <w:name w:val="xl154"/>
    <w:basedOn w:val="Normal"/>
    <w:rsid w:val="00AB3FA7"/>
    <w:pPr>
      <w:pBdr>
        <w:right w:val="single" w:sz="8" w:space="0" w:color="auto"/>
      </w:pBdr>
      <w:spacing w:before="100" w:beforeAutospacing="1" w:after="100" w:afterAutospacing="1"/>
      <w:textAlignment w:val="top"/>
    </w:pPr>
    <w:rPr>
      <w:rFonts w:ascii="Times New Roman" w:hAnsi="Times New Roman"/>
      <w:b/>
      <w:bCs/>
      <w:color w:val="000000"/>
      <w:sz w:val="14"/>
      <w:szCs w:val="14"/>
    </w:rPr>
  </w:style>
  <w:style w:type="paragraph" w:customStyle="1" w:styleId="xl155">
    <w:name w:val="xl155"/>
    <w:basedOn w:val="Normal"/>
    <w:rsid w:val="00AB3FA7"/>
    <w:pPr>
      <w:pBdr>
        <w:right w:val="single" w:sz="8" w:space="0" w:color="000000"/>
      </w:pBdr>
      <w:spacing w:before="100" w:beforeAutospacing="1" w:after="100" w:afterAutospacing="1"/>
      <w:textAlignment w:val="center"/>
    </w:pPr>
    <w:rPr>
      <w:rFonts w:ascii="Times New Roman" w:hAnsi="Times New Roman"/>
      <w:b/>
      <w:bCs/>
      <w:color w:val="000000"/>
      <w:sz w:val="14"/>
      <w:szCs w:val="14"/>
    </w:rPr>
  </w:style>
  <w:style w:type="paragraph" w:customStyle="1" w:styleId="xl156">
    <w:name w:val="xl156"/>
    <w:basedOn w:val="Normal"/>
    <w:rsid w:val="00AB3FA7"/>
    <w:pPr>
      <w:pBdr>
        <w:lef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157">
    <w:name w:val="xl157"/>
    <w:basedOn w:val="Normal"/>
    <w:rsid w:val="00AB3FA7"/>
    <w:pPr>
      <w:spacing w:before="100" w:beforeAutospacing="1" w:after="100" w:afterAutospacing="1"/>
      <w:textAlignment w:val="center"/>
    </w:pPr>
    <w:rPr>
      <w:rFonts w:cs="Arial"/>
      <w:b/>
      <w:bCs/>
      <w:sz w:val="14"/>
      <w:szCs w:val="14"/>
    </w:rPr>
  </w:style>
  <w:style w:type="paragraph" w:customStyle="1" w:styleId="xl158">
    <w:name w:val="xl158"/>
    <w:basedOn w:val="Normal"/>
    <w:rsid w:val="00AB3FA7"/>
    <w:pPr>
      <w:shd w:val="clear" w:color="000000" w:fill="00B0F0"/>
      <w:spacing w:before="100" w:beforeAutospacing="1" w:after="100" w:afterAutospacing="1"/>
      <w:textAlignment w:val="center"/>
    </w:pPr>
    <w:rPr>
      <w:rFonts w:cs="Arial"/>
      <w:b/>
      <w:bCs/>
      <w:color w:val="000000"/>
      <w:sz w:val="14"/>
      <w:szCs w:val="14"/>
    </w:rPr>
  </w:style>
  <w:style w:type="paragraph" w:customStyle="1" w:styleId="xl159">
    <w:name w:val="xl159"/>
    <w:basedOn w:val="Normal"/>
    <w:rsid w:val="00AB3FA7"/>
    <w:pPr>
      <w:pBdr>
        <w:right w:val="single" w:sz="8" w:space="0" w:color="auto"/>
      </w:pBdr>
      <w:shd w:val="clear" w:color="000000" w:fill="00B0F0"/>
      <w:spacing w:before="100" w:beforeAutospacing="1" w:after="100" w:afterAutospacing="1"/>
      <w:textAlignment w:val="center"/>
    </w:pPr>
    <w:rPr>
      <w:rFonts w:cs="Arial"/>
      <w:b/>
      <w:bCs/>
      <w:color w:val="000000"/>
      <w:sz w:val="14"/>
      <w:szCs w:val="14"/>
    </w:rPr>
  </w:style>
  <w:style w:type="paragraph" w:customStyle="1" w:styleId="xl160">
    <w:name w:val="xl160"/>
    <w:basedOn w:val="Normal"/>
    <w:rsid w:val="00AB3FA7"/>
    <w:pPr>
      <w:shd w:val="clear" w:color="000000" w:fill="E6B9B8"/>
      <w:spacing w:before="100" w:beforeAutospacing="1" w:after="100" w:afterAutospacing="1"/>
      <w:textAlignment w:val="center"/>
    </w:pPr>
    <w:rPr>
      <w:rFonts w:cs="Arial"/>
      <w:b/>
      <w:bCs/>
      <w:sz w:val="14"/>
      <w:szCs w:val="14"/>
    </w:rPr>
  </w:style>
  <w:style w:type="paragraph" w:customStyle="1" w:styleId="xl161">
    <w:name w:val="xl161"/>
    <w:basedOn w:val="Normal"/>
    <w:rsid w:val="00AB3FA7"/>
    <w:pPr>
      <w:pBdr>
        <w:right w:val="single" w:sz="8" w:space="0" w:color="auto"/>
      </w:pBdr>
      <w:shd w:val="clear" w:color="000000" w:fill="E6B9B8"/>
      <w:spacing w:before="100" w:beforeAutospacing="1" w:after="100" w:afterAutospacing="1"/>
      <w:textAlignment w:val="center"/>
    </w:pPr>
    <w:rPr>
      <w:rFonts w:cs="Arial"/>
      <w:b/>
      <w:bCs/>
      <w:sz w:val="14"/>
      <w:szCs w:val="14"/>
    </w:rPr>
  </w:style>
  <w:style w:type="paragraph" w:customStyle="1" w:styleId="xl162">
    <w:name w:val="xl162"/>
    <w:basedOn w:val="Normal"/>
    <w:rsid w:val="00AB3FA7"/>
    <w:pPr>
      <w:shd w:val="clear" w:color="000000" w:fill="92D050"/>
      <w:spacing w:before="100" w:beforeAutospacing="1" w:after="100" w:afterAutospacing="1"/>
      <w:textAlignment w:val="center"/>
    </w:pPr>
    <w:rPr>
      <w:rFonts w:ascii="Times New Roman" w:hAnsi="Times New Roman"/>
      <w:b/>
      <w:bCs/>
      <w:color w:val="000000"/>
      <w:sz w:val="14"/>
      <w:szCs w:val="14"/>
    </w:rPr>
  </w:style>
  <w:style w:type="paragraph" w:customStyle="1" w:styleId="xl163">
    <w:name w:val="xl163"/>
    <w:basedOn w:val="Normal"/>
    <w:rsid w:val="00AB3FA7"/>
    <w:pPr>
      <w:shd w:val="clear" w:color="000000" w:fill="FFFF00"/>
      <w:spacing w:before="100" w:beforeAutospacing="1" w:after="100" w:afterAutospacing="1"/>
      <w:textAlignment w:val="center"/>
    </w:pPr>
    <w:rPr>
      <w:rFonts w:cs="Arial"/>
      <w:b/>
      <w:bCs/>
      <w:color w:val="000000"/>
      <w:sz w:val="14"/>
      <w:szCs w:val="14"/>
    </w:rPr>
  </w:style>
  <w:style w:type="paragraph" w:customStyle="1" w:styleId="xl164">
    <w:name w:val="xl164"/>
    <w:basedOn w:val="Normal"/>
    <w:rsid w:val="00AB3FA7"/>
    <w:pPr>
      <w:pBdr>
        <w:right w:val="single" w:sz="8" w:space="0" w:color="auto"/>
      </w:pBdr>
      <w:shd w:val="clear" w:color="000000" w:fill="FFFF00"/>
      <w:spacing w:before="100" w:beforeAutospacing="1" w:after="100" w:afterAutospacing="1"/>
      <w:textAlignment w:val="center"/>
    </w:pPr>
    <w:rPr>
      <w:rFonts w:cs="Arial"/>
      <w:b/>
      <w:bCs/>
      <w:color w:val="000000"/>
      <w:sz w:val="14"/>
      <w:szCs w:val="14"/>
    </w:rPr>
  </w:style>
  <w:style w:type="paragraph" w:customStyle="1" w:styleId="xl165">
    <w:name w:val="xl165"/>
    <w:basedOn w:val="Normal"/>
    <w:rsid w:val="00AB3FA7"/>
    <w:pPr>
      <w:pBdr>
        <w:bottom w:val="single" w:sz="8" w:space="0" w:color="auto"/>
      </w:pBdr>
      <w:shd w:val="clear" w:color="000000" w:fill="FFFF00"/>
      <w:spacing w:before="100" w:beforeAutospacing="1" w:after="100" w:afterAutospacing="1"/>
      <w:textAlignment w:val="center"/>
    </w:pPr>
    <w:rPr>
      <w:rFonts w:cs="Arial"/>
      <w:b/>
      <w:bCs/>
      <w:color w:val="000000"/>
      <w:sz w:val="14"/>
      <w:szCs w:val="14"/>
    </w:rPr>
  </w:style>
  <w:style w:type="paragraph" w:customStyle="1" w:styleId="xl166">
    <w:name w:val="xl166"/>
    <w:basedOn w:val="Normal"/>
    <w:rsid w:val="00AB3FA7"/>
    <w:pPr>
      <w:pBdr>
        <w:bottom w:val="single" w:sz="8" w:space="0" w:color="auto"/>
        <w:right w:val="single" w:sz="8" w:space="0" w:color="auto"/>
      </w:pBdr>
      <w:shd w:val="clear" w:color="000000" w:fill="FFFF00"/>
      <w:spacing w:before="100" w:beforeAutospacing="1" w:after="100" w:afterAutospacing="1"/>
      <w:textAlignment w:val="center"/>
    </w:pPr>
    <w:rPr>
      <w:rFonts w:cs="Arial"/>
      <w:b/>
      <w:bCs/>
      <w:color w:val="000000"/>
      <w:sz w:val="14"/>
      <w:szCs w:val="14"/>
    </w:rPr>
  </w:style>
  <w:style w:type="paragraph" w:customStyle="1" w:styleId="xl167">
    <w:name w:val="xl167"/>
    <w:basedOn w:val="Normal"/>
    <w:rsid w:val="00AB3FA7"/>
    <w:pPr>
      <w:pBdr>
        <w:right w:val="single" w:sz="8" w:space="0" w:color="000000"/>
      </w:pBdr>
      <w:spacing w:before="100" w:beforeAutospacing="1" w:after="100" w:afterAutospacing="1"/>
      <w:textAlignment w:val="center"/>
    </w:pPr>
    <w:rPr>
      <w:rFonts w:cs="Arial"/>
      <w:b/>
      <w:bCs/>
      <w:color w:val="000000"/>
      <w:sz w:val="14"/>
      <w:szCs w:val="14"/>
    </w:rPr>
  </w:style>
  <w:style w:type="paragraph" w:customStyle="1" w:styleId="xl168">
    <w:name w:val="xl168"/>
    <w:basedOn w:val="Normal"/>
    <w:rsid w:val="00AB3FA7"/>
    <w:pPr>
      <w:pBdr>
        <w:bottom w:val="single" w:sz="8" w:space="0" w:color="auto"/>
      </w:pBdr>
      <w:spacing w:before="100" w:beforeAutospacing="1" w:after="100" w:afterAutospacing="1"/>
      <w:jc w:val="center"/>
      <w:textAlignment w:val="center"/>
    </w:pPr>
    <w:rPr>
      <w:rFonts w:cs="Arial"/>
      <w:b/>
      <w:bCs/>
      <w:color w:val="000000"/>
      <w:sz w:val="20"/>
    </w:rPr>
  </w:style>
  <w:style w:type="paragraph" w:customStyle="1" w:styleId="xl169">
    <w:name w:val="xl169"/>
    <w:basedOn w:val="Normal"/>
    <w:rsid w:val="00AB3FA7"/>
    <w:pPr>
      <w:spacing w:before="100" w:beforeAutospacing="1" w:after="100" w:afterAutospacing="1"/>
      <w:jc w:val="center"/>
      <w:textAlignment w:val="center"/>
    </w:pPr>
    <w:rPr>
      <w:rFonts w:cs="Arial"/>
      <w:b/>
      <w:bCs/>
      <w:color w:val="000000"/>
      <w:sz w:val="20"/>
    </w:rPr>
  </w:style>
  <w:style w:type="paragraph" w:customStyle="1" w:styleId="xl170">
    <w:name w:val="xl170"/>
    <w:basedOn w:val="Normal"/>
    <w:rsid w:val="00AB3FA7"/>
    <w:pPr>
      <w:shd w:val="clear" w:color="000000" w:fill="FFC000"/>
      <w:spacing w:before="100" w:beforeAutospacing="1" w:after="100" w:afterAutospacing="1"/>
      <w:textAlignment w:val="center"/>
    </w:pPr>
    <w:rPr>
      <w:rFonts w:cs="Arial"/>
      <w:b/>
      <w:bCs/>
      <w:color w:val="000000"/>
      <w:sz w:val="14"/>
      <w:szCs w:val="14"/>
    </w:rPr>
  </w:style>
  <w:style w:type="paragraph" w:customStyle="1" w:styleId="xl171">
    <w:name w:val="xl171"/>
    <w:basedOn w:val="Normal"/>
    <w:rsid w:val="00AB3FA7"/>
    <w:pPr>
      <w:pBdr>
        <w:right w:val="single" w:sz="8" w:space="0" w:color="auto"/>
      </w:pBdr>
      <w:shd w:val="clear" w:color="000000" w:fill="FFC000"/>
      <w:spacing w:before="100" w:beforeAutospacing="1" w:after="100" w:afterAutospacing="1"/>
      <w:textAlignment w:val="center"/>
    </w:pPr>
    <w:rPr>
      <w:rFonts w:cs="Arial"/>
      <w:b/>
      <w:bCs/>
      <w:color w:val="000000"/>
      <w:sz w:val="14"/>
      <w:szCs w:val="14"/>
    </w:rPr>
  </w:style>
  <w:style w:type="paragraph" w:customStyle="1" w:styleId="xl172">
    <w:name w:val="xl172"/>
    <w:basedOn w:val="Normal"/>
    <w:rsid w:val="00AB3FA7"/>
    <w:pPr>
      <w:shd w:val="clear" w:color="000000" w:fill="E4CCE5"/>
      <w:spacing w:before="100" w:beforeAutospacing="1" w:after="100" w:afterAutospacing="1"/>
      <w:textAlignment w:val="center"/>
    </w:pPr>
    <w:rPr>
      <w:rFonts w:cs="Arial"/>
      <w:b/>
      <w:bCs/>
      <w:color w:val="000000"/>
      <w:sz w:val="14"/>
      <w:szCs w:val="14"/>
    </w:rPr>
  </w:style>
  <w:style w:type="paragraph" w:customStyle="1" w:styleId="xl173">
    <w:name w:val="xl173"/>
    <w:basedOn w:val="Normal"/>
    <w:rsid w:val="00AB3FA7"/>
    <w:pPr>
      <w:pBdr>
        <w:right w:val="single" w:sz="8" w:space="0" w:color="auto"/>
      </w:pBdr>
      <w:shd w:val="clear" w:color="000000" w:fill="E4CCE5"/>
      <w:spacing w:before="100" w:beforeAutospacing="1" w:after="100" w:afterAutospacing="1"/>
      <w:textAlignment w:val="center"/>
    </w:pPr>
    <w:rPr>
      <w:rFonts w:cs="Arial"/>
      <w:b/>
      <w:bCs/>
      <w:color w:val="000000"/>
      <w:sz w:val="14"/>
      <w:szCs w:val="14"/>
    </w:rPr>
  </w:style>
  <w:style w:type="paragraph" w:customStyle="1" w:styleId="xl174">
    <w:name w:val="xl174"/>
    <w:basedOn w:val="Normal"/>
    <w:rsid w:val="00AB3FA7"/>
    <w:pPr>
      <w:shd w:val="clear" w:color="000000" w:fill="FFFF00"/>
      <w:spacing w:before="100" w:beforeAutospacing="1" w:after="100" w:afterAutospacing="1"/>
      <w:textAlignment w:val="center"/>
    </w:pPr>
    <w:rPr>
      <w:rFonts w:ascii="Times New Roman" w:hAnsi="Times New Roman"/>
      <w:b/>
      <w:bCs/>
      <w:color w:val="000000"/>
      <w:sz w:val="14"/>
      <w:szCs w:val="14"/>
    </w:rPr>
  </w:style>
  <w:style w:type="paragraph" w:customStyle="1" w:styleId="xl175">
    <w:name w:val="xl175"/>
    <w:basedOn w:val="Normal"/>
    <w:rsid w:val="00AB3FA7"/>
    <w:pPr>
      <w:pBdr>
        <w:left w:val="single" w:sz="8" w:space="0" w:color="000000"/>
      </w:pBdr>
      <w:spacing w:before="100" w:beforeAutospacing="1" w:after="100" w:afterAutospacing="1"/>
      <w:textAlignment w:val="center"/>
    </w:pPr>
    <w:rPr>
      <w:rFonts w:cs="Arial"/>
      <w:b/>
      <w:bCs/>
      <w:color w:val="000000"/>
      <w:sz w:val="14"/>
      <w:szCs w:val="14"/>
    </w:rPr>
  </w:style>
  <w:style w:type="paragraph" w:customStyle="1" w:styleId="xl176">
    <w:name w:val="xl176"/>
    <w:basedOn w:val="Normal"/>
    <w:rsid w:val="00AB3FA7"/>
    <w:pPr>
      <w:pBdr>
        <w:right w:val="single" w:sz="8" w:space="0" w:color="auto"/>
      </w:pBdr>
      <w:shd w:val="clear" w:color="000000" w:fill="92D050"/>
      <w:spacing w:before="100" w:beforeAutospacing="1" w:after="100" w:afterAutospacing="1"/>
      <w:textAlignment w:val="center"/>
    </w:pPr>
    <w:rPr>
      <w:rFonts w:cs="Arial"/>
      <w:b/>
      <w:bCs/>
      <w:color w:val="000000"/>
      <w:sz w:val="18"/>
      <w:szCs w:val="18"/>
    </w:rPr>
  </w:style>
  <w:style w:type="paragraph" w:customStyle="1" w:styleId="xl177">
    <w:name w:val="xl177"/>
    <w:basedOn w:val="Normal"/>
    <w:rsid w:val="00AB3FA7"/>
    <w:pPr>
      <w:pBdr>
        <w:left w:val="single" w:sz="8" w:space="0" w:color="000000"/>
      </w:pBdr>
      <w:spacing w:before="100" w:beforeAutospacing="1" w:after="100" w:afterAutospacing="1"/>
      <w:textAlignment w:val="center"/>
    </w:pPr>
    <w:rPr>
      <w:rFonts w:cs="Arial"/>
      <w:b/>
      <w:bCs/>
      <w:color w:val="000000"/>
      <w:sz w:val="16"/>
      <w:szCs w:val="16"/>
    </w:rPr>
  </w:style>
  <w:style w:type="paragraph" w:customStyle="1" w:styleId="xl178">
    <w:name w:val="xl178"/>
    <w:basedOn w:val="Normal"/>
    <w:rsid w:val="00AB3FA7"/>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79">
    <w:name w:val="xl179"/>
    <w:basedOn w:val="Normal"/>
    <w:rsid w:val="00AB3FA7"/>
    <w:pPr>
      <w:shd w:val="clear" w:color="000000" w:fill="E6B9B8"/>
      <w:spacing w:before="100" w:beforeAutospacing="1" w:after="100" w:afterAutospacing="1"/>
      <w:textAlignment w:val="center"/>
    </w:pPr>
    <w:rPr>
      <w:rFonts w:cs="Arial"/>
      <w:b/>
      <w:bCs/>
      <w:color w:val="000000"/>
      <w:sz w:val="14"/>
      <w:szCs w:val="14"/>
    </w:rPr>
  </w:style>
  <w:style w:type="paragraph" w:customStyle="1" w:styleId="xl180">
    <w:name w:val="xl180"/>
    <w:basedOn w:val="Normal"/>
    <w:rsid w:val="00AB3FA7"/>
    <w:pPr>
      <w:pBdr>
        <w:right w:val="single" w:sz="8" w:space="0" w:color="auto"/>
      </w:pBdr>
      <w:shd w:val="clear" w:color="000000" w:fill="E6B9B8"/>
      <w:spacing w:before="100" w:beforeAutospacing="1" w:after="100" w:afterAutospacing="1"/>
      <w:textAlignment w:val="center"/>
    </w:pPr>
    <w:rPr>
      <w:rFonts w:cs="Arial"/>
      <w:b/>
      <w:bCs/>
      <w:color w:val="000000"/>
      <w:sz w:val="14"/>
      <w:szCs w:val="14"/>
    </w:rPr>
  </w:style>
  <w:style w:type="paragraph" w:customStyle="1" w:styleId="xl181">
    <w:name w:val="xl181"/>
    <w:basedOn w:val="Normal"/>
    <w:rsid w:val="00AB3FA7"/>
    <w:pPr>
      <w:pBdr>
        <w:right w:val="single" w:sz="8" w:space="0" w:color="auto"/>
      </w:pBdr>
      <w:shd w:val="clear" w:color="000000" w:fill="FFFFFF"/>
      <w:spacing w:before="100" w:beforeAutospacing="1" w:after="100" w:afterAutospacing="1"/>
      <w:textAlignment w:val="center"/>
    </w:pPr>
    <w:rPr>
      <w:rFonts w:cs="Arial"/>
      <w:b/>
      <w:bCs/>
      <w:color w:val="000000"/>
      <w:sz w:val="14"/>
      <w:szCs w:val="14"/>
    </w:rPr>
  </w:style>
  <w:style w:type="paragraph" w:customStyle="1" w:styleId="xl182">
    <w:name w:val="xl182"/>
    <w:basedOn w:val="Normal"/>
    <w:rsid w:val="00AB3FA7"/>
    <w:pPr>
      <w:shd w:val="clear" w:color="000000" w:fill="92D050"/>
      <w:spacing w:before="100" w:beforeAutospacing="1" w:after="100" w:afterAutospacing="1"/>
      <w:textAlignment w:val="center"/>
    </w:pPr>
    <w:rPr>
      <w:rFonts w:cs="Arial"/>
      <w:b/>
      <w:bCs/>
      <w:color w:val="000000"/>
      <w:sz w:val="14"/>
      <w:szCs w:val="14"/>
    </w:rPr>
  </w:style>
  <w:style w:type="paragraph" w:customStyle="1" w:styleId="xl183">
    <w:name w:val="xl183"/>
    <w:basedOn w:val="Normal"/>
    <w:rsid w:val="00AB3FA7"/>
    <w:pPr>
      <w:shd w:val="clear" w:color="000000" w:fill="DFD1DF"/>
      <w:spacing w:before="100" w:beforeAutospacing="1" w:after="100" w:afterAutospacing="1"/>
      <w:textAlignment w:val="center"/>
    </w:pPr>
    <w:rPr>
      <w:rFonts w:cs="Arial"/>
      <w:b/>
      <w:bCs/>
      <w:color w:val="000000"/>
      <w:sz w:val="14"/>
      <w:szCs w:val="14"/>
    </w:rPr>
  </w:style>
  <w:style w:type="paragraph" w:customStyle="1" w:styleId="xl184">
    <w:name w:val="xl184"/>
    <w:basedOn w:val="Normal"/>
    <w:rsid w:val="00AB3FA7"/>
    <w:pPr>
      <w:pBdr>
        <w:right w:val="single" w:sz="8" w:space="0" w:color="auto"/>
      </w:pBdr>
      <w:shd w:val="clear" w:color="000000" w:fill="DFD1DF"/>
      <w:spacing w:before="100" w:beforeAutospacing="1" w:after="100" w:afterAutospacing="1"/>
      <w:textAlignment w:val="center"/>
    </w:pPr>
    <w:rPr>
      <w:rFonts w:cs="Arial"/>
      <w:b/>
      <w:bCs/>
      <w:color w:val="000000"/>
      <w:sz w:val="14"/>
      <w:szCs w:val="14"/>
    </w:rPr>
  </w:style>
  <w:style w:type="paragraph" w:customStyle="1" w:styleId="xl185">
    <w:name w:val="xl185"/>
    <w:basedOn w:val="Normal"/>
    <w:rsid w:val="00AB3FA7"/>
    <w:pPr>
      <w:pBdr>
        <w:left w:val="single" w:sz="8" w:space="0" w:color="auto"/>
      </w:pBdr>
      <w:spacing w:before="100" w:beforeAutospacing="1" w:after="100" w:afterAutospacing="1"/>
    </w:pPr>
    <w:rPr>
      <w:rFonts w:cs="Arial"/>
      <w:sz w:val="16"/>
      <w:szCs w:val="16"/>
    </w:rPr>
  </w:style>
  <w:style w:type="paragraph" w:customStyle="1" w:styleId="xl186">
    <w:name w:val="xl186"/>
    <w:basedOn w:val="Normal"/>
    <w:rsid w:val="00AB3FA7"/>
    <w:pPr>
      <w:pBdr>
        <w:left w:val="single" w:sz="8" w:space="0" w:color="auto"/>
        <w:bottom w:val="single" w:sz="8" w:space="0" w:color="auto"/>
      </w:pBdr>
      <w:spacing w:before="100" w:beforeAutospacing="1" w:after="100" w:afterAutospacing="1"/>
    </w:pPr>
    <w:rPr>
      <w:rFonts w:cs="Arial"/>
      <w:sz w:val="16"/>
      <w:szCs w:val="16"/>
    </w:rPr>
  </w:style>
  <w:style w:type="paragraph" w:customStyle="1" w:styleId="xl187">
    <w:name w:val="xl187"/>
    <w:basedOn w:val="Normal"/>
    <w:rsid w:val="00AB3FA7"/>
    <w:pPr>
      <w:shd w:val="clear" w:color="000000" w:fill="FFFFFF"/>
      <w:spacing w:before="100" w:beforeAutospacing="1" w:after="100" w:afterAutospacing="1"/>
      <w:textAlignment w:val="center"/>
    </w:pPr>
    <w:rPr>
      <w:rFonts w:cs="Arial"/>
      <w:b/>
      <w:bCs/>
      <w:sz w:val="14"/>
      <w:szCs w:val="14"/>
    </w:rPr>
  </w:style>
  <w:style w:type="paragraph" w:customStyle="1" w:styleId="xl188">
    <w:name w:val="xl188"/>
    <w:basedOn w:val="Normal"/>
    <w:rsid w:val="00AB3FA7"/>
    <w:pPr>
      <w:pBdr>
        <w:right w:val="single" w:sz="8" w:space="0" w:color="auto"/>
      </w:pBdr>
      <w:shd w:val="clear" w:color="000000" w:fill="FFFFFF"/>
      <w:spacing w:before="100" w:beforeAutospacing="1" w:after="100" w:afterAutospacing="1"/>
      <w:textAlignment w:val="center"/>
    </w:pPr>
    <w:rPr>
      <w:rFonts w:cs="Arial"/>
      <w:b/>
      <w:bCs/>
      <w:sz w:val="14"/>
      <w:szCs w:val="14"/>
    </w:rPr>
  </w:style>
  <w:style w:type="paragraph" w:customStyle="1" w:styleId="xl189">
    <w:name w:val="xl189"/>
    <w:basedOn w:val="Normal"/>
    <w:rsid w:val="00AB3FA7"/>
    <w:pPr>
      <w:pBdr>
        <w:bottom w:val="single" w:sz="8" w:space="0" w:color="auto"/>
      </w:pBdr>
      <w:shd w:val="clear" w:color="000000" w:fill="FFFFFF"/>
      <w:spacing w:before="100" w:beforeAutospacing="1" w:after="100" w:afterAutospacing="1"/>
      <w:textAlignment w:val="center"/>
    </w:pPr>
    <w:rPr>
      <w:rFonts w:cs="Arial"/>
      <w:b/>
      <w:bCs/>
      <w:sz w:val="14"/>
      <w:szCs w:val="14"/>
    </w:rPr>
  </w:style>
  <w:style w:type="paragraph" w:customStyle="1" w:styleId="xl190">
    <w:name w:val="xl190"/>
    <w:basedOn w:val="Normal"/>
    <w:rsid w:val="00AB3FA7"/>
    <w:pPr>
      <w:pBdr>
        <w:bottom w:val="single" w:sz="8" w:space="0" w:color="auto"/>
        <w:right w:val="single" w:sz="8" w:space="0" w:color="auto"/>
      </w:pBdr>
      <w:shd w:val="clear" w:color="000000" w:fill="FFFFFF"/>
      <w:spacing w:before="100" w:beforeAutospacing="1" w:after="100" w:afterAutospacing="1"/>
      <w:textAlignment w:val="center"/>
    </w:pPr>
    <w:rPr>
      <w:rFonts w:cs="Arial"/>
      <w:b/>
      <w:bCs/>
      <w:sz w:val="14"/>
      <w:szCs w:val="14"/>
    </w:rPr>
  </w:style>
  <w:style w:type="paragraph" w:customStyle="1" w:styleId="xl191">
    <w:name w:val="xl191"/>
    <w:basedOn w:val="Normal"/>
    <w:rsid w:val="00AB3FA7"/>
    <w:pPr>
      <w:spacing w:before="100" w:beforeAutospacing="1" w:after="100" w:afterAutospacing="1"/>
      <w:textAlignment w:val="top"/>
    </w:pPr>
    <w:rPr>
      <w:rFonts w:cs="Arial"/>
      <w:b/>
      <w:bCs/>
      <w:color w:val="000000"/>
      <w:sz w:val="14"/>
      <w:szCs w:val="14"/>
    </w:rPr>
  </w:style>
  <w:style w:type="paragraph" w:customStyle="1" w:styleId="xl192">
    <w:name w:val="xl192"/>
    <w:basedOn w:val="Normal"/>
    <w:rsid w:val="00AB3FA7"/>
    <w:pPr>
      <w:pBdr>
        <w:right w:val="single" w:sz="8" w:space="0" w:color="auto"/>
      </w:pBdr>
      <w:spacing w:before="100" w:beforeAutospacing="1" w:after="100" w:afterAutospacing="1"/>
      <w:textAlignment w:val="top"/>
    </w:pPr>
    <w:rPr>
      <w:rFonts w:cs="Arial"/>
      <w:b/>
      <w:bCs/>
      <w:color w:val="000000"/>
      <w:sz w:val="14"/>
      <w:szCs w:val="14"/>
    </w:rPr>
  </w:style>
  <w:style w:type="paragraph" w:customStyle="1" w:styleId="xl193">
    <w:name w:val="xl193"/>
    <w:basedOn w:val="Normal"/>
    <w:rsid w:val="00AB3FA7"/>
    <w:pPr>
      <w:shd w:val="clear" w:color="000000" w:fill="FFC000"/>
      <w:spacing w:before="100" w:beforeAutospacing="1" w:after="100" w:afterAutospacing="1"/>
      <w:textAlignment w:val="center"/>
    </w:pPr>
    <w:rPr>
      <w:rFonts w:cs="Arial"/>
      <w:b/>
      <w:bCs/>
      <w:color w:val="000000"/>
      <w:sz w:val="14"/>
      <w:szCs w:val="14"/>
    </w:rPr>
  </w:style>
  <w:style w:type="paragraph" w:customStyle="1" w:styleId="xl194">
    <w:name w:val="xl194"/>
    <w:basedOn w:val="Normal"/>
    <w:rsid w:val="00AB3FA7"/>
    <w:pPr>
      <w:pBdr>
        <w:right w:val="single" w:sz="8" w:space="0" w:color="auto"/>
      </w:pBdr>
      <w:shd w:val="clear" w:color="000000" w:fill="92D050"/>
      <w:spacing w:before="100" w:beforeAutospacing="1" w:after="100" w:afterAutospacing="1"/>
      <w:textAlignment w:val="center"/>
    </w:pPr>
    <w:rPr>
      <w:rFonts w:cs="Arial"/>
      <w:b/>
      <w:bCs/>
      <w:color w:val="000000"/>
      <w:sz w:val="16"/>
      <w:szCs w:val="16"/>
    </w:rPr>
  </w:style>
  <w:style w:type="paragraph" w:customStyle="1" w:styleId="xl195">
    <w:name w:val="xl195"/>
    <w:basedOn w:val="Normal"/>
    <w:rsid w:val="00AB3FA7"/>
    <w:pPr>
      <w:spacing w:before="100" w:beforeAutospacing="1" w:after="100" w:afterAutospacing="1"/>
    </w:pPr>
    <w:rPr>
      <w:rFonts w:ascii="Times New Roman" w:hAnsi="Times New Roman"/>
      <w:b/>
      <w:bCs/>
      <w:sz w:val="14"/>
      <w:szCs w:val="14"/>
    </w:rPr>
  </w:style>
  <w:style w:type="paragraph" w:customStyle="1" w:styleId="xl196">
    <w:name w:val="xl196"/>
    <w:basedOn w:val="Normal"/>
    <w:rsid w:val="00AB3FA7"/>
    <w:pPr>
      <w:pBdr>
        <w:left w:val="single" w:sz="8" w:space="0" w:color="000000"/>
      </w:pBdr>
      <w:spacing w:before="100" w:beforeAutospacing="1" w:after="100" w:afterAutospacing="1"/>
    </w:pPr>
    <w:rPr>
      <w:rFonts w:ascii="Times New Roman" w:hAnsi="Times New Roman"/>
      <w:szCs w:val="24"/>
    </w:rPr>
  </w:style>
  <w:style w:type="paragraph" w:customStyle="1" w:styleId="xl197">
    <w:name w:val="xl197"/>
    <w:basedOn w:val="Normal"/>
    <w:rsid w:val="00AB3FA7"/>
    <w:pPr>
      <w:shd w:val="clear" w:color="000000" w:fill="FFC000"/>
      <w:spacing w:before="100" w:beforeAutospacing="1" w:after="100" w:afterAutospacing="1"/>
      <w:textAlignment w:val="center"/>
    </w:pPr>
    <w:rPr>
      <w:rFonts w:cs="Arial"/>
      <w:b/>
      <w:bCs/>
      <w:sz w:val="14"/>
      <w:szCs w:val="14"/>
    </w:rPr>
  </w:style>
  <w:style w:type="paragraph" w:customStyle="1" w:styleId="xl198">
    <w:name w:val="xl198"/>
    <w:basedOn w:val="Normal"/>
    <w:rsid w:val="00AB3FA7"/>
    <w:pPr>
      <w:pBdr>
        <w:right w:val="single" w:sz="8" w:space="0" w:color="000000"/>
      </w:pBdr>
      <w:shd w:val="clear" w:color="000000" w:fill="FFC000"/>
      <w:spacing w:before="100" w:beforeAutospacing="1" w:after="100" w:afterAutospacing="1"/>
      <w:textAlignment w:val="center"/>
    </w:pPr>
    <w:rPr>
      <w:rFonts w:cs="Arial"/>
      <w:b/>
      <w:bCs/>
      <w:sz w:val="14"/>
      <w:szCs w:val="14"/>
    </w:rPr>
  </w:style>
  <w:style w:type="paragraph" w:customStyle="1" w:styleId="xl199">
    <w:name w:val="xl199"/>
    <w:basedOn w:val="Normal"/>
    <w:rsid w:val="00AB3FA7"/>
    <w:pPr>
      <w:pBdr>
        <w:bottom w:val="single" w:sz="8" w:space="0" w:color="auto"/>
      </w:pBdr>
      <w:shd w:val="clear" w:color="000000" w:fill="FFC000"/>
      <w:spacing w:before="100" w:beforeAutospacing="1" w:after="100" w:afterAutospacing="1"/>
      <w:textAlignment w:val="center"/>
    </w:pPr>
    <w:rPr>
      <w:rFonts w:cs="Arial"/>
      <w:b/>
      <w:bCs/>
      <w:sz w:val="14"/>
      <w:szCs w:val="14"/>
    </w:rPr>
  </w:style>
  <w:style w:type="paragraph" w:customStyle="1" w:styleId="xl200">
    <w:name w:val="xl200"/>
    <w:basedOn w:val="Normal"/>
    <w:rsid w:val="00AB3FA7"/>
    <w:pPr>
      <w:pBdr>
        <w:bottom w:val="single" w:sz="8" w:space="0" w:color="auto"/>
        <w:right w:val="single" w:sz="8" w:space="0" w:color="000000"/>
      </w:pBdr>
      <w:shd w:val="clear" w:color="000000" w:fill="FFC000"/>
      <w:spacing w:before="100" w:beforeAutospacing="1" w:after="100" w:afterAutospacing="1"/>
      <w:textAlignment w:val="center"/>
    </w:pPr>
    <w:rPr>
      <w:rFonts w:cs="Arial"/>
      <w:b/>
      <w:bCs/>
      <w:sz w:val="14"/>
      <w:szCs w:val="14"/>
    </w:rPr>
  </w:style>
  <w:style w:type="paragraph" w:customStyle="1" w:styleId="xl201">
    <w:name w:val="xl201"/>
    <w:basedOn w:val="Normal"/>
    <w:rsid w:val="00AB3FA7"/>
    <w:pPr>
      <w:shd w:val="clear" w:color="000000" w:fill="FFFFFF"/>
      <w:spacing w:before="100" w:beforeAutospacing="1" w:after="100" w:afterAutospacing="1"/>
      <w:jc w:val="right"/>
      <w:textAlignment w:val="center"/>
    </w:pPr>
    <w:rPr>
      <w:rFonts w:cs="Arial"/>
      <w:b/>
      <w:bCs/>
      <w:color w:val="000000"/>
      <w:sz w:val="14"/>
      <w:szCs w:val="14"/>
    </w:rPr>
  </w:style>
  <w:style w:type="paragraph" w:customStyle="1" w:styleId="xl202">
    <w:name w:val="xl202"/>
    <w:basedOn w:val="Normal"/>
    <w:rsid w:val="00AB3FA7"/>
    <w:pPr>
      <w:pBdr>
        <w:bottom w:val="single" w:sz="8" w:space="0" w:color="auto"/>
      </w:pBdr>
      <w:shd w:val="clear" w:color="000000" w:fill="FFFFFF"/>
      <w:spacing w:before="100" w:beforeAutospacing="1" w:after="100" w:afterAutospacing="1"/>
      <w:textAlignment w:val="center"/>
    </w:pPr>
    <w:rPr>
      <w:rFonts w:cs="Arial"/>
      <w:b/>
      <w:bCs/>
      <w:color w:val="000000"/>
      <w:sz w:val="14"/>
      <w:szCs w:val="14"/>
    </w:rPr>
  </w:style>
  <w:style w:type="paragraph" w:customStyle="1" w:styleId="xl203">
    <w:name w:val="xl203"/>
    <w:basedOn w:val="Normal"/>
    <w:rsid w:val="00AB3FA7"/>
    <w:pPr>
      <w:pBdr>
        <w:right w:val="single" w:sz="8" w:space="0" w:color="000000"/>
      </w:pBdr>
      <w:shd w:val="clear" w:color="000000" w:fill="FFFFFF"/>
      <w:spacing w:before="100" w:beforeAutospacing="1" w:after="100" w:afterAutospacing="1"/>
      <w:textAlignment w:val="center"/>
    </w:pPr>
    <w:rPr>
      <w:rFonts w:cs="Arial"/>
      <w:b/>
      <w:bCs/>
      <w:sz w:val="14"/>
      <w:szCs w:val="14"/>
    </w:rPr>
  </w:style>
  <w:style w:type="paragraph" w:customStyle="1" w:styleId="xl204">
    <w:name w:val="xl204"/>
    <w:basedOn w:val="Normal"/>
    <w:rsid w:val="00AB3FA7"/>
    <w:pPr>
      <w:pBdr>
        <w:bottom w:val="single" w:sz="8" w:space="0" w:color="auto"/>
        <w:right w:val="single" w:sz="8" w:space="0" w:color="000000"/>
      </w:pBdr>
      <w:shd w:val="clear" w:color="000000" w:fill="FFFFFF"/>
      <w:spacing w:before="100" w:beforeAutospacing="1" w:after="100" w:afterAutospacing="1"/>
      <w:textAlignment w:val="center"/>
    </w:pPr>
    <w:rPr>
      <w:rFonts w:cs="Arial"/>
      <w:b/>
      <w:bCs/>
      <w:sz w:val="14"/>
      <w:szCs w:val="14"/>
    </w:rPr>
  </w:style>
  <w:style w:type="paragraph" w:customStyle="1" w:styleId="xl205">
    <w:name w:val="xl205"/>
    <w:basedOn w:val="Normal"/>
    <w:rsid w:val="00AB3FA7"/>
    <w:pPr>
      <w:pBdr>
        <w:left w:val="single" w:sz="8" w:space="0" w:color="000000"/>
        <w:bottom w:val="single" w:sz="8" w:space="0" w:color="auto"/>
      </w:pBdr>
      <w:spacing w:before="100" w:beforeAutospacing="1" w:after="100" w:afterAutospacing="1"/>
      <w:textAlignment w:val="center"/>
    </w:pPr>
    <w:rPr>
      <w:rFonts w:cs="Arial"/>
      <w:b/>
      <w:bCs/>
      <w:color w:val="000000"/>
      <w:sz w:val="14"/>
      <w:szCs w:val="14"/>
    </w:rPr>
  </w:style>
  <w:style w:type="paragraph" w:customStyle="1" w:styleId="xl206">
    <w:name w:val="xl206"/>
    <w:basedOn w:val="Normal"/>
    <w:rsid w:val="00AB3FA7"/>
    <w:pPr>
      <w:pBdr>
        <w:right w:val="single" w:sz="8" w:space="0" w:color="auto"/>
      </w:pBdr>
      <w:shd w:val="clear" w:color="000000" w:fill="92D050"/>
      <w:spacing w:before="100" w:beforeAutospacing="1" w:after="100" w:afterAutospacing="1"/>
      <w:textAlignment w:val="center"/>
    </w:pPr>
    <w:rPr>
      <w:rFonts w:cs="Arial"/>
      <w:b/>
      <w:bCs/>
      <w:color w:val="000000"/>
      <w:sz w:val="14"/>
      <w:szCs w:val="14"/>
    </w:rPr>
  </w:style>
  <w:style w:type="paragraph" w:customStyle="1" w:styleId="xl207">
    <w:name w:val="xl207"/>
    <w:basedOn w:val="Normal"/>
    <w:rsid w:val="00AB3FA7"/>
    <w:pPr>
      <w:spacing w:before="100" w:beforeAutospacing="1" w:after="100" w:afterAutospacing="1"/>
      <w:jc w:val="center"/>
      <w:textAlignment w:val="center"/>
    </w:pPr>
    <w:rPr>
      <w:rFonts w:cs="Arial"/>
      <w:b/>
      <w:bCs/>
      <w:color w:val="000000"/>
      <w:sz w:val="14"/>
      <w:szCs w:val="14"/>
    </w:rPr>
  </w:style>
  <w:style w:type="paragraph" w:customStyle="1" w:styleId="xl208">
    <w:name w:val="xl208"/>
    <w:basedOn w:val="Normal"/>
    <w:rsid w:val="00AB3FA7"/>
    <w:pPr>
      <w:pBdr>
        <w:right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209">
    <w:name w:val="xl209"/>
    <w:basedOn w:val="Normal"/>
    <w:rsid w:val="00AB3FA7"/>
    <w:pPr>
      <w:pBdr>
        <w:bottom w:val="single" w:sz="8" w:space="0" w:color="auto"/>
        <w:right w:val="single" w:sz="8" w:space="0" w:color="auto"/>
      </w:pBdr>
      <w:shd w:val="clear" w:color="000000" w:fill="FFFFFF"/>
      <w:spacing w:before="100" w:beforeAutospacing="1" w:after="100" w:afterAutospacing="1"/>
      <w:textAlignment w:val="center"/>
    </w:pPr>
    <w:rPr>
      <w:rFonts w:cs="Arial"/>
      <w:b/>
      <w:bCs/>
      <w:color w:val="000000"/>
      <w:sz w:val="14"/>
      <w:szCs w:val="14"/>
    </w:rPr>
  </w:style>
  <w:style w:type="paragraph" w:customStyle="1" w:styleId="xl210">
    <w:name w:val="xl210"/>
    <w:basedOn w:val="Normal"/>
    <w:rsid w:val="00AB3FA7"/>
    <w:pPr>
      <w:pBdr>
        <w:left w:val="single" w:sz="8" w:space="0" w:color="auto"/>
      </w:pBdr>
      <w:spacing w:before="100" w:beforeAutospacing="1" w:after="100" w:afterAutospacing="1"/>
      <w:textAlignment w:val="top"/>
    </w:pPr>
    <w:rPr>
      <w:rFonts w:ascii="Times New Roman" w:hAnsi="Times New Roman"/>
      <w:b/>
      <w:bCs/>
      <w:sz w:val="14"/>
      <w:szCs w:val="14"/>
    </w:rPr>
  </w:style>
  <w:style w:type="paragraph" w:customStyle="1" w:styleId="xl211">
    <w:name w:val="xl211"/>
    <w:basedOn w:val="Normal"/>
    <w:rsid w:val="00AB3FA7"/>
    <w:pPr>
      <w:spacing w:before="100" w:beforeAutospacing="1" w:after="100" w:afterAutospacing="1"/>
      <w:textAlignment w:val="top"/>
    </w:pPr>
    <w:rPr>
      <w:rFonts w:ascii="Times New Roman" w:hAnsi="Times New Roman"/>
      <w:b/>
      <w:bCs/>
      <w:sz w:val="14"/>
      <w:szCs w:val="14"/>
    </w:rPr>
  </w:style>
  <w:style w:type="paragraph" w:customStyle="1" w:styleId="xl212">
    <w:name w:val="xl212"/>
    <w:basedOn w:val="Normal"/>
    <w:rsid w:val="00AB3FA7"/>
    <w:pPr>
      <w:pBdr>
        <w:lef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213">
    <w:name w:val="xl213"/>
    <w:basedOn w:val="Normal"/>
    <w:rsid w:val="00AB3FA7"/>
    <w:pPr>
      <w:spacing w:before="100" w:beforeAutospacing="1" w:after="100" w:afterAutospacing="1"/>
      <w:textAlignment w:val="center"/>
    </w:pPr>
    <w:rPr>
      <w:rFonts w:ascii="Times New Roman" w:hAnsi="Times New Roman"/>
      <w:b/>
      <w:bCs/>
      <w:color w:val="000000"/>
      <w:sz w:val="14"/>
      <w:szCs w:val="14"/>
    </w:rPr>
  </w:style>
  <w:style w:type="paragraph" w:customStyle="1" w:styleId="xl214">
    <w:name w:val="xl214"/>
    <w:basedOn w:val="Normal"/>
    <w:rsid w:val="00AB3FA7"/>
    <w:pPr>
      <w:spacing w:before="100" w:beforeAutospacing="1" w:after="100" w:afterAutospacing="1"/>
      <w:textAlignment w:val="center"/>
    </w:pPr>
    <w:rPr>
      <w:rFonts w:ascii="Times New Roman" w:hAnsi="Times New Roman"/>
      <w:szCs w:val="24"/>
    </w:rPr>
  </w:style>
  <w:style w:type="paragraph" w:customStyle="1" w:styleId="xl215">
    <w:name w:val="xl215"/>
    <w:basedOn w:val="Normal"/>
    <w:rsid w:val="00AB3FA7"/>
    <w:pPr>
      <w:pBdr>
        <w:right w:val="single" w:sz="8" w:space="0" w:color="auto"/>
      </w:pBdr>
      <w:spacing w:before="100" w:beforeAutospacing="1" w:after="100" w:afterAutospacing="1"/>
      <w:textAlignment w:val="top"/>
    </w:pPr>
    <w:rPr>
      <w:rFonts w:ascii="Times New Roman" w:hAnsi="Times New Roman"/>
      <w:szCs w:val="24"/>
    </w:rPr>
  </w:style>
  <w:style w:type="paragraph" w:customStyle="1" w:styleId="xl216">
    <w:name w:val="xl216"/>
    <w:basedOn w:val="Normal"/>
    <w:rsid w:val="00AB3FA7"/>
    <w:pPr>
      <w:shd w:val="clear" w:color="000000" w:fill="FFC000"/>
      <w:spacing w:before="100" w:beforeAutospacing="1" w:after="100" w:afterAutospacing="1"/>
      <w:jc w:val="center"/>
      <w:textAlignment w:val="center"/>
    </w:pPr>
    <w:rPr>
      <w:rFonts w:cs="Arial"/>
      <w:b/>
      <w:bCs/>
      <w:color w:val="000000"/>
      <w:sz w:val="14"/>
      <w:szCs w:val="14"/>
    </w:rPr>
  </w:style>
  <w:style w:type="paragraph" w:customStyle="1" w:styleId="xl217">
    <w:name w:val="xl217"/>
    <w:basedOn w:val="Normal"/>
    <w:rsid w:val="00AB3FA7"/>
    <w:pPr>
      <w:pBdr>
        <w:right w:val="single" w:sz="8" w:space="0" w:color="auto"/>
      </w:pBdr>
      <w:shd w:val="clear" w:color="000000" w:fill="FFC000"/>
      <w:spacing w:before="100" w:beforeAutospacing="1" w:after="100" w:afterAutospacing="1"/>
      <w:jc w:val="center"/>
      <w:textAlignment w:val="center"/>
    </w:pPr>
    <w:rPr>
      <w:rFonts w:cs="Arial"/>
      <w:b/>
      <w:bCs/>
      <w:color w:val="000000"/>
      <w:sz w:val="14"/>
      <w:szCs w:val="14"/>
    </w:rPr>
  </w:style>
  <w:style w:type="paragraph" w:customStyle="1" w:styleId="xl218">
    <w:name w:val="xl218"/>
    <w:basedOn w:val="Normal"/>
    <w:rsid w:val="00AB3FA7"/>
    <w:pPr>
      <w:shd w:val="clear" w:color="000000" w:fill="FFFFFF"/>
      <w:spacing w:before="100" w:beforeAutospacing="1" w:after="100" w:afterAutospacing="1"/>
      <w:textAlignment w:val="center"/>
    </w:pPr>
    <w:rPr>
      <w:rFonts w:ascii="Times New Roman" w:hAnsi="Times New Roman"/>
      <w:b/>
      <w:bCs/>
      <w:color w:val="000000"/>
      <w:sz w:val="14"/>
      <w:szCs w:val="14"/>
    </w:rPr>
  </w:style>
  <w:style w:type="paragraph" w:customStyle="1" w:styleId="xl219">
    <w:name w:val="xl219"/>
    <w:basedOn w:val="Normal"/>
    <w:rsid w:val="00AB3FA7"/>
    <w:pPr>
      <w:pBdr>
        <w:right w:val="single" w:sz="8" w:space="0" w:color="auto"/>
      </w:pBdr>
      <w:shd w:val="clear" w:color="000000" w:fill="FFFFFF"/>
      <w:spacing w:before="100" w:beforeAutospacing="1" w:after="100" w:afterAutospacing="1"/>
      <w:textAlignment w:val="center"/>
    </w:pPr>
    <w:rPr>
      <w:rFonts w:ascii="Times New Roman" w:hAnsi="Times New Roman"/>
      <w:b/>
      <w:bCs/>
      <w:color w:val="000000"/>
      <w:sz w:val="14"/>
      <w:szCs w:val="14"/>
    </w:rPr>
  </w:style>
  <w:style w:type="paragraph" w:customStyle="1" w:styleId="xl220">
    <w:name w:val="xl220"/>
    <w:basedOn w:val="Normal"/>
    <w:rsid w:val="00AB3FA7"/>
    <w:pPr>
      <w:shd w:val="clear" w:color="000000" w:fill="FFFFFF"/>
      <w:spacing w:before="100" w:beforeAutospacing="1" w:after="100" w:afterAutospacing="1"/>
      <w:jc w:val="right"/>
      <w:textAlignment w:val="center"/>
    </w:pPr>
    <w:rPr>
      <w:rFonts w:ascii="Times New Roman" w:hAnsi="Times New Roman"/>
      <w:b/>
      <w:bCs/>
      <w:color w:val="000000"/>
      <w:sz w:val="14"/>
      <w:szCs w:val="14"/>
    </w:rPr>
  </w:style>
  <w:style w:type="paragraph" w:customStyle="1" w:styleId="xl221">
    <w:name w:val="xl221"/>
    <w:basedOn w:val="Normal"/>
    <w:rsid w:val="00AB3FA7"/>
    <w:pPr>
      <w:pBdr>
        <w:right w:val="single" w:sz="8" w:space="0" w:color="auto"/>
      </w:pBdr>
      <w:shd w:val="clear" w:color="000000" w:fill="FFFFFF"/>
      <w:spacing w:before="100" w:beforeAutospacing="1" w:after="100" w:afterAutospacing="1"/>
      <w:jc w:val="right"/>
      <w:textAlignment w:val="center"/>
    </w:pPr>
    <w:rPr>
      <w:rFonts w:ascii="Times New Roman" w:hAnsi="Times New Roman"/>
      <w:b/>
      <w:bCs/>
      <w:color w:val="000000"/>
      <w:sz w:val="14"/>
      <w:szCs w:val="14"/>
    </w:rPr>
  </w:style>
  <w:style w:type="paragraph" w:customStyle="1" w:styleId="xl222">
    <w:name w:val="xl222"/>
    <w:basedOn w:val="Normal"/>
    <w:rsid w:val="00AB3FA7"/>
    <w:pP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223">
    <w:name w:val="xl223"/>
    <w:basedOn w:val="Normal"/>
    <w:rsid w:val="00AB3FA7"/>
    <w:pPr>
      <w:shd w:val="clear" w:color="000000" w:fill="DFD1DF"/>
      <w:spacing w:before="100" w:beforeAutospacing="1" w:after="100" w:afterAutospacing="1"/>
      <w:textAlignment w:val="center"/>
    </w:pPr>
    <w:rPr>
      <w:rFonts w:ascii="Times New Roman" w:hAnsi="Times New Roman"/>
      <w:b/>
      <w:bCs/>
      <w:color w:val="000000"/>
      <w:sz w:val="14"/>
      <w:szCs w:val="14"/>
    </w:rPr>
  </w:style>
  <w:style w:type="paragraph" w:customStyle="1" w:styleId="xl224">
    <w:name w:val="xl224"/>
    <w:basedOn w:val="Normal"/>
    <w:rsid w:val="00AB3FA7"/>
    <w:pPr>
      <w:pBdr>
        <w:right w:val="single" w:sz="8" w:space="0" w:color="auto"/>
      </w:pBdr>
      <w:shd w:val="clear" w:color="000000" w:fill="DFD1DF"/>
      <w:spacing w:before="100" w:beforeAutospacing="1" w:after="100" w:afterAutospacing="1"/>
      <w:textAlignment w:val="center"/>
    </w:pPr>
    <w:rPr>
      <w:rFonts w:ascii="Times New Roman" w:hAnsi="Times New Roman"/>
      <w:b/>
      <w:bCs/>
      <w:color w:val="000000"/>
      <w:sz w:val="14"/>
      <w:szCs w:val="14"/>
    </w:rPr>
  </w:style>
  <w:style w:type="paragraph" w:customStyle="1" w:styleId="xl225">
    <w:name w:val="xl225"/>
    <w:basedOn w:val="Normal"/>
    <w:rsid w:val="00AB3FA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color w:val="000000"/>
      <w:sz w:val="14"/>
      <w:szCs w:val="14"/>
    </w:rPr>
  </w:style>
  <w:style w:type="paragraph" w:customStyle="1" w:styleId="xl226">
    <w:name w:val="xl226"/>
    <w:basedOn w:val="Normal"/>
    <w:rsid w:val="00AB3FA7"/>
    <w:pPr>
      <w:spacing w:before="100" w:beforeAutospacing="1" w:after="100" w:afterAutospacing="1"/>
      <w:jc w:val="center"/>
      <w:textAlignment w:val="center"/>
    </w:pPr>
    <w:rPr>
      <w:rFonts w:ascii="Times New Roman" w:hAnsi="Times New Roman"/>
      <w:b/>
      <w:bCs/>
      <w:sz w:val="14"/>
      <w:szCs w:val="14"/>
    </w:rPr>
  </w:style>
  <w:style w:type="paragraph" w:customStyle="1" w:styleId="xl227">
    <w:name w:val="xl227"/>
    <w:basedOn w:val="Normal"/>
    <w:rsid w:val="00AB3FA7"/>
    <w:pPr>
      <w:shd w:val="clear" w:color="000000" w:fill="00B0F0"/>
      <w:spacing w:before="100" w:beforeAutospacing="1" w:after="100" w:afterAutospacing="1"/>
      <w:textAlignment w:val="center"/>
    </w:pPr>
    <w:rPr>
      <w:rFonts w:ascii="Times New Roman" w:hAnsi="Times New Roman"/>
      <w:b/>
      <w:bCs/>
      <w:color w:val="000000"/>
      <w:sz w:val="14"/>
      <w:szCs w:val="14"/>
    </w:rPr>
  </w:style>
  <w:style w:type="paragraph" w:customStyle="1" w:styleId="xl228">
    <w:name w:val="xl228"/>
    <w:basedOn w:val="Normal"/>
    <w:rsid w:val="00AB3FA7"/>
    <w:pPr>
      <w:pBdr>
        <w:left w:val="single" w:sz="8" w:space="0" w:color="000000"/>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229">
    <w:name w:val="xl229"/>
    <w:basedOn w:val="Normal"/>
    <w:rsid w:val="00AB3FA7"/>
    <w:pPr>
      <w:spacing w:before="100" w:beforeAutospacing="1" w:after="100" w:afterAutospacing="1"/>
      <w:textAlignment w:val="center"/>
    </w:pPr>
    <w:rPr>
      <w:rFonts w:ascii="Times New Roman" w:hAnsi="Times New Roman"/>
      <w:b/>
      <w:bCs/>
      <w:sz w:val="14"/>
      <w:szCs w:val="14"/>
    </w:rPr>
  </w:style>
  <w:style w:type="paragraph" w:customStyle="1" w:styleId="xl230">
    <w:name w:val="xl230"/>
    <w:basedOn w:val="Normal"/>
    <w:rsid w:val="00AB3FA7"/>
    <w:pPr>
      <w:pBdr>
        <w:right w:val="single" w:sz="8" w:space="0" w:color="auto"/>
      </w:pBdr>
      <w:spacing w:before="100" w:beforeAutospacing="1" w:after="100" w:afterAutospacing="1"/>
      <w:textAlignment w:val="center"/>
    </w:pPr>
    <w:rPr>
      <w:rFonts w:ascii="Times New Roman" w:hAnsi="Times New Roman"/>
      <w:b/>
      <w:bCs/>
      <w:sz w:val="14"/>
      <w:szCs w:val="14"/>
    </w:rPr>
  </w:style>
  <w:style w:type="paragraph" w:customStyle="1" w:styleId="xl231">
    <w:name w:val="xl231"/>
    <w:basedOn w:val="Normal"/>
    <w:rsid w:val="00AB3FA7"/>
    <w:pPr>
      <w:pBdr>
        <w:right w:val="single" w:sz="8" w:space="0" w:color="000000"/>
      </w:pBdr>
      <w:spacing w:before="100" w:beforeAutospacing="1" w:after="100" w:afterAutospacing="1"/>
      <w:textAlignment w:val="top"/>
    </w:pPr>
    <w:rPr>
      <w:rFonts w:cs="Arial"/>
      <w:b/>
      <w:bCs/>
      <w:color w:val="000000"/>
      <w:sz w:val="14"/>
      <w:szCs w:val="14"/>
    </w:rPr>
  </w:style>
  <w:style w:type="paragraph" w:customStyle="1" w:styleId="xl232">
    <w:name w:val="xl232"/>
    <w:basedOn w:val="Normal"/>
    <w:rsid w:val="00AB3FA7"/>
    <w:pPr>
      <w:spacing w:before="100" w:beforeAutospacing="1" w:after="100" w:afterAutospacing="1"/>
      <w:jc w:val="center"/>
    </w:pPr>
    <w:rPr>
      <w:rFonts w:ascii="Times New Roman" w:hAnsi="Times New Roman"/>
      <w:szCs w:val="24"/>
    </w:rPr>
  </w:style>
  <w:style w:type="paragraph" w:customStyle="1" w:styleId="xl233">
    <w:name w:val="xl233"/>
    <w:basedOn w:val="Normal"/>
    <w:rsid w:val="00AB3FA7"/>
    <w:pPr>
      <w:pBdr>
        <w:right w:val="single" w:sz="8" w:space="0" w:color="auto"/>
      </w:pBdr>
      <w:spacing w:before="100" w:beforeAutospacing="1" w:after="100" w:afterAutospacing="1"/>
      <w:jc w:val="center"/>
    </w:pPr>
    <w:rPr>
      <w:rFonts w:ascii="Times New Roman" w:hAnsi="Times New Roman"/>
      <w:szCs w:val="24"/>
    </w:rPr>
  </w:style>
  <w:style w:type="paragraph" w:customStyle="1" w:styleId="xl234">
    <w:name w:val="xl234"/>
    <w:basedOn w:val="Normal"/>
    <w:rsid w:val="00AB3FA7"/>
    <w:pPr>
      <w:pBdr>
        <w:bottom w:val="single" w:sz="8" w:space="0" w:color="auto"/>
      </w:pBd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235">
    <w:name w:val="xl235"/>
    <w:basedOn w:val="Normal"/>
    <w:rsid w:val="00AB3FA7"/>
    <w:pPr>
      <w:pBdr>
        <w:bottom w:val="single" w:sz="8" w:space="0" w:color="auto"/>
        <w:right w:val="single" w:sz="8" w:space="0" w:color="auto"/>
      </w:pBd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236">
    <w:name w:val="xl236"/>
    <w:basedOn w:val="Normal"/>
    <w:rsid w:val="00AB3FA7"/>
    <w:pPr>
      <w:spacing w:before="100" w:beforeAutospacing="1" w:after="100" w:afterAutospacing="1"/>
      <w:jc w:val="center"/>
      <w:textAlignment w:val="center"/>
    </w:pPr>
    <w:rPr>
      <w:rFonts w:ascii="Times New Roman" w:hAnsi="Times New Roman"/>
      <w:b/>
      <w:bCs/>
      <w:sz w:val="14"/>
      <w:szCs w:val="14"/>
    </w:rPr>
  </w:style>
  <w:style w:type="paragraph" w:customStyle="1" w:styleId="xl237">
    <w:name w:val="xl237"/>
    <w:basedOn w:val="Normal"/>
    <w:rsid w:val="00AB3FA7"/>
    <w:pPr>
      <w:pBdr>
        <w:right w:val="single" w:sz="8" w:space="0" w:color="auto"/>
      </w:pBdr>
      <w:spacing w:before="100" w:beforeAutospacing="1" w:after="100" w:afterAutospacing="1"/>
      <w:jc w:val="center"/>
      <w:textAlignment w:val="center"/>
    </w:pPr>
    <w:rPr>
      <w:rFonts w:ascii="Times New Roman" w:hAnsi="Times New Roman"/>
      <w:b/>
      <w:bCs/>
      <w:sz w:val="14"/>
      <w:szCs w:val="14"/>
    </w:rPr>
  </w:style>
  <w:style w:type="paragraph" w:customStyle="1" w:styleId="xl238">
    <w:name w:val="xl238"/>
    <w:basedOn w:val="Normal"/>
    <w:rsid w:val="00AB3FA7"/>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239">
    <w:name w:val="xl239"/>
    <w:basedOn w:val="Normal"/>
    <w:rsid w:val="00AB3FA7"/>
    <w:pPr>
      <w:pBdr>
        <w:left w:val="single" w:sz="8" w:space="0" w:color="auto"/>
        <w:bottom w:val="single" w:sz="8" w:space="0" w:color="auto"/>
      </w:pBdr>
      <w:spacing w:before="100" w:beforeAutospacing="1" w:after="100" w:afterAutospacing="1"/>
      <w:jc w:val="center"/>
    </w:pPr>
    <w:rPr>
      <w:rFonts w:ascii="Times New Roman" w:hAnsi="Times New Roman"/>
      <w:szCs w:val="24"/>
    </w:rPr>
  </w:style>
  <w:style w:type="paragraph" w:customStyle="1" w:styleId="xl240">
    <w:name w:val="xl240"/>
    <w:basedOn w:val="Normal"/>
    <w:rsid w:val="00AB3FA7"/>
    <w:pPr>
      <w:pBdr>
        <w:bottom w:val="single" w:sz="8" w:space="0" w:color="auto"/>
      </w:pBdr>
      <w:spacing w:before="100" w:beforeAutospacing="1" w:after="100" w:afterAutospacing="1"/>
      <w:jc w:val="center"/>
    </w:pPr>
    <w:rPr>
      <w:rFonts w:ascii="Times New Roman" w:hAnsi="Times New Roman"/>
      <w:szCs w:val="24"/>
    </w:rPr>
  </w:style>
  <w:style w:type="paragraph" w:customStyle="1" w:styleId="xl241">
    <w:name w:val="xl241"/>
    <w:basedOn w:val="Normal"/>
    <w:rsid w:val="00AB3FA7"/>
    <w:pPr>
      <w:pBdr>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242">
    <w:name w:val="xl242"/>
    <w:basedOn w:val="Normal"/>
    <w:rsid w:val="00AB3FA7"/>
    <w:pPr>
      <w:pBdr>
        <w:bottom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243">
    <w:name w:val="xl243"/>
    <w:basedOn w:val="Normal"/>
    <w:rsid w:val="00AB3FA7"/>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color w:val="000000"/>
      <w:sz w:val="14"/>
      <w:szCs w:val="14"/>
    </w:rPr>
  </w:style>
  <w:style w:type="paragraph" w:customStyle="1" w:styleId="xl244">
    <w:name w:val="xl244"/>
    <w:basedOn w:val="Normal"/>
    <w:rsid w:val="00AB3FA7"/>
    <w:pPr>
      <w:pBdr>
        <w:left w:val="single" w:sz="8" w:space="0" w:color="auto"/>
      </w:pBdr>
      <w:spacing w:before="100" w:beforeAutospacing="1" w:after="100" w:afterAutospacing="1"/>
      <w:jc w:val="center"/>
      <w:textAlignment w:val="center"/>
    </w:pPr>
    <w:rPr>
      <w:rFonts w:cs="Arial"/>
      <w:b/>
      <w:bCs/>
      <w:color w:val="000000"/>
      <w:sz w:val="14"/>
      <w:szCs w:val="14"/>
    </w:rPr>
  </w:style>
  <w:style w:type="paragraph" w:customStyle="1" w:styleId="xl245">
    <w:name w:val="xl245"/>
    <w:basedOn w:val="Normal"/>
    <w:rsid w:val="00AB3FA7"/>
    <w:pPr>
      <w:pBdr>
        <w:left w:val="single" w:sz="8" w:space="0" w:color="auto"/>
      </w:pBdr>
      <w:spacing w:before="100" w:beforeAutospacing="1" w:after="100" w:afterAutospacing="1"/>
      <w:jc w:val="center"/>
      <w:textAlignment w:val="center"/>
    </w:pPr>
    <w:rPr>
      <w:rFonts w:cs="Arial"/>
      <w:b/>
      <w:bCs/>
      <w:color w:val="000000"/>
      <w:sz w:val="16"/>
      <w:szCs w:val="16"/>
    </w:rPr>
  </w:style>
  <w:style w:type="paragraph" w:customStyle="1" w:styleId="xl246">
    <w:name w:val="xl246"/>
    <w:basedOn w:val="Normal"/>
    <w:rsid w:val="00AB3FA7"/>
    <w:pPr>
      <w:pBdr>
        <w:right w:val="single" w:sz="8" w:space="0" w:color="auto"/>
      </w:pBdr>
      <w:shd w:val="clear" w:color="000000" w:fill="FFC000"/>
      <w:spacing w:before="100" w:beforeAutospacing="1" w:after="100" w:afterAutospacing="1"/>
      <w:textAlignment w:val="center"/>
    </w:pPr>
    <w:rPr>
      <w:rFonts w:cs="Arial"/>
      <w:b/>
      <w:bCs/>
      <w:sz w:val="14"/>
      <w:szCs w:val="14"/>
    </w:rPr>
  </w:style>
  <w:style w:type="paragraph" w:customStyle="1" w:styleId="xl247">
    <w:name w:val="xl247"/>
    <w:basedOn w:val="Normal"/>
    <w:rsid w:val="00AB3FA7"/>
    <w:pPr>
      <w:pBdr>
        <w:right w:val="single" w:sz="8" w:space="0" w:color="auto"/>
      </w:pBdr>
      <w:shd w:val="clear" w:color="000000" w:fill="FFFFFF"/>
      <w:spacing w:before="100" w:beforeAutospacing="1" w:after="100" w:afterAutospacing="1"/>
      <w:jc w:val="right"/>
      <w:textAlignment w:val="center"/>
    </w:pPr>
    <w:rPr>
      <w:rFonts w:cs="Arial"/>
      <w:b/>
      <w:bCs/>
      <w:color w:val="000000"/>
      <w:sz w:val="14"/>
      <w:szCs w:val="14"/>
    </w:rPr>
  </w:style>
  <w:style w:type="paragraph" w:customStyle="1" w:styleId="xl248">
    <w:name w:val="xl248"/>
    <w:basedOn w:val="Normal"/>
    <w:rsid w:val="00AB3FA7"/>
    <w:pPr>
      <w:spacing w:before="100" w:beforeAutospacing="1" w:after="100" w:afterAutospacing="1"/>
      <w:textAlignment w:val="top"/>
    </w:pPr>
    <w:rPr>
      <w:rFonts w:cs="Arial"/>
      <w:b/>
      <w:bCs/>
      <w:sz w:val="14"/>
      <w:szCs w:val="14"/>
    </w:rPr>
  </w:style>
  <w:style w:type="paragraph" w:customStyle="1" w:styleId="xl249">
    <w:name w:val="xl249"/>
    <w:basedOn w:val="Normal"/>
    <w:rsid w:val="00AB3FA7"/>
    <w:pPr>
      <w:pBdr>
        <w:right w:val="single" w:sz="8" w:space="0" w:color="auto"/>
      </w:pBdr>
      <w:spacing w:before="100" w:beforeAutospacing="1" w:after="100" w:afterAutospacing="1"/>
      <w:textAlignment w:val="top"/>
    </w:pPr>
    <w:rPr>
      <w:rFonts w:cs="Arial"/>
      <w:b/>
      <w:bCs/>
      <w:sz w:val="14"/>
      <w:szCs w:val="14"/>
    </w:rPr>
  </w:style>
  <w:style w:type="paragraph" w:customStyle="1" w:styleId="xl250">
    <w:name w:val="xl250"/>
    <w:basedOn w:val="Normal"/>
    <w:rsid w:val="00AB3FA7"/>
    <w:pPr>
      <w:spacing w:before="100" w:beforeAutospacing="1" w:after="100" w:afterAutospacing="1"/>
      <w:textAlignment w:val="center"/>
    </w:pPr>
    <w:rPr>
      <w:rFonts w:cs="Arial"/>
      <w:b/>
      <w:bCs/>
      <w:color w:val="000000"/>
      <w:sz w:val="14"/>
      <w:szCs w:val="14"/>
    </w:rPr>
  </w:style>
  <w:style w:type="paragraph" w:customStyle="1" w:styleId="xl251">
    <w:name w:val="xl251"/>
    <w:basedOn w:val="Normal"/>
    <w:rsid w:val="00AB3FA7"/>
    <w:pPr>
      <w:pBdr>
        <w:right w:val="single" w:sz="8" w:space="0" w:color="auto"/>
      </w:pBdr>
      <w:spacing w:before="100" w:beforeAutospacing="1" w:after="100" w:afterAutospacing="1"/>
      <w:textAlignment w:val="center"/>
    </w:pPr>
    <w:rPr>
      <w:rFonts w:cs="Arial"/>
      <w:b/>
      <w:bCs/>
      <w:color w:val="000000"/>
      <w:sz w:val="14"/>
      <w:szCs w:val="14"/>
    </w:rPr>
  </w:style>
  <w:style w:type="paragraph" w:customStyle="1" w:styleId="xl252">
    <w:name w:val="xl252"/>
    <w:basedOn w:val="Normal"/>
    <w:rsid w:val="00AB3FA7"/>
    <w:pPr>
      <w:pBdr>
        <w:left w:val="single" w:sz="8" w:space="0" w:color="auto"/>
      </w:pBdr>
      <w:spacing w:before="100" w:beforeAutospacing="1" w:after="100" w:afterAutospacing="1"/>
      <w:jc w:val="center"/>
      <w:textAlignment w:val="center"/>
    </w:pPr>
    <w:rPr>
      <w:rFonts w:cs="Arial"/>
      <w:b/>
      <w:bCs/>
      <w:color w:val="000000"/>
      <w:sz w:val="16"/>
      <w:szCs w:val="16"/>
    </w:rPr>
  </w:style>
  <w:style w:type="paragraph" w:customStyle="1" w:styleId="xl253">
    <w:name w:val="xl253"/>
    <w:basedOn w:val="Normal"/>
    <w:rsid w:val="00AB3FA7"/>
    <w:pPr>
      <w:pBdr>
        <w:left w:val="single" w:sz="8" w:space="0" w:color="auto"/>
      </w:pBdr>
      <w:spacing w:before="100" w:beforeAutospacing="1" w:after="100" w:afterAutospacing="1"/>
      <w:jc w:val="center"/>
      <w:textAlignment w:val="center"/>
    </w:pPr>
    <w:rPr>
      <w:rFonts w:cs="Arial"/>
      <w:b/>
      <w:bCs/>
      <w:sz w:val="14"/>
      <w:szCs w:val="14"/>
    </w:rPr>
  </w:style>
  <w:style w:type="paragraph" w:customStyle="1" w:styleId="xl254">
    <w:name w:val="xl254"/>
    <w:basedOn w:val="Normal"/>
    <w:rsid w:val="00AB3FA7"/>
    <w:pPr>
      <w:pBdr>
        <w:right w:val="single" w:sz="8" w:space="0" w:color="000000"/>
      </w:pBdr>
      <w:shd w:val="clear" w:color="000000" w:fill="FFC000"/>
      <w:spacing w:before="100" w:beforeAutospacing="1" w:after="100" w:afterAutospacing="1"/>
      <w:textAlignment w:val="center"/>
    </w:pPr>
    <w:rPr>
      <w:rFonts w:ascii="Times New Roman" w:hAnsi="Times New Roman"/>
      <w:b/>
      <w:bCs/>
      <w:color w:val="000000"/>
      <w:sz w:val="14"/>
      <w:szCs w:val="14"/>
    </w:rPr>
  </w:style>
  <w:style w:type="paragraph" w:customStyle="1" w:styleId="xl255">
    <w:name w:val="xl255"/>
    <w:basedOn w:val="Normal"/>
    <w:rsid w:val="00AB3FA7"/>
    <w:pPr>
      <w:pBdr>
        <w:right w:val="single" w:sz="8" w:space="0" w:color="auto"/>
      </w:pBdr>
      <w:spacing w:before="100" w:beforeAutospacing="1" w:after="100" w:afterAutospacing="1"/>
      <w:textAlignment w:val="center"/>
    </w:pPr>
    <w:rPr>
      <w:rFonts w:ascii="Times New Roman" w:hAnsi="Times New Roman"/>
      <w:szCs w:val="24"/>
    </w:rPr>
  </w:style>
  <w:style w:type="paragraph" w:customStyle="1" w:styleId="xl256">
    <w:name w:val="xl256"/>
    <w:basedOn w:val="Normal"/>
    <w:rsid w:val="00AB3FA7"/>
    <w:pPr>
      <w:pBdr>
        <w:bottom w:val="single" w:sz="8" w:space="0" w:color="auto"/>
      </w:pBdr>
      <w:spacing w:before="100" w:beforeAutospacing="1" w:after="100" w:afterAutospacing="1"/>
      <w:textAlignment w:val="center"/>
    </w:pPr>
    <w:rPr>
      <w:rFonts w:ascii="Times New Roman" w:hAnsi="Times New Roman"/>
      <w:szCs w:val="24"/>
    </w:rPr>
  </w:style>
  <w:style w:type="paragraph" w:customStyle="1" w:styleId="xl257">
    <w:name w:val="xl257"/>
    <w:basedOn w:val="Normal"/>
    <w:rsid w:val="00AB3FA7"/>
    <w:pPr>
      <w:pBdr>
        <w:bottom w:val="single" w:sz="8" w:space="0" w:color="auto"/>
        <w:right w:val="single" w:sz="8" w:space="0" w:color="auto"/>
      </w:pBdr>
      <w:spacing w:before="100" w:beforeAutospacing="1" w:after="100" w:afterAutospacing="1"/>
      <w:textAlignment w:val="center"/>
    </w:pPr>
    <w:rPr>
      <w:rFonts w:ascii="Times New Roman" w:hAnsi="Times New Roman"/>
      <w:szCs w:val="24"/>
    </w:rPr>
  </w:style>
  <w:style w:type="character" w:styleId="UnresolvedMention">
    <w:name w:val="Unresolved Mention"/>
    <w:uiPriority w:val="99"/>
    <w:semiHidden/>
    <w:unhideWhenUsed/>
    <w:rsid w:val="004C46A7"/>
    <w:rPr>
      <w:color w:val="605E5C"/>
      <w:shd w:val="clear" w:color="auto" w:fill="E1DFDD"/>
    </w:rPr>
  </w:style>
  <w:style w:type="character" w:customStyle="1" w:styleId="ListParagraphChar">
    <w:name w:val="List Paragraph Char"/>
    <w:link w:val="ListParagraph"/>
    <w:uiPriority w:val="34"/>
    <w:locked/>
    <w:rsid w:val="00265729"/>
    <w:rPr>
      <w:rFonts w:ascii="Arial" w:hAnsi="Arial"/>
      <w:sz w:val="24"/>
    </w:rPr>
  </w:style>
  <w:style w:type="character" w:styleId="Strong">
    <w:name w:val="Strong"/>
    <w:uiPriority w:val="22"/>
    <w:qFormat/>
    <w:rsid w:val="00265729"/>
    <w:rPr>
      <w:b/>
      <w:bCs/>
    </w:rPr>
  </w:style>
  <w:style w:type="paragraph" w:customStyle="1" w:styleId="Heading11">
    <w:name w:val="Heading 11"/>
    <w:basedOn w:val="Normal"/>
    <w:next w:val="Heading1"/>
    <w:link w:val="Heading1Char"/>
    <w:uiPriority w:val="9"/>
    <w:qFormat/>
    <w:rsid w:val="00705288"/>
    <w:pPr>
      <w:widowControl w:val="0"/>
      <w:spacing w:before="8"/>
      <w:outlineLvl w:val="0"/>
    </w:pPr>
    <w:rPr>
      <w:rFonts w:ascii="Times New Roman" w:hAnsi="Times New Roman"/>
      <w:b/>
      <w:bCs/>
      <w:szCs w:val="24"/>
    </w:rPr>
  </w:style>
  <w:style w:type="paragraph" w:customStyle="1" w:styleId="Heading21">
    <w:name w:val="Heading 21"/>
    <w:basedOn w:val="Normal"/>
    <w:next w:val="Heading2"/>
    <w:link w:val="Heading2Char"/>
    <w:uiPriority w:val="9"/>
    <w:unhideWhenUsed/>
    <w:qFormat/>
    <w:rsid w:val="00705288"/>
    <w:pPr>
      <w:widowControl w:val="0"/>
      <w:spacing w:before="57"/>
      <w:outlineLvl w:val="1"/>
    </w:pPr>
    <w:rPr>
      <w:rFonts w:ascii="Times New Roman" w:hAnsi="Times New Roman"/>
      <w:b/>
      <w:bCs/>
      <w:i/>
      <w:sz w:val="20"/>
    </w:rPr>
  </w:style>
  <w:style w:type="paragraph" w:customStyle="1" w:styleId="Heading31">
    <w:name w:val="Heading 31"/>
    <w:basedOn w:val="Normal"/>
    <w:next w:val="Heading3"/>
    <w:link w:val="Heading3Char"/>
    <w:uiPriority w:val="9"/>
    <w:unhideWhenUsed/>
    <w:qFormat/>
    <w:rsid w:val="00705288"/>
    <w:pPr>
      <w:widowControl w:val="0"/>
      <w:ind w:left="951" w:hanging="360"/>
      <w:outlineLvl w:val="2"/>
    </w:pPr>
    <w:rPr>
      <w:rFonts w:ascii="Times New Roman" w:hAnsi="Times New Roman"/>
      <w:sz w:val="20"/>
    </w:rPr>
  </w:style>
  <w:style w:type="numbering" w:customStyle="1" w:styleId="NoList1">
    <w:name w:val="No List1"/>
    <w:next w:val="NoList"/>
    <w:uiPriority w:val="99"/>
    <w:semiHidden/>
    <w:unhideWhenUsed/>
    <w:rsid w:val="00705288"/>
  </w:style>
  <w:style w:type="character" w:customStyle="1" w:styleId="Heading1Char">
    <w:name w:val="Heading 1 Char"/>
    <w:link w:val="Heading11"/>
    <w:uiPriority w:val="9"/>
    <w:rsid w:val="00705288"/>
    <w:rPr>
      <w:rFonts w:ascii="Times New Roman" w:eastAsia="Times New Roman" w:hAnsi="Times New Roman"/>
      <w:b/>
      <w:bCs/>
      <w:sz w:val="24"/>
      <w:szCs w:val="24"/>
    </w:rPr>
  </w:style>
  <w:style w:type="character" w:customStyle="1" w:styleId="Heading2Char">
    <w:name w:val="Heading 2 Char"/>
    <w:link w:val="Heading21"/>
    <w:uiPriority w:val="9"/>
    <w:rsid w:val="00705288"/>
    <w:rPr>
      <w:rFonts w:ascii="Times New Roman" w:eastAsia="Times New Roman" w:hAnsi="Times New Roman"/>
      <w:b/>
      <w:bCs/>
      <w:i/>
    </w:rPr>
  </w:style>
  <w:style w:type="character" w:customStyle="1" w:styleId="Heading3Char">
    <w:name w:val="Heading 3 Char"/>
    <w:link w:val="Heading31"/>
    <w:uiPriority w:val="9"/>
    <w:rsid w:val="00705288"/>
    <w:rPr>
      <w:rFonts w:ascii="Times New Roman" w:eastAsia="Times New Roman" w:hAnsi="Times New Roman"/>
    </w:rPr>
  </w:style>
  <w:style w:type="character" w:customStyle="1" w:styleId="BodyTextChar">
    <w:name w:val="Body Text Char"/>
    <w:link w:val="BodyText"/>
    <w:uiPriority w:val="1"/>
    <w:rsid w:val="00705288"/>
    <w:rPr>
      <w:rFonts w:ascii="CG Times (W1)" w:hAnsi="CG Times (W1)"/>
      <w:sz w:val="24"/>
    </w:rPr>
  </w:style>
  <w:style w:type="paragraph" w:customStyle="1" w:styleId="TableParagraph">
    <w:name w:val="Table Paragraph"/>
    <w:basedOn w:val="Normal"/>
    <w:uiPriority w:val="1"/>
    <w:qFormat/>
    <w:rsid w:val="00705288"/>
    <w:pPr>
      <w:widowControl w:val="0"/>
    </w:pPr>
    <w:rPr>
      <w:rFonts w:ascii="Calibri" w:eastAsia="Calibri" w:hAnsi="Calibri"/>
      <w:sz w:val="22"/>
      <w:szCs w:val="22"/>
    </w:rPr>
  </w:style>
  <w:style w:type="character" w:customStyle="1" w:styleId="Heading1Char1">
    <w:name w:val="Heading 1 Char1"/>
    <w:link w:val="Heading1"/>
    <w:rsid w:val="00705288"/>
    <w:rPr>
      <w:rFonts w:ascii="Calibri Light" w:eastAsia="Times New Roman" w:hAnsi="Calibri Light" w:cs="Times New Roman"/>
      <w:b/>
      <w:bCs/>
      <w:kern w:val="32"/>
      <w:sz w:val="32"/>
      <w:szCs w:val="32"/>
    </w:rPr>
  </w:style>
  <w:style w:type="character" w:customStyle="1" w:styleId="Heading2Char1">
    <w:name w:val="Heading 2 Char1"/>
    <w:link w:val="Heading2"/>
    <w:semiHidden/>
    <w:rsid w:val="00705288"/>
    <w:rPr>
      <w:rFonts w:ascii="Calibri Light" w:eastAsia="Times New Roman" w:hAnsi="Calibri Light" w:cs="Times New Roman"/>
      <w:b/>
      <w:bCs/>
      <w:i/>
      <w:iCs/>
      <w:sz w:val="28"/>
      <w:szCs w:val="28"/>
    </w:rPr>
  </w:style>
  <w:style w:type="character" w:customStyle="1" w:styleId="Heading3Char1">
    <w:name w:val="Heading 3 Char1"/>
    <w:link w:val="Heading3"/>
    <w:semiHidden/>
    <w:rsid w:val="00705288"/>
    <w:rPr>
      <w:rFonts w:ascii="Calibri Light" w:eastAsia="Times New Roman" w:hAnsi="Calibri Light" w:cs="Times New Roman"/>
      <w:b/>
      <w:bCs/>
      <w:sz w:val="26"/>
      <w:szCs w:val="26"/>
    </w:rPr>
  </w:style>
  <w:style w:type="numbering" w:customStyle="1" w:styleId="NoList2">
    <w:name w:val="No List2"/>
    <w:next w:val="NoList"/>
    <w:uiPriority w:val="99"/>
    <w:semiHidden/>
    <w:unhideWhenUsed/>
    <w:rsid w:val="00E56C4A"/>
  </w:style>
  <w:style w:type="character" w:customStyle="1" w:styleId="TitleChar">
    <w:name w:val="Title Char"/>
    <w:link w:val="Title"/>
    <w:uiPriority w:val="10"/>
    <w:rsid w:val="00E56C4A"/>
    <w:rPr>
      <w:rFonts w:ascii="Arial" w:hAnsi="Arial"/>
      <w:b/>
      <w:sz w:val="40"/>
      <w:u w:val="single"/>
    </w:rPr>
  </w:style>
  <w:style w:type="numbering" w:customStyle="1" w:styleId="NoList3">
    <w:name w:val="No List3"/>
    <w:next w:val="NoList"/>
    <w:uiPriority w:val="99"/>
    <w:semiHidden/>
    <w:unhideWhenUsed/>
    <w:rsid w:val="00E56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66624">
      <w:bodyDiv w:val="1"/>
      <w:marLeft w:val="0"/>
      <w:marRight w:val="0"/>
      <w:marTop w:val="0"/>
      <w:marBottom w:val="0"/>
      <w:divBdr>
        <w:top w:val="none" w:sz="0" w:space="0" w:color="auto"/>
        <w:left w:val="none" w:sz="0" w:space="0" w:color="auto"/>
        <w:bottom w:val="none" w:sz="0" w:space="0" w:color="auto"/>
        <w:right w:val="none" w:sz="0" w:space="0" w:color="auto"/>
      </w:divBdr>
    </w:div>
    <w:div w:id="1080446377">
      <w:bodyDiv w:val="1"/>
      <w:marLeft w:val="0"/>
      <w:marRight w:val="0"/>
      <w:marTop w:val="0"/>
      <w:marBottom w:val="0"/>
      <w:divBdr>
        <w:top w:val="none" w:sz="0" w:space="0" w:color="auto"/>
        <w:left w:val="none" w:sz="0" w:space="0" w:color="auto"/>
        <w:bottom w:val="none" w:sz="0" w:space="0" w:color="auto"/>
        <w:right w:val="none" w:sz="0" w:space="0" w:color="auto"/>
      </w:divBdr>
    </w:div>
    <w:div w:id="1565605996">
      <w:bodyDiv w:val="1"/>
      <w:marLeft w:val="0"/>
      <w:marRight w:val="0"/>
      <w:marTop w:val="0"/>
      <w:marBottom w:val="0"/>
      <w:divBdr>
        <w:top w:val="none" w:sz="0" w:space="0" w:color="auto"/>
        <w:left w:val="none" w:sz="0" w:space="0" w:color="auto"/>
        <w:bottom w:val="none" w:sz="0" w:space="0" w:color="auto"/>
        <w:right w:val="none" w:sz="0" w:space="0" w:color="auto"/>
      </w:divBdr>
    </w:div>
    <w:div w:id="20505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dacs.gov/content/download/92186/file/D-28-Nachos-with-Beef.pdf" TargetMode="External"/><Relationship Id="rId21" Type="http://schemas.openxmlformats.org/officeDocument/2006/relationships/header" Target="header1.xml"/><Relationship Id="rId42" Type="http://schemas.openxmlformats.org/officeDocument/2006/relationships/hyperlink" Target="https://fns-prod.azureedge.us/sites/default/files/resource-files/WholeGrainReport.pdf" TargetMode="External"/><Relationship Id="rId47" Type="http://schemas.openxmlformats.org/officeDocument/2006/relationships/hyperlink" Target="https://fns-prod.azureedge.us/sites/default/files/resource-files/WholeGrainReport.pdf" TargetMode="External"/><Relationship Id="rId63" Type="http://schemas.openxmlformats.org/officeDocument/2006/relationships/hyperlink" Target="https://theicn.org/cnrb/recipes-for-schools-breakfast/maple-baked-french-toast-squares-usda-recipe-for-school/" TargetMode="External"/><Relationship Id="rId68" Type="http://schemas.openxmlformats.org/officeDocument/2006/relationships/footer" Target="footer9.xml"/><Relationship Id="rId16" Type="http://schemas.openxmlformats.org/officeDocument/2006/relationships/footer" Target="footer3.xml"/><Relationship Id="rId11" Type="http://schemas.openxmlformats.org/officeDocument/2006/relationships/hyperlink" Target="http://mailto:program.intake@usda.gov/" TargetMode="External"/><Relationship Id="rId24" Type="http://schemas.openxmlformats.org/officeDocument/2006/relationships/hyperlink" Target="https://theicn.org/cnrb/recipes-for-schools/recipes-for-schools-main-dishes/chicken-alfredo-with-a-twist-usda-recipe-for-schools/" TargetMode="External"/><Relationship Id="rId32" Type="http://schemas.openxmlformats.org/officeDocument/2006/relationships/hyperlink" Target="https://theicn.org/cnrb/recipes-for-schools/mega-meatball-with-pasta-usda-state-developed-recipe/" TargetMode="External"/><Relationship Id="rId37" Type="http://schemas.openxmlformats.org/officeDocument/2006/relationships/hyperlink" Target="https://www.fns.usda.gov/cn/tools-schools-serving-whole-grain-rich" TargetMode="External"/><Relationship Id="rId40" Type="http://schemas.openxmlformats.org/officeDocument/2006/relationships/hyperlink" Target="https://theicn.org/cnrb/recipes-for-schools/recipes-for-schools-main-dishes/chicken-alfredo-with-a-twist-usda-recipe-for-schools/" TargetMode="External"/><Relationship Id="rId45" Type="http://schemas.openxmlformats.org/officeDocument/2006/relationships/hyperlink" Target="https://theicn.org/cnrb/recipes-for-schools-grains-breads/fried-rice-usda-recipe-for-schools/" TargetMode="External"/><Relationship Id="rId53" Type="http://schemas.openxmlformats.org/officeDocument/2006/relationships/hyperlink" Target="https://www.fns.usda.gov/cn/tools-schools-serving-whole-grain-rich" TargetMode="External"/><Relationship Id="rId58" Type="http://schemas.openxmlformats.org/officeDocument/2006/relationships/hyperlink" Target="https://theicn.org/cnrb/recipes-for-schools-grains-breads/baking-powder-biscuits-usda-recipe-for-school/" TargetMode="External"/><Relationship Id="rId66" Type="http://schemas.openxmlformats.org/officeDocument/2006/relationships/hyperlink" Target="https://theicn.org/cnrb/recipes-for-schools-vegetables/scrambled-eggs-usda-recipe-for-schools/" TargetMode="External"/><Relationship Id="rId74" Type="http://schemas.openxmlformats.org/officeDocument/2006/relationships/footer" Target="footer10.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fns-prod.azureedge.us/sites/default/files/resource-files/WholeGrainReport.pdf" TargetMode="External"/><Relationship Id="rId19" Type="http://schemas.openxmlformats.org/officeDocument/2006/relationships/hyperlink" Target="https://foodbuyingguide.fns.usda.gov/FoodComponents/ResourceGrains"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www.fdacs.gov/content/download/92183/file/D-26-Macaroni-and-Cheese-Vegetarian.pdf" TargetMode="External"/><Relationship Id="rId30" Type="http://schemas.openxmlformats.org/officeDocument/2006/relationships/hyperlink" Target="https://fns-prod.azureedge.us/sites/default/files/resource-files/WholeGrainReport.pdf" TargetMode="External"/><Relationship Id="rId35" Type="http://schemas.openxmlformats.org/officeDocument/2006/relationships/hyperlink" Target="https://fns-prod.azureedge.us/sites/default/files/resource-files/WholeGrainReport.pdf" TargetMode="External"/><Relationship Id="rId43" Type="http://schemas.openxmlformats.org/officeDocument/2006/relationships/hyperlink" Target="https://www.fdacs.gov/content/download/92186/file/D-28-Nachos-with-Beef.pdf" TargetMode="External"/><Relationship Id="rId48" Type="http://schemas.openxmlformats.org/officeDocument/2006/relationships/hyperlink" Target="https://theicn.org/cnrb/recipes-for-schools/mega-meatball-with-pasta-usda-state-developed-recipe/" TargetMode="External"/><Relationship Id="rId56" Type="http://schemas.openxmlformats.org/officeDocument/2006/relationships/hyperlink" Target="https://theicn.org/cnrb/recipes-for-schools-vegetables/scrambled-eggs-usda-recipe-for-schools/" TargetMode="External"/><Relationship Id="rId64" Type="http://schemas.openxmlformats.org/officeDocument/2006/relationships/hyperlink" Target="https://theicn.org/cnrb/recipes-for-schools-grains-breads/banana-bread-squares-usda-recipe-for-schools/" TargetMode="External"/><Relationship Id="rId69" Type="http://schemas.openxmlformats.org/officeDocument/2006/relationships/image" Target="media/image1.png"/><Relationship Id="rId77" Type="http://schemas.openxmlformats.org/officeDocument/2006/relationships/hyperlink" Target="mailto:program.intake@usda.gov" TargetMode="External"/><Relationship Id="rId8" Type="http://schemas.openxmlformats.org/officeDocument/2006/relationships/footnotes" Target="footnotes.xml"/><Relationship Id="rId51" Type="http://schemas.openxmlformats.org/officeDocument/2006/relationships/hyperlink" Target="https://fns-prod.azureedge.us/sites/default/files/resource-files/WholeGrainReport.pdf" TargetMode="External"/><Relationship Id="rId72" Type="http://schemas.openxmlformats.org/officeDocument/2006/relationships/hyperlink" Target="https://www.ascr.usda.gov/filing-program-discrimination-complaint-usda-customer" TargetMode="External"/><Relationship Id="rId3" Type="http://schemas.openxmlformats.org/officeDocument/2006/relationships/customXml" Target="../customXml/item3.xml"/><Relationship Id="rId12" Type="http://schemas.openxmlformats.org/officeDocument/2006/relationships/hyperlink" Target="https://www.law.cornell.edu/cfr/text/2/part-180" TargetMode="External"/><Relationship Id="rId17" Type="http://schemas.openxmlformats.org/officeDocument/2006/relationships/footer" Target="footer4.xml"/><Relationship Id="rId25" Type="http://schemas.openxmlformats.org/officeDocument/2006/relationships/hyperlink" Target="https://fns-prod.azureedge.us/sites/default/files/resource-files/WholeGrainReport.pdf" TargetMode="External"/><Relationship Id="rId33" Type="http://schemas.openxmlformats.org/officeDocument/2006/relationships/hyperlink" Target="https://theicn.org/cnrb/recipes-for-schools-main-dishes/chicken-curry-casserole-usda-recipe-for-schools/" TargetMode="External"/><Relationship Id="rId38" Type="http://schemas.openxmlformats.org/officeDocument/2006/relationships/footer" Target="footer7.xml"/><Relationship Id="rId46" Type="http://schemas.openxmlformats.org/officeDocument/2006/relationships/hyperlink" Target="https://healthyschoolrecipes.com/recipes/whole-wheat-sugar-cookies-usda/" TargetMode="External"/><Relationship Id="rId59" Type="http://schemas.openxmlformats.org/officeDocument/2006/relationships/hyperlink" Target="https://foodbuyingguide.fns.usda.gov/MasFoodItems/Details/560" TargetMode="External"/><Relationship Id="rId67" Type="http://schemas.openxmlformats.org/officeDocument/2006/relationships/hyperlink" Target="https://fns-prod.azureedge.us/sites/default/files/resource-files/WholeGrainReport.pdf" TargetMode="External"/><Relationship Id="rId20" Type="http://schemas.openxmlformats.org/officeDocument/2006/relationships/hyperlink" Target="https://www.fns.usda.gov/cn/tools-schools-serving-whole-grain-rich" TargetMode="External"/><Relationship Id="rId41" Type="http://schemas.openxmlformats.org/officeDocument/2006/relationships/hyperlink" Target="https://healthyschoolrecipes.com/recipes/whole-wheat-sugar-cookies-usda/" TargetMode="External"/><Relationship Id="rId54" Type="http://schemas.openxmlformats.org/officeDocument/2006/relationships/footer" Target="footer8.xml"/><Relationship Id="rId62" Type="http://schemas.openxmlformats.org/officeDocument/2006/relationships/hyperlink" Target="https://theicn.org/cnrb/recipes-for-centers-breakfast/spiced-oatmeal-usda-recipe-for-cacfp/" TargetMode="External"/><Relationship Id="rId70" Type="http://schemas.openxmlformats.org/officeDocument/2006/relationships/hyperlink" Target="https://www.ascr.usda.gov/filing-program-discrimination-complaint-usda-customer" TargetMode="External"/><Relationship Id="rId75"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fdacs.gov/content/download/96224/file/D-13-Beef-Taco.pdf" TargetMode="External"/><Relationship Id="rId28" Type="http://schemas.openxmlformats.org/officeDocument/2006/relationships/hyperlink" Target="https://theicn.org/cnrb/recipes-for-schools-grains-breads/fried-rice-usda-recipe-for-schools/" TargetMode="External"/><Relationship Id="rId36" Type="http://schemas.openxmlformats.org/officeDocument/2006/relationships/hyperlink" Target="https://foodbuyingguide.fns.usda.gov/FoodComponents/ResourceGrains" TargetMode="External"/><Relationship Id="rId49" Type="http://schemas.openxmlformats.org/officeDocument/2006/relationships/hyperlink" Target="https://theicn.org/cnrb/recipes-for-schools-main-dishes/chicken-curry-casserole-usda-recipe-for-schools/" TargetMode="External"/><Relationship Id="rId57" Type="http://schemas.openxmlformats.org/officeDocument/2006/relationships/hyperlink" Target="https://fns-prod.azureedge.us/sites/default/files/resource-files/WholeGrainReport.pdf" TargetMode="External"/><Relationship Id="rId10" Type="http://schemas.openxmlformats.org/officeDocument/2006/relationships/hyperlink" Target="https://www.usda.gov/sites/default/files/documents/USDA-OASCR%20P-Complaint-Form-0508-0002-508-11-28-17Fax2Mail.pdf" TargetMode="External"/><Relationship Id="rId31" Type="http://schemas.openxmlformats.org/officeDocument/2006/relationships/hyperlink" Target="https://theicn.org/cnrb/recipes-for-schools/mega-meatball-with-pasta-usda-state-developed-recipe/" TargetMode="External"/><Relationship Id="rId44" Type="http://schemas.openxmlformats.org/officeDocument/2006/relationships/hyperlink" Target="https://www.fdacs.gov/content/download/92183/file/D-26-Macaroni-and-Cheese-Vegetarian.pdf" TargetMode="External"/><Relationship Id="rId52" Type="http://schemas.openxmlformats.org/officeDocument/2006/relationships/hyperlink" Target="https://foodbuyingguide.fns.usda.gov/FoodComponents/ResourceGrains" TargetMode="External"/><Relationship Id="rId60" Type="http://schemas.openxmlformats.org/officeDocument/2006/relationships/hyperlink" Target="https://theicn.org/cnrb/recipes-for-schools-vegetables/scrambled-eggs-usda-recipe-for-schools/" TargetMode="External"/><Relationship Id="rId65" Type="http://schemas.openxmlformats.org/officeDocument/2006/relationships/hyperlink" Target="https://theicn.org/cnrb/recipes-for-schools-vegetables/scrambled-eggs-usda-recipe-for-schools/"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law.cornell.edu/definitions/index.php?width=840&amp;height=800&amp;iframe=true&amp;def_id=dad614c8a49266d2767ab3a834546ad5&amp;term_occur=999&amp;term_src=Title:2:Subtitle:A:Chapter:II:Part:200:Subpart:C:200.213" TargetMode="External"/><Relationship Id="rId18" Type="http://schemas.openxmlformats.org/officeDocument/2006/relationships/footer" Target="footer5.xml"/><Relationship Id="rId39" Type="http://schemas.openxmlformats.org/officeDocument/2006/relationships/hyperlink" Target="https://www.fdacs.gov/content/download/96224/file/D-13-Beef-Taco.pdf" TargetMode="External"/><Relationship Id="rId34" Type="http://schemas.openxmlformats.org/officeDocument/2006/relationships/hyperlink" Target="https://theicn.org/cnrb/recipes-for-schools-main-dishes/chicken-curry-casserole-usda-recipe-for-schools/" TargetMode="External"/><Relationship Id="rId50" Type="http://schemas.openxmlformats.org/officeDocument/2006/relationships/hyperlink" Target="https://theicn.org/cnrb/recipes-for-schools-main-dishes/chicken-curry-casserole-usda-recipe-for-schools/" TargetMode="External"/><Relationship Id="rId55" Type="http://schemas.openxmlformats.org/officeDocument/2006/relationships/hyperlink" Target="https://theicn.org/cnrb/recipes-for-schools-breakfast/breakfast-muffins-usda-recipe-for-schools/" TargetMode="External"/><Relationship Id="rId76" Type="http://schemas.openxmlformats.org/officeDocument/2006/relationships/hyperlink" Target="https://www.usda.gov/oascr/how-to-file-a-program-discrimination-complaint" TargetMode="External"/><Relationship Id="rId7" Type="http://schemas.openxmlformats.org/officeDocument/2006/relationships/webSettings" Target="webSettings.xml"/><Relationship Id="rId71" Type="http://schemas.openxmlformats.org/officeDocument/2006/relationships/hyperlink" Target="https://www.ascr.usda.gov/filing-program-discrimination-complaint-usda-customer" TargetMode="External"/><Relationship Id="rId2" Type="http://schemas.openxmlformats.org/officeDocument/2006/relationships/customXml" Target="../customXml/item2.xml"/><Relationship Id="rId29" Type="http://schemas.openxmlformats.org/officeDocument/2006/relationships/hyperlink" Target="https://healthyschoolrecipes.com/recipes/whole-wheat-sugar-cookies-us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E7C5137B3D42D45A91E6D7F4632AC8F" ma:contentTypeVersion="14" ma:contentTypeDescription="Create a new document." ma:contentTypeScope="" ma:versionID="a744e95e8fd2fb2b32cafbd8ed4dfd74">
  <xsd:schema xmlns:xsd="http://www.w3.org/2001/XMLSchema" xmlns:xs="http://www.w3.org/2001/XMLSchema" xmlns:p="http://schemas.microsoft.com/office/2006/metadata/properties" xmlns:ns2="a06b8898-33f5-4301-a052-a73c31d951b4" xmlns:ns3="67ba34fa-63dc-4cbd-9a52-a4222101a746" targetNamespace="http://schemas.microsoft.com/office/2006/metadata/properties" ma:root="true" ma:fieldsID="93f50552cf4ac759e13133ea10cfb14c" ns2:_="" ns3:_="">
    <xsd:import namespace="a06b8898-33f5-4301-a052-a73c31d951b4"/>
    <xsd:import namespace="67ba34fa-63dc-4cbd-9a52-a4222101a7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b8898-33f5-4301-a052-a73c31d95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d067dc5-fcec-4abb-ae94-a5d30ac9e81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a34fa-63dc-4cbd-9a52-a4222101a7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684b01d-b867-448c-9efa-dc4e7fae99d7}" ma:internalName="TaxCatchAll" ma:showField="CatchAllData" ma:web="67ba34fa-63dc-4cbd-9a52-a4222101a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2E392-2073-4E2B-8FE4-F3618E5B50D3}">
  <ds:schemaRefs>
    <ds:schemaRef ds:uri="http://schemas.microsoft.com/sharepoint/v3/contenttype/forms"/>
  </ds:schemaRefs>
</ds:datastoreItem>
</file>

<file path=customXml/itemProps2.xml><?xml version="1.0" encoding="utf-8"?>
<ds:datastoreItem xmlns:ds="http://schemas.openxmlformats.org/officeDocument/2006/customXml" ds:itemID="{540DDC30-432B-4042-BE42-511E72312BB1}">
  <ds:schemaRefs>
    <ds:schemaRef ds:uri="http://schemas.openxmlformats.org/officeDocument/2006/bibliography"/>
  </ds:schemaRefs>
</ds:datastoreItem>
</file>

<file path=customXml/itemProps3.xml><?xml version="1.0" encoding="utf-8"?>
<ds:datastoreItem xmlns:ds="http://schemas.openxmlformats.org/officeDocument/2006/customXml" ds:itemID="{17A7C43D-CF9B-4A42-8196-05BA6CBF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b8898-33f5-4301-a052-a73c31d951b4"/>
    <ds:schemaRef ds:uri="67ba34fa-63dc-4cbd-9a52-a4222101a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20394</Words>
  <Characters>116248</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Florida Department of Agriculture and Consumer Services</vt:lpstr>
    </vt:vector>
  </TitlesOfParts>
  <LinksUpToDate>false</LinksUpToDate>
  <CharactersWithSpaces>136370</CharactersWithSpaces>
  <SharedDoc>false</SharedDoc>
  <HLinks>
    <vt:vector size="312" baseType="variant">
      <vt:variant>
        <vt:i4>5701674</vt:i4>
      </vt:variant>
      <vt:variant>
        <vt:i4>155</vt:i4>
      </vt:variant>
      <vt:variant>
        <vt:i4>0</vt:i4>
      </vt:variant>
      <vt:variant>
        <vt:i4>5</vt:i4>
      </vt:variant>
      <vt:variant>
        <vt:lpwstr>mailto:program.intake@usda.gov</vt:lpwstr>
      </vt:variant>
      <vt:variant>
        <vt:lpwstr/>
      </vt:variant>
      <vt:variant>
        <vt:i4>5111819</vt:i4>
      </vt:variant>
      <vt:variant>
        <vt:i4>152</vt:i4>
      </vt:variant>
      <vt:variant>
        <vt:i4>0</vt:i4>
      </vt:variant>
      <vt:variant>
        <vt:i4>5</vt:i4>
      </vt:variant>
      <vt:variant>
        <vt:lpwstr>https://www.usda.gov/oascr/how-to-file-a-program-discrimination-complaint</vt:lpwstr>
      </vt:variant>
      <vt:variant>
        <vt:lpwstr/>
      </vt:variant>
      <vt:variant>
        <vt:i4>3407932</vt:i4>
      </vt:variant>
      <vt:variant>
        <vt:i4>149</vt:i4>
      </vt:variant>
      <vt:variant>
        <vt:i4>0</vt:i4>
      </vt:variant>
      <vt:variant>
        <vt:i4>5</vt:i4>
      </vt:variant>
      <vt:variant>
        <vt:lpwstr>https://www.ascr.usda.gov/filing-program-discrimination-complaint-usda-customer</vt:lpwstr>
      </vt:variant>
      <vt:variant>
        <vt:lpwstr/>
      </vt:variant>
      <vt:variant>
        <vt:i4>3407932</vt:i4>
      </vt:variant>
      <vt:variant>
        <vt:i4>146</vt:i4>
      </vt:variant>
      <vt:variant>
        <vt:i4>0</vt:i4>
      </vt:variant>
      <vt:variant>
        <vt:i4>5</vt:i4>
      </vt:variant>
      <vt:variant>
        <vt:lpwstr>https://www.ascr.usda.gov/filing-program-discrimination-complaint-usda-customer</vt:lpwstr>
      </vt:variant>
      <vt:variant>
        <vt:lpwstr/>
      </vt:variant>
      <vt:variant>
        <vt:i4>3407932</vt:i4>
      </vt:variant>
      <vt:variant>
        <vt:i4>143</vt:i4>
      </vt:variant>
      <vt:variant>
        <vt:i4>0</vt:i4>
      </vt:variant>
      <vt:variant>
        <vt:i4>5</vt:i4>
      </vt:variant>
      <vt:variant>
        <vt:lpwstr>https://www.ascr.usda.gov/filing-program-discrimination-complaint-usda-customer</vt:lpwstr>
      </vt:variant>
      <vt:variant>
        <vt:lpwstr/>
      </vt:variant>
      <vt:variant>
        <vt:i4>1114182</vt:i4>
      </vt:variant>
      <vt:variant>
        <vt:i4>138</vt:i4>
      </vt:variant>
      <vt:variant>
        <vt:i4>0</vt:i4>
      </vt:variant>
      <vt:variant>
        <vt:i4>5</vt:i4>
      </vt:variant>
      <vt:variant>
        <vt:lpwstr>https://fns-prod.azureedge.us/sites/default/files/resource-files/WholeGrainReport.pdf</vt:lpwstr>
      </vt:variant>
      <vt:variant>
        <vt:lpwstr/>
      </vt:variant>
      <vt:variant>
        <vt:i4>6619259</vt:i4>
      </vt:variant>
      <vt:variant>
        <vt:i4>135</vt:i4>
      </vt:variant>
      <vt:variant>
        <vt:i4>0</vt:i4>
      </vt:variant>
      <vt:variant>
        <vt:i4>5</vt:i4>
      </vt:variant>
      <vt:variant>
        <vt:lpwstr>https://theicn.org/cnrb/recipes-for-schools-vegetables/scrambled-eggs-usda-recipe-for-schools/</vt:lpwstr>
      </vt:variant>
      <vt:variant>
        <vt:lpwstr/>
      </vt:variant>
      <vt:variant>
        <vt:i4>6619259</vt:i4>
      </vt:variant>
      <vt:variant>
        <vt:i4>132</vt:i4>
      </vt:variant>
      <vt:variant>
        <vt:i4>0</vt:i4>
      </vt:variant>
      <vt:variant>
        <vt:i4>5</vt:i4>
      </vt:variant>
      <vt:variant>
        <vt:lpwstr>https://theicn.org/cnrb/recipes-for-schools-vegetables/scrambled-eggs-usda-recipe-for-schools/</vt:lpwstr>
      </vt:variant>
      <vt:variant>
        <vt:lpwstr/>
      </vt:variant>
      <vt:variant>
        <vt:i4>6553660</vt:i4>
      </vt:variant>
      <vt:variant>
        <vt:i4>129</vt:i4>
      </vt:variant>
      <vt:variant>
        <vt:i4>0</vt:i4>
      </vt:variant>
      <vt:variant>
        <vt:i4>5</vt:i4>
      </vt:variant>
      <vt:variant>
        <vt:lpwstr>https://theicn.org/cnrb/recipes-for-schools-grains-breads/banana-bread-squares-usda-recipe-for-schools/</vt:lpwstr>
      </vt:variant>
      <vt:variant>
        <vt:lpwstr/>
      </vt:variant>
      <vt:variant>
        <vt:i4>2818168</vt:i4>
      </vt:variant>
      <vt:variant>
        <vt:i4>126</vt:i4>
      </vt:variant>
      <vt:variant>
        <vt:i4>0</vt:i4>
      </vt:variant>
      <vt:variant>
        <vt:i4>5</vt:i4>
      </vt:variant>
      <vt:variant>
        <vt:lpwstr>https://theicn.org/cnrb/recipes-for-schools-breakfast/maple-baked-french-toast-squares-usda-recipe-for-school/</vt:lpwstr>
      </vt:variant>
      <vt:variant>
        <vt:lpwstr/>
      </vt:variant>
      <vt:variant>
        <vt:i4>8192032</vt:i4>
      </vt:variant>
      <vt:variant>
        <vt:i4>123</vt:i4>
      </vt:variant>
      <vt:variant>
        <vt:i4>0</vt:i4>
      </vt:variant>
      <vt:variant>
        <vt:i4>5</vt:i4>
      </vt:variant>
      <vt:variant>
        <vt:lpwstr>https://theicn.org/cnrb/recipes-for-centers-breakfast/spiced-oatmeal-usda-recipe-for-cacfp/</vt:lpwstr>
      </vt:variant>
      <vt:variant>
        <vt:lpwstr/>
      </vt:variant>
      <vt:variant>
        <vt:i4>1114182</vt:i4>
      </vt:variant>
      <vt:variant>
        <vt:i4>120</vt:i4>
      </vt:variant>
      <vt:variant>
        <vt:i4>0</vt:i4>
      </vt:variant>
      <vt:variant>
        <vt:i4>5</vt:i4>
      </vt:variant>
      <vt:variant>
        <vt:lpwstr>https://fns-prod.azureedge.us/sites/default/files/resource-files/WholeGrainReport.pdf</vt:lpwstr>
      </vt:variant>
      <vt:variant>
        <vt:lpwstr/>
      </vt:variant>
      <vt:variant>
        <vt:i4>6619259</vt:i4>
      </vt:variant>
      <vt:variant>
        <vt:i4>117</vt:i4>
      </vt:variant>
      <vt:variant>
        <vt:i4>0</vt:i4>
      </vt:variant>
      <vt:variant>
        <vt:i4>5</vt:i4>
      </vt:variant>
      <vt:variant>
        <vt:lpwstr>https://theicn.org/cnrb/recipes-for-schools-vegetables/scrambled-eggs-usda-recipe-for-schools/</vt:lpwstr>
      </vt:variant>
      <vt:variant>
        <vt:lpwstr/>
      </vt:variant>
      <vt:variant>
        <vt:i4>5177365</vt:i4>
      </vt:variant>
      <vt:variant>
        <vt:i4>114</vt:i4>
      </vt:variant>
      <vt:variant>
        <vt:i4>0</vt:i4>
      </vt:variant>
      <vt:variant>
        <vt:i4>5</vt:i4>
      </vt:variant>
      <vt:variant>
        <vt:lpwstr>https://foodbuyingguide.fns.usda.gov/MasFoodItems/Details/560</vt:lpwstr>
      </vt:variant>
      <vt:variant>
        <vt:lpwstr/>
      </vt:variant>
      <vt:variant>
        <vt:i4>851995</vt:i4>
      </vt:variant>
      <vt:variant>
        <vt:i4>111</vt:i4>
      </vt:variant>
      <vt:variant>
        <vt:i4>0</vt:i4>
      </vt:variant>
      <vt:variant>
        <vt:i4>5</vt:i4>
      </vt:variant>
      <vt:variant>
        <vt:lpwstr>https://theicn.org/cnrb/recipes-for-schools-grains-breads/baking-powder-biscuits-usda-recipe-for-school/</vt:lpwstr>
      </vt:variant>
      <vt:variant>
        <vt:lpwstr/>
      </vt:variant>
      <vt:variant>
        <vt:i4>1114182</vt:i4>
      </vt:variant>
      <vt:variant>
        <vt:i4>108</vt:i4>
      </vt:variant>
      <vt:variant>
        <vt:i4>0</vt:i4>
      </vt:variant>
      <vt:variant>
        <vt:i4>5</vt:i4>
      </vt:variant>
      <vt:variant>
        <vt:lpwstr>https://fns-prod.azureedge.us/sites/default/files/resource-files/WholeGrainReport.pdf</vt:lpwstr>
      </vt:variant>
      <vt:variant>
        <vt:lpwstr/>
      </vt:variant>
      <vt:variant>
        <vt:i4>6619259</vt:i4>
      </vt:variant>
      <vt:variant>
        <vt:i4>105</vt:i4>
      </vt:variant>
      <vt:variant>
        <vt:i4>0</vt:i4>
      </vt:variant>
      <vt:variant>
        <vt:i4>5</vt:i4>
      </vt:variant>
      <vt:variant>
        <vt:lpwstr>https://theicn.org/cnrb/recipes-for-schools-vegetables/scrambled-eggs-usda-recipe-for-schools/</vt:lpwstr>
      </vt:variant>
      <vt:variant>
        <vt:lpwstr/>
      </vt:variant>
      <vt:variant>
        <vt:i4>131099</vt:i4>
      </vt:variant>
      <vt:variant>
        <vt:i4>102</vt:i4>
      </vt:variant>
      <vt:variant>
        <vt:i4>0</vt:i4>
      </vt:variant>
      <vt:variant>
        <vt:i4>5</vt:i4>
      </vt:variant>
      <vt:variant>
        <vt:lpwstr>https://theicn.org/cnrb/recipes-for-schools-breakfast/breakfast-muffins-usda-recipe-for-schools/</vt:lpwstr>
      </vt:variant>
      <vt:variant>
        <vt:lpwstr/>
      </vt:variant>
      <vt:variant>
        <vt:i4>6946848</vt:i4>
      </vt:variant>
      <vt:variant>
        <vt:i4>99</vt:i4>
      </vt:variant>
      <vt:variant>
        <vt:i4>0</vt:i4>
      </vt:variant>
      <vt:variant>
        <vt:i4>5</vt:i4>
      </vt:variant>
      <vt:variant>
        <vt:lpwstr>https://www.fns.usda.gov/cn/tools-schools-serving-whole-grain-rich</vt:lpwstr>
      </vt:variant>
      <vt:variant>
        <vt:lpwstr/>
      </vt:variant>
      <vt:variant>
        <vt:i4>4063269</vt:i4>
      </vt:variant>
      <vt:variant>
        <vt:i4>96</vt:i4>
      </vt:variant>
      <vt:variant>
        <vt:i4>0</vt:i4>
      </vt:variant>
      <vt:variant>
        <vt:i4>5</vt:i4>
      </vt:variant>
      <vt:variant>
        <vt:lpwstr>https://foodbuyingguide.fns.usda.gov/FoodComponents/ResourceGrains</vt:lpwstr>
      </vt:variant>
      <vt:variant>
        <vt:lpwstr/>
      </vt:variant>
      <vt:variant>
        <vt:i4>1114182</vt:i4>
      </vt:variant>
      <vt:variant>
        <vt:i4>93</vt:i4>
      </vt:variant>
      <vt:variant>
        <vt:i4>0</vt:i4>
      </vt:variant>
      <vt:variant>
        <vt:i4>5</vt:i4>
      </vt:variant>
      <vt:variant>
        <vt:lpwstr>https://fns-prod.azureedge.us/sites/default/files/resource-files/WholeGrainReport.pdf</vt:lpwstr>
      </vt:variant>
      <vt:variant>
        <vt:lpwstr/>
      </vt:variant>
      <vt:variant>
        <vt:i4>4849737</vt:i4>
      </vt:variant>
      <vt:variant>
        <vt:i4>90</vt:i4>
      </vt:variant>
      <vt:variant>
        <vt:i4>0</vt:i4>
      </vt:variant>
      <vt:variant>
        <vt:i4>5</vt:i4>
      </vt:variant>
      <vt:variant>
        <vt:lpwstr>https://theicn.org/cnrb/recipes-for-schools-main-dishes/chicken-curry-casserole-usda-recipe-for-schools/</vt:lpwstr>
      </vt:variant>
      <vt:variant>
        <vt:lpwstr/>
      </vt:variant>
      <vt:variant>
        <vt:i4>4849737</vt:i4>
      </vt:variant>
      <vt:variant>
        <vt:i4>87</vt:i4>
      </vt:variant>
      <vt:variant>
        <vt:i4>0</vt:i4>
      </vt:variant>
      <vt:variant>
        <vt:i4>5</vt:i4>
      </vt:variant>
      <vt:variant>
        <vt:lpwstr>https://theicn.org/cnrb/recipes-for-schools-main-dishes/chicken-curry-casserole-usda-recipe-for-schools/</vt:lpwstr>
      </vt:variant>
      <vt:variant>
        <vt:lpwstr/>
      </vt:variant>
      <vt:variant>
        <vt:i4>1441807</vt:i4>
      </vt:variant>
      <vt:variant>
        <vt:i4>84</vt:i4>
      </vt:variant>
      <vt:variant>
        <vt:i4>0</vt:i4>
      </vt:variant>
      <vt:variant>
        <vt:i4>5</vt:i4>
      </vt:variant>
      <vt:variant>
        <vt:lpwstr>https://theicn.org/cnrb/recipes-for-schools/mega-meatball-with-pasta-usda-state-developed-recipe/</vt:lpwstr>
      </vt:variant>
      <vt:variant>
        <vt:lpwstr/>
      </vt:variant>
      <vt:variant>
        <vt:i4>1114182</vt:i4>
      </vt:variant>
      <vt:variant>
        <vt:i4>81</vt:i4>
      </vt:variant>
      <vt:variant>
        <vt:i4>0</vt:i4>
      </vt:variant>
      <vt:variant>
        <vt:i4>5</vt:i4>
      </vt:variant>
      <vt:variant>
        <vt:lpwstr>https://fns-prod.azureedge.us/sites/default/files/resource-files/WholeGrainReport.pdf</vt:lpwstr>
      </vt:variant>
      <vt:variant>
        <vt:lpwstr/>
      </vt:variant>
      <vt:variant>
        <vt:i4>6225935</vt:i4>
      </vt:variant>
      <vt:variant>
        <vt:i4>78</vt:i4>
      </vt:variant>
      <vt:variant>
        <vt:i4>0</vt:i4>
      </vt:variant>
      <vt:variant>
        <vt:i4>5</vt:i4>
      </vt:variant>
      <vt:variant>
        <vt:lpwstr>https://healthyschoolrecipes.com/recipes/whole-wheat-sugar-cookies-usda/</vt:lpwstr>
      </vt:variant>
      <vt:variant>
        <vt:lpwstr/>
      </vt:variant>
      <vt:variant>
        <vt:i4>5701698</vt:i4>
      </vt:variant>
      <vt:variant>
        <vt:i4>75</vt:i4>
      </vt:variant>
      <vt:variant>
        <vt:i4>0</vt:i4>
      </vt:variant>
      <vt:variant>
        <vt:i4>5</vt:i4>
      </vt:variant>
      <vt:variant>
        <vt:lpwstr>https://theicn.org/cnrb/recipes-for-schools-grains-breads/fried-rice-usda-recipe-for-schools/</vt:lpwstr>
      </vt:variant>
      <vt:variant>
        <vt:lpwstr/>
      </vt:variant>
      <vt:variant>
        <vt:i4>6029335</vt:i4>
      </vt:variant>
      <vt:variant>
        <vt:i4>72</vt:i4>
      </vt:variant>
      <vt:variant>
        <vt:i4>0</vt:i4>
      </vt:variant>
      <vt:variant>
        <vt:i4>5</vt:i4>
      </vt:variant>
      <vt:variant>
        <vt:lpwstr>https://www.fdacs.gov/content/download/92183/file/D-26-Macaroni-and-Cheese-Vegetarian.pdf</vt:lpwstr>
      </vt:variant>
      <vt:variant>
        <vt:lpwstr/>
      </vt:variant>
      <vt:variant>
        <vt:i4>8126589</vt:i4>
      </vt:variant>
      <vt:variant>
        <vt:i4>69</vt:i4>
      </vt:variant>
      <vt:variant>
        <vt:i4>0</vt:i4>
      </vt:variant>
      <vt:variant>
        <vt:i4>5</vt:i4>
      </vt:variant>
      <vt:variant>
        <vt:lpwstr>https://www.fdacs.gov/content/download/92186/file/D-28-Nachos-with-Beef.pdf</vt:lpwstr>
      </vt:variant>
      <vt:variant>
        <vt:lpwstr/>
      </vt:variant>
      <vt:variant>
        <vt:i4>1114182</vt:i4>
      </vt:variant>
      <vt:variant>
        <vt:i4>66</vt:i4>
      </vt:variant>
      <vt:variant>
        <vt:i4>0</vt:i4>
      </vt:variant>
      <vt:variant>
        <vt:i4>5</vt:i4>
      </vt:variant>
      <vt:variant>
        <vt:lpwstr>https://fns-prod.azureedge.us/sites/default/files/resource-files/WholeGrainReport.pdf</vt:lpwstr>
      </vt:variant>
      <vt:variant>
        <vt:lpwstr/>
      </vt:variant>
      <vt:variant>
        <vt:i4>6225935</vt:i4>
      </vt:variant>
      <vt:variant>
        <vt:i4>63</vt:i4>
      </vt:variant>
      <vt:variant>
        <vt:i4>0</vt:i4>
      </vt:variant>
      <vt:variant>
        <vt:i4>5</vt:i4>
      </vt:variant>
      <vt:variant>
        <vt:lpwstr>https://healthyschoolrecipes.com/recipes/whole-wheat-sugar-cookies-usda/</vt:lpwstr>
      </vt:variant>
      <vt:variant>
        <vt:lpwstr/>
      </vt:variant>
      <vt:variant>
        <vt:i4>4390978</vt:i4>
      </vt:variant>
      <vt:variant>
        <vt:i4>60</vt:i4>
      </vt:variant>
      <vt:variant>
        <vt:i4>0</vt:i4>
      </vt:variant>
      <vt:variant>
        <vt:i4>5</vt:i4>
      </vt:variant>
      <vt:variant>
        <vt:lpwstr>https://theicn.org/cnrb/recipes-for-schools/recipes-for-schools-main-dishes/chicken-alfredo-with-a-twist-usda-recipe-for-schools/</vt:lpwstr>
      </vt:variant>
      <vt:variant>
        <vt:lpwstr/>
      </vt:variant>
      <vt:variant>
        <vt:i4>4653065</vt:i4>
      </vt:variant>
      <vt:variant>
        <vt:i4>57</vt:i4>
      </vt:variant>
      <vt:variant>
        <vt:i4>0</vt:i4>
      </vt:variant>
      <vt:variant>
        <vt:i4>5</vt:i4>
      </vt:variant>
      <vt:variant>
        <vt:lpwstr>https://www.fdacs.gov/content/download/96224/file/D-13-Beef-Taco.pdf</vt:lpwstr>
      </vt:variant>
      <vt:variant>
        <vt:lpwstr/>
      </vt:variant>
      <vt:variant>
        <vt:i4>6946848</vt:i4>
      </vt:variant>
      <vt:variant>
        <vt:i4>54</vt:i4>
      </vt:variant>
      <vt:variant>
        <vt:i4>0</vt:i4>
      </vt:variant>
      <vt:variant>
        <vt:i4>5</vt:i4>
      </vt:variant>
      <vt:variant>
        <vt:lpwstr>https://www.fns.usda.gov/cn/tools-schools-serving-whole-grain-rich</vt:lpwstr>
      </vt:variant>
      <vt:variant>
        <vt:lpwstr/>
      </vt:variant>
      <vt:variant>
        <vt:i4>4063269</vt:i4>
      </vt:variant>
      <vt:variant>
        <vt:i4>51</vt:i4>
      </vt:variant>
      <vt:variant>
        <vt:i4>0</vt:i4>
      </vt:variant>
      <vt:variant>
        <vt:i4>5</vt:i4>
      </vt:variant>
      <vt:variant>
        <vt:lpwstr>https://foodbuyingguide.fns.usda.gov/FoodComponents/ResourceGrains</vt:lpwstr>
      </vt:variant>
      <vt:variant>
        <vt:lpwstr/>
      </vt:variant>
      <vt:variant>
        <vt:i4>1114182</vt:i4>
      </vt:variant>
      <vt:variant>
        <vt:i4>48</vt:i4>
      </vt:variant>
      <vt:variant>
        <vt:i4>0</vt:i4>
      </vt:variant>
      <vt:variant>
        <vt:i4>5</vt:i4>
      </vt:variant>
      <vt:variant>
        <vt:lpwstr>https://fns-prod.azureedge.us/sites/default/files/resource-files/WholeGrainReport.pdf</vt:lpwstr>
      </vt:variant>
      <vt:variant>
        <vt:lpwstr/>
      </vt:variant>
      <vt:variant>
        <vt:i4>4849737</vt:i4>
      </vt:variant>
      <vt:variant>
        <vt:i4>45</vt:i4>
      </vt:variant>
      <vt:variant>
        <vt:i4>0</vt:i4>
      </vt:variant>
      <vt:variant>
        <vt:i4>5</vt:i4>
      </vt:variant>
      <vt:variant>
        <vt:lpwstr>https://theicn.org/cnrb/recipes-for-schools-main-dishes/chicken-curry-casserole-usda-recipe-for-schools/</vt:lpwstr>
      </vt:variant>
      <vt:variant>
        <vt:lpwstr/>
      </vt:variant>
      <vt:variant>
        <vt:i4>4849737</vt:i4>
      </vt:variant>
      <vt:variant>
        <vt:i4>42</vt:i4>
      </vt:variant>
      <vt:variant>
        <vt:i4>0</vt:i4>
      </vt:variant>
      <vt:variant>
        <vt:i4>5</vt:i4>
      </vt:variant>
      <vt:variant>
        <vt:lpwstr>https://theicn.org/cnrb/recipes-for-schools-main-dishes/chicken-curry-casserole-usda-recipe-for-schools/</vt:lpwstr>
      </vt:variant>
      <vt:variant>
        <vt:lpwstr/>
      </vt:variant>
      <vt:variant>
        <vt:i4>1441807</vt:i4>
      </vt:variant>
      <vt:variant>
        <vt:i4>39</vt:i4>
      </vt:variant>
      <vt:variant>
        <vt:i4>0</vt:i4>
      </vt:variant>
      <vt:variant>
        <vt:i4>5</vt:i4>
      </vt:variant>
      <vt:variant>
        <vt:lpwstr>https://theicn.org/cnrb/recipes-for-schools/mega-meatball-with-pasta-usda-state-developed-recipe/</vt:lpwstr>
      </vt:variant>
      <vt:variant>
        <vt:lpwstr/>
      </vt:variant>
      <vt:variant>
        <vt:i4>1441807</vt:i4>
      </vt:variant>
      <vt:variant>
        <vt:i4>36</vt:i4>
      </vt:variant>
      <vt:variant>
        <vt:i4>0</vt:i4>
      </vt:variant>
      <vt:variant>
        <vt:i4>5</vt:i4>
      </vt:variant>
      <vt:variant>
        <vt:lpwstr>https://theicn.org/cnrb/recipes-for-schools/mega-meatball-with-pasta-usda-state-developed-recipe/</vt:lpwstr>
      </vt:variant>
      <vt:variant>
        <vt:lpwstr/>
      </vt:variant>
      <vt:variant>
        <vt:i4>1114182</vt:i4>
      </vt:variant>
      <vt:variant>
        <vt:i4>33</vt:i4>
      </vt:variant>
      <vt:variant>
        <vt:i4>0</vt:i4>
      </vt:variant>
      <vt:variant>
        <vt:i4>5</vt:i4>
      </vt:variant>
      <vt:variant>
        <vt:lpwstr>https://fns-prod.azureedge.us/sites/default/files/resource-files/WholeGrainReport.pdf</vt:lpwstr>
      </vt:variant>
      <vt:variant>
        <vt:lpwstr/>
      </vt:variant>
      <vt:variant>
        <vt:i4>6225935</vt:i4>
      </vt:variant>
      <vt:variant>
        <vt:i4>30</vt:i4>
      </vt:variant>
      <vt:variant>
        <vt:i4>0</vt:i4>
      </vt:variant>
      <vt:variant>
        <vt:i4>5</vt:i4>
      </vt:variant>
      <vt:variant>
        <vt:lpwstr>https://healthyschoolrecipes.com/recipes/whole-wheat-sugar-cookies-usda/</vt:lpwstr>
      </vt:variant>
      <vt:variant>
        <vt:lpwstr/>
      </vt:variant>
      <vt:variant>
        <vt:i4>5701698</vt:i4>
      </vt:variant>
      <vt:variant>
        <vt:i4>27</vt:i4>
      </vt:variant>
      <vt:variant>
        <vt:i4>0</vt:i4>
      </vt:variant>
      <vt:variant>
        <vt:i4>5</vt:i4>
      </vt:variant>
      <vt:variant>
        <vt:lpwstr>https://theicn.org/cnrb/recipes-for-schools-grains-breads/fried-rice-usda-recipe-for-schools/</vt:lpwstr>
      </vt:variant>
      <vt:variant>
        <vt:lpwstr/>
      </vt:variant>
      <vt:variant>
        <vt:i4>6029335</vt:i4>
      </vt:variant>
      <vt:variant>
        <vt:i4>24</vt:i4>
      </vt:variant>
      <vt:variant>
        <vt:i4>0</vt:i4>
      </vt:variant>
      <vt:variant>
        <vt:i4>5</vt:i4>
      </vt:variant>
      <vt:variant>
        <vt:lpwstr>https://www.fdacs.gov/content/download/92183/file/D-26-Macaroni-and-Cheese-Vegetarian.pdf</vt:lpwstr>
      </vt:variant>
      <vt:variant>
        <vt:lpwstr/>
      </vt:variant>
      <vt:variant>
        <vt:i4>8126589</vt:i4>
      </vt:variant>
      <vt:variant>
        <vt:i4>21</vt:i4>
      </vt:variant>
      <vt:variant>
        <vt:i4>0</vt:i4>
      </vt:variant>
      <vt:variant>
        <vt:i4>5</vt:i4>
      </vt:variant>
      <vt:variant>
        <vt:lpwstr>https://www.fdacs.gov/content/download/92186/file/D-28-Nachos-with-Beef.pdf</vt:lpwstr>
      </vt:variant>
      <vt:variant>
        <vt:lpwstr/>
      </vt:variant>
      <vt:variant>
        <vt:i4>1114182</vt:i4>
      </vt:variant>
      <vt:variant>
        <vt:i4>18</vt:i4>
      </vt:variant>
      <vt:variant>
        <vt:i4>0</vt:i4>
      </vt:variant>
      <vt:variant>
        <vt:i4>5</vt:i4>
      </vt:variant>
      <vt:variant>
        <vt:lpwstr>https://fns-prod.azureedge.us/sites/default/files/resource-files/WholeGrainReport.pdf</vt:lpwstr>
      </vt:variant>
      <vt:variant>
        <vt:lpwstr/>
      </vt:variant>
      <vt:variant>
        <vt:i4>4390978</vt:i4>
      </vt:variant>
      <vt:variant>
        <vt:i4>15</vt:i4>
      </vt:variant>
      <vt:variant>
        <vt:i4>0</vt:i4>
      </vt:variant>
      <vt:variant>
        <vt:i4>5</vt:i4>
      </vt:variant>
      <vt:variant>
        <vt:lpwstr>https://theicn.org/cnrb/recipes-for-schools/recipes-for-schools-main-dishes/chicken-alfredo-with-a-twist-usda-recipe-for-schools/</vt:lpwstr>
      </vt:variant>
      <vt:variant>
        <vt:lpwstr/>
      </vt:variant>
      <vt:variant>
        <vt:i4>4653065</vt:i4>
      </vt:variant>
      <vt:variant>
        <vt:i4>12</vt:i4>
      </vt:variant>
      <vt:variant>
        <vt:i4>0</vt:i4>
      </vt:variant>
      <vt:variant>
        <vt:i4>5</vt:i4>
      </vt:variant>
      <vt:variant>
        <vt:lpwstr>https://www.fdacs.gov/content/download/96224/file/D-13-Beef-Taco.pdf</vt:lpwstr>
      </vt:variant>
      <vt:variant>
        <vt:lpwstr/>
      </vt:variant>
      <vt:variant>
        <vt:i4>6946848</vt:i4>
      </vt:variant>
      <vt:variant>
        <vt:i4>9</vt:i4>
      </vt:variant>
      <vt:variant>
        <vt:i4>0</vt:i4>
      </vt:variant>
      <vt:variant>
        <vt:i4>5</vt:i4>
      </vt:variant>
      <vt:variant>
        <vt:lpwstr>https://www.fns.usda.gov/cn/tools-schools-serving-whole-grain-rich</vt:lpwstr>
      </vt:variant>
      <vt:variant>
        <vt:lpwstr/>
      </vt:variant>
      <vt:variant>
        <vt:i4>4063269</vt:i4>
      </vt:variant>
      <vt:variant>
        <vt:i4>6</vt:i4>
      </vt:variant>
      <vt:variant>
        <vt:i4>0</vt:i4>
      </vt:variant>
      <vt:variant>
        <vt:i4>5</vt:i4>
      </vt:variant>
      <vt:variant>
        <vt:lpwstr>https://foodbuyingguide.fns.usda.gov/FoodComponents/ResourceGrains</vt:lpwstr>
      </vt:variant>
      <vt:variant>
        <vt:lpwstr/>
      </vt:variant>
      <vt:variant>
        <vt:i4>5570594</vt:i4>
      </vt:variant>
      <vt:variant>
        <vt:i4>3</vt:i4>
      </vt:variant>
      <vt:variant>
        <vt:i4>0</vt:i4>
      </vt:variant>
      <vt:variant>
        <vt:i4>5</vt:i4>
      </vt:variant>
      <vt:variant>
        <vt:lpwstr>https://www.law.cornell.edu/definitions/index.php?width=840&amp;height=800&amp;iframe=true&amp;def_id=dad614c8a49266d2767ab3a834546ad5&amp;term_occur=999&amp;term_src=Title:2:Subtitle:A:Chapter:II:Part:200:Subpart:C:200.213</vt:lpwstr>
      </vt:variant>
      <vt:variant>
        <vt:lpwstr/>
      </vt:variant>
      <vt:variant>
        <vt:i4>7471210</vt:i4>
      </vt:variant>
      <vt:variant>
        <vt:i4>0</vt:i4>
      </vt:variant>
      <vt:variant>
        <vt:i4>0</vt:i4>
      </vt:variant>
      <vt:variant>
        <vt:i4>5</vt:i4>
      </vt:variant>
      <vt:variant>
        <vt:lpwstr>https://www.law.cornell.edu/cfr/text/2/part-180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Agriculture and Consumer Services</dc:title>
  <dc:subject/>
  <dc:creator/>
  <cp:keywords/>
  <cp:lastModifiedBy/>
  <cp:revision>1</cp:revision>
  <dcterms:created xsi:type="dcterms:W3CDTF">2026-02-19T20:32:00Z</dcterms:created>
  <dcterms:modified xsi:type="dcterms:W3CDTF">2026-02-20T15:49:00Z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f73167f0a17ed72c2953e185b7444b99c660475049adfc394d57349ec79d1065</vt:lpwstr>
  </property>
</Properties>
</file>